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5A5CEC" w14:paraId="2E39B3F8" w14:textId="716AFF69" w:rsidTr="002F142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066FD73D" w:rsidR="002F142C" w:rsidRPr="00D756E9" w:rsidRDefault="009B7E61" w:rsidP="00D756E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</w:t>
            </w:r>
            <w:r w:rsidR="00D756E9" w:rsidRPr="00D756E9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r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a</w:t>
            </w:r>
            <w:r w:rsidR="00D756E9" w:rsidRPr="00D756E9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tégies : additionner et soustraire des nombres jusqu’à 20</w:t>
            </w:r>
          </w:p>
        </w:tc>
      </w:tr>
      <w:tr w:rsidR="002F142C" w:rsidRPr="005A5CEC" w14:paraId="76008433" w14:textId="055E6395" w:rsidTr="00F53422">
        <w:trPr>
          <w:trHeight w:hRule="exact" w:val="2880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38DF4E" w14:textId="58FE3CDA" w:rsidR="00DE3F74" w:rsidRPr="00AA56A9" w:rsidRDefault="00AA56A9" w:rsidP="00AA56A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A56A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des grilles de 10 et des jetons pour additionner et soustraire des quantités jusqu’à 20</w:t>
            </w:r>
            <w:r w:rsidR="00D930D5" w:rsidRPr="00AA56A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30722639" w14:textId="77777777" w:rsidR="00D930D5" w:rsidRDefault="00D930D5" w:rsidP="00980A37">
            <w:pPr>
              <w:pStyle w:val="Pa6"/>
              <w:rPr>
                <w:noProof/>
                <w:lang w:val="fr-FR" w:eastAsia="zh-CN"/>
              </w:rPr>
            </w:pPr>
          </w:p>
          <w:p w14:paraId="57DB202C" w14:textId="491ADEB5" w:rsidR="006B2ED2" w:rsidRPr="006B2ED2" w:rsidRDefault="006B2ED2" w:rsidP="006B2ED2">
            <w:pPr>
              <w:pStyle w:val="Default"/>
              <w:jc w:val="center"/>
              <w:rPr>
                <w:lang w:val="fr-FR" w:eastAsia="zh-C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6DE9F2F" wp14:editId="62565CE2">
                  <wp:extent cx="1944624" cy="57912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g01_n07_a34_ma2_tc-F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624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B1F4B6" w14:textId="79A54C4A" w:rsidR="00D930D5" w:rsidRPr="00AA56A9" w:rsidRDefault="00AA56A9" w:rsidP="00AA56A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A56A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compte de l’avant ou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AA56A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rebours pour additionner et soustraire des quantités jusqu’à 20</w:t>
            </w:r>
            <w:r w:rsidR="00D930D5" w:rsidRPr="00AA56A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3DF30D30" w14:textId="77777777" w:rsidR="00D930D5" w:rsidRPr="00D756E9" w:rsidRDefault="00D930D5" w:rsidP="00D930D5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4F05A2EA" w14:textId="4C7EF7BE" w:rsidR="00D930D5" w:rsidRPr="00D756E9" w:rsidRDefault="00D930D5" w:rsidP="00D930D5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756E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7 + 9</w:t>
            </w:r>
          </w:p>
          <w:p w14:paraId="7F95AA5C" w14:textId="555138AF" w:rsidR="005C1C40" w:rsidRPr="00D756E9" w:rsidRDefault="00302867" w:rsidP="00D930D5">
            <w:pPr>
              <w:pStyle w:val="Pa6"/>
              <w:ind w:left="275"/>
              <w:jc w:val="center"/>
              <w:rPr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D930D5" w:rsidRPr="00D756E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7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  <w:r w:rsidR="00175D3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 « </w:t>
            </w:r>
            <w:r w:rsidR="00D930D5" w:rsidRPr="00D756E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8, 9, 10, …, 14, 15, 16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162D98" w14:textId="34CD2248" w:rsidR="005A6AA5" w:rsidRPr="00074029" w:rsidRDefault="00074029" w:rsidP="00D930D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7402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utilise des grilles de 10 </w:t>
            </w:r>
            <w:r w:rsidR="00053CB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07402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et des jetons pour obtenir 10 lorsqu’il additionne et soustrait des quantités jusqu’à 20</w:t>
            </w:r>
            <w:r w:rsidR="00980A37" w:rsidRPr="00D756E9">
              <w:rPr>
                <w:noProof/>
                <w:lang w:val="en-US"/>
              </w:rPr>
              <w:drawing>
                <wp:anchor distT="0" distB="0" distL="114300" distR="114300" simplePos="0" relativeHeight="251634176" behindDoc="0" locked="0" layoutInCell="1" allowOverlap="1" wp14:anchorId="47BB6C9B" wp14:editId="6A3A39B2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608390</wp:posOffset>
                  </wp:positionV>
                  <wp:extent cx="1944624" cy="4572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2_n07_a34_t02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624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930D5" w:rsidRPr="0007402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54A359DC" w:rsidR="00980A37" w:rsidRPr="00D756E9" w:rsidRDefault="00980A37" w:rsidP="00980A37">
            <w:pPr>
              <w:pStyle w:val="Default"/>
              <w:rPr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6D555B" w14:textId="34D0F90A" w:rsidR="005C1C40" w:rsidRDefault="003A5132" w:rsidP="003A513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534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se réfère aux doubles sous forme d’image et utilise </w:t>
            </w:r>
            <w:r w:rsidR="00434A2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F534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des sommes connues pour additionner et</w:t>
            </w:r>
            <w:r w:rsidR="00F53422" w:rsidRPr="00F534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534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soustraire des quantités jusqu’à 20</w:t>
            </w:r>
            <w:r w:rsidR="00D930D5" w:rsidRPr="00F534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494EB98E" w14:textId="0C325286" w:rsidR="005A5CEC" w:rsidRPr="005A5CEC" w:rsidRDefault="005A5CEC" w:rsidP="005A5CEC">
            <w:pPr>
              <w:pStyle w:val="Default"/>
              <w:rPr>
                <w:sz w:val="4"/>
                <w:szCs w:val="4"/>
                <w:lang w:val="fr-FR"/>
              </w:rPr>
            </w:pPr>
          </w:p>
          <w:p w14:paraId="0F620A9E" w14:textId="5609AF0D" w:rsidR="005A5CEC" w:rsidRPr="005A5CEC" w:rsidRDefault="005A5CEC" w:rsidP="005A5CEC">
            <w:pPr>
              <w:pStyle w:val="Default"/>
              <w:jc w:val="center"/>
              <w:rPr>
                <w:sz w:val="16"/>
                <w:szCs w:val="16"/>
                <w:lang w:val="fr-FR"/>
              </w:rPr>
            </w:pPr>
            <w:r w:rsidRPr="005A5CEC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72064" behindDoc="0" locked="0" layoutInCell="1" allowOverlap="1" wp14:anchorId="35089451" wp14:editId="03147B59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186055</wp:posOffset>
                      </wp:positionV>
                      <wp:extent cx="1038225" cy="571500"/>
                      <wp:effectExtent l="0" t="0" r="9525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A9FE95" w14:textId="34E64AE3" w:rsidR="005A5CEC" w:rsidRDefault="005A5CEC" w:rsidP="005A5CEC">
                                  <w:pPr>
                                    <w:jc w:val="right"/>
                                  </w:pPr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01D3B5F8" wp14:editId="26C3AC1A">
                                        <wp:extent cx="619125" cy="516290"/>
                                        <wp:effectExtent l="0" t="0" r="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fg01f_n07_a33_ma2_blm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43092" cy="5362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50894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.9pt;margin-top:14.65pt;width:81.75pt;height:4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" stroked="f">
                      <v:textbox>
                        <w:txbxContent>
                          <w:p w14:paraId="42A9FE95" w14:textId="34E64AE3" w:rsidR="005A5CEC" w:rsidRDefault="005A5CEC" w:rsidP="005A5CEC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01D3B5F8" wp14:editId="26C3AC1A">
                                  <wp:extent cx="619125" cy="51629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fg01f_n07_a33_ma2_blm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092" cy="5362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A5CEC"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82304" behindDoc="1" locked="0" layoutInCell="1" allowOverlap="1" wp14:anchorId="3D2BF402" wp14:editId="4C8D6661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186055</wp:posOffset>
                      </wp:positionV>
                      <wp:extent cx="1009650" cy="571500"/>
                      <wp:effectExtent l="0" t="0" r="0" b="0"/>
                      <wp:wrapTopAndBottom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FB180F" w14:textId="119AC8CD" w:rsidR="005A5CEC" w:rsidRDefault="005A5CEC" w:rsidP="005A5CEC">
                                  <w:pPr>
                                    <w:jc w:val="both"/>
                                  </w:pPr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7A1614B2" wp14:editId="6BE33C17">
                                        <wp:extent cx="600075" cy="500405"/>
                                        <wp:effectExtent l="0" t="0" r="0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fg01f_n07_a33_ma2_blm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22170" cy="5188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D2BF402" id="_x0000_s1027" type="#_x0000_t202" style="position:absolute;left:0;text-align:left;margin-left:75.1pt;margin-top:14.65pt;width:79.5pt;height:45pt;z-index:-25163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" stroked="f">
                      <v:textbox>
                        <w:txbxContent>
                          <w:p w14:paraId="32FB180F" w14:textId="119AC8CD" w:rsidR="005A5CEC" w:rsidRDefault="005A5CEC" w:rsidP="005A5CEC">
                            <w:pPr>
                              <w:jc w:val="both"/>
                            </w:pPr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7A1614B2" wp14:editId="6BE33C17">
                                  <wp:extent cx="600075" cy="500405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fg01f_n07_a33_ma2_blm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2170" cy="5188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Pr="005A5CEC">
              <w:rPr>
                <w:rFonts w:ascii="Arial" w:hAnsi="Arial" w:cs="Arial"/>
                <w:color w:val="626365"/>
                <w:sz w:val="16"/>
                <w:szCs w:val="16"/>
                <w:lang w:val="fr-FR"/>
              </w:rPr>
              <w:t>« 6 + 7 = ? »</w:t>
            </w:r>
          </w:p>
          <w:p w14:paraId="111EFC49" w14:textId="119A3D59" w:rsidR="00D930D5" w:rsidRPr="005A5CEC" w:rsidRDefault="005A5CEC" w:rsidP="005A5CEC">
            <w:pPr>
              <w:pStyle w:val="Pa6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A5CEC">
              <w:rPr>
                <w:rFonts w:ascii="Arial" w:hAnsi="Arial" w:cs="Arial"/>
                <w:sz w:val="16"/>
                <w:szCs w:val="16"/>
                <w:lang w:val="fr-FR"/>
              </w:rPr>
              <w:t>6 + 6 = 12</w:t>
            </w:r>
          </w:p>
        </w:tc>
      </w:tr>
      <w:tr w:rsidR="002F142C" w:rsidRPr="00D756E9" w14:paraId="01BA3F47" w14:textId="6CC135FD" w:rsidTr="00F23EEB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5248DA00" w:rsidR="002F142C" w:rsidRPr="00D756E9" w:rsidRDefault="002F142C" w:rsidP="003F71E0">
            <w:pPr>
              <w:tabs>
                <w:tab w:val="left" w:pos="5160"/>
              </w:tabs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D756E9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434A27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D756E9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  <w:r w:rsidR="003F71E0">
              <w:rPr>
                <w:rFonts w:ascii="Arial" w:hAnsi="Arial" w:cs="Arial"/>
                <w:b/>
                <w:sz w:val="24"/>
                <w:szCs w:val="24"/>
                <w:lang w:val="fr-FR"/>
              </w:rPr>
              <w:tab/>
            </w:r>
            <w:bookmarkStart w:id="0" w:name="_GoBack"/>
            <w:bookmarkEnd w:id="0"/>
          </w:p>
        </w:tc>
      </w:tr>
      <w:tr w:rsidR="002F142C" w:rsidRPr="00D756E9" w14:paraId="06EBD03A" w14:textId="1A34967F" w:rsidTr="0041595F">
        <w:trPr>
          <w:trHeight w:val="1684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D756E9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Pr="00D756E9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65E0F1EB" w:rsidR="002F142C" w:rsidRPr="00D756E9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61D3DB25" w:rsidR="002F142C" w:rsidRPr="00D756E9" w:rsidRDefault="002F142C" w:rsidP="00BD5ACB">
            <w:pPr>
              <w:rPr>
                <w:noProof/>
                <w:lang w:val="fr-FR" w:eastAsia="en-CA"/>
              </w:rPr>
            </w:pPr>
          </w:p>
        </w:tc>
      </w:tr>
      <w:tr w:rsidR="002F142C" w:rsidRPr="00D756E9" w14:paraId="0D590949" w14:textId="7A8C382E" w:rsidTr="002F142C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Pr="00D756E9" w:rsidRDefault="002F142C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D756E9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1BE3EEC8" w:rsidR="002F142C" w:rsidRPr="00D756E9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D756E9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5A5CEC" w14:paraId="72AC45F2" w14:textId="68EB8330" w:rsidTr="00A4582A">
        <w:trPr>
          <w:trHeight w:hRule="exact" w:val="1584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8859EA" w14:textId="284DF35C" w:rsidR="00D930D5" w:rsidRPr="00434A27" w:rsidRDefault="00434A27" w:rsidP="00434A2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34A2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la même stratégie pour toutes les situations d’addition et de soustraction de quantités jusqu’à 20</w:t>
            </w:r>
            <w:r w:rsidR="00D930D5" w:rsidRPr="00434A2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66C6809" w14:textId="77777777" w:rsidR="00D930D5" w:rsidRPr="00A4582A" w:rsidRDefault="00D930D5" w:rsidP="00A4582A">
            <w:pPr>
              <w:pStyle w:val="Pa6"/>
              <w:spacing w:line="240" w:lineRule="auto"/>
              <w:ind w:left="274"/>
              <w:rPr>
                <w:rFonts w:ascii="Arial" w:hAnsi="Arial" w:cs="Arial"/>
                <w:color w:val="626365"/>
                <w:sz w:val="16"/>
                <w:szCs w:val="16"/>
                <w:lang w:val="fr-FR"/>
              </w:rPr>
            </w:pPr>
          </w:p>
          <w:p w14:paraId="040B9AF2" w14:textId="19968B9A" w:rsidR="005C1C40" w:rsidRPr="00D756E9" w:rsidRDefault="00434A27" w:rsidP="00434A27">
            <w:pPr>
              <w:pStyle w:val="Pa6"/>
              <w:ind w:left="275"/>
              <w:jc w:val="center"/>
              <w:rPr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Pr="00434A2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J’aime compter 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434A2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partir d’un nombre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 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001A3A1" w14:textId="31014843" w:rsidR="00D930D5" w:rsidRPr="00A4582A" w:rsidRDefault="00A4582A" w:rsidP="00A4582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4582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additionne des quantités jusqu’à 20 avec aisance, mais compte à rebours par unités pour soustraire</w:t>
            </w:r>
            <w:r w:rsidR="00D930D5" w:rsidRPr="00A4582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33C40364" w14:textId="77777777" w:rsidR="00D930D5" w:rsidRPr="00A4582A" w:rsidRDefault="00D930D5" w:rsidP="00A4582A">
            <w:pPr>
              <w:pStyle w:val="Pa6"/>
              <w:spacing w:line="240" w:lineRule="auto"/>
              <w:ind w:left="274"/>
              <w:rPr>
                <w:rFonts w:ascii="Arial" w:hAnsi="Arial" w:cs="Arial"/>
                <w:color w:val="626365"/>
                <w:sz w:val="16"/>
                <w:szCs w:val="16"/>
                <w:lang w:val="fr-FR"/>
              </w:rPr>
            </w:pPr>
          </w:p>
          <w:p w14:paraId="69EF4674" w14:textId="5B219E55" w:rsidR="00D930D5" w:rsidRPr="00D756E9" w:rsidRDefault="00D930D5" w:rsidP="00D930D5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756E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11 – 5 = ?</w:t>
            </w:r>
          </w:p>
          <w:p w14:paraId="63ED580B" w14:textId="31005509" w:rsidR="005C1C40" w:rsidRPr="00D756E9" w:rsidRDefault="00A4582A" w:rsidP="00D930D5">
            <w:pPr>
              <w:pStyle w:val="Pa6"/>
              <w:ind w:left="275"/>
              <w:jc w:val="center"/>
              <w:rPr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D930D5" w:rsidRPr="00D756E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10, 9, 8, 7, 6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643FCCCC" w:rsidR="00687084" w:rsidRPr="00D756E9" w:rsidRDefault="00F15F2F" w:rsidP="00F15F2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15F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additionne et soustrait des quantités jusqu’à 20 et utilise des sommes et des différences connues pour résoudre d’autres équations, mais a de la difficulté 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15F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expliquer son raisonnement</w:t>
            </w:r>
            <w:r w:rsidR="00D930D5" w:rsidRPr="00D756E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14A7D3" w14:textId="5AE1350E" w:rsidR="00974D31" w:rsidRPr="00D756E9" w:rsidRDefault="0056689B" w:rsidP="0056689B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6689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additionne et soustrait des quantités jusqu’à 20, utilise des sommes et des différences connues pour résoudre d’autres équations et explique son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56689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raisonnement avec aisance</w:t>
            </w:r>
            <w:r w:rsidR="00D930D5" w:rsidRPr="00D756E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F142C" w:rsidRPr="00D756E9" w14:paraId="2990543E" w14:textId="697705E4" w:rsidTr="00F933B5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14FF54F1" w:rsidR="002F142C" w:rsidRPr="00D756E9" w:rsidRDefault="002F142C" w:rsidP="00434A27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D756E9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434A27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D756E9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D756E9" w14:paraId="2FDA25CD" w14:textId="63F00DFD" w:rsidTr="0041595F">
        <w:trPr>
          <w:trHeight w:val="1856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D756E9" w:rsidRDefault="002F142C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Pr="00D756E9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03DE0579" w:rsidR="002F142C" w:rsidRPr="00D756E9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D756E9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660E38CB" w:rsidR="00F10556" w:rsidRPr="00D756E9" w:rsidRDefault="00F10556" w:rsidP="002F142C">
      <w:pPr>
        <w:ind w:right="582"/>
        <w:rPr>
          <w:lang w:val="fr-FR"/>
        </w:rPr>
      </w:pPr>
    </w:p>
    <w:sectPr w:rsidR="00F10556" w:rsidRPr="00D756E9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9C847" w14:textId="77777777" w:rsidR="00F127E3" w:rsidRDefault="00F127E3" w:rsidP="00CA2529">
      <w:pPr>
        <w:spacing w:after="0" w:line="240" w:lineRule="auto"/>
      </w:pPr>
      <w:r>
        <w:separator/>
      </w:r>
    </w:p>
  </w:endnote>
  <w:endnote w:type="continuationSeparator" w:id="0">
    <w:p w14:paraId="5A81C9D6" w14:textId="77777777" w:rsidR="00F127E3" w:rsidRDefault="00F127E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78D5A7D4" w:rsidR="0028676E" w:rsidRPr="006B2ED2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6B2ED2">
      <w:rPr>
        <w:rFonts w:ascii="Arial" w:hAnsi="Arial" w:cs="Arial"/>
        <w:b/>
        <w:sz w:val="15"/>
        <w:szCs w:val="15"/>
        <w:lang w:val="fr-CA"/>
      </w:rPr>
      <w:t>M</w:t>
    </w:r>
    <w:r w:rsidR="00484C14" w:rsidRPr="006B2ED2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6B2ED2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6B2ED2">
      <w:rPr>
        <w:rFonts w:ascii="Arial" w:hAnsi="Arial" w:cs="Arial"/>
        <w:b/>
        <w:sz w:val="15"/>
        <w:szCs w:val="15"/>
        <w:lang w:val="fr-CA"/>
      </w:rPr>
      <w:t>2</w:t>
    </w:r>
    <w:r w:rsidRPr="006B2ED2">
      <w:rPr>
        <w:rFonts w:ascii="Arial" w:hAnsi="Arial" w:cs="Arial"/>
        <w:sz w:val="15"/>
        <w:szCs w:val="15"/>
        <w:lang w:val="fr-CA"/>
      </w:rPr>
      <w:tab/>
    </w:r>
    <w:r w:rsidR="00484C14" w:rsidRPr="006B2ED2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6B2ED2">
      <w:rPr>
        <w:rFonts w:ascii="Arial" w:hAnsi="Arial" w:cs="Arial"/>
        <w:sz w:val="15"/>
        <w:szCs w:val="15"/>
        <w:lang w:val="fr-CA"/>
      </w:rPr>
      <w:t xml:space="preserve">. </w:t>
    </w:r>
    <w:r w:rsidRPr="006B2ED2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4408">
      <w:rPr>
        <w:rFonts w:ascii="Arial" w:hAnsi="Arial" w:cs="Arial"/>
        <w:sz w:val="15"/>
        <w:szCs w:val="15"/>
        <w:lang w:val="fr-CA"/>
      </w:rPr>
      <w:t xml:space="preserve"> Copyright © 202</w:t>
    </w:r>
    <w:r w:rsidR="00F755D1">
      <w:rPr>
        <w:rFonts w:ascii="Arial" w:hAnsi="Arial" w:cs="Arial"/>
        <w:sz w:val="15"/>
        <w:szCs w:val="15"/>
        <w:lang w:val="fr-CA"/>
      </w:rPr>
      <w:t>3</w:t>
    </w:r>
    <w:r w:rsidRPr="006B2ED2">
      <w:rPr>
        <w:rFonts w:ascii="Arial" w:hAnsi="Arial" w:cs="Arial"/>
        <w:sz w:val="15"/>
        <w:szCs w:val="15"/>
        <w:lang w:val="fr-CA"/>
      </w:rPr>
      <w:t xml:space="preserve"> Pearson Canada Inc.</w:t>
    </w:r>
    <w:r w:rsidRPr="006B2ED2">
      <w:rPr>
        <w:rFonts w:ascii="Arial" w:hAnsi="Arial" w:cs="Arial"/>
        <w:sz w:val="15"/>
        <w:szCs w:val="15"/>
        <w:lang w:val="fr-CA"/>
      </w:rPr>
      <w:tab/>
    </w:r>
    <w:r w:rsidR="00484C14" w:rsidRPr="006B2ED2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6B2ED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600A5" w14:textId="77777777" w:rsidR="00F127E3" w:rsidRDefault="00F127E3" w:rsidP="00CA2529">
      <w:pPr>
        <w:spacing w:after="0" w:line="240" w:lineRule="auto"/>
      </w:pPr>
      <w:r>
        <w:separator/>
      </w:r>
    </w:p>
  </w:footnote>
  <w:footnote w:type="continuationSeparator" w:id="0">
    <w:p w14:paraId="641F106D" w14:textId="77777777" w:rsidR="00F127E3" w:rsidRDefault="00F127E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4C08DDC8" w:rsidR="00E613E3" w:rsidRPr="008406FD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8406FD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E00816E" w:rsidR="00E613E3" w:rsidRPr="00CB2021" w:rsidRDefault="008406F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0E00816E" w:rsidR="00E613E3" w:rsidRPr="00CB2021" w:rsidRDefault="008406F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8406FD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500455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8406FD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AF19C84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687084" w:rsidRPr="008406FD">
      <w:rPr>
        <w:lang w:val="fr-FR"/>
      </w:rPr>
      <w:t>9</w:t>
    </w:r>
    <w:r w:rsidR="00CA2529" w:rsidRPr="008406FD">
      <w:rPr>
        <w:lang w:val="fr-FR"/>
      </w:rPr>
      <w:tab/>
    </w:r>
    <w:r w:rsidR="00CA2529" w:rsidRPr="008406FD">
      <w:rPr>
        <w:lang w:val="fr-FR"/>
      </w:rPr>
      <w:tab/>
    </w:r>
    <w:r w:rsidR="00CA2529" w:rsidRPr="008406FD">
      <w:rPr>
        <w:lang w:val="fr-FR"/>
      </w:rPr>
      <w:tab/>
    </w:r>
    <w:r w:rsidR="00207CC0" w:rsidRPr="008406FD">
      <w:rPr>
        <w:lang w:val="fr-FR"/>
      </w:rPr>
      <w:tab/>
    </w:r>
    <w:r w:rsidR="00FD2B2E" w:rsidRPr="008406FD">
      <w:rPr>
        <w:lang w:val="fr-FR"/>
      </w:rPr>
      <w:tab/>
    </w:r>
    <w:r w:rsidR="008406FD" w:rsidRPr="008406FD">
      <w:rPr>
        <w:rFonts w:ascii="Arial" w:hAnsi="Arial" w:cs="Arial"/>
        <w:b/>
        <w:sz w:val="36"/>
        <w:szCs w:val="36"/>
        <w:lang w:val="fr-FR"/>
      </w:rPr>
      <w:t>Fiche</w:t>
    </w:r>
    <w:r w:rsidR="00E613E3" w:rsidRPr="008406FD">
      <w:rPr>
        <w:rFonts w:ascii="Arial" w:hAnsi="Arial" w:cs="Arial"/>
        <w:b/>
        <w:sz w:val="36"/>
        <w:szCs w:val="36"/>
        <w:lang w:val="fr-FR"/>
      </w:rPr>
      <w:t xml:space="preserve"> </w:t>
    </w:r>
    <w:r w:rsidR="005C1C40" w:rsidRPr="008406FD">
      <w:rPr>
        <w:rFonts w:ascii="Arial" w:hAnsi="Arial" w:cs="Arial"/>
        <w:b/>
        <w:sz w:val="36"/>
        <w:szCs w:val="36"/>
        <w:lang w:val="fr-FR"/>
      </w:rPr>
      <w:t>9</w:t>
    </w:r>
    <w:r w:rsidR="00F755D1">
      <w:rPr>
        <w:rFonts w:ascii="Arial" w:hAnsi="Arial" w:cs="Arial"/>
        <w:b/>
        <w:sz w:val="36"/>
        <w:szCs w:val="36"/>
        <w:lang w:val="fr-FR"/>
      </w:rPr>
      <w:t>5</w:t>
    </w:r>
    <w:r w:rsidR="008406FD" w:rsidRPr="008406FD">
      <w:rPr>
        <w:rFonts w:ascii="Arial" w:hAnsi="Arial" w:cs="Arial"/>
        <w:b/>
        <w:sz w:val="36"/>
        <w:szCs w:val="36"/>
        <w:lang w:val="fr-FR"/>
      </w:rPr>
      <w:t> </w:t>
    </w:r>
    <w:r w:rsidR="00E613E3" w:rsidRPr="008406FD">
      <w:rPr>
        <w:rFonts w:ascii="Arial" w:hAnsi="Arial" w:cs="Arial"/>
        <w:b/>
        <w:sz w:val="36"/>
        <w:szCs w:val="36"/>
        <w:lang w:val="fr-FR"/>
      </w:rPr>
      <w:t xml:space="preserve">: </w:t>
    </w:r>
    <w:r w:rsidR="008406FD" w:rsidRPr="008406FD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8406FD">
      <w:rPr>
        <w:rFonts w:ascii="Arial" w:hAnsi="Arial" w:cs="Arial"/>
        <w:b/>
        <w:sz w:val="36"/>
        <w:szCs w:val="36"/>
        <w:lang w:val="fr-FR"/>
      </w:rPr>
      <w:t>ctivit</w:t>
    </w:r>
    <w:r w:rsidR="008406FD" w:rsidRPr="008406FD">
      <w:rPr>
        <w:rFonts w:ascii="Arial" w:hAnsi="Arial" w:cs="Arial"/>
        <w:b/>
        <w:sz w:val="36"/>
        <w:szCs w:val="36"/>
        <w:lang w:val="fr-FR"/>
      </w:rPr>
      <w:t>é</w:t>
    </w:r>
    <w:r w:rsidR="00CB2021" w:rsidRPr="008406FD">
      <w:rPr>
        <w:rFonts w:ascii="Arial" w:hAnsi="Arial" w:cs="Arial"/>
        <w:b/>
        <w:sz w:val="36"/>
        <w:szCs w:val="36"/>
        <w:lang w:val="fr-FR"/>
      </w:rPr>
      <w:t xml:space="preserve"> </w:t>
    </w:r>
    <w:r w:rsidR="005C1C40" w:rsidRPr="008406FD">
      <w:rPr>
        <w:rFonts w:ascii="Arial" w:hAnsi="Arial" w:cs="Arial"/>
        <w:b/>
        <w:sz w:val="36"/>
        <w:szCs w:val="36"/>
        <w:lang w:val="fr-FR"/>
      </w:rPr>
      <w:t>3</w:t>
    </w:r>
    <w:r w:rsidR="00D930D5" w:rsidRPr="008406FD">
      <w:rPr>
        <w:rFonts w:ascii="Arial" w:hAnsi="Arial" w:cs="Arial"/>
        <w:b/>
        <w:sz w:val="36"/>
        <w:szCs w:val="36"/>
        <w:lang w:val="fr-FR"/>
      </w:rPr>
      <w:t>4</w:t>
    </w:r>
  </w:p>
  <w:p w14:paraId="4033973E" w14:textId="17D8B9AF" w:rsidR="00CA2529" w:rsidRPr="008406FD" w:rsidRDefault="008406FD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8406FD">
      <w:rPr>
        <w:rFonts w:ascii="Arial" w:hAnsi="Arial" w:cs="Arial"/>
        <w:b/>
        <w:sz w:val="28"/>
        <w:szCs w:val="28"/>
        <w:lang w:val="fr-FR"/>
      </w:rPr>
      <w:t>L’aisance avec</w:t>
    </w:r>
    <w:r w:rsidR="00D930D5" w:rsidRPr="008406FD">
      <w:rPr>
        <w:rFonts w:ascii="Arial" w:hAnsi="Arial" w:cs="Arial"/>
        <w:b/>
        <w:sz w:val="28"/>
        <w:szCs w:val="28"/>
        <w:lang w:val="fr-FR"/>
      </w:rPr>
      <w:t xml:space="preserve"> 20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0392D"/>
    <w:rsid w:val="00003EAC"/>
    <w:rsid w:val="00050E5C"/>
    <w:rsid w:val="00053328"/>
    <w:rsid w:val="00053CBD"/>
    <w:rsid w:val="00074029"/>
    <w:rsid w:val="0008174D"/>
    <w:rsid w:val="00097C8F"/>
    <w:rsid w:val="000C2970"/>
    <w:rsid w:val="000C7349"/>
    <w:rsid w:val="000F43C1"/>
    <w:rsid w:val="00112FF1"/>
    <w:rsid w:val="00175D38"/>
    <w:rsid w:val="00184460"/>
    <w:rsid w:val="00192706"/>
    <w:rsid w:val="001A6161"/>
    <w:rsid w:val="001A7920"/>
    <w:rsid w:val="00207CC0"/>
    <w:rsid w:val="00254851"/>
    <w:rsid w:val="00270D20"/>
    <w:rsid w:val="0028676E"/>
    <w:rsid w:val="002B19A5"/>
    <w:rsid w:val="002C432C"/>
    <w:rsid w:val="002C4CB2"/>
    <w:rsid w:val="002F142C"/>
    <w:rsid w:val="003014A9"/>
    <w:rsid w:val="003023B3"/>
    <w:rsid w:val="00302867"/>
    <w:rsid w:val="00345039"/>
    <w:rsid w:val="003A5132"/>
    <w:rsid w:val="003F71E0"/>
    <w:rsid w:val="003F79B3"/>
    <w:rsid w:val="0041595F"/>
    <w:rsid w:val="00434A27"/>
    <w:rsid w:val="0047336A"/>
    <w:rsid w:val="00483555"/>
    <w:rsid w:val="00484C14"/>
    <w:rsid w:val="004941B0"/>
    <w:rsid w:val="004959B6"/>
    <w:rsid w:val="004A5849"/>
    <w:rsid w:val="0052693C"/>
    <w:rsid w:val="00543A9A"/>
    <w:rsid w:val="00553D67"/>
    <w:rsid w:val="0056689B"/>
    <w:rsid w:val="00581577"/>
    <w:rsid w:val="005A5CEC"/>
    <w:rsid w:val="005A6AA5"/>
    <w:rsid w:val="005B3A77"/>
    <w:rsid w:val="005B7D0F"/>
    <w:rsid w:val="005C1C40"/>
    <w:rsid w:val="00644905"/>
    <w:rsid w:val="00661689"/>
    <w:rsid w:val="00687084"/>
    <w:rsid w:val="00696ABC"/>
    <w:rsid w:val="006B210D"/>
    <w:rsid w:val="006B2ED2"/>
    <w:rsid w:val="00741178"/>
    <w:rsid w:val="0076731B"/>
    <w:rsid w:val="007A6B78"/>
    <w:rsid w:val="00801DC7"/>
    <w:rsid w:val="00832B16"/>
    <w:rsid w:val="008406FD"/>
    <w:rsid w:val="008A4408"/>
    <w:rsid w:val="00914F82"/>
    <w:rsid w:val="0092323E"/>
    <w:rsid w:val="00974D31"/>
    <w:rsid w:val="00980A37"/>
    <w:rsid w:val="00987AB8"/>
    <w:rsid w:val="00994C77"/>
    <w:rsid w:val="009B6FF8"/>
    <w:rsid w:val="009B72A0"/>
    <w:rsid w:val="009B7E61"/>
    <w:rsid w:val="009F0D88"/>
    <w:rsid w:val="00A20BE1"/>
    <w:rsid w:val="00A21DEE"/>
    <w:rsid w:val="00A43E96"/>
    <w:rsid w:val="00A4582A"/>
    <w:rsid w:val="00A91E88"/>
    <w:rsid w:val="00AA3AE9"/>
    <w:rsid w:val="00AA56A9"/>
    <w:rsid w:val="00AE494A"/>
    <w:rsid w:val="00B62B98"/>
    <w:rsid w:val="00B9593A"/>
    <w:rsid w:val="00BA072D"/>
    <w:rsid w:val="00BA10A4"/>
    <w:rsid w:val="00BD5ACB"/>
    <w:rsid w:val="00BE7BA6"/>
    <w:rsid w:val="00C72956"/>
    <w:rsid w:val="00C85AE2"/>
    <w:rsid w:val="00C957B8"/>
    <w:rsid w:val="00CA2529"/>
    <w:rsid w:val="00CB2021"/>
    <w:rsid w:val="00CD2187"/>
    <w:rsid w:val="00CF3ED1"/>
    <w:rsid w:val="00D30A06"/>
    <w:rsid w:val="00D756E9"/>
    <w:rsid w:val="00D7596A"/>
    <w:rsid w:val="00D930D5"/>
    <w:rsid w:val="00DA1368"/>
    <w:rsid w:val="00DB4EC8"/>
    <w:rsid w:val="00DD6F23"/>
    <w:rsid w:val="00DE3F74"/>
    <w:rsid w:val="00E16179"/>
    <w:rsid w:val="00E21446"/>
    <w:rsid w:val="00E21EE5"/>
    <w:rsid w:val="00E22972"/>
    <w:rsid w:val="00E45E3B"/>
    <w:rsid w:val="00E51D51"/>
    <w:rsid w:val="00E613E3"/>
    <w:rsid w:val="00E71CBF"/>
    <w:rsid w:val="00EE14AA"/>
    <w:rsid w:val="00EE29C2"/>
    <w:rsid w:val="00F10556"/>
    <w:rsid w:val="00F127E3"/>
    <w:rsid w:val="00F15F2F"/>
    <w:rsid w:val="00F22872"/>
    <w:rsid w:val="00F358C6"/>
    <w:rsid w:val="00F42692"/>
    <w:rsid w:val="00F53422"/>
    <w:rsid w:val="00F755D1"/>
    <w:rsid w:val="00F86C1E"/>
    <w:rsid w:val="00FD2B2E"/>
    <w:rsid w:val="00FE0BBF"/>
    <w:rsid w:val="00FE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docId w15:val="{A4CC1E0C-5ECB-4760-84DE-B4BC7313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4941B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1B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1B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1B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1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0.jp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jpeg"/><Relationship Id="rId10" Type="http://schemas.openxmlformats.org/officeDocument/2006/relationships/image" Target="media/image3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880E3-64AA-BF42-A70A-F2DE3711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1</Pages>
  <Words>204</Words>
  <Characters>1169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27</cp:revision>
  <cp:lastPrinted>2016-08-23T12:28:00Z</cp:lastPrinted>
  <dcterms:created xsi:type="dcterms:W3CDTF">2018-06-27T14:23:00Z</dcterms:created>
  <dcterms:modified xsi:type="dcterms:W3CDTF">2022-05-16T20:08:00Z</dcterms:modified>
</cp:coreProperties>
</file>