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6BA19" w14:textId="3A7F4615" w:rsidR="00DD2EBC" w:rsidRPr="00780C9C" w:rsidRDefault="005B4919" w:rsidP="002B2749">
      <w:pPr>
        <w:tabs>
          <w:tab w:val="center" w:pos="2410"/>
        </w:tabs>
        <w:ind w:left="720"/>
        <w:jc w:val="center"/>
        <w:rPr>
          <w:rFonts w:ascii="Arial" w:eastAsia="Arial" w:hAnsi="Arial" w:cs="Arial"/>
          <w:b/>
          <w:noProof/>
          <w:sz w:val="40"/>
          <w:szCs w:val="40"/>
          <w:lang w:val="fr-FR"/>
        </w:rPr>
      </w:pPr>
      <w:r w:rsidRPr="00780C9C">
        <w:rPr>
          <w:rFonts w:ascii="Arial" w:eastAsia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F6168" wp14:editId="71DB63E1">
                <wp:simplePos x="0" y="0"/>
                <wp:positionH relativeFrom="column">
                  <wp:posOffset>-63500</wp:posOffset>
                </wp:positionH>
                <wp:positionV relativeFrom="paragraph">
                  <wp:posOffset>0</wp:posOffset>
                </wp:positionV>
                <wp:extent cx="1943735" cy="345440"/>
                <wp:effectExtent l="0" t="0" r="37465" b="35560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735" cy="3454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6A93F359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-5pt;margin-top:0;width:153.0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"/>
            </w:pict>
          </mc:Fallback>
        </mc:AlternateContent>
      </w:r>
      <w:r w:rsidRPr="00780C9C">
        <w:rPr>
          <w:rFonts w:ascii="Arial" w:eastAsia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C1D6FA" wp14:editId="08AF4D38">
                <wp:simplePos x="0" y="0"/>
                <wp:positionH relativeFrom="column">
                  <wp:posOffset>-63500</wp:posOffset>
                </wp:positionH>
                <wp:positionV relativeFrom="paragraph">
                  <wp:posOffset>50800</wp:posOffset>
                </wp:positionV>
                <wp:extent cx="1943735" cy="294640"/>
                <wp:effectExtent l="0" t="0" r="0" b="1016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D4ED0" w14:textId="12B6706B" w:rsidR="00E42C47" w:rsidRPr="00764D7F" w:rsidRDefault="00E42C47" w:rsidP="00E42C4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Intervention</w:t>
                            </w:r>
                            <w:r w:rsidR="000754D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: </w:t>
                            </w:r>
                            <w:r w:rsidR="000754D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C7303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77</w:t>
                            </w:r>
                            <w:r w:rsidR="0034035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5BE53689" w14:textId="77777777" w:rsidR="00E42C47" w:rsidRDefault="00E42C47" w:rsidP="00E42C4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4EC1D6FA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0" o:spid="_x0000_s1026" type="#_x0000_t202" style="position:absolute;left:0;text-align:left;margin-left:-5pt;margin-top:4pt;width:153.05pt;height:2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" filled="f" stroked="f">
                <v:textbox>
                  <w:txbxContent>
                    <w:p w14:paraId="069D4ED0" w14:textId="12B6706B" w:rsidR="00E42C47" w:rsidRPr="00764D7F" w:rsidRDefault="00E42C47" w:rsidP="00E42C47">
                      <w:pPr>
                        <w:rPr>
                          <w:rFonts w:ascii="Arial" w:hAnsi="Arial" w:cs="Arial"/>
                          <w:b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Intervention</w:t>
                      </w:r>
                      <w:r w:rsidR="000754D2">
                        <w:rPr>
                          <w:rFonts w:ascii="Arial" w:hAnsi="Arial" w:cs="Arial"/>
                          <w:b/>
                          <w:bCs/>
                        </w:rPr>
                        <w:t> 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0754D2"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C7303E">
                        <w:rPr>
                          <w:rFonts w:ascii="Arial" w:hAnsi="Arial" w:cs="Arial"/>
                          <w:b/>
                          <w:bCs/>
                        </w:rPr>
                        <w:t>77</w:t>
                      </w:r>
                      <w:r w:rsidR="0034035A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5BE53689" w14:textId="77777777" w:rsidR="00E42C47" w:rsidRDefault="00E42C47" w:rsidP="00E42C4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80C9C">
        <w:rPr>
          <w:rFonts w:ascii="Arial" w:eastAsia="Arial" w:hAnsi="Arial" w:cs="Arial"/>
          <w:b/>
          <w:noProof/>
          <w:sz w:val="40"/>
          <w:szCs w:val="40"/>
          <w:lang w:val="fr-FR"/>
        </w:rPr>
        <w:t>Car</w:t>
      </w:r>
      <w:r w:rsidR="002B2749" w:rsidRPr="00780C9C">
        <w:rPr>
          <w:rFonts w:ascii="Arial" w:eastAsia="Arial" w:hAnsi="Arial" w:cs="Arial"/>
          <w:b/>
          <w:noProof/>
          <w:sz w:val="40"/>
          <w:szCs w:val="40"/>
          <w:lang w:val="fr-FR"/>
        </w:rPr>
        <w:t>te</w:t>
      </w:r>
      <w:r w:rsidRPr="00780C9C">
        <w:rPr>
          <w:rFonts w:ascii="Arial" w:eastAsia="Arial" w:hAnsi="Arial" w:cs="Arial"/>
          <w:b/>
          <w:noProof/>
          <w:sz w:val="40"/>
          <w:szCs w:val="40"/>
          <w:lang w:val="fr-FR"/>
        </w:rPr>
        <w:t>s</w:t>
      </w:r>
      <w:r w:rsidR="002B2749" w:rsidRPr="00780C9C">
        <w:rPr>
          <w:rFonts w:ascii="Arial" w:eastAsia="Arial" w:hAnsi="Arial" w:cs="Arial"/>
          <w:b/>
          <w:noProof/>
          <w:sz w:val="40"/>
          <w:szCs w:val="40"/>
          <w:lang w:val="fr-FR"/>
        </w:rPr>
        <w:t xml:space="preserve"> d’év</w:t>
      </w:r>
      <w:r w:rsidR="00AA3C14">
        <w:rPr>
          <w:rFonts w:ascii="Arial" w:eastAsia="Arial" w:hAnsi="Arial" w:cs="Arial"/>
          <w:b/>
          <w:noProof/>
          <w:sz w:val="40"/>
          <w:szCs w:val="40"/>
          <w:lang w:val="fr-FR"/>
        </w:rPr>
        <w:t>é</w:t>
      </w:r>
      <w:r w:rsidR="002B2749" w:rsidRPr="00780C9C">
        <w:rPr>
          <w:rFonts w:ascii="Arial" w:eastAsia="Arial" w:hAnsi="Arial" w:cs="Arial"/>
          <w:b/>
          <w:noProof/>
          <w:sz w:val="40"/>
          <w:szCs w:val="40"/>
          <w:lang w:val="fr-FR"/>
        </w:rPr>
        <w:t>nements</w:t>
      </w:r>
    </w:p>
    <w:p w14:paraId="5873EBE1" w14:textId="77777777" w:rsidR="00465C7D" w:rsidRPr="00780C9C" w:rsidRDefault="00465C7D" w:rsidP="00466EF9">
      <w:pPr>
        <w:spacing w:after="160" w:line="259" w:lineRule="auto"/>
        <w:rPr>
          <w:rStyle w:val="CommentReference"/>
          <w:lang w:val="fr-FR"/>
        </w:rPr>
      </w:pPr>
    </w:p>
    <w:p w14:paraId="77A55828" w14:textId="28659245" w:rsidR="00465C7D" w:rsidRPr="00780C9C" w:rsidRDefault="00465C7D" w:rsidP="00465C7D">
      <w:pPr>
        <w:pStyle w:val="Header"/>
        <w:rPr>
          <w:lang w:val="fr-FR"/>
        </w:rPr>
      </w:pPr>
      <w:r w:rsidRPr="00780C9C">
        <w:rPr>
          <w:rFonts w:ascii="Arial" w:hAnsi="Arial" w:cs="Arial"/>
          <w:b/>
          <w:lang w:val="fr-FR"/>
        </w:rPr>
        <w:t>Note</w:t>
      </w:r>
      <w:r w:rsidR="002B2749" w:rsidRPr="00780C9C">
        <w:rPr>
          <w:rFonts w:ascii="Arial" w:hAnsi="Arial" w:cs="Arial"/>
          <w:b/>
          <w:lang w:val="fr-FR"/>
        </w:rPr>
        <w:t> </w:t>
      </w:r>
      <w:r w:rsidRPr="00780C9C">
        <w:rPr>
          <w:rFonts w:ascii="Arial" w:hAnsi="Arial" w:cs="Arial"/>
          <w:b/>
          <w:lang w:val="fr-FR"/>
        </w:rPr>
        <w:t>:</w:t>
      </w:r>
      <w:r w:rsidR="00007A6F" w:rsidRPr="00780C9C">
        <w:rPr>
          <w:rFonts w:ascii="Arial" w:hAnsi="Arial" w:cs="Arial"/>
          <w:lang w:val="fr-FR"/>
        </w:rPr>
        <w:t xml:space="preserve"> </w:t>
      </w:r>
      <w:r w:rsidR="00780C9C">
        <w:rPr>
          <w:rFonts w:ascii="Arial" w:hAnsi="Arial" w:cs="Arial"/>
          <w:lang w:val="fr-FR"/>
        </w:rPr>
        <w:t>La probabilité qu’un év</w:t>
      </w:r>
      <w:r w:rsidR="00F37A87">
        <w:rPr>
          <w:rFonts w:ascii="Arial" w:hAnsi="Arial" w:cs="Arial"/>
          <w:lang w:val="fr-FR"/>
        </w:rPr>
        <w:t>é</w:t>
      </w:r>
      <w:r w:rsidR="00780C9C">
        <w:rPr>
          <w:rFonts w:ascii="Arial" w:hAnsi="Arial" w:cs="Arial"/>
          <w:lang w:val="fr-FR"/>
        </w:rPr>
        <w:t>nement se produise peut varier selon le lieu, les circonstances actuelles et les expériences des élèves. Ces cartes fournissent des exemples d’év</w:t>
      </w:r>
      <w:r w:rsidR="00F37A87">
        <w:rPr>
          <w:rFonts w:ascii="Arial" w:hAnsi="Arial" w:cs="Arial"/>
          <w:lang w:val="fr-FR"/>
        </w:rPr>
        <w:t>é</w:t>
      </w:r>
      <w:r w:rsidR="00780C9C">
        <w:rPr>
          <w:rFonts w:ascii="Arial" w:hAnsi="Arial" w:cs="Arial"/>
          <w:lang w:val="fr-FR"/>
        </w:rPr>
        <w:t>nements. Vous pouvez aussi créer des cartes reliées à des év</w:t>
      </w:r>
      <w:r w:rsidR="00F37A87">
        <w:rPr>
          <w:rFonts w:ascii="Arial" w:hAnsi="Arial" w:cs="Arial"/>
          <w:lang w:val="fr-FR"/>
        </w:rPr>
        <w:t>é</w:t>
      </w:r>
      <w:r w:rsidR="00780C9C">
        <w:rPr>
          <w:rFonts w:ascii="Arial" w:hAnsi="Arial" w:cs="Arial"/>
          <w:lang w:val="fr-FR"/>
        </w:rPr>
        <w:t xml:space="preserve">nements à votre école ou </w:t>
      </w:r>
      <w:r w:rsidR="00ED64A7">
        <w:rPr>
          <w:rFonts w:ascii="Arial" w:hAnsi="Arial" w:cs="Arial"/>
          <w:lang w:val="fr-FR"/>
        </w:rPr>
        <w:t xml:space="preserve">dans </w:t>
      </w:r>
      <w:r w:rsidR="00780C9C">
        <w:rPr>
          <w:rFonts w:ascii="Arial" w:hAnsi="Arial" w:cs="Arial"/>
          <w:lang w:val="fr-FR"/>
        </w:rPr>
        <w:t xml:space="preserve">votre communauté, ou </w:t>
      </w:r>
      <w:r w:rsidR="00ED64A7">
        <w:rPr>
          <w:rFonts w:ascii="Arial" w:hAnsi="Arial" w:cs="Arial"/>
          <w:lang w:val="fr-FR"/>
        </w:rPr>
        <w:t>d’autres év</w:t>
      </w:r>
      <w:r w:rsidR="00F37A87">
        <w:rPr>
          <w:rFonts w:ascii="Arial" w:hAnsi="Arial" w:cs="Arial"/>
          <w:lang w:val="fr-FR"/>
        </w:rPr>
        <w:t>é</w:t>
      </w:r>
      <w:r w:rsidR="00ED64A7">
        <w:rPr>
          <w:rFonts w:ascii="Arial" w:hAnsi="Arial" w:cs="Arial"/>
          <w:lang w:val="fr-FR"/>
        </w:rPr>
        <w:t xml:space="preserve">nements pertinents pour vos élèves. </w:t>
      </w:r>
    </w:p>
    <w:p w14:paraId="3FF6BC5F" w14:textId="6CCCAC84" w:rsidR="00465C7D" w:rsidRPr="00780C9C" w:rsidRDefault="00EC59DA" w:rsidP="005538BC">
      <w:pPr>
        <w:rPr>
          <w:rStyle w:val="CommentReference"/>
          <w:lang w:val="fr-FR"/>
        </w:rPr>
      </w:pPr>
      <w:r w:rsidRPr="00780C9C">
        <w:rPr>
          <w:noProof/>
        </w:rPr>
        <w:drawing>
          <wp:anchor distT="0" distB="0" distL="114300" distR="114300" simplePos="0" relativeHeight="251668480" behindDoc="0" locked="0" layoutInCell="1" allowOverlap="1" wp14:anchorId="74511B54" wp14:editId="4114A3A8">
            <wp:simplePos x="0" y="0"/>
            <wp:positionH relativeFrom="column">
              <wp:posOffset>5772468</wp:posOffset>
            </wp:positionH>
            <wp:positionV relativeFrom="paragraph">
              <wp:posOffset>6896418</wp:posOffset>
            </wp:positionV>
            <wp:extent cx="276225" cy="209550"/>
            <wp:effectExtent l="7938" t="0" r="11112" b="11113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9"/>
        <w:gridCol w:w="4649"/>
      </w:tblGrid>
      <w:tr w:rsidR="00465C7D" w:rsidRPr="00780C9C" w14:paraId="5C37648C" w14:textId="77777777" w:rsidTr="000959D4">
        <w:trPr>
          <w:trHeight w:hRule="exact" w:val="3515"/>
        </w:trPr>
        <w:tc>
          <w:tcPr>
            <w:tcW w:w="4649" w:type="dxa"/>
            <w:vAlign w:val="bottom"/>
          </w:tcPr>
          <w:p w14:paraId="4046D064" w14:textId="7C9BAE8C" w:rsidR="00465C7D" w:rsidRPr="00780C9C" w:rsidRDefault="00007A6F" w:rsidP="00007A6F">
            <w:pPr>
              <w:spacing w:after="120"/>
              <w:jc w:val="center"/>
              <w:rPr>
                <w:b/>
                <w:lang w:val="fr-FR"/>
              </w:rPr>
            </w:pPr>
            <w:r w:rsidRPr="00780C9C">
              <w:rPr>
                <w:b/>
                <w:noProof/>
              </w:rPr>
              <w:drawing>
                <wp:inline distT="0" distB="0" distL="0" distR="0" wp14:anchorId="74A2BD01" wp14:editId="27DAF6A4">
                  <wp:extent cx="1372235" cy="1690435"/>
                  <wp:effectExtent l="0" t="0" r="0" b="11430"/>
                  <wp:docPr id="22" name="Picture 22" descr="../../../Mathology%202/BLM%20WORKING%20FILES/Batch%205_BLM%20working%20files/Batch%205_Jpegs/Data%20Management/Intervention/fg01_dINT_a03_ma2_bl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../../../Mathology%202/BLM%20WORKING%20FILES/Batch%205_BLM%20working%20files/Batch%205_Jpegs/Data%20Management/Intervention/fg01_dINT_a03_ma2_bl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078" cy="1698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9AF9E1" w14:textId="7EA671CE" w:rsidR="00465C7D" w:rsidRPr="00780C9C" w:rsidRDefault="00465C7D" w:rsidP="00465C7D">
            <w:pPr>
              <w:spacing w:after="120"/>
              <w:jc w:val="center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780C9C">
              <w:rPr>
                <w:rFonts w:ascii="Arial" w:hAnsi="Arial" w:cs="Arial"/>
                <w:b/>
                <w:sz w:val="28"/>
                <w:szCs w:val="28"/>
                <w:lang w:val="fr-FR"/>
              </w:rPr>
              <w:t>Br</w:t>
            </w:r>
            <w:r w:rsidR="002B2749" w:rsidRPr="00780C9C">
              <w:rPr>
                <w:rFonts w:ascii="Arial" w:hAnsi="Arial" w:cs="Arial"/>
                <w:b/>
                <w:sz w:val="28"/>
                <w:szCs w:val="28"/>
                <w:lang w:val="fr-FR"/>
              </w:rPr>
              <w:t>osser ses</w:t>
            </w:r>
            <w:r w:rsidRPr="00780C9C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</w:t>
            </w:r>
            <w:r w:rsidR="002B2749" w:rsidRPr="00780C9C">
              <w:rPr>
                <w:rFonts w:ascii="Arial" w:hAnsi="Arial" w:cs="Arial"/>
                <w:b/>
                <w:sz w:val="28"/>
                <w:szCs w:val="28"/>
                <w:lang w:val="fr-FR"/>
              </w:rPr>
              <w:t>dents</w:t>
            </w:r>
            <w:r w:rsidRPr="00780C9C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</w:t>
            </w:r>
            <w:r w:rsidR="002B2749" w:rsidRPr="00780C9C">
              <w:rPr>
                <w:rFonts w:ascii="Arial" w:hAnsi="Arial" w:cs="Arial"/>
                <w:b/>
                <w:sz w:val="28"/>
                <w:szCs w:val="28"/>
                <w:lang w:val="fr-FR"/>
              </w:rPr>
              <w:t>aujourd’hui</w:t>
            </w:r>
          </w:p>
        </w:tc>
        <w:tc>
          <w:tcPr>
            <w:tcW w:w="4649" w:type="dxa"/>
            <w:vAlign w:val="bottom"/>
          </w:tcPr>
          <w:p w14:paraId="0C70F319" w14:textId="77777777" w:rsidR="00465C7D" w:rsidRPr="00780C9C" w:rsidRDefault="00465C7D" w:rsidP="00465C7D">
            <w:pPr>
              <w:spacing w:after="120"/>
              <w:jc w:val="center"/>
              <w:rPr>
                <w:b/>
                <w:noProof/>
                <w:lang w:val="fr-FR"/>
              </w:rPr>
            </w:pPr>
          </w:p>
          <w:p w14:paraId="15C76412" w14:textId="5ABC1A0C" w:rsidR="00465C7D" w:rsidRPr="00780C9C" w:rsidRDefault="00FA781C" w:rsidP="00007A6F">
            <w:pPr>
              <w:spacing w:after="120"/>
              <w:jc w:val="center"/>
              <w:rPr>
                <w:b/>
                <w:lang w:val="fr-FR"/>
              </w:rPr>
            </w:pPr>
            <w:r>
              <w:rPr>
                <w:b/>
                <w:noProof/>
              </w:rPr>
              <w:drawing>
                <wp:inline distT="0" distB="0" distL="0" distR="0" wp14:anchorId="7D4014C0" wp14:editId="3A440449">
                  <wp:extent cx="1381125" cy="1636333"/>
                  <wp:effectExtent l="0" t="0" r="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g02_dINT_a03_ma2_blm_f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848" cy="1645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F72AF3" w14:textId="22832EEF" w:rsidR="00465C7D" w:rsidRPr="00336E96" w:rsidRDefault="002B2749" w:rsidP="00465C7D">
            <w:pPr>
              <w:spacing w:after="120"/>
              <w:jc w:val="center"/>
              <w:rPr>
                <w:b/>
                <w:color w:val="FF0000"/>
                <w:sz w:val="32"/>
                <w:szCs w:val="32"/>
                <w:lang w:val="fr-FR"/>
              </w:rPr>
            </w:pPr>
            <w:r w:rsidRPr="00336E96">
              <w:rPr>
                <w:rFonts w:ascii="Arial" w:hAnsi="Arial" w:cs="Arial"/>
                <w:b/>
                <w:sz w:val="32"/>
                <w:szCs w:val="32"/>
                <w:lang w:val="fr-FR"/>
              </w:rPr>
              <w:t>Boire du lait</w:t>
            </w:r>
            <w:r w:rsidR="00465C7D" w:rsidRPr="00336E96">
              <w:rPr>
                <w:rFonts w:ascii="Arial" w:hAnsi="Arial" w:cs="Arial"/>
                <w:b/>
                <w:sz w:val="32"/>
                <w:szCs w:val="32"/>
                <w:lang w:val="fr-FR"/>
              </w:rPr>
              <w:t xml:space="preserve"> </w:t>
            </w:r>
            <w:r w:rsidRPr="00336E96">
              <w:rPr>
                <w:rFonts w:ascii="Arial" w:hAnsi="Arial" w:cs="Arial"/>
                <w:b/>
                <w:sz w:val="32"/>
                <w:szCs w:val="32"/>
                <w:lang w:val="fr-FR"/>
              </w:rPr>
              <w:t>aujourd’hui</w:t>
            </w:r>
          </w:p>
        </w:tc>
      </w:tr>
      <w:tr w:rsidR="00465C7D" w:rsidRPr="00780C9C" w14:paraId="6CFFA4D6" w14:textId="77777777" w:rsidTr="000959D4">
        <w:trPr>
          <w:trHeight w:hRule="exact" w:val="3515"/>
        </w:trPr>
        <w:tc>
          <w:tcPr>
            <w:tcW w:w="4649" w:type="dxa"/>
            <w:vAlign w:val="bottom"/>
          </w:tcPr>
          <w:p w14:paraId="54193882" w14:textId="504A586D" w:rsidR="00465C7D" w:rsidRPr="00780C9C" w:rsidRDefault="00007A6F" w:rsidP="00465C7D">
            <w:pPr>
              <w:spacing w:after="120"/>
              <w:jc w:val="center"/>
              <w:rPr>
                <w:b/>
                <w:lang w:val="fr-FR"/>
              </w:rPr>
            </w:pPr>
            <w:r w:rsidRPr="00780C9C">
              <w:rPr>
                <w:b/>
                <w:noProof/>
              </w:rPr>
              <w:drawing>
                <wp:inline distT="0" distB="0" distL="0" distR="0" wp14:anchorId="39440B75" wp14:editId="77D630DB">
                  <wp:extent cx="1493102" cy="1475740"/>
                  <wp:effectExtent l="0" t="0" r="5715" b="0"/>
                  <wp:docPr id="24" name="Picture 24" descr="../../../Mathology%202/BLM%20WORKING%20FILES/Batch%205_BLM%20working%20files/Batch%205_Jpegs/Data%20Management/Intervention/fg03_dINT_a03_ma2_bl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../../../Mathology%202/BLM%20WORKING%20FILES/Batch%205_BLM%20working%20files/Batch%205_Jpegs/Data%20Management/Intervention/fg03_dINT_a03_ma2_bl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414" cy="1495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AC0463" w14:textId="043C5BB0" w:rsidR="00465C7D" w:rsidRPr="00336E96" w:rsidRDefault="002B2749" w:rsidP="00007A6F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336E96">
              <w:rPr>
                <w:rFonts w:ascii="Arial" w:hAnsi="Arial" w:cs="Arial"/>
                <w:b/>
                <w:sz w:val="32"/>
                <w:szCs w:val="32"/>
                <w:lang w:val="fr-FR"/>
              </w:rPr>
              <w:t>Aller à la lune en</w:t>
            </w:r>
          </w:p>
          <w:p w14:paraId="1BAF740A" w14:textId="79C5062B" w:rsidR="00465C7D" w:rsidRPr="00780C9C" w:rsidRDefault="002B2749" w:rsidP="00465C7D">
            <w:pPr>
              <w:spacing w:after="120"/>
              <w:jc w:val="center"/>
              <w:rPr>
                <w:rFonts w:ascii="Arial" w:hAnsi="Arial" w:cs="Arial"/>
                <w:b/>
                <w:sz w:val="36"/>
                <w:szCs w:val="36"/>
                <w:lang w:val="fr-FR"/>
              </w:rPr>
            </w:pPr>
            <w:r w:rsidRPr="00336E96">
              <w:rPr>
                <w:rFonts w:ascii="Arial" w:hAnsi="Arial" w:cs="Arial"/>
                <w:b/>
                <w:sz w:val="32"/>
                <w:szCs w:val="32"/>
                <w:lang w:val="fr-FR"/>
              </w:rPr>
              <w:t>fin de semaine</w:t>
            </w:r>
          </w:p>
        </w:tc>
        <w:tc>
          <w:tcPr>
            <w:tcW w:w="4649" w:type="dxa"/>
            <w:vAlign w:val="bottom"/>
          </w:tcPr>
          <w:p w14:paraId="2325677B" w14:textId="44A88E9C" w:rsidR="00465C7D" w:rsidRPr="00780C9C" w:rsidRDefault="00FA781C" w:rsidP="00007A6F">
            <w:pPr>
              <w:spacing w:after="120"/>
              <w:jc w:val="center"/>
              <w:rPr>
                <w:rFonts w:ascii="Arial" w:hAnsi="Arial" w:cs="Arial"/>
                <w:b/>
                <w:sz w:val="36"/>
                <w:szCs w:val="36"/>
                <w:lang w:val="fr-FR"/>
              </w:rPr>
            </w:pP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drawing>
                <wp:inline distT="0" distB="0" distL="0" distR="0" wp14:anchorId="1173DDDA" wp14:editId="4E45113E">
                  <wp:extent cx="1573857" cy="2098675"/>
                  <wp:effectExtent l="0" t="0" r="762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g04_dINT_a03_ma2_blm_fr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0811" cy="2107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5C7D" w:rsidRPr="005538BC" w14:paraId="0385B1CD" w14:textId="77777777" w:rsidTr="000959D4">
        <w:trPr>
          <w:trHeight w:hRule="exact" w:val="3515"/>
        </w:trPr>
        <w:tc>
          <w:tcPr>
            <w:tcW w:w="4649" w:type="dxa"/>
            <w:vAlign w:val="bottom"/>
          </w:tcPr>
          <w:p w14:paraId="05D9A21E" w14:textId="77777777" w:rsidR="00007A6F" w:rsidRPr="00780C9C" w:rsidRDefault="00007A6F" w:rsidP="00465C7D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fr-FR"/>
              </w:rPr>
            </w:pPr>
            <w:r w:rsidRPr="00780C9C">
              <w:rPr>
                <w:rFonts w:ascii="Arial" w:hAnsi="Arial" w:cs="Arial"/>
                <w:b/>
                <w:noProof/>
                <w:sz w:val="36"/>
                <w:szCs w:val="36"/>
              </w:rPr>
              <w:drawing>
                <wp:inline distT="0" distB="0" distL="0" distR="0" wp14:anchorId="13508795" wp14:editId="2ED42A06">
                  <wp:extent cx="1435735" cy="1461527"/>
                  <wp:effectExtent l="0" t="0" r="12065" b="12065"/>
                  <wp:docPr id="27" name="Picture 27" descr="../../../Mathology%202/BLM%20WORKING%20FILES/Batch%205_BLM%20working%20files/Batch%205_Jpegs/Data%20Management/Intervention/fg05_dINT_a03_ma2_bl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../../../Mathology%202/BLM%20WORKING%20FILES/Batch%205_BLM%20working%20files/Batch%205_Jpegs/Data%20Management/Intervention/fg05_dINT_a03_ma2_bl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913" cy="1486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4CF6E1" w14:textId="05AC6C0D" w:rsidR="00465C7D" w:rsidRPr="00336E96" w:rsidRDefault="00780C9C" w:rsidP="00465C7D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336E96">
              <w:rPr>
                <w:rFonts w:ascii="Arial" w:hAnsi="Arial" w:cs="Arial"/>
                <w:b/>
                <w:sz w:val="32"/>
                <w:szCs w:val="32"/>
                <w:lang w:val="fr-FR"/>
              </w:rPr>
              <w:t>Voir un singe</w:t>
            </w:r>
          </w:p>
          <w:p w14:paraId="134D1117" w14:textId="77AC1D4D" w:rsidR="00465C7D" w:rsidRPr="00780C9C" w:rsidRDefault="00780C9C" w:rsidP="00465C7D">
            <w:pPr>
              <w:spacing w:after="120"/>
              <w:jc w:val="center"/>
              <w:rPr>
                <w:rFonts w:ascii="Arial" w:hAnsi="Arial" w:cs="Arial"/>
                <w:b/>
                <w:sz w:val="36"/>
                <w:szCs w:val="36"/>
                <w:lang w:val="fr-FR"/>
              </w:rPr>
            </w:pPr>
            <w:r w:rsidRPr="00336E96">
              <w:rPr>
                <w:rFonts w:ascii="Arial" w:hAnsi="Arial" w:cs="Arial"/>
                <w:b/>
                <w:sz w:val="32"/>
                <w:szCs w:val="32"/>
                <w:lang w:val="fr-FR"/>
              </w:rPr>
              <w:t>conduire un</w:t>
            </w:r>
            <w:r w:rsidR="000334C2">
              <w:rPr>
                <w:rFonts w:ascii="Arial" w:hAnsi="Arial" w:cs="Arial"/>
                <w:b/>
                <w:sz w:val="32"/>
                <w:szCs w:val="32"/>
                <w:lang w:val="fr-FR"/>
              </w:rPr>
              <w:t>e</w:t>
            </w:r>
            <w:r w:rsidRPr="00336E96">
              <w:rPr>
                <w:rFonts w:ascii="Arial" w:hAnsi="Arial" w:cs="Arial"/>
                <w:b/>
                <w:sz w:val="32"/>
                <w:szCs w:val="32"/>
                <w:lang w:val="fr-FR"/>
              </w:rPr>
              <w:t xml:space="preserve"> auto</w:t>
            </w:r>
          </w:p>
        </w:tc>
        <w:tc>
          <w:tcPr>
            <w:tcW w:w="4649" w:type="dxa"/>
            <w:vAlign w:val="bottom"/>
          </w:tcPr>
          <w:p w14:paraId="65ED761D" w14:textId="359FD4C9" w:rsidR="00007A6F" w:rsidRPr="00780C9C" w:rsidRDefault="00007A6F" w:rsidP="00007A6F">
            <w:pPr>
              <w:spacing w:after="120"/>
              <w:jc w:val="center"/>
              <w:rPr>
                <w:rFonts w:ascii="Arial" w:hAnsi="Arial" w:cs="Arial"/>
                <w:b/>
                <w:sz w:val="36"/>
                <w:szCs w:val="36"/>
                <w:lang w:val="fr-FR"/>
              </w:rPr>
            </w:pPr>
            <w:r w:rsidRPr="00780C9C">
              <w:rPr>
                <w:rFonts w:ascii="Arial" w:hAnsi="Arial" w:cs="Arial"/>
                <w:b/>
                <w:noProof/>
                <w:sz w:val="36"/>
                <w:szCs w:val="36"/>
              </w:rPr>
              <w:drawing>
                <wp:inline distT="0" distB="0" distL="0" distR="0" wp14:anchorId="326EE1AD" wp14:editId="2EC423D8">
                  <wp:extent cx="2555414" cy="1247140"/>
                  <wp:effectExtent l="0" t="0" r="10160" b="0"/>
                  <wp:docPr id="28" name="Picture 28" descr="../../../Mathology%202/BLM%20WORKING%20FILES/Batch%205_BLM%20working%20files/Batch%205_Jpegs/Data%20Management/Intervention/fg06_dINT_a03_ma2_bl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../../../Mathology%202/BLM%20WORKING%20FILES/Batch%205_BLM%20working%20files/Batch%205_Jpegs/Data%20Management/Intervention/fg06_dINT_a03_ma2_bl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931" cy="1249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B2E927" w14:textId="77777777" w:rsidR="00007A6F" w:rsidRPr="00780C9C" w:rsidRDefault="00007A6F" w:rsidP="00007A6F">
            <w:pPr>
              <w:spacing w:after="120"/>
              <w:jc w:val="center"/>
              <w:rPr>
                <w:rFonts w:ascii="Arial" w:hAnsi="Arial" w:cs="Arial"/>
                <w:b/>
                <w:sz w:val="10"/>
                <w:szCs w:val="10"/>
                <w:lang w:val="fr-FR"/>
              </w:rPr>
            </w:pPr>
          </w:p>
          <w:p w14:paraId="5E7D2F1F" w14:textId="4CBC3F13" w:rsidR="00465C7D" w:rsidRPr="00780C9C" w:rsidRDefault="002B2749" w:rsidP="00465C7D">
            <w:pPr>
              <w:spacing w:after="120"/>
              <w:jc w:val="center"/>
              <w:rPr>
                <w:b/>
                <w:sz w:val="28"/>
                <w:szCs w:val="28"/>
                <w:lang w:val="fr-FR"/>
              </w:rPr>
            </w:pPr>
            <w:r w:rsidRPr="00780C9C">
              <w:rPr>
                <w:rFonts w:ascii="Arial" w:hAnsi="Arial" w:cs="Arial"/>
                <w:b/>
                <w:sz w:val="28"/>
                <w:szCs w:val="28"/>
                <w:lang w:val="fr-FR"/>
              </w:rPr>
              <w:t>Manger d</w:t>
            </w:r>
            <w:r w:rsidR="00780C9C">
              <w:rPr>
                <w:rFonts w:ascii="Arial" w:hAnsi="Arial" w:cs="Arial"/>
                <w:b/>
                <w:sz w:val="28"/>
                <w:szCs w:val="28"/>
                <w:lang w:val="fr-FR"/>
              </w:rPr>
              <w:t>e la</w:t>
            </w:r>
            <w:r w:rsidRPr="00780C9C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</w:t>
            </w:r>
            <w:r w:rsidR="00465C7D" w:rsidRPr="00780C9C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pizza </w:t>
            </w:r>
            <w:r w:rsidRPr="00780C9C">
              <w:rPr>
                <w:rFonts w:ascii="Arial" w:hAnsi="Arial" w:cs="Arial"/>
                <w:b/>
                <w:sz w:val="28"/>
                <w:szCs w:val="28"/>
                <w:lang w:val="fr-FR"/>
              </w:rPr>
              <w:t>pour dîner</w:t>
            </w:r>
          </w:p>
        </w:tc>
      </w:tr>
    </w:tbl>
    <w:p w14:paraId="5725F568" w14:textId="25DEE2B9" w:rsidR="00007A6F" w:rsidRPr="00780C9C" w:rsidRDefault="00007A6F" w:rsidP="00780C9C">
      <w:pPr>
        <w:tabs>
          <w:tab w:val="center" w:pos="2410"/>
        </w:tabs>
        <w:ind w:left="720"/>
        <w:jc w:val="center"/>
        <w:rPr>
          <w:rFonts w:ascii="Arial" w:eastAsia="Arial" w:hAnsi="Arial" w:cs="Arial"/>
          <w:b/>
          <w:noProof/>
          <w:sz w:val="40"/>
          <w:szCs w:val="40"/>
          <w:lang w:val="fr-FR"/>
        </w:rPr>
      </w:pPr>
      <w:r w:rsidRPr="00780C9C">
        <w:rPr>
          <w:rFonts w:ascii="Arial" w:eastAsia="Arial" w:hAnsi="Arial" w:cs="Arial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857825" wp14:editId="331E3518">
                <wp:simplePos x="0" y="0"/>
                <wp:positionH relativeFrom="column">
                  <wp:posOffset>-38608</wp:posOffset>
                </wp:positionH>
                <wp:positionV relativeFrom="paragraph">
                  <wp:posOffset>50800</wp:posOffset>
                </wp:positionV>
                <wp:extent cx="2058035" cy="29464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DC3CA" w14:textId="2929F1F9" w:rsidR="00007A6F" w:rsidRPr="00764D7F" w:rsidRDefault="00007A6F" w:rsidP="00007A6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Intervention</w:t>
                            </w:r>
                            <w:r w:rsidR="00780C9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: </w:t>
                            </w:r>
                            <w:r w:rsidR="00780C9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C7303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77</w:t>
                            </w:r>
                            <w:r w:rsidR="0034035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4EFCE690" w14:textId="77777777" w:rsidR="00007A6F" w:rsidRDefault="00007A6F" w:rsidP="00007A6F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1857825" id="Text_x0020_Box_x0020_16" o:spid="_x0000_s1027" type="#_x0000_t202" style="position:absolute;left:0;text-align:left;margin-left:-3.05pt;margin-top:4pt;width:162.05pt;height:2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" filled="f" stroked="f">
                <v:textbox>
                  <w:txbxContent>
                    <w:p w14:paraId="356DC3CA" w14:textId="2929F1F9" w:rsidR="00007A6F" w:rsidRPr="00764D7F" w:rsidRDefault="00007A6F" w:rsidP="00007A6F">
                      <w:pPr>
                        <w:rPr>
                          <w:rFonts w:ascii="Arial" w:hAnsi="Arial" w:cs="Arial"/>
                          <w:b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Intervention</w:t>
                      </w:r>
                      <w:r w:rsidR="00780C9C">
                        <w:rPr>
                          <w:rFonts w:ascii="Arial" w:hAnsi="Arial" w:cs="Arial"/>
                          <w:b/>
                          <w:bCs/>
                        </w:rPr>
                        <w:t> 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780C9C"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C7303E">
                        <w:rPr>
                          <w:rFonts w:ascii="Arial" w:hAnsi="Arial" w:cs="Arial"/>
                          <w:b/>
                          <w:bCs/>
                        </w:rPr>
                        <w:t>77</w:t>
                      </w:r>
                      <w:r w:rsidR="0034035A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4EFCE690" w14:textId="77777777" w:rsidR="00007A6F" w:rsidRDefault="00007A6F" w:rsidP="00007A6F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80C9C">
        <w:rPr>
          <w:rFonts w:ascii="Arial" w:eastAsia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2201C3" wp14:editId="51507C35">
                <wp:simplePos x="0" y="0"/>
                <wp:positionH relativeFrom="column">
                  <wp:posOffset>-63500</wp:posOffset>
                </wp:positionH>
                <wp:positionV relativeFrom="paragraph">
                  <wp:posOffset>0</wp:posOffset>
                </wp:positionV>
                <wp:extent cx="1943735" cy="345440"/>
                <wp:effectExtent l="0" t="0" r="37465" b="35560"/>
                <wp:wrapNone/>
                <wp:docPr id="1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735" cy="3454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BF71639" id="AutoShape_x0020_1087" o:spid="_x0000_s1026" type="#_x0000_t116" style="position:absolute;margin-left:-5pt;margin-top:0;width:153.05pt;height:2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"/>
            </w:pict>
          </mc:Fallback>
        </mc:AlternateContent>
      </w:r>
      <w:r w:rsidR="00780C9C" w:rsidRPr="00780C9C">
        <w:rPr>
          <w:rFonts w:ascii="Arial" w:eastAsia="Arial" w:hAnsi="Arial" w:cs="Arial"/>
          <w:b/>
          <w:noProof/>
          <w:sz w:val="40"/>
          <w:szCs w:val="40"/>
          <w:lang w:val="fr-FR"/>
        </w:rPr>
        <w:t>Cartes d’év</w:t>
      </w:r>
      <w:r w:rsidR="00AA3C14">
        <w:rPr>
          <w:rFonts w:ascii="Arial" w:eastAsia="Arial" w:hAnsi="Arial" w:cs="Arial"/>
          <w:b/>
          <w:noProof/>
          <w:sz w:val="40"/>
          <w:szCs w:val="40"/>
          <w:lang w:val="fr-FR"/>
        </w:rPr>
        <w:t>é</w:t>
      </w:r>
      <w:r w:rsidR="00780C9C" w:rsidRPr="00780C9C">
        <w:rPr>
          <w:rFonts w:ascii="Arial" w:eastAsia="Arial" w:hAnsi="Arial" w:cs="Arial"/>
          <w:b/>
          <w:noProof/>
          <w:sz w:val="40"/>
          <w:szCs w:val="40"/>
          <w:lang w:val="fr-FR"/>
        </w:rPr>
        <w:t>nements</w:t>
      </w:r>
    </w:p>
    <w:p w14:paraId="6644817A" w14:textId="77777777" w:rsidR="00007A6F" w:rsidRPr="00780C9C" w:rsidRDefault="00007A6F" w:rsidP="00007A6F">
      <w:pPr>
        <w:spacing w:after="160" w:line="259" w:lineRule="auto"/>
        <w:rPr>
          <w:rStyle w:val="CommentReference"/>
          <w:lang w:val="fr-FR"/>
        </w:rPr>
      </w:pPr>
    </w:p>
    <w:p w14:paraId="363A6E1D" w14:textId="7644083E" w:rsidR="00007A6F" w:rsidRPr="00780C9C" w:rsidRDefault="00EC59DA" w:rsidP="00007A6F">
      <w:pPr>
        <w:spacing w:after="160" w:line="259" w:lineRule="auto"/>
        <w:rPr>
          <w:rStyle w:val="CommentReference"/>
          <w:lang w:val="fr-FR"/>
        </w:rPr>
      </w:pPr>
      <w:r w:rsidRPr="00780C9C">
        <w:rPr>
          <w:noProof/>
        </w:rPr>
        <w:drawing>
          <wp:anchor distT="0" distB="0" distL="114300" distR="114300" simplePos="0" relativeHeight="251670528" behindDoc="0" locked="0" layoutInCell="1" allowOverlap="1" wp14:anchorId="01EA83DC" wp14:editId="376FA68C">
            <wp:simplePos x="0" y="0"/>
            <wp:positionH relativeFrom="column">
              <wp:posOffset>5785168</wp:posOffset>
            </wp:positionH>
            <wp:positionV relativeFrom="paragraph">
              <wp:posOffset>6852603</wp:posOffset>
            </wp:positionV>
            <wp:extent cx="276225" cy="209550"/>
            <wp:effectExtent l="7938" t="0" r="11112" b="11113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9"/>
        <w:gridCol w:w="4649"/>
      </w:tblGrid>
      <w:tr w:rsidR="00007A6F" w:rsidRPr="005538BC" w14:paraId="7B849233" w14:textId="77777777" w:rsidTr="000959D4">
        <w:trPr>
          <w:trHeight w:hRule="exact" w:val="3515"/>
        </w:trPr>
        <w:tc>
          <w:tcPr>
            <w:tcW w:w="4649" w:type="dxa"/>
            <w:vAlign w:val="bottom"/>
          </w:tcPr>
          <w:p w14:paraId="68118317" w14:textId="17666C8A" w:rsidR="00007A6F" w:rsidRPr="00780C9C" w:rsidRDefault="004608F0" w:rsidP="00A206F5">
            <w:pPr>
              <w:spacing w:after="120"/>
              <w:jc w:val="center"/>
              <w:rPr>
                <w:b/>
                <w:lang w:val="fr-FR"/>
              </w:rPr>
            </w:pPr>
            <w:r w:rsidRPr="00780C9C">
              <w:rPr>
                <w:b/>
                <w:noProof/>
              </w:rPr>
              <w:drawing>
                <wp:inline distT="0" distB="0" distL="0" distR="0" wp14:anchorId="661C397D" wp14:editId="037AB100">
                  <wp:extent cx="1219835" cy="1685952"/>
                  <wp:effectExtent l="0" t="0" r="0" b="0"/>
                  <wp:docPr id="192" name="Picture 192" descr="../../../Mathology%202/BLM%20WORKING%20FILES/Batch%205_BLM%20working%20files/Batch%205_Jpegs/Data%20Management/Intervention/fg07_dINT_a03_ma2_bl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../../../Mathology%202/BLM%20WORKING%20FILES/Batch%205_BLM%20working%20files/Batch%205_Jpegs/Data%20Management/Intervention/fg07_dINT_a03_ma2_bl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041" cy="169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DEFBC6" w14:textId="1212E392" w:rsidR="00007A6F" w:rsidRPr="00780C9C" w:rsidRDefault="0020547F" w:rsidP="00A206F5">
            <w:pPr>
              <w:spacing w:after="120"/>
              <w:jc w:val="center"/>
              <w:rPr>
                <w:rFonts w:ascii="Arial" w:hAnsi="Arial" w:cs="Arial"/>
                <w:b/>
                <w:sz w:val="36"/>
                <w:szCs w:val="36"/>
                <w:lang w:val="fr-F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fr-FR"/>
              </w:rPr>
              <w:t>Jouer au</w:t>
            </w:r>
            <w:r w:rsidR="00007A6F" w:rsidRPr="00780C9C">
              <w:rPr>
                <w:rFonts w:ascii="Arial" w:hAnsi="Arial" w:cs="Arial"/>
                <w:b/>
                <w:sz w:val="36"/>
                <w:szCs w:val="36"/>
                <w:lang w:val="fr-FR"/>
              </w:rPr>
              <w:t xml:space="preserve"> soccer</w:t>
            </w:r>
          </w:p>
        </w:tc>
        <w:tc>
          <w:tcPr>
            <w:tcW w:w="4649" w:type="dxa"/>
            <w:vAlign w:val="bottom"/>
          </w:tcPr>
          <w:p w14:paraId="66955834" w14:textId="4FAFA13B" w:rsidR="00007A6F" w:rsidRPr="00780C9C" w:rsidRDefault="004608F0" w:rsidP="004608F0">
            <w:pPr>
              <w:spacing w:after="120"/>
              <w:jc w:val="center"/>
              <w:rPr>
                <w:b/>
                <w:noProof/>
                <w:lang w:val="fr-FR"/>
              </w:rPr>
            </w:pPr>
            <w:r w:rsidRPr="00780C9C">
              <w:rPr>
                <w:b/>
                <w:noProof/>
              </w:rPr>
              <w:drawing>
                <wp:inline distT="0" distB="0" distL="0" distR="0" wp14:anchorId="4568867F" wp14:editId="09BAFB4B">
                  <wp:extent cx="2464430" cy="1615440"/>
                  <wp:effectExtent l="0" t="0" r="0" b="10160"/>
                  <wp:docPr id="194" name="Picture 194" descr="../../../Mathology%202/BLM%20WORKING%20FILES/Batch%205_BLM%20working%20files/Batch%205_Jpegs/Data%20Management/Intervention/fg08_dINT_a03_ma2_bl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../../../Mathology%202/BLM%20WORKING%20FILES/Batch%205_BLM%20working%20files/Batch%205_Jpegs/Data%20Management/Intervention/fg08_dINT_a03_ma2_bl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3758" cy="162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65B95B" w14:textId="65DFC4E5" w:rsidR="00007A6F" w:rsidRPr="00780C9C" w:rsidRDefault="003A075C" w:rsidP="00A206F5">
            <w:pPr>
              <w:spacing w:after="120"/>
              <w:jc w:val="center"/>
              <w:rPr>
                <w:b/>
                <w:color w:val="FF000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fr-FR"/>
              </w:rPr>
              <w:t>Aller se coucher ce soir</w:t>
            </w:r>
          </w:p>
        </w:tc>
      </w:tr>
      <w:tr w:rsidR="00007A6F" w:rsidRPr="005538BC" w14:paraId="72F74F7E" w14:textId="77777777" w:rsidTr="000959D4">
        <w:trPr>
          <w:trHeight w:hRule="exact" w:val="3515"/>
        </w:trPr>
        <w:tc>
          <w:tcPr>
            <w:tcW w:w="4649" w:type="dxa"/>
            <w:vAlign w:val="bottom"/>
          </w:tcPr>
          <w:p w14:paraId="7F23C1BE" w14:textId="6A87E337" w:rsidR="00007A6F" w:rsidRPr="00780C9C" w:rsidRDefault="004608F0" w:rsidP="00A206F5">
            <w:pPr>
              <w:spacing w:after="120"/>
              <w:jc w:val="center"/>
              <w:rPr>
                <w:b/>
                <w:lang w:val="fr-FR"/>
              </w:rPr>
            </w:pPr>
            <w:r w:rsidRPr="00780C9C">
              <w:rPr>
                <w:b/>
                <w:noProof/>
              </w:rPr>
              <w:drawing>
                <wp:inline distT="0" distB="0" distL="0" distR="0" wp14:anchorId="1D92A418" wp14:editId="18FF8692">
                  <wp:extent cx="1626581" cy="1739824"/>
                  <wp:effectExtent l="0" t="0" r="0" b="0"/>
                  <wp:docPr id="195" name="Picture 195" descr="../../../Mathology%202/BLM%20WORKING%20FILES/Batch%205_BLM%20working%20files/Batch%205_Jpegs/Data%20Management/Intervention/fg09_dINT_a03_ma2_bl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../../../Mathology%202/BLM%20WORKING%20FILES/Batch%205_BLM%20working%20files/Batch%205_Jpegs/Data%20Management/Intervention/fg09_dINT_a03_ma2_bl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852" cy="1742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054851" w14:textId="0B0F724D" w:rsidR="00007A6F" w:rsidRPr="00780C9C" w:rsidRDefault="00FE374E" w:rsidP="004608F0">
            <w:pPr>
              <w:spacing w:after="120"/>
              <w:jc w:val="center"/>
              <w:rPr>
                <w:rFonts w:ascii="Arial" w:hAnsi="Arial" w:cs="Arial"/>
                <w:b/>
                <w:sz w:val="36"/>
                <w:szCs w:val="36"/>
                <w:lang w:val="fr-F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fr-FR"/>
              </w:rPr>
              <w:t>Faire un tour à chameau</w:t>
            </w:r>
          </w:p>
        </w:tc>
        <w:tc>
          <w:tcPr>
            <w:tcW w:w="4649" w:type="dxa"/>
            <w:vAlign w:val="bottom"/>
          </w:tcPr>
          <w:p w14:paraId="6553B8DC" w14:textId="6FEE5BCD" w:rsidR="00007A6F" w:rsidRPr="00780C9C" w:rsidRDefault="004608F0" w:rsidP="004608F0">
            <w:pPr>
              <w:spacing w:after="120"/>
              <w:rPr>
                <w:rFonts w:ascii="Arial" w:hAnsi="Arial" w:cs="Arial"/>
                <w:b/>
                <w:sz w:val="36"/>
                <w:szCs w:val="36"/>
                <w:lang w:val="fr-FR"/>
              </w:rPr>
            </w:pPr>
            <w:r w:rsidRPr="00780C9C">
              <w:rPr>
                <w:rFonts w:ascii="Arial" w:hAnsi="Arial" w:cs="Arial"/>
                <w:b/>
                <w:noProof/>
                <w:sz w:val="36"/>
                <w:szCs w:val="36"/>
              </w:rPr>
              <w:drawing>
                <wp:inline distT="0" distB="0" distL="0" distR="0" wp14:anchorId="4D4F7909" wp14:editId="071B53CA">
                  <wp:extent cx="2743835" cy="1365353"/>
                  <wp:effectExtent l="0" t="0" r="0" b="6350"/>
                  <wp:docPr id="196" name="Picture 196" descr="../../../Mathology%202/BLM%20WORKING%20FILES/Batch%205_BLM%20working%20files/Batch%205_Jpegs/Data%20Management/Intervention/fg10_dINT_a03_ma2_bl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../../../Mathology%202/BLM%20WORKING%20FILES/Batch%205_BLM%20working%20files/Batch%205_Jpegs/Data%20Management/Intervention/fg10_dINT_a03_ma2_bl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5905" cy="1366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E7CED9" w14:textId="4B4BBEC0" w:rsidR="00007A6F" w:rsidRPr="00780C9C" w:rsidRDefault="00FE374E" w:rsidP="00A206F5">
            <w:pPr>
              <w:spacing w:after="120"/>
              <w:jc w:val="center"/>
              <w:rPr>
                <w:rFonts w:ascii="Arial" w:hAnsi="Arial" w:cs="Arial"/>
                <w:b/>
                <w:sz w:val="36"/>
                <w:szCs w:val="36"/>
                <w:lang w:val="fr-F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fr-FR"/>
              </w:rPr>
              <w:t>Manger du poulet</w:t>
            </w:r>
            <w:r w:rsidR="00007A6F" w:rsidRPr="00780C9C">
              <w:rPr>
                <w:rFonts w:ascii="Arial" w:hAnsi="Arial" w:cs="Arial"/>
                <w:b/>
                <w:sz w:val="36"/>
                <w:szCs w:val="36"/>
                <w:lang w:val="fr-FR"/>
              </w:rPr>
              <w:t xml:space="preserve"> </w:t>
            </w:r>
            <w:r w:rsidR="00007A6F" w:rsidRPr="00780C9C">
              <w:rPr>
                <w:rFonts w:ascii="Arial" w:hAnsi="Arial" w:cs="Arial"/>
                <w:b/>
                <w:sz w:val="36"/>
                <w:szCs w:val="36"/>
                <w:lang w:val="fr-FR"/>
              </w:rPr>
              <w:br/>
            </w:r>
            <w:r>
              <w:rPr>
                <w:rFonts w:ascii="Arial" w:hAnsi="Arial" w:cs="Arial"/>
                <w:b/>
                <w:sz w:val="36"/>
                <w:szCs w:val="36"/>
                <w:lang w:val="fr-FR"/>
              </w:rPr>
              <w:t>pour souper</w:t>
            </w:r>
          </w:p>
        </w:tc>
      </w:tr>
      <w:tr w:rsidR="00007A6F" w:rsidRPr="00780C9C" w14:paraId="5EA9A4BE" w14:textId="77777777" w:rsidTr="000959D4">
        <w:trPr>
          <w:trHeight w:hRule="exact" w:val="3515"/>
        </w:trPr>
        <w:tc>
          <w:tcPr>
            <w:tcW w:w="4649" w:type="dxa"/>
            <w:vAlign w:val="bottom"/>
          </w:tcPr>
          <w:p w14:paraId="4CA3CB8D" w14:textId="1F860413" w:rsidR="00007A6F" w:rsidRPr="00780C9C" w:rsidRDefault="004608F0" w:rsidP="00A206F5">
            <w:pPr>
              <w:spacing w:after="120"/>
              <w:jc w:val="center"/>
              <w:rPr>
                <w:b/>
                <w:noProof/>
                <w:lang w:val="fr-FR"/>
              </w:rPr>
            </w:pPr>
            <w:r w:rsidRPr="00780C9C">
              <w:rPr>
                <w:b/>
                <w:noProof/>
              </w:rPr>
              <w:drawing>
                <wp:inline distT="0" distB="0" distL="0" distR="0" wp14:anchorId="3490CD7E" wp14:editId="28566489">
                  <wp:extent cx="1791601" cy="1682115"/>
                  <wp:effectExtent l="0" t="0" r="12065" b="0"/>
                  <wp:docPr id="197" name="Picture 197" descr="../../../Mathology%202/BLM%20WORKING%20FILES/Batch%205_BLM%20working%20files/Batch%205_Jpegs/Data%20Management/Intervention/fg11_dINT_a03_ma2_bl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../../../Mathology%202/BLM%20WORKING%20FILES/Batch%205_BLM%20working%20files/Batch%205_Jpegs/Data%20Management/Intervention/fg11_dINT_a03_ma2_bl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209" cy="1688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D5587D" w14:textId="4C58A7E4" w:rsidR="00007A6F" w:rsidRPr="00780C9C" w:rsidRDefault="005D46A8" w:rsidP="00A206F5">
            <w:pPr>
              <w:spacing w:after="120"/>
              <w:jc w:val="center"/>
              <w:rPr>
                <w:rFonts w:ascii="Arial" w:hAnsi="Arial" w:cs="Arial"/>
                <w:b/>
                <w:sz w:val="36"/>
                <w:szCs w:val="36"/>
                <w:lang w:val="fr-F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fr-FR"/>
              </w:rPr>
              <w:t>Regarder la</w:t>
            </w:r>
            <w:r w:rsidR="00007A6F" w:rsidRPr="00780C9C">
              <w:rPr>
                <w:rFonts w:ascii="Arial" w:hAnsi="Arial" w:cs="Arial"/>
                <w:b/>
                <w:sz w:val="36"/>
                <w:szCs w:val="36"/>
                <w:lang w:val="fr-FR"/>
              </w:rPr>
              <w:t xml:space="preserve"> t</w:t>
            </w:r>
            <w:r>
              <w:rPr>
                <w:rFonts w:ascii="Arial" w:hAnsi="Arial" w:cs="Arial"/>
                <w:b/>
                <w:sz w:val="36"/>
                <w:szCs w:val="36"/>
                <w:lang w:val="fr-FR"/>
              </w:rPr>
              <w:t>é</w:t>
            </w:r>
            <w:r w:rsidR="00007A6F" w:rsidRPr="00780C9C">
              <w:rPr>
                <w:rFonts w:ascii="Arial" w:hAnsi="Arial" w:cs="Arial"/>
                <w:b/>
                <w:sz w:val="36"/>
                <w:szCs w:val="36"/>
                <w:lang w:val="fr-FR"/>
              </w:rPr>
              <w:t>l</w:t>
            </w:r>
            <w:r>
              <w:rPr>
                <w:rFonts w:ascii="Arial" w:hAnsi="Arial" w:cs="Arial"/>
                <w:b/>
                <w:sz w:val="36"/>
                <w:szCs w:val="36"/>
                <w:lang w:val="fr-FR"/>
              </w:rPr>
              <w:t>é</w:t>
            </w:r>
            <w:r w:rsidR="00007A6F" w:rsidRPr="00780C9C">
              <w:rPr>
                <w:rFonts w:ascii="Arial" w:hAnsi="Arial" w:cs="Arial"/>
                <w:b/>
                <w:sz w:val="36"/>
                <w:szCs w:val="36"/>
                <w:lang w:val="fr-FR"/>
              </w:rPr>
              <w:t>vision</w:t>
            </w:r>
          </w:p>
        </w:tc>
        <w:tc>
          <w:tcPr>
            <w:tcW w:w="4649" w:type="dxa"/>
            <w:vAlign w:val="bottom"/>
          </w:tcPr>
          <w:p w14:paraId="71FD0664" w14:textId="2E43ADD9" w:rsidR="00007A6F" w:rsidRPr="00780C9C" w:rsidRDefault="004608F0" w:rsidP="00A206F5">
            <w:pPr>
              <w:spacing w:after="120"/>
              <w:jc w:val="center"/>
              <w:rPr>
                <w:b/>
                <w:lang w:val="fr-FR"/>
              </w:rPr>
            </w:pPr>
            <w:r w:rsidRPr="00780C9C">
              <w:rPr>
                <w:b/>
                <w:noProof/>
              </w:rPr>
              <w:drawing>
                <wp:inline distT="0" distB="0" distL="0" distR="0" wp14:anchorId="336B6F75" wp14:editId="559B9914">
                  <wp:extent cx="1664335" cy="1746525"/>
                  <wp:effectExtent l="0" t="0" r="12065" b="6350"/>
                  <wp:docPr id="198" name="Picture 198" descr="../../../Mathology%202/BLM%20WORKING%20FILES/Batch%205_BLM%20working%20files/Batch%205_Jpegs/Data%20Management/Intervention/fg12_dINT_a03_ma2_bl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../../../Mathology%202/BLM%20WORKING%20FILES/Batch%205_BLM%20working%20files/Batch%205_Jpegs/Data%20Management/Intervention/fg12_dINT_a03_ma2_bl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530" cy="1751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EB0EF6" w14:textId="48F4E6B8" w:rsidR="00007A6F" w:rsidRPr="00780C9C" w:rsidRDefault="00FE374E" w:rsidP="00A206F5">
            <w:pPr>
              <w:spacing w:after="120"/>
              <w:jc w:val="center"/>
              <w:rPr>
                <w:b/>
                <w:lang w:val="fr-F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fr-FR"/>
              </w:rPr>
              <w:t xml:space="preserve">Faire </w:t>
            </w:r>
            <w:r w:rsidR="0016404A">
              <w:rPr>
                <w:rFonts w:ascii="Arial" w:hAnsi="Arial" w:cs="Arial"/>
                <w:b/>
                <w:sz w:val="36"/>
                <w:szCs w:val="36"/>
                <w:lang w:val="fr-FR"/>
              </w:rPr>
              <w:t>s</w:t>
            </w:r>
            <w:r>
              <w:rPr>
                <w:rFonts w:ascii="Arial" w:hAnsi="Arial" w:cs="Arial"/>
                <w:b/>
                <w:sz w:val="36"/>
                <w:szCs w:val="36"/>
                <w:lang w:val="fr-FR"/>
              </w:rPr>
              <w:t>es devoirs</w:t>
            </w:r>
          </w:p>
        </w:tc>
      </w:tr>
    </w:tbl>
    <w:p w14:paraId="13E78F36" w14:textId="1D571CD7" w:rsidR="00007A6F" w:rsidRPr="00780C9C" w:rsidRDefault="00007A6F">
      <w:pPr>
        <w:rPr>
          <w:rFonts w:ascii="Arial" w:eastAsia="Arial" w:hAnsi="Arial" w:cs="Arial"/>
          <w:bCs/>
          <w:spacing w:val="-1"/>
          <w:sz w:val="36"/>
          <w:szCs w:val="36"/>
          <w:lang w:val="fr-FR"/>
        </w:rPr>
      </w:pPr>
      <w:r w:rsidRPr="00780C9C">
        <w:rPr>
          <w:rFonts w:ascii="Arial" w:eastAsia="Arial" w:hAnsi="Arial" w:cs="Arial"/>
          <w:bCs/>
          <w:spacing w:val="-1"/>
          <w:sz w:val="36"/>
          <w:szCs w:val="36"/>
          <w:lang w:val="fr-FR"/>
        </w:rPr>
        <w:br w:type="page"/>
      </w:r>
    </w:p>
    <w:p w14:paraId="59706AB4" w14:textId="40656728" w:rsidR="00007A6F" w:rsidRPr="00780C9C" w:rsidRDefault="00007A6F" w:rsidP="00780C9C">
      <w:pPr>
        <w:tabs>
          <w:tab w:val="center" w:pos="2410"/>
        </w:tabs>
        <w:ind w:left="720"/>
        <w:jc w:val="center"/>
        <w:rPr>
          <w:rFonts w:ascii="Arial" w:eastAsia="Arial" w:hAnsi="Arial" w:cs="Arial"/>
          <w:b/>
          <w:noProof/>
          <w:sz w:val="40"/>
          <w:szCs w:val="40"/>
          <w:lang w:val="fr-FR"/>
        </w:rPr>
      </w:pPr>
      <w:r w:rsidRPr="00780C9C">
        <w:rPr>
          <w:rFonts w:ascii="Arial" w:eastAsia="Arial" w:hAnsi="Arial" w:cs="Arial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62EF24" wp14:editId="06B8233C">
                <wp:simplePos x="0" y="0"/>
                <wp:positionH relativeFrom="column">
                  <wp:posOffset>-38608</wp:posOffset>
                </wp:positionH>
                <wp:positionV relativeFrom="paragraph">
                  <wp:posOffset>50800</wp:posOffset>
                </wp:positionV>
                <wp:extent cx="2058035" cy="29464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15D29E" w14:textId="0412CB2F" w:rsidR="00007A6F" w:rsidRPr="00764D7F" w:rsidRDefault="00007A6F" w:rsidP="00007A6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Intervention</w:t>
                            </w:r>
                            <w:r w:rsidR="00780C9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: </w:t>
                            </w:r>
                            <w:r w:rsidR="00780C9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C7303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77</w:t>
                            </w:r>
                            <w:r w:rsidR="0034035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</w:t>
                            </w:r>
                          </w:p>
                          <w:p w14:paraId="6E3DF1C1" w14:textId="77777777" w:rsidR="00007A6F" w:rsidRDefault="00007A6F" w:rsidP="00007A6F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7562EF24" id="Text_x0020_Box_x0020_17" o:spid="_x0000_s1028" type="#_x0000_t202" style="position:absolute;left:0;text-align:left;margin-left:-3.05pt;margin-top:4pt;width:162.05pt;height:2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" filled="f" stroked="f">
                <v:textbox>
                  <w:txbxContent>
                    <w:p w14:paraId="6615D29E" w14:textId="0412CB2F" w:rsidR="00007A6F" w:rsidRPr="00764D7F" w:rsidRDefault="00007A6F" w:rsidP="00007A6F">
                      <w:pPr>
                        <w:rPr>
                          <w:rFonts w:ascii="Arial" w:hAnsi="Arial" w:cs="Arial"/>
                          <w:b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Intervention</w:t>
                      </w:r>
                      <w:r w:rsidR="00780C9C">
                        <w:rPr>
                          <w:rFonts w:ascii="Arial" w:hAnsi="Arial" w:cs="Arial"/>
                          <w:b/>
                          <w:bCs/>
                        </w:rPr>
                        <w:t> 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780C9C"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C7303E">
                        <w:rPr>
                          <w:rFonts w:ascii="Arial" w:hAnsi="Arial" w:cs="Arial"/>
                          <w:b/>
                          <w:bCs/>
                        </w:rPr>
                        <w:t>77</w:t>
                      </w:r>
                      <w:r w:rsidR="0034035A">
                        <w:rPr>
                          <w:rFonts w:ascii="Arial" w:hAnsi="Arial" w:cs="Arial"/>
                          <w:b/>
                          <w:bCs/>
                        </w:rPr>
                        <w:t>c</w:t>
                      </w:r>
                    </w:p>
                    <w:p w14:paraId="6E3DF1C1" w14:textId="77777777" w:rsidR="00007A6F" w:rsidRDefault="00007A6F" w:rsidP="00007A6F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80C9C">
        <w:rPr>
          <w:rFonts w:ascii="Arial" w:eastAsia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2413DC" wp14:editId="0A1AB684">
                <wp:simplePos x="0" y="0"/>
                <wp:positionH relativeFrom="column">
                  <wp:posOffset>-63500</wp:posOffset>
                </wp:positionH>
                <wp:positionV relativeFrom="paragraph">
                  <wp:posOffset>0</wp:posOffset>
                </wp:positionV>
                <wp:extent cx="1943735" cy="345440"/>
                <wp:effectExtent l="0" t="0" r="37465" b="35560"/>
                <wp:wrapNone/>
                <wp:docPr id="18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735" cy="3454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8CB69AA" id="AutoShape_x0020_1087" o:spid="_x0000_s1026" type="#_x0000_t116" style="position:absolute;margin-left:-5pt;margin-top:0;width:153.05pt;height:2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"/>
            </w:pict>
          </mc:Fallback>
        </mc:AlternateContent>
      </w:r>
      <w:r w:rsidR="00780C9C" w:rsidRPr="00780C9C">
        <w:rPr>
          <w:rFonts w:ascii="Arial" w:eastAsia="Arial" w:hAnsi="Arial" w:cs="Arial"/>
          <w:b/>
          <w:noProof/>
          <w:sz w:val="40"/>
          <w:szCs w:val="40"/>
          <w:lang w:val="fr-FR"/>
        </w:rPr>
        <w:t>Cartes d’év</w:t>
      </w:r>
      <w:r w:rsidR="00AA3C14">
        <w:rPr>
          <w:rFonts w:ascii="Arial" w:eastAsia="Arial" w:hAnsi="Arial" w:cs="Arial"/>
          <w:b/>
          <w:noProof/>
          <w:sz w:val="40"/>
          <w:szCs w:val="40"/>
          <w:lang w:val="fr-FR"/>
        </w:rPr>
        <w:t>é</w:t>
      </w:r>
      <w:r w:rsidR="00780C9C" w:rsidRPr="00780C9C">
        <w:rPr>
          <w:rFonts w:ascii="Arial" w:eastAsia="Arial" w:hAnsi="Arial" w:cs="Arial"/>
          <w:b/>
          <w:noProof/>
          <w:sz w:val="40"/>
          <w:szCs w:val="40"/>
          <w:lang w:val="fr-FR"/>
        </w:rPr>
        <w:t>nements</w:t>
      </w:r>
    </w:p>
    <w:p w14:paraId="48BA6351" w14:textId="77777777" w:rsidR="00007A6F" w:rsidRPr="00780C9C" w:rsidRDefault="00007A6F" w:rsidP="00007A6F">
      <w:pPr>
        <w:spacing w:after="160" w:line="259" w:lineRule="auto"/>
        <w:rPr>
          <w:rStyle w:val="CommentReference"/>
          <w:lang w:val="fr-FR"/>
        </w:rPr>
      </w:pPr>
    </w:p>
    <w:p w14:paraId="3180F1CB" w14:textId="22B460B6" w:rsidR="00007A6F" w:rsidRPr="00780C9C" w:rsidRDefault="00EC59DA" w:rsidP="00007A6F">
      <w:pPr>
        <w:spacing w:after="160" w:line="259" w:lineRule="auto"/>
        <w:rPr>
          <w:rStyle w:val="CommentReference"/>
          <w:lang w:val="fr-FR"/>
        </w:rPr>
      </w:pPr>
      <w:r w:rsidRPr="00780C9C">
        <w:rPr>
          <w:noProof/>
        </w:rPr>
        <w:drawing>
          <wp:anchor distT="0" distB="0" distL="114300" distR="114300" simplePos="0" relativeHeight="251672576" behindDoc="0" locked="0" layoutInCell="1" allowOverlap="1" wp14:anchorId="68C270BC" wp14:editId="78C77121">
            <wp:simplePos x="0" y="0"/>
            <wp:positionH relativeFrom="column">
              <wp:posOffset>5768340</wp:posOffset>
            </wp:positionH>
            <wp:positionV relativeFrom="paragraph">
              <wp:posOffset>6890385</wp:posOffset>
            </wp:positionV>
            <wp:extent cx="276225" cy="209550"/>
            <wp:effectExtent l="7938" t="0" r="11112" b="11113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9"/>
        <w:gridCol w:w="4649"/>
      </w:tblGrid>
      <w:tr w:rsidR="00007A6F" w:rsidRPr="005538BC" w14:paraId="482A0075" w14:textId="77777777" w:rsidTr="000959D4">
        <w:trPr>
          <w:trHeight w:hRule="exact" w:val="3515"/>
        </w:trPr>
        <w:tc>
          <w:tcPr>
            <w:tcW w:w="4649" w:type="dxa"/>
            <w:vAlign w:val="bottom"/>
          </w:tcPr>
          <w:p w14:paraId="3AC8CAA5" w14:textId="17DCE91A" w:rsidR="00007A6F" w:rsidRPr="00780C9C" w:rsidRDefault="00EC365E" w:rsidP="00A206F5">
            <w:pPr>
              <w:spacing w:after="120"/>
              <w:jc w:val="center"/>
              <w:rPr>
                <w:b/>
                <w:noProof/>
                <w:lang w:val="fr-FR"/>
              </w:rPr>
            </w:pPr>
            <w:r w:rsidRPr="00780C9C">
              <w:rPr>
                <w:b/>
                <w:noProof/>
              </w:rPr>
              <w:drawing>
                <wp:inline distT="0" distB="0" distL="0" distR="0" wp14:anchorId="0BF69A32" wp14:editId="0388445D">
                  <wp:extent cx="1740535" cy="1661869"/>
                  <wp:effectExtent l="0" t="0" r="12065" b="0"/>
                  <wp:docPr id="199" name="Picture 199" descr="../../../Mathology%202/BLM%20WORKING%20FILES/Batch%205_BLM%20working%20files/Batch%205_Jpegs/Data%20Management/Intervention/fg13_dINT_a03_ma2_bl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../../../Mathology%202/BLM%20WORKING%20FILES/Batch%205_BLM%20working%20files/Batch%205_Jpegs/Data%20Management/Intervention/fg13_dINT_a03_ma2_bl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651" cy="1681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B4A9B2" w14:textId="193790C4" w:rsidR="00007A6F" w:rsidRPr="005D46A8" w:rsidRDefault="005D46A8" w:rsidP="00A206F5">
            <w:pPr>
              <w:spacing w:after="120"/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5D46A8">
              <w:rPr>
                <w:rFonts w:ascii="Arial" w:hAnsi="Arial" w:cs="Arial"/>
                <w:b/>
                <w:sz w:val="32"/>
                <w:szCs w:val="32"/>
                <w:lang w:val="fr-FR"/>
              </w:rPr>
              <w:t>Plus tard aujourd’hui</w:t>
            </w:r>
          </w:p>
        </w:tc>
        <w:tc>
          <w:tcPr>
            <w:tcW w:w="4649" w:type="dxa"/>
            <w:vAlign w:val="bottom"/>
          </w:tcPr>
          <w:p w14:paraId="55CB898A" w14:textId="2BC9EE22" w:rsidR="00007A6F" w:rsidRPr="00780C9C" w:rsidRDefault="00EC365E" w:rsidP="00A206F5">
            <w:pPr>
              <w:spacing w:after="120"/>
              <w:jc w:val="center"/>
              <w:rPr>
                <w:b/>
                <w:lang w:val="fr-FR"/>
              </w:rPr>
            </w:pPr>
            <w:r w:rsidRPr="00780C9C">
              <w:rPr>
                <w:b/>
                <w:noProof/>
              </w:rPr>
              <w:drawing>
                <wp:inline distT="0" distB="0" distL="0" distR="0" wp14:anchorId="022EF592" wp14:editId="14AB3F96">
                  <wp:extent cx="1651635" cy="1777076"/>
                  <wp:effectExtent l="0" t="0" r="0" b="1270"/>
                  <wp:docPr id="200" name="Picture 200" descr="../../../Mathology%202/BLM%20WORKING%20FILES/Batch%205_BLM%20working%20files/Batch%205_Jpegs/Data%20Management/Intervention/fg14_dINT_a03_ma2_bl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../../../Mathology%202/BLM%20WORKING%20FILES/Batch%205_BLM%20working%20files/Batch%205_Jpegs/Data%20Management/Intervention/fg14_dINT_a03_ma2_bl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5716" cy="1792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684B9F" w14:textId="49DA94AE" w:rsidR="00007A6F" w:rsidRPr="00336E96" w:rsidRDefault="00336E96" w:rsidP="00A206F5">
            <w:pPr>
              <w:spacing w:after="120"/>
              <w:jc w:val="center"/>
              <w:rPr>
                <w:b/>
                <w:color w:val="FF0000"/>
                <w:sz w:val="28"/>
                <w:szCs w:val="28"/>
                <w:lang w:val="fr-FR"/>
              </w:rPr>
            </w:pPr>
            <w:r w:rsidRPr="00336E96">
              <w:rPr>
                <w:rFonts w:ascii="Arial" w:hAnsi="Arial" w:cs="Arial"/>
                <w:b/>
                <w:sz w:val="28"/>
                <w:szCs w:val="28"/>
                <w:lang w:val="fr-FR"/>
              </w:rPr>
              <w:t>Pleuvoir des chiens et des chats</w:t>
            </w:r>
          </w:p>
        </w:tc>
      </w:tr>
      <w:tr w:rsidR="00007A6F" w:rsidRPr="00780C9C" w14:paraId="1E3F5090" w14:textId="77777777" w:rsidTr="000959D4">
        <w:trPr>
          <w:trHeight w:hRule="exact" w:val="3515"/>
        </w:trPr>
        <w:tc>
          <w:tcPr>
            <w:tcW w:w="4649" w:type="dxa"/>
            <w:vAlign w:val="bottom"/>
          </w:tcPr>
          <w:p w14:paraId="0E605F59" w14:textId="0A350018" w:rsidR="00007A6F" w:rsidRPr="00780C9C" w:rsidRDefault="00EC365E" w:rsidP="00A206F5">
            <w:pPr>
              <w:spacing w:after="120"/>
              <w:jc w:val="center"/>
              <w:rPr>
                <w:b/>
                <w:lang w:val="fr-FR"/>
              </w:rPr>
            </w:pPr>
            <w:r w:rsidRPr="00780C9C">
              <w:rPr>
                <w:b/>
                <w:noProof/>
              </w:rPr>
              <w:drawing>
                <wp:inline distT="0" distB="0" distL="0" distR="0" wp14:anchorId="45BFC69B" wp14:editId="32D1E349">
                  <wp:extent cx="1423035" cy="1718382"/>
                  <wp:effectExtent l="0" t="0" r="0" b="8890"/>
                  <wp:docPr id="201" name="Picture 201" descr="../../../Mathology%202/BLM%20WORKING%20FILES/Batch%205_BLM%20working%20files/Batch%205_Jpegs/Data%20Management/Intervention/fg15_dINT_a03_ma2_bl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../../../Mathology%202/BLM%20WORKING%20FILES/Batch%205_BLM%20working%20files/Batch%205_Jpegs/Data%20Management/Intervention/fg15_dINT_a03_ma2_blm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28474" cy="1724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702A6A0" w14:textId="2098BC2A" w:rsidR="00007A6F" w:rsidRPr="009D4E26" w:rsidRDefault="009D4E26" w:rsidP="00EC365E">
            <w:pPr>
              <w:spacing w:after="120"/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9D4E26">
              <w:rPr>
                <w:rFonts w:ascii="Arial" w:hAnsi="Arial" w:cs="Arial"/>
                <w:b/>
                <w:sz w:val="32"/>
                <w:szCs w:val="32"/>
                <w:lang w:val="fr-FR"/>
              </w:rPr>
              <w:t xml:space="preserve">Voir un arbre </w:t>
            </w:r>
            <w:r w:rsidR="000334C2">
              <w:rPr>
                <w:rFonts w:ascii="Arial" w:hAnsi="Arial" w:cs="Arial"/>
                <w:b/>
                <w:sz w:val="32"/>
                <w:szCs w:val="32"/>
                <w:lang w:val="fr-FR"/>
              </w:rPr>
              <w:t xml:space="preserve">à </w:t>
            </w:r>
            <w:r w:rsidRPr="009D4E26">
              <w:rPr>
                <w:rFonts w:ascii="Arial" w:hAnsi="Arial" w:cs="Arial"/>
                <w:b/>
                <w:sz w:val="32"/>
                <w:szCs w:val="32"/>
                <w:lang w:val="fr-FR"/>
              </w:rPr>
              <w:t>argent</w:t>
            </w:r>
          </w:p>
        </w:tc>
        <w:tc>
          <w:tcPr>
            <w:tcW w:w="4649" w:type="dxa"/>
            <w:vAlign w:val="bottom"/>
          </w:tcPr>
          <w:p w14:paraId="23215D61" w14:textId="2DB1ADD8" w:rsidR="00007A6F" w:rsidRPr="00780C9C" w:rsidRDefault="00EC365E" w:rsidP="00EC365E">
            <w:pPr>
              <w:spacing w:after="120"/>
              <w:rPr>
                <w:rFonts w:ascii="Arial" w:hAnsi="Arial" w:cs="Arial"/>
                <w:b/>
                <w:sz w:val="36"/>
                <w:szCs w:val="36"/>
                <w:lang w:val="fr-FR"/>
              </w:rPr>
            </w:pPr>
            <w:r w:rsidRPr="00780C9C">
              <w:rPr>
                <w:rFonts w:ascii="Arial" w:hAnsi="Arial" w:cs="Arial"/>
                <w:b/>
                <w:noProof/>
                <w:sz w:val="36"/>
                <w:szCs w:val="36"/>
              </w:rPr>
              <w:drawing>
                <wp:inline distT="0" distB="0" distL="0" distR="0" wp14:anchorId="2AEF1694" wp14:editId="20851CE1">
                  <wp:extent cx="2654300" cy="1663700"/>
                  <wp:effectExtent l="0" t="0" r="12700" b="12700"/>
                  <wp:docPr id="202" name="Picture 202" descr="../../../Mathology%202/BLM%20WORKING%20FILES/Batch%205_BLM%20working%20files/Batch%205_Jpegs/Data%20Management/Intervention/fg16_dINT_a03_ma2_bl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../../../Mathology%202/BLM%20WORKING%20FILES/Batch%205_BLM%20working%20files/Batch%205_Jpegs/Data%20Management/Intervention/fg16_dINT_a03_ma2_bl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300" cy="166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0829FB" w14:textId="06BBD361" w:rsidR="00007A6F" w:rsidRPr="005D46A8" w:rsidRDefault="005D46A8" w:rsidP="00A206F5">
            <w:pPr>
              <w:spacing w:after="120"/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5D46A8">
              <w:rPr>
                <w:rFonts w:ascii="Arial" w:hAnsi="Arial" w:cs="Arial"/>
                <w:b/>
                <w:sz w:val="32"/>
                <w:szCs w:val="32"/>
                <w:lang w:val="fr-FR"/>
              </w:rPr>
              <w:t>Un é</w:t>
            </w:r>
            <w:r w:rsidR="00007A6F" w:rsidRPr="005D46A8">
              <w:rPr>
                <w:rFonts w:ascii="Arial" w:hAnsi="Arial" w:cs="Arial"/>
                <w:b/>
                <w:sz w:val="32"/>
                <w:szCs w:val="32"/>
                <w:lang w:val="fr-FR"/>
              </w:rPr>
              <w:t>l</w:t>
            </w:r>
            <w:r w:rsidRPr="005D46A8">
              <w:rPr>
                <w:rFonts w:ascii="Arial" w:hAnsi="Arial" w:cs="Arial"/>
                <w:b/>
                <w:sz w:val="32"/>
                <w:szCs w:val="32"/>
                <w:lang w:val="fr-FR"/>
              </w:rPr>
              <w:t>é</w:t>
            </w:r>
            <w:r w:rsidR="00007A6F" w:rsidRPr="005D46A8">
              <w:rPr>
                <w:rFonts w:ascii="Arial" w:hAnsi="Arial" w:cs="Arial"/>
                <w:b/>
                <w:sz w:val="32"/>
                <w:szCs w:val="32"/>
                <w:lang w:val="fr-FR"/>
              </w:rPr>
              <w:t xml:space="preserve">phant </w:t>
            </w:r>
            <w:r w:rsidRPr="005D46A8">
              <w:rPr>
                <w:rFonts w:ascii="Arial" w:hAnsi="Arial" w:cs="Arial"/>
                <w:b/>
                <w:sz w:val="32"/>
                <w:szCs w:val="32"/>
                <w:lang w:val="fr-FR"/>
              </w:rPr>
              <w:t>dans l’</w:t>
            </w:r>
            <w:r w:rsidR="00007A6F" w:rsidRPr="005D46A8">
              <w:rPr>
                <w:rFonts w:ascii="Arial" w:hAnsi="Arial" w:cs="Arial"/>
                <w:b/>
                <w:sz w:val="32"/>
                <w:szCs w:val="32"/>
                <w:lang w:val="fr-FR"/>
              </w:rPr>
              <w:t>Arcti</w:t>
            </w:r>
            <w:r w:rsidRPr="005D46A8">
              <w:rPr>
                <w:rFonts w:ascii="Arial" w:hAnsi="Arial" w:cs="Arial"/>
                <w:b/>
                <w:sz w:val="32"/>
                <w:szCs w:val="32"/>
                <w:lang w:val="fr-FR"/>
              </w:rPr>
              <w:t>que</w:t>
            </w:r>
          </w:p>
        </w:tc>
      </w:tr>
      <w:tr w:rsidR="00007A6F" w:rsidRPr="00780C9C" w14:paraId="005FC706" w14:textId="77777777" w:rsidTr="000959D4">
        <w:trPr>
          <w:trHeight w:hRule="exact" w:val="3515"/>
        </w:trPr>
        <w:tc>
          <w:tcPr>
            <w:tcW w:w="4649" w:type="dxa"/>
            <w:vAlign w:val="bottom"/>
          </w:tcPr>
          <w:p w14:paraId="15A4C8B2" w14:textId="6486211B" w:rsidR="00007A6F" w:rsidRPr="00780C9C" w:rsidRDefault="00EC365E" w:rsidP="00A206F5">
            <w:pPr>
              <w:spacing w:after="120"/>
              <w:jc w:val="center"/>
              <w:rPr>
                <w:b/>
                <w:noProof/>
                <w:lang w:val="fr-FR"/>
              </w:rPr>
            </w:pPr>
            <w:r w:rsidRPr="00780C9C">
              <w:rPr>
                <w:b/>
                <w:noProof/>
              </w:rPr>
              <w:drawing>
                <wp:inline distT="0" distB="0" distL="0" distR="0" wp14:anchorId="4F01CD09" wp14:editId="6AB0AAFF">
                  <wp:extent cx="2400935" cy="1596793"/>
                  <wp:effectExtent l="0" t="0" r="12065" b="3810"/>
                  <wp:docPr id="203" name="Picture 203" descr="../../../Mathology%202/BLM%20WORKING%20FILES/Batch%205_BLM%20working%20files/Batch%205_Jpegs/Data%20Management/Intervention/fg17_dINT_a03_ma2_bl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../../../Mathology%202/BLM%20WORKING%20FILES/Batch%205_BLM%20working%20files/Batch%205_Jpegs/Data%20Management/Intervention/fg17_dINT_a03_ma2_bl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921" cy="160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B42223" w14:textId="5315AA7C" w:rsidR="00007A6F" w:rsidRPr="005D46A8" w:rsidRDefault="005D46A8" w:rsidP="00A206F5">
            <w:pPr>
              <w:spacing w:after="120"/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5D46A8">
              <w:rPr>
                <w:rFonts w:ascii="Arial" w:hAnsi="Arial" w:cs="Arial"/>
                <w:b/>
                <w:sz w:val="32"/>
                <w:szCs w:val="32"/>
                <w:lang w:val="fr-FR"/>
              </w:rPr>
              <w:t>Dans mon dîner</w:t>
            </w:r>
            <w:r w:rsidR="00007A6F" w:rsidRPr="005D46A8">
              <w:rPr>
                <w:rFonts w:ascii="Arial" w:hAnsi="Arial" w:cs="Arial"/>
                <w:b/>
                <w:sz w:val="32"/>
                <w:szCs w:val="32"/>
                <w:lang w:val="fr-FR"/>
              </w:rPr>
              <w:t xml:space="preserve"> </w:t>
            </w:r>
            <w:r w:rsidRPr="005D46A8">
              <w:rPr>
                <w:rFonts w:ascii="Arial" w:hAnsi="Arial" w:cs="Arial"/>
                <w:b/>
                <w:sz w:val="32"/>
                <w:szCs w:val="32"/>
                <w:lang w:val="fr-FR"/>
              </w:rPr>
              <w:t>aujourd’hui</w:t>
            </w:r>
          </w:p>
        </w:tc>
        <w:tc>
          <w:tcPr>
            <w:tcW w:w="4649" w:type="dxa"/>
            <w:vAlign w:val="bottom"/>
          </w:tcPr>
          <w:p w14:paraId="328E91E0" w14:textId="50D3FFAD" w:rsidR="00007A6F" w:rsidRPr="00780C9C" w:rsidRDefault="00EC365E" w:rsidP="00A206F5">
            <w:pPr>
              <w:spacing w:after="120"/>
              <w:jc w:val="center"/>
              <w:rPr>
                <w:b/>
                <w:lang w:val="fr-FR"/>
              </w:rPr>
            </w:pPr>
            <w:r w:rsidRPr="00780C9C">
              <w:rPr>
                <w:b/>
                <w:noProof/>
              </w:rPr>
              <w:drawing>
                <wp:inline distT="0" distB="0" distL="0" distR="0" wp14:anchorId="29CE810B" wp14:editId="10E48D1E">
                  <wp:extent cx="1702435" cy="1722700"/>
                  <wp:effectExtent l="0" t="0" r="0" b="5080"/>
                  <wp:docPr id="204" name="Picture 204" descr="../../../Mathology%202/BLM%20WORKING%20FILES/Batch%205_BLM%20working%20files/Batch%205_Jpegs/Data%20Management/Intervention/fg18_dINT_a03_ma2_bl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../../../Mathology%202/BLM%20WORKING%20FILES/Batch%205_BLM%20working%20files/Batch%205_Jpegs/Data%20Management/Intervention/fg18_dINT_a03_ma2_bl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914" cy="1735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2D1A88" w14:textId="322A7AC3" w:rsidR="00007A6F" w:rsidRPr="005D46A8" w:rsidRDefault="005D46A8" w:rsidP="00A206F5">
            <w:pPr>
              <w:spacing w:after="120"/>
              <w:jc w:val="center"/>
              <w:rPr>
                <w:b/>
                <w:sz w:val="32"/>
                <w:szCs w:val="32"/>
                <w:lang w:val="fr-FR"/>
              </w:rPr>
            </w:pPr>
            <w:r w:rsidRPr="005D46A8">
              <w:rPr>
                <w:rFonts w:ascii="Arial" w:hAnsi="Arial" w:cs="Arial"/>
                <w:b/>
                <w:sz w:val="32"/>
                <w:szCs w:val="32"/>
                <w:lang w:val="fr-FR"/>
              </w:rPr>
              <w:t>Plus tard aujourd’hui</w:t>
            </w:r>
          </w:p>
        </w:tc>
      </w:tr>
    </w:tbl>
    <w:p w14:paraId="2E991BDE" w14:textId="66CD8B27" w:rsidR="006A2512" w:rsidRPr="00780C9C" w:rsidRDefault="006A2512" w:rsidP="00465C7D">
      <w:pPr>
        <w:spacing w:after="480"/>
        <w:rPr>
          <w:rFonts w:ascii="Arial" w:eastAsia="Arial" w:hAnsi="Arial" w:cs="Arial"/>
          <w:bCs/>
          <w:spacing w:val="-1"/>
          <w:sz w:val="36"/>
          <w:szCs w:val="36"/>
          <w:lang w:val="fr-FR"/>
        </w:rPr>
      </w:pPr>
    </w:p>
    <w:sectPr w:rsidR="006A2512" w:rsidRPr="00780C9C" w:rsidSect="00825DAC">
      <w:headerReference w:type="default" r:id="rId25"/>
      <w:footerReference w:type="default" r:id="rId26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415DD" w14:textId="77777777" w:rsidR="001804AA" w:rsidRDefault="001804AA">
      <w:r>
        <w:separator/>
      </w:r>
    </w:p>
  </w:endnote>
  <w:endnote w:type="continuationSeparator" w:id="0">
    <w:p w14:paraId="19592F24" w14:textId="77777777" w:rsidR="001804AA" w:rsidRDefault="00180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0B9B2" w14:textId="1BDE0DF7" w:rsidR="00D34720" w:rsidRPr="00EF4F1E" w:rsidRDefault="008541C8" w:rsidP="00C7303E">
    <w:pPr>
      <w:pBdr>
        <w:top w:val="single" w:sz="4" w:space="22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EF4F1E">
      <w:rPr>
        <w:rFonts w:ascii="Arial" w:hAnsi="Arial" w:cs="Arial"/>
        <w:b/>
        <w:sz w:val="15"/>
        <w:szCs w:val="15"/>
        <w:lang w:val="fr-CA"/>
      </w:rPr>
      <w:t>Matholog</w:t>
    </w:r>
    <w:r w:rsidR="008D705E" w:rsidRPr="00EF4F1E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EF4F1E">
      <w:rPr>
        <w:rFonts w:ascii="Arial" w:hAnsi="Arial" w:cs="Arial"/>
        <w:b/>
        <w:sz w:val="15"/>
        <w:szCs w:val="15"/>
        <w:lang w:val="fr-CA"/>
      </w:rPr>
      <w:t xml:space="preserve"> 2</w:t>
    </w:r>
    <w:r w:rsidRPr="00EF4F1E">
      <w:rPr>
        <w:rFonts w:ascii="Arial" w:hAnsi="Arial" w:cs="Arial"/>
        <w:sz w:val="15"/>
        <w:szCs w:val="15"/>
        <w:lang w:val="fr-CA"/>
      </w:rPr>
      <w:tab/>
    </w:r>
    <w:r w:rsidR="008D705E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EF4F1E">
      <w:rPr>
        <w:rFonts w:ascii="Arial" w:hAnsi="Arial" w:cs="Arial"/>
        <w:sz w:val="15"/>
        <w:szCs w:val="15"/>
        <w:lang w:val="fr-CA"/>
      </w:rPr>
      <w:t xml:space="preserve">. </w:t>
    </w:r>
  </w:p>
  <w:p w14:paraId="2060E1A5" w14:textId="0E85379F" w:rsidR="00D34720" w:rsidRPr="00EF4F1E" w:rsidRDefault="008541C8" w:rsidP="00C7303E">
    <w:pPr>
      <w:pBdr>
        <w:top w:val="single" w:sz="4" w:space="22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309C2454" wp14:editId="712A80D5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F4F1E">
      <w:rPr>
        <w:rFonts w:ascii="Arial" w:hAnsi="Arial" w:cs="Arial"/>
        <w:sz w:val="15"/>
        <w:szCs w:val="15"/>
        <w:lang w:val="fr-CA"/>
      </w:rPr>
      <w:t xml:space="preserve"> Copyright </w:t>
    </w:r>
    <w:r w:rsidR="00C7303E">
      <w:rPr>
        <w:rFonts w:ascii="Arial" w:hAnsi="Arial" w:cs="Arial"/>
        <w:sz w:val="15"/>
        <w:szCs w:val="15"/>
        <w:lang w:val="fr-CA"/>
      </w:rPr>
      <w:t>© 2023</w:t>
    </w:r>
    <w:r w:rsidRPr="00EF4F1E">
      <w:rPr>
        <w:rFonts w:ascii="Arial" w:hAnsi="Arial" w:cs="Arial"/>
        <w:sz w:val="15"/>
        <w:szCs w:val="15"/>
        <w:lang w:val="fr-CA"/>
      </w:rPr>
      <w:t xml:space="preserve"> Pearson Canada Inc.</w:t>
    </w:r>
    <w:r w:rsidRPr="00EF4F1E">
      <w:rPr>
        <w:rFonts w:ascii="Arial" w:hAnsi="Arial" w:cs="Arial"/>
        <w:sz w:val="15"/>
        <w:szCs w:val="15"/>
        <w:lang w:val="fr-CA"/>
      </w:rPr>
      <w:tab/>
    </w:r>
    <w:r w:rsidR="008D705E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EF4F1E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42A04" w14:textId="77777777" w:rsidR="001804AA" w:rsidRDefault="001804AA">
      <w:r>
        <w:separator/>
      </w:r>
    </w:p>
  </w:footnote>
  <w:footnote w:type="continuationSeparator" w:id="0">
    <w:p w14:paraId="6491682C" w14:textId="77777777" w:rsidR="001804AA" w:rsidRDefault="00180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DB1EF" w14:textId="7886FED0" w:rsidR="00D34720" w:rsidRPr="001E2E98" w:rsidRDefault="008541C8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8D705E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8D705E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47"/>
    <w:rsid w:val="00007A6F"/>
    <w:rsid w:val="00013627"/>
    <w:rsid w:val="000334C2"/>
    <w:rsid w:val="000754D2"/>
    <w:rsid w:val="000817F4"/>
    <w:rsid w:val="000959D4"/>
    <w:rsid w:val="001020B1"/>
    <w:rsid w:val="00156E82"/>
    <w:rsid w:val="0016404A"/>
    <w:rsid w:val="00175503"/>
    <w:rsid w:val="001804AA"/>
    <w:rsid w:val="001C2171"/>
    <w:rsid w:val="001C5500"/>
    <w:rsid w:val="001F1F19"/>
    <w:rsid w:val="0020547F"/>
    <w:rsid w:val="0026088C"/>
    <w:rsid w:val="002819B5"/>
    <w:rsid w:val="002B2749"/>
    <w:rsid w:val="002C3A36"/>
    <w:rsid w:val="002F31BC"/>
    <w:rsid w:val="0031519E"/>
    <w:rsid w:val="00332F08"/>
    <w:rsid w:val="00336E96"/>
    <w:rsid w:val="0034035A"/>
    <w:rsid w:val="0036732E"/>
    <w:rsid w:val="0038491D"/>
    <w:rsid w:val="003A075C"/>
    <w:rsid w:val="003A2335"/>
    <w:rsid w:val="003B384C"/>
    <w:rsid w:val="003D3965"/>
    <w:rsid w:val="003D6D0B"/>
    <w:rsid w:val="004213EE"/>
    <w:rsid w:val="004214B3"/>
    <w:rsid w:val="00424F0D"/>
    <w:rsid w:val="00436878"/>
    <w:rsid w:val="00442075"/>
    <w:rsid w:val="004608F0"/>
    <w:rsid w:val="00465C7D"/>
    <w:rsid w:val="00466EF9"/>
    <w:rsid w:val="004C2B74"/>
    <w:rsid w:val="0050596E"/>
    <w:rsid w:val="005511E9"/>
    <w:rsid w:val="005538BC"/>
    <w:rsid w:val="0056497E"/>
    <w:rsid w:val="00566117"/>
    <w:rsid w:val="005A3145"/>
    <w:rsid w:val="005A77AD"/>
    <w:rsid w:val="005B4919"/>
    <w:rsid w:val="005D46A8"/>
    <w:rsid w:val="00614F0C"/>
    <w:rsid w:val="00623DD9"/>
    <w:rsid w:val="00675D2D"/>
    <w:rsid w:val="006A0668"/>
    <w:rsid w:val="006A2512"/>
    <w:rsid w:val="006B0707"/>
    <w:rsid w:val="006B1F71"/>
    <w:rsid w:val="006F161D"/>
    <w:rsid w:val="00763343"/>
    <w:rsid w:val="00780C9C"/>
    <w:rsid w:val="00796BB7"/>
    <w:rsid w:val="007A0774"/>
    <w:rsid w:val="007F2868"/>
    <w:rsid w:val="008132AC"/>
    <w:rsid w:val="008541C8"/>
    <w:rsid w:val="0086219F"/>
    <w:rsid w:val="00882C41"/>
    <w:rsid w:val="008D705E"/>
    <w:rsid w:val="008E1539"/>
    <w:rsid w:val="008E5725"/>
    <w:rsid w:val="008F4E36"/>
    <w:rsid w:val="00992DC3"/>
    <w:rsid w:val="009D3B85"/>
    <w:rsid w:val="009D4E26"/>
    <w:rsid w:val="00A5405A"/>
    <w:rsid w:val="00A71879"/>
    <w:rsid w:val="00A856D4"/>
    <w:rsid w:val="00AA3C14"/>
    <w:rsid w:val="00AD6F42"/>
    <w:rsid w:val="00B1795E"/>
    <w:rsid w:val="00B32416"/>
    <w:rsid w:val="00B403C0"/>
    <w:rsid w:val="00B41079"/>
    <w:rsid w:val="00B47F4D"/>
    <w:rsid w:val="00C06F9A"/>
    <w:rsid w:val="00C25517"/>
    <w:rsid w:val="00C7303E"/>
    <w:rsid w:val="00C80FFB"/>
    <w:rsid w:val="00CB00C0"/>
    <w:rsid w:val="00CC65B0"/>
    <w:rsid w:val="00CE3973"/>
    <w:rsid w:val="00D22795"/>
    <w:rsid w:val="00D43FA3"/>
    <w:rsid w:val="00D54E60"/>
    <w:rsid w:val="00D70804"/>
    <w:rsid w:val="00D750F5"/>
    <w:rsid w:val="00D8120A"/>
    <w:rsid w:val="00D917E3"/>
    <w:rsid w:val="00DA06BB"/>
    <w:rsid w:val="00DA1077"/>
    <w:rsid w:val="00DD2EBC"/>
    <w:rsid w:val="00DE3A4A"/>
    <w:rsid w:val="00E20442"/>
    <w:rsid w:val="00E22A79"/>
    <w:rsid w:val="00E250F9"/>
    <w:rsid w:val="00E42C47"/>
    <w:rsid w:val="00E4719F"/>
    <w:rsid w:val="00E96C3E"/>
    <w:rsid w:val="00EC365E"/>
    <w:rsid w:val="00EC59DA"/>
    <w:rsid w:val="00ED46B6"/>
    <w:rsid w:val="00ED64A7"/>
    <w:rsid w:val="00EF4F1E"/>
    <w:rsid w:val="00EF55B7"/>
    <w:rsid w:val="00F16A75"/>
    <w:rsid w:val="00F37A87"/>
    <w:rsid w:val="00F42BE9"/>
    <w:rsid w:val="00FA781C"/>
    <w:rsid w:val="00FB7E20"/>
    <w:rsid w:val="00FE289F"/>
    <w:rsid w:val="00FE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A3FE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C47"/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C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2C47"/>
    <w:rPr>
      <w:rFonts w:ascii="Times New Roman" w:eastAsiaTheme="minorEastAsia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42C4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2C4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2C47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C4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C47"/>
    <w:rPr>
      <w:rFonts w:ascii="Times New Roman" w:eastAsiaTheme="minorEastAsia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466EF9"/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D0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D0B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D70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705E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2022-10-17T20:35:00Z</dcterms:created>
  <dcterms:modified xsi:type="dcterms:W3CDTF">2022-10-17T20:40:00Z</dcterms:modified>
</cp:coreProperties>
</file>