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3C052A82" w:rsidR="00D72D65" w:rsidRPr="00B041C2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1F9FFF65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2B06506F" w:rsidR="00D72D65" w:rsidRPr="00764D7F" w:rsidRDefault="00B041C2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19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6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Nl4VK2wAAAAcBAAAPAAAAAAAAAAAAAAAAADoEAABkcnMvZG93bnJldi54bWxQSwUGAAAA&#10;AAQABADzAAAAQgUAAAAA&#10;" filled="f" stroked="f">
                <v:textbox>
                  <w:txbxContent>
                    <w:p w14:paraId="7E54BBE5" w14:textId="2B06506F" w:rsidR="00D72D65" w:rsidRPr="00764D7F" w:rsidRDefault="00B041C2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19AD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</w:t>
      </w:r>
      <w:r w:rsidR="008214B1" w:rsidRPr="00B041C2">
        <w:rPr>
          <w:rFonts w:ascii="Arial" w:hAnsi="Arial" w:cs="Arial"/>
          <w:b/>
          <w:noProof/>
          <w:sz w:val="36"/>
          <w:szCs w:val="36"/>
          <w:lang w:val="fr-FR"/>
        </w:rPr>
        <w:t>endul</w: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e</w:t>
      </w:r>
    </w:p>
    <w:p w14:paraId="08187AC4" w14:textId="39FEBCDF" w:rsidR="00BB651B" w:rsidRPr="00B041C2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01C468ED" w14:textId="77777777" w:rsidR="00542790" w:rsidRPr="00B041C2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  <w:lang w:val="fr-FR"/>
        </w:rPr>
      </w:pPr>
    </w:p>
    <w:p w14:paraId="32034C8A" w14:textId="564EF2F1" w:rsidR="008214B1" w:rsidRPr="00B041C2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Mat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</w:t>
      </w:r>
      <w:r w:rsidRPr="00B041C2">
        <w:rPr>
          <w:rFonts w:ascii="Arial" w:hAnsi="Arial" w:cs="Arial"/>
          <w:b/>
          <w:sz w:val="32"/>
          <w:szCs w:val="32"/>
          <w:lang w:val="fr-FR"/>
        </w:rPr>
        <w:t>ri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e</w:t>
      </w:r>
      <w:r w:rsidRPr="00B041C2">
        <w:rPr>
          <w:rFonts w:ascii="Arial" w:hAnsi="Arial" w:cs="Arial"/>
          <w:b/>
          <w:sz w:val="32"/>
          <w:szCs w:val="32"/>
          <w:lang w:val="fr-FR"/>
        </w:rPr>
        <w:t>l (p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a</w:t>
      </w:r>
      <w:r w:rsidRPr="00B041C2">
        <w:rPr>
          <w:rFonts w:ascii="Arial" w:hAnsi="Arial" w:cs="Arial"/>
          <w:b/>
          <w:sz w:val="32"/>
          <w:szCs w:val="32"/>
          <w:lang w:val="fr-FR"/>
        </w:rPr>
        <w:t xml:space="preserve">r 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élève</w:t>
      </w:r>
      <w:r w:rsidRPr="00B041C2">
        <w:rPr>
          <w:rFonts w:ascii="Arial" w:hAnsi="Arial" w:cs="Arial"/>
          <w:b/>
          <w:sz w:val="32"/>
          <w:szCs w:val="32"/>
          <w:lang w:val="fr-FR"/>
        </w:rPr>
        <w:t>)</w:t>
      </w:r>
    </w:p>
    <w:p w14:paraId="439C16DD" w14:textId="19F36E4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>L</w:t>
      </w:r>
      <w:r w:rsidR="00B041C2" w:rsidRPr="00B041C2">
        <w:rPr>
          <w:rFonts w:ascii="Arial" w:hAnsi="Arial" w:cs="Arial"/>
          <w:sz w:val="32"/>
          <w:szCs w:val="32"/>
          <w:lang w:val="fr-FR"/>
        </w:rPr>
        <w:t>ongueur de ficelle / laine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(</w:t>
      </w:r>
      <w:r w:rsidR="00B041C2" w:rsidRPr="00B041C2">
        <w:rPr>
          <w:rFonts w:ascii="Arial" w:hAnsi="Arial" w:cs="Arial"/>
          <w:sz w:val="32"/>
          <w:szCs w:val="32"/>
          <w:lang w:val="fr-FR"/>
        </w:rPr>
        <w:t>environ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40 cm)</w:t>
      </w:r>
    </w:p>
    <w:p w14:paraId="5625E6C3" w14:textId="5AA4537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 xml:space="preserve">4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perles </w:t>
      </w:r>
      <w:proofErr w:type="spellStart"/>
      <w:r w:rsidRPr="00B041C2">
        <w:rPr>
          <w:rFonts w:ascii="Arial" w:hAnsi="Arial" w:cs="Arial"/>
          <w:sz w:val="32"/>
          <w:szCs w:val="32"/>
          <w:lang w:val="fr-FR"/>
        </w:rPr>
        <w:t>pony</w:t>
      </w:r>
      <w:proofErr w:type="spellEnd"/>
    </w:p>
    <w:p w14:paraId="722FD88E" w14:textId="54A57751" w:rsidR="00E171EB" w:rsidRPr="00B041C2" w:rsidRDefault="00B041C2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Ruban adhésif</w:t>
      </w:r>
    </w:p>
    <w:p w14:paraId="66F9EBB7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3093A21E" w14:textId="56F7B492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Note</w:t>
      </w:r>
      <w:r w:rsidR="00B041C2">
        <w:rPr>
          <w:rFonts w:ascii="Arial" w:hAnsi="Arial" w:cs="Arial"/>
          <w:b/>
          <w:sz w:val="32"/>
          <w:szCs w:val="32"/>
          <w:lang w:val="fr-FR"/>
        </w:rPr>
        <w:t> </w:t>
      </w:r>
      <w:r w:rsidRPr="00B041C2">
        <w:rPr>
          <w:rFonts w:ascii="Arial" w:hAnsi="Arial" w:cs="Arial"/>
          <w:b/>
          <w:sz w:val="32"/>
          <w:szCs w:val="32"/>
          <w:lang w:val="fr-FR"/>
        </w:rPr>
        <w:t>: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Donnez une longueur de ficelle avec du ruban adhésif attaché à un bout (pour faciliter l’enfilage de perles) à chaque élève. </w:t>
      </w:r>
    </w:p>
    <w:p w14:paraId="2ABF2D58" w14:textId="77777777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</w:p>
    <w:p w14:paraId="18A84F35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1CD4BE5A" w14:textId="2C3D3281" w:rsidR="00542790" w:rsidRPr="00B041C2" w:rsidRDefault="000A6865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Marche à suivre</w:t>
      </w:r>
    </w:p>
    <w:p w14:paraId="033B57A6" w14:textId="556EFFD9" w:rsidR="00E171EB" w:rsidRPr="00B041C2" w:rsidRDefault="000A6865" w:rsidP="008559E3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quatre perles de couleurs </w:t>
      </w:r>
      <w:r w:rsidR="00A93B81">
        <w:rPr>
          <w:rFonts w:ascii="Arial" w:hAnsi="Arial" w:cs="Arial"/>
          <w:sz w:val="32"/>
          <w:szCs w:val="32"/>
          <w:lang w:val="fr-FR"/>
        </w:rPr>
        <w:t xml:space="preserve">différentes sur la ficelle. Déplace-les jusqu’au milieu de la ficelle. </w:t>
      </w:r>
    </w:p>
    <w:p w14:paraId="169E2425" w14:textId="4BFEC6BE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la ficelle </w:t>
      </w:r>
      <w:r w:rsidR="00CF52E5">
        <w:rPr>
          <w:rFonts w:ascii="Arial" w:hAnsi="Arial" w:cs="Arial"/>
          <w:sz w:val="32"/>
          <w:szCs w:val="32"/>
          <w:lang w:val="fr-FR"/>
        </w:rPr>
        <w:t>de nouveau à travers les quatre perles pour former un cercle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(</w:t>
      </w:r>
      <w:r w:rsidR="00503146">
        <w:rPr>
          <w:rFonts w:ascii="Arial" w:hAnsi="Arial" w:cs="Arial"/>
          <w:sz w:val="32"/>
          <w:szCs w:val="32"/>
          <w:lang w:val="fr-FR"/>
        </w:rPr>
        <w:t>Voir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les </w:t>
      </w:r>
      <w:r w:rsidR="00503146">
        <w:rPr>
          <w:rFonts w:ascii="Arial" w:hAnsi="Arial" w:cs="Arial"/>
          <w:sz w:val="32"/>
          <w:szCs w:val="32"/>
          <w:lang w:val="fr-FR"/>
        </w:rPr>
        <w:t>photos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) </w:t>
      </w:r>
    </w:p>
    <w:p w14:paraId="4BDD52B2" w14:textId="00FAC1F7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Tire chaque bout de la ficelle.</w:t>
      </w:r>
    </w:p>
    <w:p w14:paraId="04BA4A70" w14:textId="3570CC5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Fais un nœud pour </w:t>
      </w:r>
      <w:r w:rsidR="00503146">
        <w:rPr>
          <w:rFonts w:ascii="Arial" w:hAnsi="Arial" w:cs="Arial"/>
          <w:sz w:val="32"/>
          <w:szCs w:val="32"/>
          <w:lang w:val="fr-FR"/>
        </w:rPr>
        <w:t>fixer les perles.</w:t>
      </w:r>
    </w:p>
    <w:p w14:paraId="6FC1A04F" w14:textId="435B47F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Attache les deux bouts de la ficelle ensemble (facultatif).</w:t>
      </w:r>
    </w:p>
    <w:p w14:paraId="672FCEBF" w14:textId="77777777" w:rsidR="00542790" w:rsidRPr="00B041C2" w:rsidRDefault="00542790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25C632B2" w14:textId="77777777" w:rsidR="00542790" w:rsidRPr="00B041C2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val="fr-FR"/>
        </w:rPr>
        <w:br w:type="page"/>
      </w:r>
    </w:p>
    <w:p w14:paraId="784E1240" w14:textId="430295C8" w:rsidR="00542790" w:rsidRPr="00B041C2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195B518A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70D4916A" w:rsidR="00542790" w:rsidRPr="00764D7F" w:rsidRDefault="00682EDF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4279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19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F29C4" id="Text Box 11" o:spid="_x0000_s1027" type="#_x0000_t202" style="position:absolute;left:0;text-align:left;margin-left:7.6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I2XhUrbAAAABwEAAA8AAAAAAAAAAAAAAAAAPAQAAGRycy9kb3ducmV2LnhtbFBLBQYA&#10;AAAABAAEAPMAAABEBQAAAAA=&#10;" filled="f" stroked="f">
                <v:textbox>
                  <w:txbxContent>
                    <w:p w14:paraId="79C79AB1" w14:textId="70D4916A" w:rsidR="00542790" w:rsidRPr="00764D7F" w:rsidRDefault="00682EDF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4279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19AD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82EDF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pendule</w:t>
      </w:r>
    </w:p>
    <w:p w14:paraId="02EF8D7C" w14:textId="77777777" w:rsidR="008559E3" w:rsidRPr="00B041C2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  <w:lang w:val="fr-FR"/>
        </w:rPr>
      </w:pPr>
    </w:p>
    <w:p w14:paraId="164C667D" w14:textId="6C375E76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9E3" w:rsidRPr="00B041C2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4B73C6" w14:textId="77777777" w:rsidR="00A63D69" w:rsidRDefault="00A63D69" w:rsidP="00D34720">
      <w:r>
        <w:separator/>
      </w:r>
    </w:p>
  </w:endnote>
  <w:endnote w:type="continuationSeparator" w:id="0">
    <w:p w14:paraId="7A504744" w14:textId="77777777" w:rsidR="00A63D69" w:rsidRDefault="00A63D6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22DA7763" w:rsidR="00D34720" w:rsidRPr="0079301A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9301A">
      <w:rPr>
        <w:rFonts w:ascii="Arial" w:hAnsi="Arial" w:cs="Arial"/>
        <w:b/>
        <w:sz w:val="15"/>
        <w:szCs w:val="15"/>
        <w:lang w:val="fr-CA"/>
      </w:rPr>
      <w:t>Matholog</w:t>
    </w:r>
    <w:r w:rsidR="006D24AF" w:rsidRPr="0079301A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79301A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79301A">
      <w:rPr>
        <w:rFonts w:ascii="Arial" w:hAnsi="Arial" w:cs="Arial"/>
        <w:sz w:val="15"/>
        <w:szCs w:val="15"/>
        <w:lang w:val="fr-CA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79301A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11AF42A1" w:rsidR="00D34720" w:rsidRPr="0079301A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9301A">
      <w:rPr>
        <w:rFonts w:ascii="Arial" w:hAnsi="Arial" w:cs="Arial"/>
        <w:sz w:val="15"/>
        <w:szCs w:val="15"/>
      </w:rPr>
      <w:t>© 202</w:t>
    </w:r>
    <w:r w:rsidR="00FE19AD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79301A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C0264" w14:textId="77777777" w:rsidR="00A63D69" w:rsidRDefault="00A63D69" w:rsidP="00D34720">
      <w:r>
        <w:separator/>
      </w:r>
    </w:p>
  </w:footnote>
  <w:footnote w:type="continuationSeparator" w:id="0">
    <w:p w14:paraId="35E9B255" w14:textId="77777777" w:rsidR="00A63D69" w:rsidRDefault="00A63D6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42FF07E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6D24AF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6D24AF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27037560">
    <w:abstractNumId w:val="2"/>
  </w:num>
  <w:num w:numId="2" w16cid:durableId="388891561">
    <w:abstractNumId w:val="0"/>
  </w:num>
  <w:num w:numId="3" w16cid:durableId="9542874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5124"/>
    <w:rsid w:val="00036C02"/>
    <w:rsid w:val="00054F6A"/>
    <w:rsid w:val="000574C7"/>
    <w:rsid w:val="0005792C"/>
    <w:rsid w:val="00064DF9"/>
    <w:rsid w:val="00096E78"/>
    <w:rsid w:val="000A6865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90577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0CD4"/>
    <w:rsid w:val="004D1C85"/>
    <w:rsid w:val="004E5CAF"/>
    <w:rsid w:val="004F439F"/>
    <w:rsid w:val="00503146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82EDF"/>
    <w:rsid w:val="00693948"/>
    <w:rsid w:val="0069547C"/>
    <w:rsid w:val="006A02FE"/>
    <w:rsid w:val="006A43D5"/>
    <w:rsid w:val="006D24AF"/>
    <w:rsid w:val="007017CD"/>
    <w:rsid w:val="007163F5"/>
    <w:rsid w:val="00725810"/>
    <w:rsid w:val="00754A69"/>
    <w:rsid w:val="00767914"/>
    <w:rsid w:val="00767BFC"/>
    <w:rsid w:val="0079301A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9035DE"/>
    <w:rsid w:val="009311AE"/>
    <w:rsid w:val="00935F85"/>
    <w:rsid w:val="0095187F"/>
    <w:rsid w:val="0095677F"/>
    <w:rsid w:val="0096085A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3D69"/>
    <w:rsid w:val="00A656D5"/>
    <w:rsid w:val="00A803BD"/>
    <w:rsid w:val="00A870EC"/>
    <w:rsid w:val="00A93B81"/>
    <w:rsid w:val="00A9767B"/>
    <w:rsid w:val="00AB5722"/>
    <w:rsid w:val="00AC4FEA"/>
    <w:rsid w:val="00AC6566"/>
    <w:rsid w:val="00AE383A"/>
    <w:rsid w:val="00B041C2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CF52E5"/>
    <w:rsid w:val="00D02221"/>
    <w:rsid w:val="00D10072"/>
    <w:rsid w:val="00D2016D"/>
    <w:rsid w:val="00D34720"/>
    <w:rsid w:val="00D500C8"/>
    <w:rsid w:val="00D5421C"/>
    <w:rsid w:val="00D61387"/>
    <w:rsid w:val="00D62908"/>
    <w:rsid w:val="00D67C4D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C1AE0"/>
    <w:rsid w:val="00FC1B9C"/>
    <w:rsid w:val="00FD37C2"/>
    <w:rsid w:val="00FD6B03"/>
    <w:rsid w:val="00FE19AD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25</cp:revision>
  <dcterms:created xsi:type="dcterms:W3CDTF">2018-07-30T15:03:00Z</dcterms:created>
  <dcterms:modified xsi:type="dcterms:W3CDTF">2022-07-15T03:30:00Z</dcterms:modified>
</cp:coreProperties>
</file>