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FA" w:rsidRDefault="00D03CFA" w:rsidP="006718FF">
      <w:pPr>
        <w:spacing w:after="0"/>
        <w:jc w:val="center"/>
        <w:rPr>
          <w:b/>
          <w:sz w:val="28"/>
        </w:rPr>
      </w:pPr>
      <w:r w:rsidRPr="00D03CFA">
        <w:rPr>
          <w:noProof/>
          <w:lang w:val="en-CA" w:eastAsia="en-CA"/>
        </w:rPr>
        <w:drawing>
          <wp:inline distT="0" distB="0" distL="0" distR="0">
            <wp:extent cx="2247900" cy="748665"/>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442180" w:rsidRPr="00D03CFA" w:rsidRDefault="00D03CFA" w:rsidP="006718FF">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(Le nombre) – </w:t>
      </w:r>
      <w:r>
        <w:rPr>
          <w:b/>
          <w:sz w:val="28"/>
          <w:lang w:val="fr-CA"/>
        </w:rPr>
        <w:t xml:space="preserve">le </w:t>
      </w:r>
      <w:r w:rsidRPr="0057220C">
        <w:rPr>
          <w:b/>
          <w:sz w:val="28"/>
          <w:lang w:val="fr-CA"/>
        </w:rPr>
        <w:t>N</w:t>
      </w:r>
      <w:r>
        <w:rPr>
          <w:b/>
          <w:sz w:val="28"/>
          <w:lang w:val="fr-CA"/>
        </w:rPr>
        <w:t>ouv</w:t>
      </w:r>
      <w:r w:rsidRPr="0057220C">
        <w:rPr>
          <w:b/>
          <w:sz w:val="28"/>
          <w:lang w:val="fr-CA"/>
        </w:rPr>
        <w:t>e</w:t>
      </w:r>
      <w:r>
        <w:rPr>
          <w:b/>
          <w:sz w:val="28"/>
          <w:lang w:val="fr-CA"/>
        </w:rPr>
        <w:t>au-</w:t>
      </w:r>
      <w:r w:rsidRPr="0057220C">
        <w:rPr>
          <w:b/>
          <w:sz w:val="28"/>
          <w:lang w:val="fr-CA"/>
        </w:rPr>
        <w:t>Brunswick</w:t>
      </w:r>
    </w:p>
    <w:p w:rsidR="00442180" w:rsidRPr="00D03CFA" w:rsidRDefault="00442180">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364A84" w:rsidTr="00B56F60">
        <w:trPr>
          <w:trHeight w:val="514"/>
        </w:trPr>
        <w:tc>
          <w:tcPr>
            <w:tcW w:w="2410" w:type="dxa"/>
            <w:shd w:val="clear" w:color="auto" w:fill="92D050"/>
          </w:tcPr>
          <w:p w:rsidR="00903BB5" w:rsidRPr="00442180" w:rsidRDefault="005D43A9">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706368" w:rsidRPr="00FF1459" w:rsidRDefault="00706368" w:rsidP="00706368">
            <w:pPr>
              <w:ind w:left="32"/>
              <w:rPr>
                <w:sz w:val="22"/>
                <w:szCs w:val="22"/>
                <w:lang w:val="fr-CA"/>
              </w:rPr>
            </w:pPr>
            <w:r w:rsidRPr="00FF1459">
              <w:rPr>
                <w:b/>
                <w:sz w:val="22"/>
                <w:szCs w:val="22"/>
                <w:lang w:val="fr-CA"/>
              </w:rPr>
              <w:t xml:space="preserve">Trousse d’activités de </w:t>
            </w:r>
          </w:p>
          <w:p w:rsidR="00903BB5" w:rsidRPr="00706368" w:rsidRDefault="00706368" w:rsidP="00706368">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364A84">
              <w:rPr>
                <w:b/>
                <w:sz w:val="22"/>
                <w:szCs w:val="22"/>
                <w:lang w:val="fr-CA"/>
              </w:rPr>
              <w:t>2</w:t>
            </w:r>
            <w:r w:rsidR="00364A84">
              <w:rPr>
                <w:b/>
                <w:sz w:val="22"/>
                <w:szCs w:val="22"/>
                <w:vertAlign w:val="superscript"/>
                <w:lang w:val="fr-CA"/>
              </w:rPr>
              <w:t>e</w:t>
            </w:r>
            <w:r w:rsidR="00364A84">
              <w:rPr>
                <w:b/>
                <w:sz w:val="22"/>
                <w:lang w:val="fr-CA"/>
              </w:rPr>
              <w:t xml:space="preserve"> </w:t>
            </w:r>
            <w:r>
              <w:rPr>
                <w:b/>
                <w:sz w:val="22"/>
                <w:lang w:val="fr-CA"/>
              </w:rPr>
              <w:t>année</w:t>
            </w:r>
          </w:p>
        </w:tc>
        <w:tc>
          <w:tcPr>
            <w:tcW w:w="2551" w:type="dxa"/>
            <w:shd w:val="clear" w:color="auto" w:fill="92D050"/>
          </w:tcPr>
          <w:p w:rsidR="00706368" w:rsidRPr="00851FE0" w:rsidRDefault="00706368" w:rsidP="00706368">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903BB5" w:rsidRPr="00442180" w:rsidRDefault="00706368" w:rsidP="00706368">
            <w:pPr>
              <w:rPr>
                <w:b/>
                <w:sz w:val="22"/>
              </w:rPr>
            </w:pPr>
            <w:proofErr w:type="spellStart"/>
            <w:r w:rsidRPr="00851FE0">
              <w:rPr>
                <w:b/>
                <w:sz w:val="22"/>
                <w:szCs w:val="22"/>
              </w:rPr>
              <w:t>Mathologie</w:t>
            </w:r>
            <w:proofErr w:type="spellEnd"/>
          </w:p>
        </w:tc>
        <w:tc>
          <w:tcPr>
            <w:tcW w:w="4536" w:type="dxa"/>
            <w:shd w:val="clear" w:color="auto" w:fill="92D050"/>
          </w:tcPr>
          <w:p w:rsidR="00903BB5" w:rsidRPr="00706368" w:rsidRDefault="00706368">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8B0D93" w:rsidRPr="00364A84" w:rsidTr="00B56F60">
        <w:trPr>
          <w:trHeight w:val="20"/>
        </w:trPr>
        <w:tc>
          <w:tcPr>
            <w:tcW w:w="2410" w:type="dxa"/>
            <w:vMerge w:val="restart"/>
          </w:tcPr>
          <w:p w:rsidR="00FB1EC7" w:rsidRDefault="00FB1EC7" w:rsidP="00C00249">
            <w:pPr>
              <w:rPr>
                <w:rFonts w:ascii="Calibri" w:hAnsi="Calibri" w:cs="Calibri"/>
                <w:lang w:val="fr-CA"/>
              </w:rPr>
            </w:pPr>
            <w:r w:rsidRPr="00FB1EC7">
              <w:rPr>
                <w:rFonts w:ascii="Calibri" w:hAnsi="Calibri" w:cs="Calibri"/>
                <w:b/>
                <w:lang w:val="fr-CA"/>
              </w:rPr>
              <w:t>N1</w:t>
            </w:r>
            <w:r w:rsidR="00D37E39">
              <w:rPr>
                <w:rFonts w:ascii="Calibri" w:hAnsi="Calibri" w:cs="Calibri"/>
                <w:b/>
                <w:lang w:val="fr-CA"/>
              </w:rPr>
              <w:t xml:space="preserve">a </w:t>
            </w:r>
            <w:r w:rsidRPr="00FB1EC7">
              <w:rPr>
                <w:rFonts w:ascii="Calibri" w:hAnsi="Calibri" w:cs="Calibri"/>
                <w:b/>
                <w:lang w:val="fr-CA"/>
              </w:rPr>
              <w:t>:</w:t>
            </w:r>
            <w:r w:rsidRPr="00FB1EC7">
              <w:rPr>
                <w:rFonts w:ascii="Calibri" w:hAnsi="Calibri" w:cs="Calibri"/>
                <w:lang w:val="fr-CA"/>
              </w:rPr>
              <w:t xml:space="preserve"> Énoncer la suite des nombres de 0 à 100 en comptant :</w:t>
            </w:r>
          </w:p>
          <w:p w:rsidR="00C00249" w:rsidRPr="00FB1EC7" w:rsidRDefault="00FB1EC7" w:rsidP="00C00249">
            <w:pPr>
              <w:rPr>
                <w:lang w:val="fr-CA"/>
              </w:rPr>
            </w:pPr>
            <w:r w:rsidRPr="00FB1EC7">
              <w:rPr>
                <w:rFonts w:ascii="Calibri" w:hAnsi="Calibri" w:cs="Calibri"/>
                <w:lang w:val="fr-CA"/>
              </w:rPr>
              <w:t>• par sauts de 2, de 5 et de 10 par ordre croissant et décroissant en utilisant comme points de départ des multiples de 2, de 5 et de 10</w:t>
            </w:r>
            <w:r w:rsidR="00B56A52" w:rsidRPr="00FB1EC7">
              <w:rPr>
                <w:lang w:val="fr-CA"/>
              </w:rPr>
              <w:t>:</w:t>
            </w:r>
          </w:p>
          <w:p w:rsidR="00C00249" w:rsidRPr="00D760DB" w:rsidRDefault="00C00249" w:rsidP="00FB1EC7">
            <w:pPr>
              <w:ind w:left="360"/>
              <w:rPr>
                <w:b/>
                <w:lang w:val="fr-CA"/>
              </w:rPr>
            </w:pPr>
          </w:p>
        </w:tc>
        <w:tc>
          <w:tcPr>
            <w:tcW w:w="3544" w:type="dxa"/>
            <w:vMerge w:val="restart"/>
          </w:tcPr>
          <w:p w:rsidR="008B0D93" w:rsidRPr="00EE3E07" w:rsidRDefault="00B56A52" w:rsidP="00DB0545">
            <w:pPr>
              <w:spacing w:line="276" w:lineRule="auto"/>
              <w:contextualSpacing/>
              <w:rPr>
                <w:b/>
                <w:lang w:val="fr-CA"/>
              </w:rPr>
            </w:pPr>
            <w:r w:rsidRPr="00EE3E07">
              <w:rPr>
                <w:b/>
                <w:lang w:val="fr-CA"/>
              </w:rPr>
              <w:t>Cartes de l'enseignant</w:t>
            </w:r>
          </w:p>
          <w:p w:rsidR="008B0D93" w:rsidRPr="00EE3E07" w:rsidRDefault="00B45D03" w:rsidP="00DB0545">
            <w:pPr>
              <w:spacing w:line="276" w:lineRule="auto"/>
              <w:contextualSpacing/>
              <w:rPr>
                <w:b/>
                <w:lang w:val="fr-CA"/>
              </w:rPr>
            </w:pPr>
            <w:r w:rsidRPr="00EE3E07">
              <w:rPr>
                <w:b/>
                <w:lang w:val="fr-CA"/>
              </w:rPr>
              <w:t>Ensemble</w:t>
            </w:r>
            <w:r w:rsidR="008B0D93" w:rsidRPr="00EE3E07">
              <w:rPr>
                <w:b/>
                <w:lang w:val="fr-CA"/>
              </w:rPr>
              <w:t xml:space="preserve"> 1</w:t>
            </w:r>
            <w:r w:rsidR="006143D0" w:rsidRPr="00EE3E07">
              <w:rPr>
                <w:b/>
                <w:lang w:val="fr-CA"/>
              </w:rPr>
              <w:t xml:space="preserve"> </w:t>
            </w:r>
            <w:r w:rsidR="00B56A52" w:rsidRPr="00EE3E07">
              <w:rPr>
                <w:b/>
                <w:lang w:val="fr-CA"/>
              </w:rPr>
              <w:t>:</w:t>
            </w:r>
            <w:r w:rsidR="008B0D93" w:rsidRPr="00EE3E07">
              <w:rPr>
                <w:b/>
                <w:lang w:val="fr-CA"/>
              </w:rPr>
              <w:t xml:space="preserve"> Co</w:t>
            </w:r>
            <w:r w:rsidR="00F60AF0" w:rsidRPr="00EE3E07">
              <w:rPr>
                <w:b/>
                <w:lang w:val="fr-CA"/>
              </w:rPr>
              <w:t>mpter</w:t>
            </w:r>
          </w:p>
          <w:p w:rsidR="008B0D93" w:rsidRPr="00EE3E07" w:rsidRDefault="008B0D93" w:rsidP="00DB0545">
            <w:pPr>
              <w:spacing w:line="276" w:lineRule="auto"/>
              <w:contextualSpacing/>
              <w:rPr>
                <w:lang w:val="fr-CA"/>
              </w:rPr>
            </w:pPr>
            <w:r w:rsidRPr="00EE3E07">
              <w:rPr>
                <w:lang w:val="fr-CA"/>
              </w:rPr>
              <w:t>2</w:t>
            </w:r>
            <w:r w:rsidR="006143D0" w:rsidRPr="00EE3E07">
              <w:rPr>
                <w:lang w:val="fr-CA"/>
              </w:rPr>
              <w:t xml:space="preserve"> </w:t>
            </w:r>
            <w:r w:rsidR="00B56A52" w:rsidRPr="00EE3E07">
              <w:rPr>
                <w:lang w:val="fr-CA"/>
              </w:rPr>
              <w:t>:</w:t>
            </w:r>
            <w:r w:rsidRPr="00EE3E07">
              <w:rPr>
                <w:lang w:val="fr-CA"/>
              </w:rPr>
              <w:t xml:space="preserve"> </w:t>
            </w:r>
            <w:r w:rsidR="00F60AF0" w:rsidRPr="00EE3E07">
              <w:rPr>
                <w:lang w:val="fr-CA"/>
              </w:rPr>
              <w:t>Compter de l'avant par bonds</w:t>
            </w:r>
          </w:p>
          <w:p w:rsidR="008B0D93" w:rsidRPr="00EE3E07" w:rsidRDefault="008B0D93" w:rsidP="00DB0545">
            <w:pPr>
              <w:spacing w:line="276" w:lineRule="auto"/>
              <w:contextualSpacing/>
              <w:rPr>
                <w:lang w:val="fr-CA"/>
              </w:rPr>
            </w:pPr>
            <w:r w:rsidRPr="00EE3E07">
              <w:rPr>
                <w:lang w:val="fr-CA"/>
              </w:rPr>
              <w:t>4</w:t>
            </w:r>
            <w:r w:rsidR="006143D0" w:rsidRPr="00EE3E07">
              <w:rPr>
                <w:lang w:val="fr-CA"/>
              </w:rPr>
              <w:t xml:space="preserve"> </w:t>
            </w:r>
            <w:r w:rsidR="00B56A52" w:rsidRPr="00EE3E07">
              <w:rPr>
                <w:lang w:val="fr-CA"/>
              </w:rPr>
              <w:t>:</w:t>
            </w:r>
            <w:r w:rsidRPr="00EE3E07">
              <w:rPr>
                <w:lang w:val="fr-CA"/>
              </w:rPr>
              <w:t xml:space="preserve"> </w:t>
            </w:r>
            <w:r w:rsidR="00F60AF0" w:rsidRPr="00EE3E07">
              <w:rPr>
                <w:lang w:val="fr-CA"/>
              </w:rPr>
              <w:t>Compter à rebours par bonds</w:t>
            </w:r>
            <w:r w:rsidRPr="00EE3E07">
              <w:rPr>
                <w:lang w:val="fr-CA"/>
              </w:rPr>
              <w:t xml:space="preserve"> </w:t>
            </w:r>
          </w:p>
          <w:p w:rsidR="008B0D93" w:rsidRPr="00EE3E07" w:rsidRDefault="008B0D93" w:rsidP="00DB0545">
            <w:pPr>
              <w:spacing w:line="276" w:lineRule="auto"/>
              <w:contextualSpacing/>
              <w:rPr>
                <w:lang w:val="fr-CA"/>
              </w:rPr>
            </w:pPr>
            <w:r w:rsidRPr="00EE3E07">
              <w:rPr>
                <w:lang w:val="fr-CA"/>
              </w:rPr>
              <w:t>5</w:t>
            </w:r>
            <w:r w:rsidR="006143D0" w:rsidRPr="00EE3E07">
              <w:rPr>
                <w:lang w:val="fr-CA"/>
              </w:rPr>
              <w:t xml:space="preserve"> </w:t>
            </w:r>
            <w:r w:rsidR="00B56A52" w:rsidRPr="00EE3E07">
              <w:rPr>
                <w:lang w:val="fr-CA"/>
              </w:rPr>
              <w:t>:</w:t>
            </w:r>
            <w:r w:rsidRPr="00EE3E07">
              <w:rPr>
                <w:lang w:val="fr-CA"/>
              </w:rPr>
              <w:t xml:space="preserve"> Co</w:t>
            </w:r>
            <w:r w:rsidR="00F60AF0" w:rsidRPr="00EE3E07">
              <w:rPr>
                <w:lang w:val="fr-CA"/>
              </w:rPr>
              <w:t>mpter</w:t>
            </w:r>
            <w:r w:rsidRPr="00EE3E07">
              <w:rPr>
                <w:lang w:val="fr-CA"/>
              </w:rPr>
              <w:t xml:space="preserve"> </w:t>
            </w:r>
            <w:r w:rsidR="00B45D03" w:rsidRPr="00EE3E07">
              <w:rPr>
                <w:lang w:val="fr-CA"/>
              </w:rPr>
              <w:t>Approfondissement</w:t>
            </w:r>
          </w:p>
          <w:p w:rsidR="008B0D93" w:rsidRPr="00EE3E07" w:rsidRDefault="00B45D03" w:rsidP="00DB0545">
            <w:pPr>
              <w:spacing w:line="276" w:lineRule="auto"/>
              <w:contextualSpacing/>
              <w:rPr>
                <w:rFonts w:cstheme="minorHAnsi"/>
                <w:b/>
                <w:lang w:val="fr-CA"/>
              </w:rPr>
            </w:pPr>
            <w:r w:rsidRPr="00EE3E07">
              <w:rPr>
                <w:b/>
                <w:lang w:val="fr-CA"/>
              </w:rPr>
              <w:t>Ensemble</w:t>
            </w:r>
            <w:r w:rsidR="008B0D93" w:rsidRPr="00EE3E07">
              <w:rPr>
                <w:b/>
                <w:lang w:val="fr-CA"/>
              </w:rPr>
              <w:t xml:space="preserve"> 2</w:t>
            </w:r>
            <w:r w:rsidR="006143D0" w:rsidRPr="00EE3E07">
              <w:rPr>
                <w:b/>
                <w:lang w:val="fr-CA"/>
              </w:rPr>
              <w:t xml:space="preserve"> </w:t>
            </w:r>
            <w:r w:rsidR="00B56A52" w:rsidRPr="00EE3E07">
              <w:rPr>
                <w:b/>
                <w:lang w:val="fr-CA"/>
              </w:rPr>
              <w:t>:</w:t>
            </w:r>
            <w:r w:rsidR="008B0D93" w:rsidRPr="00EE3E07">
              <w:rPr>
                <w:b/>
                <w:lang w:val="fr-CA"/>
              </w:rPr>
              <w:t xml:space="preserve"> </w:t>
            </w:r>
            <w:r w:rsidR="0093376C" w:rsidRPr="00EE3E07">
              <w:rPr>
                <w:rFonts w:cstheme="minorHAnsi"/>
                <w:b/>
                <w:lang w:val="fr-CA"/>
              </w:rPr>
              <w:t>Les liens entre les nombres 1</w:t>
            </w:r>
          </w:p>
          <w:p w:rsidR="008B0D93" w:rsidRPr="00EE3E07" w:rsidRDefault="008B0D93" w:rsidP="00DB0545">
            <w:pPr>
              <w:spacing w:line="276" w:lineRule="auto"/>
              <w:contextualSpacing/>
              <w:rPr>
                <w:lang w:val="fr-CA"/>
              </w:rPr>
            </w:pPr>
            <w:r w:rsidRPr="00EE3E07">
              <w:rPr>
                <w:lang w:val="fr-CA"/>
              </w:rPr>
              <w:t>11</w:t>
            </w:r>
            <w:r w:rsidR="006143D0" w:rsidRPr="00EE3E07">
              <w:rPr>
                <w:lang w:val="fr-CA"/>
              </w:rPr>
              <w:t xml:space="preserve"> </w:t>
            </w:r>
            <w:r w:rsidR="00B56A52" w:rsidRPr="00EE3E07">
              <w:rPr>
                <w:lang w:val="fr-CA"/>
              </w:rPr>
              <w:t>:</w:t>
            </w:r>
            <w:r w:rsidRPr="00EE3E07">
              <w:rPr>
                <w:lang w:val="fr-CA"/>
              </w:rPr>
              <w:t xml:space="preserve"> </w:t>
            </w:r>
            <w:r w:rsidR="0093376C" w:rsidRPr="00EE3E07">
              <w:rPr>
                <w:rFonts w:cstheme="minorHAnsi"/>
                <w:lang w:val="fr-CA"/>
              </w:rPr>
              <w:t>Décomposer jusqu’à 20</w:t>
            </w:r>
          </w:p>
          <w:p w:rsidR="008B0D93" w:rsidRPr="00EE3E07" w:rsidRDefault="00B45D03" w:rsidP="00161AF1">
            <w:pPr>
              <w:autoSpaceDE w:val="0"/>
              <w:autoSpaceDN w:val="0"/>
              <w:adjustRightInd w:val="0"/>
              <w:rPr>
                <w:rFonts w:cstheme="minorHAnsi"/>
                <w:b/>
                <w:lang w:val="fr-CA"/>
              </w:rPr>
            </w:pPr>
            <w:r w:rsidRPr="00EE3E07">
              <w:rPr>
                <w:b/>
                <w:lang w:val="fr-CA"/>
              </w:rPr>
              <w:t>Ensemble</w:t>
            </w:r>
            <w:r w:rsidR="008B0D93" w:rsidRPr="00EE3E07">
              <w:rPr>
                <w:b/>
                <w:lang w:val="fr-CA"/>
              </w:rPr>
              <w:t xml:space="preserve"> 3</w:t>
            </w:r>
            <w:r w:rsidR="00B56A52" w:rsidRPr="00EE3E07">
              <w:rPr>
                <w:b/>
                <w:lang w:val="fr-CA"/>
              </w:rPr>
              <w:t xml:space="preserve"> :</w:t>
            </w:r>
            <w:r w:rsidR="008B0D93" w:rsidRPr="00EE3E07">
              <w:rPr>
                <w:b/>
                <w:lang w:val="fr-CA"/>
              </w:rPr>
              <w:t xml:space="preserve"> </w:t>
            </w:r>
            <w:r w:rsidR="0093376C" w:rsidRPr="00EE3E07">
              <w:rPr>
                <w:rFonts w:cstheme="minorHAnsi"/>
                <w:b/>
                <w:lang w:val="fr-CA"/>
              </w:rPr>
              <w:t>Les regroupements et la valeur</w:t>
            </w:r>
            <w:r w:rsidR="00161AF1">
              <w:rPr>
                <w:rFonts w:cstheme="minorHAnsi"/>
                <w:b/>
                <w:lang w:val="fr-CA"/>
              </w:rPr>
              <w:t xml:space="preserve"> </w:t>
            </w:r>
            <w:r w:rsidR="0093376C" w:rsidRPr="00EE3E07">
              <w:rPr>
                <w:rFonts w:cstheme="minorHAnsi"/>
                <w:b/>
                <w:lang w:val="fr-CA"/>
              </w:rPr>
              <w:t>de position</w:t>
            </w:r>
          </w:p>
          <w:p w:rsidR="008B0D93" w:rsidRPr="00EE3E07" w:rsidRDefault="008B0D93" w:rsidP="00DB0545">
            <w:pPr>
              <w:spacing w:line="276" w:lineRule="auto"/>
              <w:contextualSpacing/>
              <w:rPr>
                <w:lang w:val="fr-CA"/>
              </w:rPr>
            </w:pPr>
            <w:r w:rsidRPr="00EE3E07">
              <w:rPr>
                <w:lang w:val="fr-CA"/>
              </w:rPr>
              <w:t>14</w:t>
            </w:r>
            <w:r w:rsidR="00B56A52" w:rsidRPr="00EE3E07">
              <w:rPr>
                <w:lang w:val="fr-CA"/>
              </w:rPr>
              <w:t xml:space="preserve"> :</w:t>
            </w:r>
            <w:r w:rsidRPr="00EE3E07">
              <w:rPr>
                <w:lang w:val="fr-CA"/>
              </w:rPr>
              <w:t xml:space="preserve"> </w:t>
            </w:r>
            <w:r w:rsidR="0093376C" w:rsidRPr="00EE3E07">
              <w:rPr>
                <w:rFonts w:cstheme="minorHAnsi"/>
                <w:lang w:val="fr-CA"/>
              </w:rPr>
              <w:t>Créer une droite numérique</w:t>
            </w:r>
          </w:p>
          <w:p w:rsidR="008B0D93" w:rsidRPr="00EE3E07" w:rsidRDefault="008B0D93" w:rsidP="00DB0545">
            <w:pPr>
              <w:spacing w:line="276" w:lineRule="auto"/>
              <w:contextualSpacing/>
              <w:rPr>
                <w:lang w:val="fr-CA"/>
              </w:rPr>
            </w:pPr>
            <w:r w:rsidRPr="00EE3E07">
              <w:rPr>
                <w:lang w:val="fr-CA"/>
              </w:rPr>
              <w:t>15</w:t>
            </w:r>
            <w:r w:rsidR="00B56A52" w:rsidRPr="00EE3E07">
              <w:rPr>
                <w:lang w:val="fr-CA"/>
              </w:rPr>
              <w:t xml:space="preserve"> :</w:t>
            </w:r>
            <w:r w:rsidRPr="00EE3E07">
              <w:rPr>
                <w:lang w:val="fr-CA"/>
              </w:rPr>
              <w:t xml:space="preserve"> </w:t>
            </w:r>
            <w:r w:rsidR="00682EB7" w:rsidRPr="00EE3E07">
              <w:rPr>
                <w:rFonts w:cstheme="minorHAnsi"/>
                <w:lang w:val="fr-CA"/>
              </w:rPr>
              <w:t>Regrouper pour compter</w:t>
            </w:r>
            <w:r w:rsidRPr="00EE3E07">
              <w:rPr>
                <w:rFonts w:cstheme="minorHAnsi"/>
                <w:lang w:val="fr-CA"/>
              </w:rPr>
              <w:t xml:space="preserve"> </w:t>
            </w:r>
          </w:p>
          <w:p w:rsidR="008B0D93" w:rsidRPr="00EE3E07" w:rsidRDefault="008B0D93" w:rsidP="00DB0545">
            <w:pPr>
              <w:spacing w:line="276" w:lineRule="auto"/>
              <w:contextualSpacing/>
              <w:rPr>
                <w:lang w:val="fr-CA"/>
              </w:rPr>
            </w:pPr>
            <w:r w:rsidRPr="00EE3E07">
              <w:rPr>
                <w:lang w:val="fr-CA"/>
              </w:rPr>
              <w:t>16</w:t>
            </w:r>
            <w:r w:rsidR="00B56A52" w:rsidRPr="00EE3E07">
              <w:rPr>
                <w:lang w:val="fr-CA"/>
              </w:rPr>
              <w:t xml:space="preserve"> :</w:t>
            </w:r>
            <w:r w:rsidRPr="00EE3E07">
              <w:rPr>
                <w:lang w:val="fr-CA"/>
              </w:rPr>
              <w:t xml:space="preserve"> </w:t>
            </w:r>
            <w:r w:rsidR="00682EB7" w:rsidRPr="00EE3E07">
              <w:rPr>
                <w:lang w:val="fr-CA"/>
              </w:rPr>
              <w:t>Les regroupements et la valeur de position</w:t>
            </w:r>
            <w:r w:rsidRPr="00EE3E07">
              <w:rPr>
                <w:lang w:val="fr-CA"/>
              </w:rPr>
              <w:t xml:space="preserve"> </w:t>
            </w:r>
            <w:r w:rsidR="00B45D03" w:rsidRPr="00EE3E07">
              <w:rPr>
                <w:lang w:val="fr-CA"/>
              </w:rPr>
              <w:t>Approfondissement</w:t>
            </w:r>
          </w:p>
          <w:p w:rsidR="008B0D93" w:rsidRPr="00EE3E07" w:rsidRDefault="00B45D03" w:rsidP="00DB0545">
            <w:pPr>
              <w:spacing w:line="276" w:lineRule="auto"/>
              <w:contextualSpacing/>
              <w:rPr>
                <w:b/>
                <w:lang w:val="fr-CA"/>
              </w:rPr>
            </w:pPr>
            <w:r w:rsidRPr="00EE3E07">
              <w:rPr>
                <w:b/>
                <w:lang w:val="fr-CA"/>
              </w:rPr>
              <w:t>Ensemble</w:t>
            </w:r>
            <w:r w:rsidR="00FC299E" w:rsidRPr="00EE3E07">
              <w:rPr>
                <w:b/>
                <w:lang w:val="fr-CA"/>
              </w:rPr>
              <w:t xml:space="preserve"> 5</w:t>
            </w:r>
            <w:r w:rsidR="00B56A52" w:rsidRPr="00EE3E07">
              <w:rPr>
                <w:b/>
                <w:lang w:val="fr-CA"/>
              </w:rPr>
              <w:t xml:space="preserve"> :</w:t>
            </w:r>
            <w:r w:rsidR="00FC299E" w:rsidRPr="00EE3E07">
              <w:rPr>
                <w:b/>
                <w:lang w:val="fr-CA"/>
              </w:rPr>
              <w:t xml:space="preserve"> </w:t>
            </w:r>
            <w:r w:rsidR="00682EB7" w:rsidRPr="00EE3E07">
              <w:rPr>
                <w:b/>
                <w:lang w:val="fr-CA"/>
              </w:rPr>
              <w:t>Les liens entre les nombres</w:t>
            </w:r>
            <w:r w:rsidR="00FC299E" w:rsidRPr="00EE3E07">
              <w:rPr>
                <w:b/>
                <w:lang w:val="fr-CA"/>
              </w:rPr>
              <w:t xml:space="preserve"> 2</w:t>
            </w:r>
          </w:p>
          <w:p w:rsidR="008B0D93" w:rsidRPr="00EE3E07" w:rsidRDefault="008B0D93" w:rsidP="00DB0545">
            <w:pPr>
              <w:spacing w:line="276" w:lineRule="auto"/>
              <w:contextualSpacing/>
              <w:rPr>
                <w:lang w:val="fr-CA"/>
              </w:rPr>
            </w:pPr>
            <w:r w:rsidRPr="00EE3E07">
              <w:rPr>
                <w:lang w:val="fr-CA"/>
              </w:rPr>
              <w:t>24</w:t>
            </w:r>
            <w:r w:rsidR="00B56A52" w:rsidRPr="00EE3E07">
              <w:rPr>
                <w:lang w:val="fr-CA"/>
              </w:rPr>
              <w:t xml:space="preserve"> :</w:t>
            </w:r>
            <w:r w:rsidRPr="00EE3E07">
              <w:rPr>
                <w:lang w:val="fr-CA"/>
              </w:rPr>
              <w:t xml:space="preserve"> </w:t>
            </w:r>
            <w:r w:rsidR="00682EB7" w:rsidRPr="00EE3E07">
              <w:rPr>
                <w:rFonts w:ascii="Calibri" w:hAnsi="Calibri" w:cs="Calibri"/>
                <w:lang w:val="fr-CA"/>
              </w:rPr>
              <w:t>Faire des bonds sur une droite numérique</w:t>
            </w:r>
          </w:p>
          <w:p w:rsidR="008B0D93" w:rsidRPr="00EE3E07" w:rsidRDefault="008B0D93" w:rsidP="00DB0545">
            <w:pPr>
              <w:spacing w:line="276" w:lineRule="auto"/>
              <w:contextualSpacing/>
              <w:rPr>
                <w:lang w:val="fr-CA"/>
              </w:rPr>
            </w:pPr>
            <w:r w:rsidRPr="00EE3E07">
              <w:rPr>
                <w:lang w:val="fr-CA"/>
              </w:rPr>
              <w:t>25</w:t>
            </w:r>
            <w:r w:rsidR="00B56A52" w:rsidRPr="00EE3E07">
              <w:rPr>
                <w:lang w:val="fr-CA"/>
              </w:rPr>
              <w:t xml:space="preserve"> :</w:t>
            </w:r>
            <w:r w:rsidRPr="00EE3E07">
              <w:rPr>
                <w:lang w:val="fr-CA"/>
              </w:rPr>
              <w:t xml:space="preserve"> </w:t>
            </w:r>
            <w:r w:rsidR="00682EB7" w:rsidRPr="00EE3E07">
              <w:rPr>
                <w:lang w:val="fr-CA"/>
              </w:rPr>
              <w:t>Les liens entre les nombres</w:t>
            </w:r>
            <w:r w:rsidRPr="00EE3E07">
              <w:rPr>
                <w:lang w:val="fr-CA"/>
              </w:rPr>
              <w:t xml:space="preserve"> 2 </w:t>
            </w:r>
            <w:r w:rsidR="00B45D03" w:rsidRPr="00EE3E07">
              <w:rPr>
                <w:lang w:val="fr-CA"/>
              </w:rPr>
              <w:t>Approfondissement</w:t>
            </w:r>
          </w:p>
          <w:p w:rsidR="008B0D93" w:rsidRPr="00EE3E07" w:rsidRDefault="00B45D03" w:rsidP="00DB0545">
            <w:pPr>
              <w:spacing w:line="276" w:lineRule="auto"/>
              <w:contextualSpacing/>
              <w:rPr>
                <w:b/>
                <w:lang w:val="fr-CA"/>
              </w:rPr>
            </w:pPr>
            <w:r w:rsidRPr="00EE3E07">
              <w:rPr>
                <w:b/>
                <w:lang w:val="fr-CA"/>
              </w:rPr>
              <w:t>Ensemble</w:t>
            </w:r>
            <w:r w:rsidR="008B0D93" w:rsidRPr="00EE3E07">
              <w:rPr>
                <w:b/>
                <w:lang w:val="fr-CA"/>
              </w:rPr>
              <w:t xml:space="preserve"> 9</w:t>
            </w:r>
            <w:r w:rsidR="00B56A52" w:rsidRPr="00EE3E07">
              <w:rPr>
                <w:b/>
                <w:lang w:val="fr-CA"/>
              </w:rPr>
              <w:t xml:space="preserve"> :</w:t>
            </w:r>
            <w:r w:rsidR="008B0D93" w:rsidRPr="00EE3E07">
              <w:rPr>
                <w:b/>
                <w:lang w:val="fr-CA"/>
              </w:rPr>
              <w:t xml:space="preserve"> </w:t>
            </w:r>
            <w:r w:rsidR="00682EB7" w:rsidRPr="00EE3E07">
              <w:rPr>
                <w:b/>
                <w:lang w:val="fr-CA"/>
              </w:rPr>
              <w:t>La littératie financière</w:t>
            </w:r>
          </w:p>
          <w:p w:rsidR="008B0D93" w:rsidRPr="00EE3E07" w:rsidRDefault="008B0D93" w:rsidP="00DB0545">
            <w:pPr>
              <w:spacing w:line="276" w:lineRule="auto"/>
              <w:contextualSpacing/>
              <w:rPr>
                <w:rFonts w:cstheme="minorHAnsi"/>
                <w:lang w:val="fr-CA"/>
              </w:rPr>
            </w:pPr>
            <w:r w:rsidRPr="00EE3E07">
              <w:rPr>
                <w:rFonts w:cstheme="minorHAnsi"/>
                <w:lang w:val="fr-CA"/>
              </w:rPr>
              <w:t>43</w:t>
            </w:r>
            <w:r w:rsidR="00B56A52" w:rsidRPr="00EE3E07">
              <w:rPr>
                <w:rFonts w:cstheme="minorHAnsi"/>
                <w:lang w:val="fr-CA"/>
              </w:rPr>
              <w:t xml:space="preserve"> :</w:t>
            </w:r>
            <w:r w:rsidRPr="00EE3E07">
              <w:rPr>
                <w:rFonts w:cstheme="minorHAnsi"/>
                <w:lang w:val="fr-CA"/>
              </w:rPr>
              <w:t xml:space="preserve"> </w:t>
            </w:r>
            <w:r w:rsidR="00871C0B" w:rsidRPr="00EE3E07">
              <w:rPr>
                <w:rFonts w:cstheme="minorHAnsi"/>
                <w:lang w:val="fr-CA"/>
              </w:rPr>
              <w:t>Estimer l’argent</w:t>
            </w:r>
          </w:p>
          <w:p w:rsidR="008B0D93" w:rsidRPr="00EE3E07" w:rsidRDefault="008B0D93" w:rsidP="00DB0545">
            <w:pPr>
              <w:spacing w:line="276" w:lineRule="auto"/>
              <w:contextualSpacing/>
              <w:rPr>
                <w:rFonts w:cstheme="minorHAnsi"/>
                <w:lang w:val="fr-CA"/>
              </w:rPr>
            </w:pPr>
            <w:r w:rsidRPr="00EE3E07">
              <w:rPr>
                <w:rFonts w:cstheme="minorHAnsi"/>
                <w:lang w:val="fr-CA"/>
              </w:rPr>
              <w:t>44</w:t>
            </w:r>
            <w:r w:rsidR="00B56A52" w:rsidRPr="00EE3E07">
              <w:rPr>
                <w:rFonts w:cstheme="minorHAnsi"/>
                <w:lang w:val="fr-CA"/>
              </w:rPr>
              <w:t xml:space="preserve"> :</w:t>
            </w:r>
            <w:r w:rsidRPr="00EE3E07">
              <w:rPr>
                <w:rFonts w:cstheme="minorHAnsi"/>
                <w:lang w:val="fr-CA"/>
              </w:rPr>
              <w:t xml:space="preserve"> </w:t>
            </w:r>
            <w:r w:rsidR="00871C0B" w:rsidRPr="00EE3E07">
              <w:rPr>
                <w:rFonts w:cstheme="minorHAnsi"/>
                <w:lang w:val="fr-CA"/>
              </w:rPr>
              <w:t>Gagner de l’argent</w:t>
            </w:r>
          </w:p>
          <w:p w:rsidR="008B0D93" w:rsidRPr="00EE3E07" w:rsidRDefault="008B0D93" w:rsidP="00DB0545">
            <w:pPr>
              <w:spacing w:line="276" w:lineRule="auto"/>
              <w:contextualSpacing/>
              <w:rPr>
                <w:rFonts w:cstheme="minorHAnsi"/>
                <w:lang w:val="fr-CA"/>
              </w:rPr>
            </w:pPr>
            <w:r w:rsidRPr="00EE3E07">
              <w:rPr>
                <w:rFonts w:cstheme="minorHAnsi"/>
                <w:lang w:val="fr-CA"/>
              </w:rPr>
              <w:t>46</w:t>
            </w:r>
            <w:r w:rsidR="00B56A52" w:rsidRPr="00EE3E07">
              <w:rPr>
                <w:rFonts w:cstheme="minorHAnsi"/>
                <w:lang w:val="fr-CA"/>
              </w:rPr>
              <w:t xml:space="preserve"> :</w:t>
            </w:r>
            <w:r w:rsidRPr="00EE3E07">
              <w:rPr>
                <w:rFonts w:cstheme="minorHAnsi"/>
                <w:lang w:val="fr-CA"/>
              </w:rPr>
              <w:t xml:space="preserve"> </w:t>
            </w:r>
            <w:r w:rsidR="00871C0B" w:rsidRPr="00EE3E07">
              <w:rPr>
                <w:rFonts w:cstheme="minorHAnsi"/>
                <w:lang w:val="fr-CA"/>
              </w:rPr>
              <w:t>Économiser régulièrement</w:t>
            </w:r>
          </w:p>
          <w:p w:rsidR="008B0D93" w:rsidRPr="00EE3E07" w:rsidRDefault="008B0D93" w:rsidP="00DB0545">
            <w:pPr>
              <w:spacing w:line="276" w:lineRule="auto"/>
              <w:contextualSpacing/>
              <w:rPr>
                <w:b/>
                <w:lang w:val="fr-CA"/>
              </w:rPr>
            </w:pPr>
          </w:p>
          <w:p w:rsidR="008B0D93" w:rsidRPr="00EE3E07" w:rsidRDefault="00236669" w:rsidP="00DB0545">
            <w:pPr>
              <w:spacing w:line="276" w:lineRule="auto"/>
              <w:contextualSpacing/>
              <w:rPr>
                <w:b/>
                <w:lang w:val="fr-CA"/>
              </w:rPr>
            </w:pPr>
            <w:r w:rsidRPr="00EE3E07">
              <w:rPr>
                <w:b/>
                <w:lang w:val="fr-CA"/>
              </w:rPr>
              <w:t>Cartes de maths au quotidien</w:t>
            </w:r>
          </w:p>
          <w:p w:rsidR="008B0D93" w:rsidRPr="00EE3E07" w:rsidRDefault="008B0D93" w:rsidP="00DB0545">
            <w:pPr>
              <w:spacing w:line="276" w:lineRule="auto"/>
              <w:contextualSpacing/>
              <w:rPr>
                <w:rFonts w:cstheme="minorHAnsi"/>
                <w:lang w:val="fr-CA"/>
              </w:rPr>
            </w:pPr>
            <w:r w:rsidRPr="00EE3E07">
              <w:rPr>
                <w:lang w:val="fr-CA"/>
              </w:rPr>
              <w:lastRenderedPageBreak/>
              <w:t>1A</w:t>
            </w:r>
            <w:r w:rsidR="00B56A52" w:rsidRPr="00EE3E07">
              <w:rPr>
                <w:lang w:val="fr-CA"/>
              </w:rPr>
              <w:t xml:space="preserve"> :</w:t>
            </w:r>
            <w:r w:rsidRPr="00EE3E07">
              <w:rPr>
                <w:lang w:val="fr-CA"/>
              </w:rPr>
              <w:t xml:space="preserve"> </w:t>
            </w:r>
            <w:r w:rsidR="00871C0B" w:rsidRPr="00EE3E07">
              <w:rPr>
                <w:rFonts w:cstheme="minorHAnsi"/>
                <w:lang w:val="fr-CA"/>
              </w:rPr>
              <w:t>Compter par bonds sur une grille de 100</w:t>
            </w:r>
          </w:p>
          <w:p w:rsidR="008B0D93" w:rsidRPr="00EE3E07" w:rsidRDefault="008B0D93" w:rsidP="0080684C">
            <w:pPr>
              <w:spacing w:line="276" w:lineRule="auto"/>
              <w:contextualSpacing/>
              <w:rPr>
                <w:lang w:val="fr-CA"/>
              </w:rPr>
            </w:pPr>
            <w:r w:rsidRPr="00EE3E07">
              <w:rPr>
                <w:lang w:val="fr-CA"/>
              </w:rPr>
              <w:t>1B</w:t>
            </w:r>
            <w:r w:rsidR="00B56A52" w:rsidRPr="00EE3E07">
              <w:rPr>
                <w:lang w:val="fr-CA"/>
              </w:rPr>
              <w:t xml:space="preserve"> :</w:t>
            </w:r>
            <w:r w:rsidRPr="00EE3E07">
              <w:rPr>
                <w:lang w:val="fr-CA"/>
              </w:rPr>
              <w:t xml:space="preserve"> </w:t>
            </w:r>
            <w:r w:rsidR="00871C0B" w:rsidRPr="00EE3E07">
              <w:rPr>
                <w:rFonts w:cstheme="minorHAnsi"/>
                <w:lang w:val="fr-CA"/>
              </w:rPr>
              <w:t>Compter par bonds en faisant des actions</w:t>
            </w:r>
          </w:p>
          <w:p w:rsidR="008B0D93" w:rsidRPr="00EE3E07" w:rsidRDefault="00871C0B" w:rsidP="00FC299E">
            <w:pPr>
              <w:spacing w:line="276" w:lineRule="auto"/>
              <w:ind w:left="317"/>
              <w:contextualSpacing/>
              <w:rPr>
                <w:rFonts w:cstheme="minorHAnsi"/>
                <w:lang w:val="fr-CA"/>
              </w:rPr>
            </w:pPr>
            <w:r w:rsidRPr="00EE3E07">
              <w:rPr>
                <w:rFonts w:cstheme="minorHAnsi"/>
                <w:lang w:val="fr-CA"/>
              </w:rPr>
              <w:t>Où est l’erreur ? Qu’est-ce qui manque ?</w:t>
            </w:r>
          </w:p>
          <w:p w:rsidR="008B0D93" w:rsidRPr="00094F73" w:rsidRDefault="00FC299E" w:rsidP="0080684C">
            <w:pPr>
              <w:spacing w:line="276" w:lineRule="auto"/>
              <w:contextualSpacing/>
              <w:rPr>
                <w:lang w:val="fr-CA"/>
              </w:rPr>
            </w:pPr>
            <w:r w:rsidRPr="00094F73">
              <w:rPr>
                <w:lang w:val="fr-CA"/>
              </w:rPr>
              <w:t>3A</w:t>
            </w:r>
            <w:r w:rsidR="00B56A52" w:rsidRPr="00094F73">
              <w:rPr>
                <w:lang w:val="fr-CA"/>
              </w:rPr>
              <w:t xml:space="preserve"> :</w:t>
            </w:r>
            <w:r w:rsidRPr="00094F73">
              <w:rPr>
                <w:lang w:val="fr-CA"/>
              </w:rPr>
              <w:t xml:space="preserve"> </w:t>
            </w:r>
            <w:r w:rsidR="00871C0B" w:rsidRPr="00094F73">
              <w:rPr>
                <w:rFonts w:cstheme="minorHAnsi"/>
                <w:lang w:val="fr-CA"/>
              </w:rPr>
              <w:t>Ajouter 10</w:t>
            </w:r>
          </w:p>
          <w:p w:rsidR="008B0D93" w:rsidRPr="00094F73" w:rsidRDefault="00600D08" w:rsidP="00F4273B">
            <w:pPr>
              <w:spacing w:line="276" w:lineRule="auto"/>
              <w:ind w:firstLine="317"/>
              <w:contextualSpacing/>
              <w:rPr>
                <w:rFonts w:cstheme="minorHAnsi"/>
                <w:lang w:val="fr-CA"/>
              </w:rPr>
            </w:pPr>
            <w:r w:rsidRPr="00094F73">
              <w:rPr>
                <w:rFonts w:cstheme="minorHAnsi"/>
                <w:lang w:val="fr-CA"/>
              </w:rPr>
              <w:t>Retirer 10</w:t>
            </w:r>
          </w:p>
          <w:p w:rsidR="008B0D93" w:rsidRPr="00EE3E07" w:rsidRDefault="008B0D93" w:rsidP="0080684C">
            <w:pPr>
              <w:spacing w:line="276" w:lineRule="auto"/>
              <w:contextualSpacing/>
              <w:rPr>
                <w:lang w:val="fr-CA"/>
              </w:rPr>
            </w:pPr>
            <w:r w:rsidRPr="00EE3E07">
              <w:rPr>
                <w:lang w:val="fr-CA"/>
              </w:rPr>
              <w:t>3B</w:t>
            </w:r>
            <w:r w:rsidR="00B56A52" w:rsidRPr="00EE3E07">
              <w:rPr>
                <w:lang w:val="fr-CA"/>
              </w:rPr>
              <w:t xml:space="preserve"> :</w:t>
            </w:r>
            <w:r w:rsidRPr="00EE3E07">
              <w:rPr>
                <w:lang w:val="fr-CA"/>
              </w:rPr>
              <w:t xml:space="preserve"> </w:t>
            </w:r>
            <w:r w:rsidR="00600D08" w:rsidRPr="00EE3E07">
              <w:rPr>
                <w:rFonts w:cstheme="minorHAnsi"/>
                <w:lang w:val="fr-CA"/>
              </w:rPr>
              <w:t>Penser aux dizaines</w:t>
            </w:r>
          </w:p>
          <w:p w:rsidR="008B0D93" w:rsidRPr="00EE3E07" w:rsidRDefault="008B0D93" w:rsidP="00187FD6">
            <w:pPr>
              <w:spacing w:line="276" w:lineRule="auto"/>
              <w:contextualSpacing/>
              <w:rPr>
                <w:lang w:val="fr-CA"/>
              </w:rPr>
            </w:pPr>
            <w:r w:rsidRPr="00EE3E07">
              <w:rPr>
                <w:lang w:val="fr-CA"/>
              </w:rPr>
              <w:t>9</w:t>
            </w:r>
            <w:r w:rsidR="00B56A52" w:rsidRPr="00EE3E07">
              <w:rPr>
                <w:lang w:val="fr-CA"/>
              </w:rPr>
              <w:t xml:space="preserve"> :</w:t>
            </w:r>
            <w:r w:rsidRPr="00EE3E07">
              <w:rPr>
                <w:lang w:val="fr-CA"/>
              </w:rPr>
              <w:t xml:space="preserve"> </w:t>
            </w:r>
            <w:r w:rsidR="00187FD6" w:rsidRPr="00EE3E07">
              <w:rPr>
                <w:rFonts w:cstheme="minorHAnsi"/>
                <w:lang w:val="fr-CA"/>
              </w:rPr>
              <w:t>Des collections de pièces de monnaie</w:t>
            </w:r>
          </w:p>
        </w:tc>
        <w:tc>
          <w:tcPr>
            <w:tcW w:w="2551" w:type="dxa"/>
            <w:vMerge w:val="restart"/>
          </w:tcPr>
          <w:p w:rsidR="004835F8" w:rsidRPr="007321B3" w:rsidRDefault="007321B3" w:rsidP="00DC528C">
            <w:pPr>
              <w:pStyle w:val="ListParagraph"/>
              <w:numPr>
                <w:ilvl w:val="0"/>
                <w:numId w:val="5"/>
              </w:numPr>
              <w:ind w:left="176" w:hanging="142"/>
              <w:rPr>
                <w:lang w:val="fr-CA"/>
              </w:rPr>
            </w:pPr>
            <w:r w:rsidRPr="007321B3">
              <w:rPr>
                <w:lang w:val="fr-CA"/>
              </w:rPr>
              <w:lastRenderedPageBreak/>
              <w:t xml:space="preserve">Qu'est-ce que tu préfères </w:t>
            </w:r>
            <w:r w:rsidR="004835F8" w:rsidRPr="007321B3">
              <w:rPr>
                <w:lang w:val="fr-CA"/>
              </w:rPr>
              <w:t xml:space="preserve">? </w:t>
            </w:r>
          </w:p>
          <w:p w:rsidR="004835F8" w:rsidRDefault="00EF5EAF" w:rsidP="00DC528C">
            <w:pPr>
              <w:pStyle w:val="ListParagraph"/>
              <w:numPr>
                <w:ilvl w:val="0"/>
                <w:numId w:val="5"/>
              </w:numPr>
              <w:ind w:left="176" w:hanging="142"/>
            </w:pPr>
            <w:r>
              <w:t xml:space="preserve">Les </w:t>
            </w:r>
            <w:proofErr w:type="spellStart"/>
            <w:r>
              <w:t>façons</w:t>
            </w:r>
            <w:proofErr w:type="spellEnd"/>
            <w:r>
              <w:t xml:space="preserve"> de </w:t>
            </w:r>
            <w:proofErr w:type="spellStart"/>
            <w:r>
              <w:t>compter</w:t>
            </w:r>
            <w:proofErr w:type="spellEnd"/>
          </w:p>
          <w:p w:rsidR="004835F8" w:rsidRDefault="00EF5EAF" w:rsidP="00DC528C">
            <w:pPr>
              <w:pStyle w:val="ListParagraph"/>
              <w:numPr>
                <w:ilvl w:val="0"/>
                <w:numId w:val="5"/>
              </w:numPr>
              <w:ind w:left="176" w:hanging="142"/>
            </w:pPr>
            <w:r>
              <w:rPr>
                <w:lang w:val="en-CA"/>
              </w:rPr>
              <w:t xml:space="preserve">Une </w:t>
            </w:r>
            <w:proofErr w:type="spellStart"/>
            <w:r>
              <w:rPr>
                <w:lang w:val="en-CA"/>
              </w:rPr>
              <w:t>journée</w:t>
            </w:r>
            <w:proofErr w:type="spellEnd"/>
            <w:r>
              <w:rPr>
                <w:lang w:val="en-CA"/>
              </w:rPr>
              <w:t xml:space="preserve"> </w:t>
            </w:r>
            <w:proofErr w:type="spellStart"/>
            <w:r>
              <w:rPr>
                <w:lang w:val="en-CA"/>
              </w:rPr>
              <w:t>spéciale</w:t>
            </w:r>
            <w:proofErr w:type="spellEnd"/>
            <w:r>
              <w:rPr>
                <w:lang w:val="en-CA"/>
              </w:rPr>
              <w:t xml:space="preserve"> au parc</w:t>
            </w:r>
          </w:p>
          <w:p w:rsidR="004835F8" w:rsidRPr="004835F8" w:rsidRDefault="00EF5EAF" w:rsidP="00DC528C">
            <w:pPr>
              <w:pStyle w:val="ListParagraph"/>
              <w:numPr>
                <w:ilvl w:val="0"/>
                <w:numId w:val="5"/>
              </w:numPr>
              <w:ind w:left="176" w:hanging="142"/>
              <w:rPr>
                <w:color w:val="000000" w:themeColor="text1"/>
              </w:rPr>
            </w:pPr>
            <w:r>
              <w:rPr>
                <w:color w:val="000000" w:themeColor="text1"/>
              </w:rPr>
              <w:t>La boulangerie d</w:t>
            </w:r>
            <w:r>
              <w:rPr>
                <w:color w:val="000000" w:themeColor="text1"/>
                <w:lang w:val="en-CA"/>
              </w:rPr>
              <w:t>'</w:t>
            </w:r>
            <w:r w:rsidR="004835F8" w:rsidRPr="004835F8">
              <w:rPr>
                <w:color w:val="000000" w:themeColor="text1"/>
              </w:rPr>
              <w:t>Array</w:t>
            </w:r>
          </w:p>
          <w:p w:rsidR="004835F8" w:rsidRDefault="00EF5EAF" w:rsidP="00DC528C">
            <w:pPr>
              <w:pStyle w:val="ListParagraph"/>
              <w:numPr>
                <w:ilvl w:val="0"/>
                <w:numId w:val="5"/>
              </w:numPr>
              <w:ind w:left="176" w:hanging="142"/>
            </w:pPr>
            <w:r>
              <w:t xml:space="preserve">La </w:t>
            </w:r>
            <w:proofErr w:type="spellStart"/>
            <w:r>
              <w:t>tirelire</w:t>
            </w:r>
            <w:proofErr w:type="spellEnd"/>
          </w:p>
          <w:p w:rsidR="004835F8" w:rsidRDefault="004835F8" w:rsidP="003A7606">
            <w:pPr>
              <w:rPr>
                <w:b/>
              </w:rPr>
            </w:pPr>
          </w:p>
          <w:p w:rsidR="008B0D93" w:rsidRPr="00DD5EE7" w:rsidRDefault="00380476" w:rsidP="003A7606">
            <w:pPr>
              <w:rPr>
                <w:b/>
              </w:rPr>
            </w:pPr>
            <w:proofErr w:type="spellStart"/>
            <w:proofErr w:type="gramStart"/>
            <w:r>
              <w:rPr>
                <w:b/>
              </w:rPr>
              <w:t>Étayage</w:t>
            </w:r>
            <w:proofErr w:type="spellEnd"/>
            <w:r w:rsidR="006143D0">
              <w:rPr>
                <w:b/>
              </w:rPr>
              <w:t xml:space="preserve"> </w:t>
            </w:r>
            <w:r w:rsidR="00B56A52">
              <w:rPr>
                <w:b/>
              </w:rPr>
              <w:t>:</w:t>
            </w:r>
            <w:proofErr w:type="gramEnd"/>
          </w:p>
          <w:p w:rsidR="008B0D93" w:rsidRDefault="00BE3DBC" w:rsidP="00DC528C">
            <w:pPr>
              <w:pStyle w:val="ListParagraph"/>
              <w:numPr>
                <w:ilvl w:val="0"/>
                <w:numId w:val="6"/>
              </w:numPr>
              <w:ind w:left="176" w:hanging="142"/>
            </w:pPr>
            <w:proofErr w:type="spellStart"/>
            <w:r>
              <w:t>E</w:t>
            </w:r>
            <w:r w:rsidR="00673DEA">
              <w:t>n</w:t>
            </w:r>
            <w:proofErr w:type="spellEnd"/>
            <w:r w:rsidR="00673DEA">
              <w:t xml:space="preserve"> </w:t>
            </w:r>
            <w:proofErr w:type="gramStart"/>
            <w:r>
              <w:t>s</w:t>
            </w:r>
            <w:r w:rsidR="00673DEA">
              <w:t>afari</w:t>
            </w:r>
            <w:r w:rsidR="00C26802">
              <w:t xml:space="preserve"> </w:t>
            </w:r>
            <w:r w:rsidR="00673DEA">
              <w:t>!</w:t>
            </w:r>
            <w:proofErr w:type="gramEnd"/>
          </w:p>
          <w:p w:rsidR="008B0D93" w:rsidRDefault="00BE3DBC" w:rsidP="00DC528C">
            <w:pPr>
              <w:pStyle w:val="ListParagraph"/>
              <w:numPr>
                <w:ilvl w:val="0"/>
                <w:numId w:val="6"/>
              </w:numPr>
              <w:ind w:left="176" w:hanging="142"/>
            </w:pPr>
            <w:r>
              <w:t xml:space="preserve">Trop, </w:t>
            </w:r>
            <w:proofErr w:type="spellStart"/>
            <w:r>
              <w:t>c'est</w:t>
            </w:r>
            <w:proofErr w:type="spellEnd"/>
            <w:r>
              <w:t xml:space="preserve"> </w:t>
            </w:r>
            <w:proofErr w:type="spellStart"/>
            <w:r>
              <w:t>combien</w:t>
            </w:r>
            <w:proofErr w:type="spellEnd"/>
            <w:r>
              <w:t xml:space="preserve"> ?</w:t>
            </w:r>
          </w:p>
          <w:p w:rsidR="00D42624" w:rsidRDefault="00D42624" w:rsidP="00673DEA">
            <w:pPr>
              <w:rPr>
                <w:color w:val="FF0000"/>
              </w:rPr>
            </w:pPr>
          </w:p>
          <w:p w:rsidR="00D42624" w:rsidRPr="00FC299E" w:rsidRDefault="00380476" w:rsidP="00673DEA">
            <w:pPr>
              <w:rPr>
                <w:b/>
                <w:color w:val="000000" w:themeColor="text1"/>
              </w:rPr>
            </w:pPr>
            <w:r>
              <w:rPr>
                <w:b/>
                <w:color w:val="000000" w:themeColor="text1"/>
              </w:rPr>
              <w:t>Extension</w:t>
            </w:r>
            <w:r w:rsidR="006143D0">
              <w:rPr>
                <w:b/>
                <w:color w:val="000000" w:themeColor="text1"/>
              </w:rPr>
              <w:t xml:space="preserve"> </w:t>
            </w:r>
            <w:r w:rsidR="00B56A52">
              <w:rPr>
                <w:b/>
                <w:color w:val="000000" w:themeColor="text1"/>
              </w:rPr>
              <w:t>:</w:t>
            </w:r>
          </w:p>
          <w:p w:rsidR="00F020BC" w:rsidRDefault="00BE3DBC" w:rsidP="00DC528C">
            <w:pPr>
              <w:pStyle w:val="ListParagraph"/>
              <w:numPr>
                <w:ilvl w:val="0"/>
                <w:numId w:val="7"/>
              </w:numPr>
              <w:ind w:left="176" w:hanging="142"/>
            </w:pPr>
            <w:proofErr w:type="spellStart"/>
            <w:r>
              <w:t>Où</w:t>
            </w:r>
            <w:proofErr w:type="spellEnd"/>
            <w:r>
              <w:t xml:space="preserve"> </w:t>
            </w:r>
            <w:proofErr w:type="spellStart"/>
            <w:r>
              <w:t>est</w:t>
            </w:r>
            <w:proofErr w:type="spellEnd"/>
            <w:r>
              <w:t xml:space="preserve"> Max ?</w:t>
            </w:r>
            <w:r w:rsidR="00F020BC" w:rsidRPr="007D22D3">
              <w:t xml:space="preserve"> </w:t>
            </w:r>
          </w:p>
          <w:p w:rsidR="00D42624" w:rsidRPr="00BE3DBC" w:rsidRDefault="00BE3DBC" w:rsidP="00DC528C">
            <w:pPr>
              <w:pStyle w:val="ListParagraph"/>
              <w:numPr>
                <w:ilvl w:val="0"/>
                <w:numId w:val="7"/>
              </w:numPr>
              <w:ind w:left="176" w:hanging="142"/>
              <w:rPr>
                <w:lang w:val="fr-CA"/>
              </w:rPr>
            </w:pPr>
            <w:r w:rsidRPr="00BE3DBC">
              <w:rPr>
                <w:lang w:val="fr-CA"/>
              </w:rPr>
              <w:t>Les nombres, ça fonctionne comme ça !</w:t>
            </w:r>
          </w:p>
          <w:p w:rsidR="00F020BC" w:rsidRDefault="00C26802" w:rsidP="00DC528C">
            <w:pPr>
              <w:pStyle w:val="ListParagraph"/>
              <w:numPr>
                <w:ilvl w:val="0"/>
                <w:numId w:val="7"/>
              </w:numPr>
              <w:ind w:left="176" w:hanging="142"/>
            </w:pPr>
            <w:r>
              <w:t>Une robe pour Calla</w:t>
            </w:r>
          </w:p>
          <w:p w:rsidR="00D42624" w:rsidRDefault="00D42624" w:rsidP="00D42624"/>
        </w:tc>
        <w:tc>
          <w:tcPr>
            <w:tcW w:w="4536" w:type="dxa"/>
            <w:tcBorders>
              <w:bottom w:val="single" w:sz="4" w:space="0" w:color="auto"/>
            </w:tcBorders>
            <w:shd w:val="clear" w:color="auto" w:fill="D6E3BC" w:themeFill="accent3" w:themeFillTint="66"/>
          </w:tcPr>
          <w:p w:rsidR="008B0D93" w:rsidRPr="00430A3E" w:rsidRDefault="00B45D03" w:rsidP="00430A3E">
            <w:pPr>
              <w:rPr>
                <w:b/>
                <w:lang w:val="fr-CA"/>
              </w:rPr>
            </w:pPr>
            <w:r w:rsidRPr="00430A3E">
              <w:rPr>
                <w:b/>
                <w:lang w:val="fr-CA"/>
              </w:rPr>
              <w:t>Idée principale</w:t>
            </w:r>
            <w:r w:rsidR="006143D0" w:rsidRPr="00430A3E">
              <w:rPr>
                <w:b/>
                <w:lang w:val="fr-CA"/>
              </w:rPr>
              <w:t xml:space="preserve"> </w:t>
            </w:r>
            <w:r w:rsidR="00B56A52" w:rsidRPr="00430A3E">
              <w:rPr>
                <w:b/>
                <w:lang w:val="fr-CA"/>
              </w:rPr>
              <w:t>:</w:t>
            </w:r>
            <w:r w:rsidR="008B0D93" w:rsidRPr="00430A3E">
              <w:rPr>
                <w:b/>
                <w:lang w:val="fr-CA"/>
              </w:rPr>
              <w:t xml:space="preserve"> </w:t>
            </w:r>
            <w:r w:rsidR="00430A3E" w:rsidRPr="00430A3E">
              <w:rPr>
                <w:rFonts w:cs="Times New Roman"/>
                <w:b/>
                <w:lang w:val="fr-CA"/>
              </w:rPr>
              <w:t>Les nombres nous disent combien il y a d’éléments.</w:t>
            </w:r>
          </w:p>
        </w:tc>
      </w:tr>
      <w:tr w:rsidR="008B0D93" w:rsidRPr="00364A84" w:rsidTr="00732935">
        <w:trPr>
          <w:trHeight w:val="20"/>
        </w:trPr>
        <w:tc>
          <w:tcPr>
            <w:tcW w:w="2410" w:type="dxa"/>
            <w:vMerge/>
          </w:tcPr>
          <w:p w:rsidR="008B0D93" w:rsidRPr="00430A3E" w:rsidRDefault="008B0D93">
            <w:pPr>
              <w:rPr>
                <w:b/>
                <w:lang w:val="fr-CA"/>
              </w:rPr>
            </w:pPr>
          </w:p>
        </w:tc>
        <w:tc>
          <w:tcPr>
            <w:tcW w:w="3544" w:type="dxa"/>
            <w:vMerge/>
          </w:tcPr>
          <w:p w:rsidR="008B0D93" w:rsidRPr="00430A3E" w:rsidRDefault="008B0D93">
            <w:pPr>
              <w:rPr>
                <w:b/>
                <w:lang w:val="fr-CA"/>
              </w:rPr>
            </w:pPr>
          </w:p>
        </w:tc>
        <w:tc>
          <w:tcPr>
            <w:tcW w:w="2551" w:type="dxa"/>
            <w:vMerge/>
          </w:tcPr>
          <w:p w:rsidR="008B0D93" w:rsidRPr="00430A3E" w:rsidRDefault="008B0D93" w:rsidP="003A7606">
            <w:pPr>
              <w:rPr>
                <w:b/>
                <w:lang w:val="fr-CA"/>
              </w:rPr>
            </w:pPr>
          </w:p>
        </w:tc>
        <w:tc>
          <w:tcPr>
            <w:tcW w:w="4536" w:type="dxa"/>
            <w:tcBorders>
              <w:top w:val="single" w:sz="4" w:space="0" w:color="auto"/>
              <w:bottom w:val="single" w:sz="4" w:space="0" w:color="auto"/>
            </w:tcBorders>
            <w:shd w:val="clear" w:color="auto" w:fill="auto"/>
          </w:tcPr>
          <w:p w:rsidR="00993608" w:rsidRPr="001B0FC7" w:rsidRDefault="00B92960" w:rsidP="00993608">
            <w:pPr>
              <w:rPr>
                <w:b/>
                <w:highlight w:val="cyan"/>
                <w:lang w:val="fr-CA"/>
              </w:rPr>
            </w:pPr>
            <w:r w:rsidRPr="001B0FC7">
              <w:rPr>
                <w:b/>
                <w:lang w:val="fr-CA"/>
              </w:rPr>
              <w:t>Appliquer les principes du dénombrement</w:t>
            </w:r>
          </w:p>
          <w:p w:rsidR="006D2DEB" w:rsidRPr="006D2DEB" w:rsidRDefault="008B0D93" w:rsidP="006D2DEB">
            <w:pPr>
              <w:autoSpaceDE w:val="0"/>
              <w:autoSpaceDN w:val="0"/>
              <w:adjustRightInd w:val="0"/>
              <w:rPr>
                <w:rFonts w:eastAsia="ErgoLTPro-MediumCondensed" w:cstheme="minorHAnsi"/>
                <w:lang w:val="fr-CA"/>
              </w:rPr>
            </w:pPr>
            <w:r w:rsidRPr="006D2DEB">
              <w:rPr>
                <w:rFonts w:cstheme="minorHAnsi"/>
                <w:lang w:val="fr-CA"/>
              </w:rPr>
              <w:t xml:space="preserve">- </w:t>
            </w:r>
            <w:r w:rsidR="006D2DEB" w:rsidRPr="006D2DEB">
              <w:rPr>
                <w:rFonts w:eastAsia="ErgoLTPro-MediumCondensed" w:cstheme="minorHAnsi"/>
                <w:lang w:val="fr-CA"/>
              </w:rPr>
              <w:t>Compter par bonds avec aisance par facteurs de 10</w:t>
            </w:r>
          </w:p>
          <w:p w:rsidR="008B0D93" w:rsidRPr="00776655" w:rsidRDefault="006D2DEB" w:rsidP="00577F96">
            <w:pPr>
              <w:autoSpaceDE w:val="0"/>
              <w:autoSpaceDN w:val="0"/>
              <w:adjustRightInd w:val="0"/>
              <w:rPr>
                <w:lang w:val="fr-CA"/>
              </w:rPr>
            </w:pPr>
            <w:r w:rsidRPr="006D2DEB">
              <w:rPr>
                <w:rFonts w:eastAsia="ErgoLTPro-MediumCondensed" w:cstheme="minorHAnsi"/>
                <w:lang w:val="fr-CA"/>
              </w:rPr>
              <w:t xml:space="preserve">(p. ex. : 2, 5, 10) et par multiples de 10 </w:t>
            </w:r>
            <w:r w:rsidR="00577F96">
              <w:rPr>
                <w:rFonts w:eastAsia="ErgoLTPro-MediumCondensed" w:cstheme="minorHAnsi"/>
                <w:lang w:val="fr-CA"/>
              </w:rPr>
              <w:t>à</w:t>
            </w:r>
            <w:r w:rsidRPr="006D2DEB">
              <w:rPr>
                <w:rFonts w:eastAsia="ErgoLTPro-MediumCondensed" w:cstheme="minorHAnsi"/>
                <w:lang w:val="fr-CA"/>
              </w:rPr>
              <w:t xml:space="preserve"> partir de n’importe</w:t>
            </w:r>
            <w:r>
              <w:rPr>
                <w:rFonts w:eastAsia="ErgoLTPro-MediumCondensed" w:cstheme="minorHAnsi"/>
                <w:lang w:val="fr-CA"/>
              </w:rPr>
              <w:t xml:space="preserve"> </w:t>
            </w:r>
            <w:r w:rsidRPr="006D2DEB">
              <w:rPr>
                <w:rFonts w:eastAsia="ErgoLTPro-MediumCondensed" w:cstheme="minorHAnsi"/>
                <w:lang w:val="fr-CA"/>
              </w:rPr>
              <w:t>quel nombre donn</w:t>
            </w:r>
            <w:r w:rsidR="00577F96">
              <w:rPr>
                <w:rFonts w:eastAsia="ErgoLTPro-MediumCondensed" w:cstheme="minorHAnsi"/>
                <w:lang w:val="fr-CA"/>
              </w:rPr>
              <w:t>é</w:t>
            </w:r>
            <w:r w:rsidRPr="006D2DEB">
              <w:rPr>
                <w:rFonts w:eastAsia="ErgoLTPro-MediumCondensed" w:cstheme="minorHAnsi"/>
                <w:lang w:val="fr-CA"/>
              </w:rPr>
              <w:t>.</w:t>
            </w:r>
          </w:p>
        </w:tc>
      </w:tr>
      <w:tr w:rsidR="008B0D93" w:rsidRPr="00364A84" w:rsidTr="00B56F60">
        <w:trPr>
          <w:trHeight w:val="20"/>
        </w:trPr>
        <w:tc>
          <w:tcPr>
            <w:tcW w:w="2410" w:type="dxa"/>
            <w:vMerge/>
          </w:tcPr>
          <w:p w:rsidR="008B0D93" w:rsidRPr="00776655" w:rsidRDefault="008B0D93">
            <w:pPr>
              <w:rPr>
                <w:b/>
                <w:lang w:val="fr-CA"/>
              </w:rPr>
            </w:pPr>
          </w:p>
        </w:tc>
        <w:tc>
          <w:tcPr>
            <w:tcW w:w="3544" w:type="dxa"/>
            <w:vMerge/>
          </w:tcPr>
          <w:p w:rsidR="008B0D93" w:rsidRPr="00776655" w:rsidRDefault="008B0D93">
            <w:pPr>
              <w:rPr>
                <w:b/>
                <w:lang w:val="fr-CA"/>
              </w:rPr>
            </w:pPr>
          </w:p>
        </w:tc>
        <w:tc>
          <w:tcPr>
            <w:tcW w:w="2551" w:type="dxa"/>
            <w:vMerge/>
          </w:tcPr>
          <w:p w:rsidR="008B0D93" w:rsidRPr="00776655" w:rsidRDefault="008B0D93" w:rsidP="003A7606">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430A3E" w:rsidRDefault="00B45D03" w:rsidP="00430A3E">
            <w:pPr>
              <w:rPr>
                <w:b/>
                <w:i/>
                <w:lang w:val="fr-CA"/>
              </w:rPr>
            </w:pPr>
            <w:r w:rsidRPr="00430A3E">
              <w:rPr>
                <w:b/>
                <w:lang w:val="fr-CA"/>
              </w:rPr>
              <w:t>Idée principale</w:t>
            </w:r>
            <w:r w:rsidR="006143D0" w:rsidRPr="00430A3E">
              <w:rPr>
                <w:b/>
                <w:lang w:val="fr-CA"/>
              </w:rPr>
              <w:t xml:space="preserve"> </w:t>
            </w:r>
            <w:r w:rsidR="00B56A52" w:rsidRPr="00430A3E">
              <w:rPr>
                <w:b/>
                <w:lang w:val="fr-CA"/>
              </w:rPr>
              <w:t>:</w:t>
            </w:r>
            <w:r w:rsidR="008B0D93" w:rsidRPr="00430A3E">
              <w:rPr>
                <w:b/>
                <w:lang w:val="fr-CA"/>
              </w:rPr>
              <w:t xml:space="preserve"> </w:t>
            </w:r>
            <w:r w:rsidR="00430A3E" w:rsidRPr="00430A3E">
              <w:rPr>
                <w:rFonts w:cs="Times New Roman"/>
                <w:b/>
                <w:lang w:val="fr-CA"/>
              </w:rPr>
              <w:t>Les quantités et les nombres peuvent être regroupés par unités ou séparés en unités.</w:t>
            </w:r>
          </w:p>
        </w:tc>
      </w:tr>
      <w:tr w:rsidR="008B0D93" w:rsidRPr="00364A84" w:rsidTr="00732935">
        <w:trPr>
          <w:trHeight w:val="20"/>
        </w:trPr>
        <w:tc>
          <w:tcPr>
            <w:tcW w:w="2410" w:type="dxa"/>
            <w:vMerge/>
          </w:tcPr>
          <w:p w:rsidR="008B0D93" w:rsidRPr="00430A3E" w:rsidRDefault="008B0D93">
            <w:pPr>
              <w:rPr>
                <w:b/>
                <w:lang w:val="fr-CA"/>
              </w:rPr>
            </w:pPr>
          </w:p>
        </w:tc>
        <w:tc>
          <w:tcPr>
            <w:tcW w:w="3544" w:type="dxa"/>
            <w:vMerge/>
          </w:tcPr>
          <w:p w:rsidR="008B0D93" w:rsidRPr="00430A3E" w:rsidRDefault="008B0D93">
            <w:pPr>
              <w:rPr>
                <w:b/>
                <w:lang w:val="fr-CA"/>
              </w:rPr>
            </w:pPr>
          </w:p>
        </w:tc>
        <w:tc>
          <w:tcPr>
            <w:tcW w:w="2551" w:type="dxa"/>
            <w:vMerge/>
          </w:tcPr>
          <w:p w:rsidR="008B0D93" w:rsidRPr="00430A3E" w:rsidRDefault="008B0D93" w:rsidP="003A7606">
            <w:pPr>
              <w:rPr>
                <w:b/>
                <w:lang w:val="fr-CA"/>
              </w:rPr>
            </w:pPr>
          </w:p>
        </w:tc>
        <w:tc>
          <w:tcPr>
            <w:tcW w:w="4536" w:type="dxa"/>
            <w:tcBorders>
              <w:top w:val="single" w:sz="4" w:space="0" w:color="auto"/>
              <w:bottom w:val="single" w:sz="4" w:space="0" w:color="auto"/>
            </w:tcBorders>
            <w:shd w:val="clear" w:color="auto" w:fill="auto"/>
          </w:tcPr>
          <w:p w:rsidR="00993608" w:rsidRPr="00E6580E" w:rsidRDefault="00E6580E" w:rsidP="00993608">
            <w:pPr>
              <w:rPr>
                <w:b/>
                <w:highlight w:val="cyan"/>
                <w:lang w:val="fr-CA"/>
              </w:rPr>
            </w:pPr>
            <w:r w:rsidRPr="00E6580E">
              <w:rPr>
                <w:b/>
                <w:lang w:val="fr-CA"/>
              </w:rPr>
              <w:t>Regrouper des quantités et comparer les unités à l'entier</w:t>
            </w:r>
          </w:p>
          <w:p w:rsidR="006D2DEB" w:rsidRPr="006D2DEB" w:rsidRDefault="008B0D93" w:rsidP="006D2DEB">
            <w:pPr>
              <w:autoSpaceDE w:val="0"/>
              <w:autoSpaceDN w:val="0"/>
              <w:adjustRightInd w:val="0"/>
              <w:rPr>
                <w:rFonts w:eastAsia="ErgoLTPro-MediumCondensed" w:cstheme="minorHAnsi"/>
                <w:lang w:val="fr-CA"/>
              </w:rPr>
            </w:pPr>
            <w:r w:rsidRPr="006D2DEB">
              <w:rPr>
                <w:rFonts w:cstheme="minorHAnsi"/>
                <w:lang w:val="fr-CA"/>
              </w:rPr>
              <w:t xml:space="preserve">- </w:t>
            </w:r>
            <w:r w:rsidR="006D2DEB" w:rsidRPr="006D2DEB">
              <w:rPr>
                <w:rFonts w:eastAsia="ErgoLTPro-MediumCondensed" w:cstheme="minorHAnsi"/>
                <w:lang w:val="fr-CA"/>
              </w:rPr>
              <w:t>S</w:t>
            </w:r>
            <w:r w:rsidR="006D2DEB">
              <w:rPr>
                <w:rFonts w:eastAsia="ErgoLTPro-MediumCondensed" w:cstheme="minorHAnsi"/>
                <w:lang w:val="fr-CA"/>
              </w:rPr>
              <w:t>é</w:t>
            </w:r>
            <w:r w:rsidR="006D2DEB" w:rsidRPr="006D2DEB">
              <w:rPr>
                <w:rFonts w:eastAsia="ErgoLTPro-MediumCondensed" w:cstheme="minorHAnsi"/>
                <w:lang w:val="fr-CA"/>
              </w:rPr>
              <w:t>parer en</w:t>
            </w:r>
            <w:r w:rsidR="006D2DEB">
              <w:rPr>
                <w:rFonts w:eastAsia="ErgoLTPro-MediumCondensed" w:cstheme="minorHAnsi"/>
                <w:lang w:val="fr-CA"/>
              </w:rPr>
              <w:t xml:space="preserve"> </w:t>
            </w:r>
            <w:r w:rsidR="006D2DEB" w:rsidRPr="006D2DEB">
              <w:rPr>
                <w:rFonts w:eastAsia="ErgoLTPro-MediumCondensed" w:cstheme="minorHAnsi"/>
                <w:lang w:val="fr-CA"/>
              </w:rPr>
              <w:t>unit</w:t>
            </w:r>
            <w:r w:rsidR="006D2DEB">
              <w:rPr>
                <w:rFonts w:eastAsia="ErgoLTPro-MediumCondensed" w:cstheme="minorHAnsi"/>
                <w:lang w:val="fr-CA"/>
              </w:rPr>
              <w:t>é</w:t>
            </w:r>
            <w:r w:rsidR="006D2DEB" w:rsidRPr="006D2DEB">
              <w:rPr>
                <w:rFonts w:eastAsia="ErgoLTPro-MediumCondensed" w:cstheme="minorHAnsi"/>
                <w:lang w:val="fr-CA"/>
              </w:rPr>
              <w:t>s de</w:t>
            </w:r>
            <w:r w:rsidR="006D2DEB">
              <w:rPr>
                <w:rFonts w:eastAsia="ErgoLTPro-MediumCondensed" w:cstheme="minorHAnsi"/>
                <w:lang w:val="fr-CA"/>
              </w:rPr>
              <w:t xml:space="preserve"> </w:t>
            </w:r>
            <w:r w:rsidR="006D2DEB" w:rsidRPr="006D2DEB">
              <w:rPr>
                <w:rFonts w:eastAsia="ErgoLTPro-MediumCondensed" w:cstheme="minorHAnsi"/>
                <w:lang w:val="fr-CA"/>
              </w:rPr>
              <w:t xml:space="preserve">taille </w:t>
            </w:r>
            <w:r w:rsidR="006D2DEB">
              <w:rPr>
                <w:rFonts w:eastAsia="ErgoLTPro-MediumCondensed" w:cstheme="minorHAnsi"/>
                <w:lang w:val="fr-CA"/>
              </w:rPr>
              <w:t>é</w:t>
            </w:r>
            <w:r w:rsidR="006D2DEB" w:rsidRPr="006D2DEB">
              <w:rPr>
                <w:rFonts w:eastAsia="ErgoLTPro-MediumCondensed" w:cstheme="minorHAnsi"/>
                <w:lang w:val="fr-CA"/>
              </w:rPr>
              <w:t>gale et</w:t>
            </w:r>
            <w:r w:rsidR="006D2DEB">
              <w:rPr>
                <w:rFonts w:eastAsia="ErgoLTPro-MediumCondensed" w:cstheme="minorHAnsi"/>
                <w:lang w:val="fr-CA"/>
              </w:rPr>
              <w:t xml:space="preserve"> </w:t>
            </w:r>
            <w:r w:rsidR="006D2DEB" w:rsidRPr="006D2DEB">
              <w:rPr>
                <w:rFonts w:eastAsia="ErgoLTPro-MediumCondensed" w:cstheme="minorHAnsi"/>
                <w:lang w:val="fr-CA"/>
              </w:rPr>
              <w:t>compter par</w:t>
            </w:r>
          </w:p>
          <w:p w:rsidR="006D2DEB" w:rsidRPr="006D2DEB" w:rsidRDefault="006D2DEB" w:rsidP="006D2DEB">
            <w:pPr>
              <w:autoSpaceDE w:val="0"/>
              <w:autoSpaceDN w:val="0"/>
              <w:adjustRightInd w:val="0"/>
              <w:rPr>
                <w:rFonts w:eastAsia="ErgoLTPro-MediumCondensed" w:cstheme="minorHAnsi"/>
                <w:lang w:val="fr-CA"/>
              </w:rPr>
            </w:pPr>
            <w:r w:rsidRPr="006D2DEB">
              <w:rPr>
                <w:rFonts w:eastAsia="ErgoLTPro-MediumCondensed" w:cstheme="minorHAnsi"/>
                <w:lang w:val="fr-CA"/>
              </w:rPr>
              <w:t>bonds en unit</w:t>
            </w:r>
            <w:r>
              <w:rPr>
                <w:rFonts w:eastAsia="ErgoLTPro-MediumCondensed" w:cstheme="minorHAnsi"/>
                <w:lang w:val="fr-CA"/>
              </w:rPr>
              <w:t>é</w:t>
            </w:r>
            <w:r w:rsidRPr="006D2DEB">
              <w:rPr>
                <w:rFonts w:eastAsia="ErgoLTPro-MediumCondensed" w:cstheme="minorHAnsi"/>
                <w:lang w:val="fr-CA"/>
              </w:rPr>
              <w:t>s</w:t>
            </w:r>
            <w:r>
              <w:rPr>
                <w:rFonts w:eastAsia="ErgoLTPro-MediumCondensed" w:cstheme="minorHAnsi"/>
                <w:lang w:val="fr-CA"/>
              </w:rPr>
              <w:t xml:space="preserve"> </w:t>
            </w:r>
            <w:r w:rsidRPr="006D2DEB">
              <w:rPr>
                <w:rFonts w:eastAsia="ErgoLTPro-MediumCondensed" w:cstheme="minorHAnsi"/>
                <w:lang w:val="fr-CA"/>
              </w:rPr>
              <w:t xml:space="preserve">de taille </w:t>
            </w:r>
            <w:r>
              <w:rPr>
                <w:rFonts w:eastAsia="ErgoLTPro-MediumCondensed" w:cstheme="minorHAnsi"/>
                <w:lang w:val="fr-CA"/>
              </w:rPr>
              <w:t>é</w:t>
            </w:r>
            <w:r w:rsidRPr="006D2DEB">
              <w:rPr>
                <w:rFonts w:eastAsia="ErgoLTPro-MediumCondensed" w:cstheme="minorHAnsi"/>
                <w:lang w:val="fr-CA"/>
              </w:rPr>
              <w:t>gale,</w:t>
            </w:r>
            <w:r>
              <w:rPr>
                <w:rFonts w:eastAsia="ErgoLTPro-MediumCondensed" w:cstheme="minorHAnsi"/>
                <w:lang w:val="fr-CA"/>
              </w:rPr>
              <w:t xml:space="preserve"> </w:t>
            </w:r>
            <w:r w:rsidRPr="006D2DEB">
              <w:rPr>
                <w:rFonts w:eastAsia="ErgoLTPro-MediumCondensed" w:cstheme="minorHAnsi"/>
                <w:lang w:val="fr-CA"/>
              </w:rPr>
              <w:t>et reconnaitre</w:t>
            </w:r>
          </w:p>
          <w:p w:rsidR="008B0D93" w:rsidRPr="006D2DEB" w:rsidRDefault="006D2DEB" w:rsidP="006D2DEB">
            <w:pPr>
              <w:autoSpaceDE w:val="0"/>
              <w:autoSpaceDN w:val="0"/>
              <w:adjustRightInd w:val="0"/>
              <w:rPr>
                <w:rFonts w:cstheme="minorHAnsi"/>
                <w:highlight w:val="cyan"/>
                <w:lang w:val="fr-CA"/>
              </w:rPr>
            </w:pPr>
            <w:r w:rsidRPr="006D2DEB">
              <w:rPr>
                <w:rFonts w:eastAsia="ErgoLTPro-MediumCondensed" w:cstheme="minorHAnsi"/>
                <w:lang w:val="fr-CA"/>
              </w:rPr>
              <w:t>que le r</w:t>
            </w:r>
            <w:r>
              <w:rPr>
                <w:rFonts w:eastAsia="ErgoLTPro-MediumCondensed" w:cstheme="minorHAnsi"/>
                <w:lang w:val="fr-CA"/>
              </w:rPr>
              <w:t>é</w:t>
            </w:r>
            <w:r w:rsidRPr="006D2DEB">
              <w:rPr>
                <w:rFonts w:eastAsia="ErgoLTPro-MediumCondensed" w:cstheme="minorHAnsi"/>
                <w:lang w:val="fr-CA"/>
              </w:rPr>
              <w:t>sultat</w:t>
            </w:r>
            <w:r>
              <w:rPr>
                <w:rFonts w:eastAsia="ErgoLTPro-MediumCondensed" w:cstheme="minorHAnsi"/>
                <w:lang w:val="fr-CA"/>
              </w:rPr>
              <w:t xml:space="preserve"> </w:t>
            </w:r>
            <w:r w:rsidRPr="006D2DEB">
              <w:rPr>
                <w:rFonts w:eastAsia="ErgoLTPro-MediumCondensed" w:cstheme="minorHAnsi"/>
                <w:lang w:val="fr-CA"/>
              </w:rPr>
              <w:t>demeure le</w:t>
            </w:r>
            <w:r>
              <w:rPr>
                <w:rFonts w:eastAsia="ErgoLTPro-MediumCondensed" w:cstheme="minorHAnsi"/>
                <w:lang w:val="fr-CA"/>
              </w:rPr>
              <w:t xml:space="preserve"> </w:t>
            </w:r>
            <w:r w:rsidRPr="006D2DEB">
              <w:rPr>
                <w:rFonts w:eastAsia="ErgoLTPro-MediumCondensed" w:cstheme="minorHAnsi"/>
                <w:lang w:val="fr-CA"/>
              </w:rPr>
              <w:t>m</w:t>
            </w:r>
            <w:r>
              <w:rPr>
                <w:rFonts w:eastAsia="ErgoLTPro-MediumCondensed" w:cstheme="minorHAnsi"/>
                <w:lang w:val="fr-CA"/>
              </w:rPr>
              <w:t>ê</w:t>
            </w:r>
            <w:r w:rsidRPr="006D2DEB">
              <w:rPr>
                <w:rFonts w:eastAsia="ErgoLTPro-MediumCondensed" w:cstheme="minorHAnsi"/>
                <w:lang w:val="fr-CA"/>
              </w:rPr>
              <w:t>me quand</w:t>
            </w:r>
            <w:r>
              <w:rPr>
                <w:rFonts w:eastAsia="ErgoLTPro-MediumCondensed" w:cstheme="minorHAnsi"/>
                <w:lang w:val="fr-CA"/>
              </w:rPr>
              <w:t xml:space="preserve"> </w:t>
            </w:r>
            <w:r w:rsidRPr="006D2DEB">
              <w:rPr>
                <w:rFonts w:eastAsia="ErgoLTPro-MediumCondensed" w:cstheme="minorHAnsi"/>
                <w:lang w:val="fr-CA"/>
              </w:rPr>
              <w:t>compter par</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 xml:space="preserve"> (p. ex. :</w:t>
            </w:r>
            <w:r>
              <w:rPr>
                <w:rFonts w:eastAsia="ErgoLTPro-MediumCondensed" w:cstheme="minorHAnsi"/>
                <w:lang w:val="fr-CA"/>
              </w:rPr>
              <w:t xml:space="preserve"> </w:t>
            </w:r>
            <w:r w:rsidRPr="006D2DEB">
              <w:rPr>
                <w:rFonts w:eastAsia="ErgoLTPro-MediumCondensed" w:cstheme="minorHAnsi"/>
                <w:lang w:val="fr-CA"/>
              </w:rPr>
              <w:t>compter un</w:t>
            </w:r>
            <w:r>
              <w:rPr>
                <w:rFonts w:eastAsia="ErgoLTPro-MediumCondensed" w:cstheme="minorHAnsi"/>
                <w:lang w:val="fr-CA"/>
              </w:rPr>
              <w:t xml:space="preserve"> </w:t>
            </w:r>
            <w:r w:rsidRPr="006D2DEB">
              <w:rPr>
                <w:rFonts w:eastAsia="ErgoLTPro-MediumCondensed" w:cstheme="minorHAnsi"/>
                <w:lang w:val="fr-CA"/>
              </w:rPr>
              <w:t>ensemble par</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 xml:space="preserve"> ou par</w:t>
            </w:r>
            <w:r>
              <w:rPr>
                <w:rFonts w:eastAsia="ErgoLTPro-MediumCondensed" w:cstheme="minorHAnsi"/>
                <w:lang w:val="fr-CA"/>
              </w:rPr>
              <w:t xml:space="preserve"> </w:t>
            </w:r>
            <w:r w:rsidRPr="006D2DEB">
              <w:rPr>
                <w:rFonts w:eastAsia="ErgoLTPro-MediumCondensed" w:cstheme="minorHAnsi"/>
                <w:lang w:val="fr-CA"/>
              </w:rPr>
              <w:t>bonds de 5</w:t>
            </w:r>
            <w:r>
              <w:rPr>
                <w:rFonts w:eastAsia="ErgoLTPro-MediumCondensed" w:cstheme="minorHAnsi"/>
                <w:lang w:val="fr-CA"/>
              </w:rPr>
              <w:t xml:space="preserve"> </w:t>
            </w:r>
            <w:r w:rsidRPr="006D2DEB">
              <w:rPr>
                <w:rFonts w:eastAsia="ErgoLTPro-MediumCondensed" w:cstheme="minorHAnsi"/>
                <w:lang w:val="fr-CA"/>
              </w:rPr>
              <w:t>donne le m</w:t>
            </w:r>
            <w:r>
              <w:rPr>
                <w:rFonts w:eastAsia="ErgoLTPro-MediumCondensed" w:cstheme="minorHAnsi"/>
                <w:lang w:val="fr-CA"/>
              </w:rPr>
              <w:t>ê</w:t>
            </w:r>
            <w:r w:rsidRPr="006D2DEB">
              <w:rPr>
                <w:rFonts w:eastAsia="ErgoLTPro-MediumCondensed" w:cstheme="minorHAnsi"/>
                <w:lang w:val="fr-CA"/>
              </w:rPr>
              <w:t>me</w:t>
            </w:r>
            <w:r>
              <w:rPr>
                <w:rFonts w:eastAsia="ErgoLTPro-MediumCondensed" w:cstheme="minorHAnsi"/>
                <w:lang w:val="fr-CA"/>
              </w:rPr>
              <w:t xml:space="preserve"> </w:t>
            </w:r>
            <w:r w:rsidRPr="006D2DEB">
              <w:rPr>
                <w:rFonts w:eastAsia="ErgoLTPro-MediumCondensed" w:cstheme="minorHAnsi"/>
                <w:lang w:val="fr-CA"/>
              </w:rPr>
              <w:t>r</w:t>
            </w:r>
            <w:r>
              <w:rPr>
                <w:rFonts w:eastAsia="ErgoLTPro-MediumCondensed" w:cstheme="minorHAnsi"/>
                <w:lang w:val="fr-CA"/>
              </w:rPr>
              <w:t>é</w:t>
            </w:r>
            <w:r w:rsidRPr="006D2DEB">
              <w:rPr>
                <w:rFonts w:eastAsia="ErgoLTPro-MediumCondensed" w:cstheme="minorHAnsi"/>
                <w:lang w:val="fr-CA"/>
              </w:rPr>
              <w:t>sultat).</w:t>
            </w:r>
          </w:p>
          <w:p w:rsidR="009F7FE3" w:rsidRPr="009F7FE3" w:rsidRDefault="008B0D93" w:rsidP="009F7FE3">
            <w:pPr>
              <w:autoSpaceDE w:val="0"/>
              <w:autoSpaceDN w:val="0"/>
              <w:adjustRightInd w:val="0"/>
              <w:rPr>
                <w:rFonts w:eastAsia="ErgoLTPro-MediumCondensed" w:cstheme="minorHAnsi"/>
                <w:lang w:val="fr-CA"/>
              </w:rPr>
            </w:pPr>
            <w:r w:rsidRPr="009F7FE3">
              <w:rPr>
                <w:rFonts w:cstheme="minorHAnsi"/>
                <w:lang w:val="fr-CA"/>
              </w:rPr>
              <w:t xml:space="preserve">- </w:t>
            </w:r>
            <w:r w:rsidR="009F7FE3" w:rsidRPr="009F7FE3">
              <w:rPr>
                <w:rFonts w:eastAsia="ErgoLTPro-MediumCondensed" w:cstheme="minorHAnsi"/>
                <w:lang w:val="fr-CA"/>
              </w:rPr>
              <w:t>Reconna</w:t>
            </w:r>
            <w:r w:rsidR="009F7FE3">
              <w:rPr>
                <w:rFonts w:eastAsia="ErgoLTPro-MediumCondensed" w:cstheme="minorHAnsi"/>
                <w:lang w:val="fr-CA"/>
              </w:rPr>
              <w:t>î</w:t>
            </w:r>
            <w:r w:rsidR="009F7FE3" w:rsidRPr="009F7FE3">
              <w:rPr>
                <w:rFonts w:eastAsia="ErgoLTPro-MediumCondensed" w:cstheme="minorHAnsi"/>
                <w:lang w:val="fr-CA"/>
              </w:rPr>
              <w:t>tre que pour une quantit</w:t>
            </w:r>
            <w:r w:rsidR="009F7FE3">
              <w:rPr>
                <w:rFonts w:eastAsia="ErgoLTPro-MediumCondensed" w:cstheme="minorHAnsi"/>
                <w:lang w:val="fr-CA"/>
              </w:rPr>
              <w:t>é</w:t>
            </w:r>
            <w:r w:rsidR="009F7FE3" w:rsidRPr="009F7FE3">
              <w:rPr>
                <w:rFonts w:eastAsia="ErgoLTPro-MediumCondensed" w:cstheme="minorHAnsi"/>
                <w:lang w:val="fr-CA"/>
              </w:rPr>
              <w:t xml:space="preserve"> donn</w:t>
            </w:r>
            <w:r w:rsidR="009F7FE3">
              <w:rPr>
                <w:rFonts w:eastAsia="ErgoLTPro-MediumCondensed" w:cstheme="minorHAnsi"/>
                <w:lang w:val="fr-CA"/>
              </w:rPr>
              <w:t>é</w:t>
            </w:r>
            <w:r w:rsidR="009F7FE3" w:rsidRPr="009F7FE3">
              <w:rPr>
                <w:rFonts w:eastAsia="ErgoLTPro-MediumCondensed" w:cstheme="minorHAnsi"/>
                <w:lang w:val="fr-CA"/>
              </w:rPr>
              <w:t>e,</w:t>
            </w:r>
          </w:p>
          <w:p w:rsidR="008B0D93" w:rsidRPr="009F7FE3" w:rsidRDefault="009F7FE3" w:rsidP="009F7FE3">
            <w:pPr>
              <w:autoSpaceDE w:val="0"/>
              <w:autoSpaceDN w:val="0"/>
              <w:adjustRightInd w:val="0"/>
              <w:rPr>
                <w:rFonts w:cstheme="minorHAnsi"/>
                <w:highlight w:val="cyan"/>
                <w:lang w:val="fr-CA"/>
              </w:rPr>
            </w:pPr>
            <w:r w:rsidRPr="009F7FE3">
              <w:rPr>
                <w:rFonts w:eastAsia="ErgoLTPro-MediumCondensed" w:cstheme="minorHAnsi"/>
                <w:lang w:val="fr-CA"/>
              </w:rPr>
              <w:t>augmenter le nombre d’ensembles r</w:t>
            </w:r>
            <w:r>
              <w:rPr>
                <w:rFonts w:eastAsia="ErgoLTPro-MediumCondensed" w:cstheme="minorHAnsi"/>
                <w:lang w:val="fr-CA"/>
              </w:rPr>
              <w:t>é</w:t>
            </w:r>
            <w:r w:rsidRPr="009F7FE3">
              <w:rPr>
                <w:rFonts w:eastAsia="ErgoLTPro-MediumCondensed" w:cstheme="minorHAnsi"/>
                <w:lang w:val="fr-CA"/>
              </w:rPr>
              <w:t>sulte en une diminution du nombre d’objets dans chaque ensemble.</w:t>
            </w:r>
          </w:p>
          <w:p w:rsidR="008B0D93" w:rsidRPr="00302898" w:rsidRDefault="008B0D93" w:rsidP="007F27F3">
            <w:pPr>
              <w:autoSpaceDE w:val="0"/>
              <w:autoSpaceDN w:val="0"/>
              <w:adjustRightInd w:val="0"/>
              <w:rPr>
                <w:lang w:val="fr-CA"/>
              </w:rPr>
            </w:pPr>
            <w:r w:rsidRPr="007F27F3">
              <w:rPr>
                <w:rFonts w:cstheme="minorHAnsi"/>
                <w:lang w:val="fr-CA"/>
              </w:rPr>
              <w:t xml:space="preserve">- </w:t>
            </w:r>
            <w:r w:rsidR="007F27F3" w:rsidRPr="007F27F3">
              <w:rPr>
                <w:rFonts w:eastAsia="ErgoLTPro-MediumCondensed" w:cstheme="minorHAnsi"/>
                <w:lang w:val="fr-CA"/>
              </w:rPr>
              <w:t>Reconnaître et décrire des ensembles de</w:t>
            </w:r>
            <w:r w:rsidR="007F27F3">
              <w:rPr>
                <w:rFonts w:eastAsia="ErgoLTPro-MediumCondensed" w:cstheme="minorHAnsi"/>
                <w:lang w:val="fr-CA"/>
              </w:rPr>
              <w:t xml:space="preserve"> </w:t>
            </w:r>
            <w:r w:rsidR="007F27F3" w:rsidRPr="007F27F3">
              <w:rPr>
                <w:rFonts w:eastAsia="ErgoLTPro-MediumCondensed" w:cstheme="minorHAnsi"/>
                <w:lang w:val="fr-CA"/>
              </w:rPr>
              <w:t>taille égale comme étant des unités au sein d’un ensemble plus grand (doubler</w:t>
            </w:r>
            <w:r w:rsidR="007F27F3">
              <w:rPr>
                <w:rFonts w:eastAsia="ErgoLTPro-MediumCondensed" w:cstheme="minorHAnsi"/>
                <w:lang w:val="fr-CA"/>
              </w:rPr>
              <w:t xml:space="preserve"> </w:t>
            </w:r>
            <w:proofErr w:type="spellStart"/>
            <w:r w:rsidR="007F27F3" w:rsidRPr="00807147">
              <w:rPr>
                <w:rFonts w:eastAsia="ErgoLTPro-MediumCondensed" w:cstheme="minorHAnsi"/>
                <w:lang w:val="fr-CA"/>
              </w:rPr>
              <w:t>or</w:t>
            </w:r>
            <w:proofErr w:type="spellEnd"/>
            <w:r w:rsidR="007F27F3" w:rsidRPr="00807147">
              <w:rPr>
                <w:rFonts w:eastAsia="ErgoLTPro-MediumCondensed" w:cstheme="minorHAnsi"/>
                <w:lang w:val="fr-CA"/>
              </w:rPr>
              <w:t xml:space="preserve"> tripler).</w:t>
            </w:r>
          </w:p>
        </w:tc>
      </w:tr>
      <w:tr w:rsidR="008B0D93" w:rsidRPr="00364A84" w:rsidTr="00B56F60">
        <w:trPr>
          <w:trHeight w:val="20"/>
        </w:trPr>
        <w:tc>
          <w:tcPr>
            <w:tcW w:w="2410" w:type="dxa"/>
            <w:vMerge/>
          </w:tcPr>
          <w:p w:rsidR="008B0D93" w:rsidRPr="00302898" w:rsidRDefault="008B0D93">
            <w:pPr>
              <w:rPr>
                <w:b/>
                <w:lang w:val="fr-CA"/>
              </w:rPr>
            </w:pPr>
          </w:p>
        </w:tc>
        <w:tc>
          <w:tcPr>
            <w:tcW w:w="3544" w:type="dxa"/>
            <w:vMerge/>
          </w:tcPr>
          <w:p w:rsidR="008B0D93" w:rsidRPr="00302898" w:rsidRDefault="008B0D93">
            <w:pPr>
              <w:rPr>
                <w:b/>
                <w:lang w:val="fr-CA"/>
              </w:rPr>
            </w:pPr>
          </w:p>
        </w:tc>
        <w:tc>
          <w:tcPr>
            <w:tcW w:w="2551" w:type="dxa"/>
            <w:vMerge/>
          </w:tcPr>
          <w:p w:rsidR="008B0D93" w:rsidRPr="00302898" w:rsidRDefault="008B0D93" w:rsidP="003A7606">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077CF7" w:rsidRDefault="00B45D03" w:rsidP="008B0D93">
            <w:pPr>
              <w:rPr>
                <w:b/>
                <w:lang w:val="fr-CA"/>
              </w:rPr>
            </w:pPr>
            <w:r w:rsidRPr="00077CF7">
              <w:rPr>
                <w:b/>
                <w:lang w:val="fr-CA"/>
              </w:rPr>
              <w:t>Idée principale</w:t>
            </w:r>
            <w:r w:rsidR="006143D0" w:rsidRPr="00077CF7">
              <w:rPr>
                <w:b/>
                <w:lang w:val="fr-CA"/>
              </w:rPr>
              <w:t xml:space="preserve"> </w:t>
            </w:r>
            <w:r w:rsidR="00B56A52" w:rsidRPr="00077CF7">
              <w:rPr>
                <w:b/>
                <w:lang w:val="fr-CA"/>
              </w:rPr>
              <w:t>:</w:t>
            </w:r>
            <w:r w:rsidR="008B0D93" w:rsidRPr="00077CF7">
              <w:rPr>
                <w:b/>
                <w:lang w:val="fr-CA"/>
              </w:rPr>
              <w:t xml:space="preserve"> </w:t>
            </w:r>
            <w:r w:rsidR="00077CF7" w:rsidRPr="00077CF7">
              <w:rPr>
                <w:b/>
                <w:lang w:val="fr-CA"/>
              </w:rPr>
              <w:t>On peut décrire des régularités de façon mathématique.</w:t>
            </w:r>
          </w:p>
        </w:tc>
      </w:tr>
      <w:tr w:rsidR="008B0D93" w:rsidRPr="00364A84" w:rsidTr="00732935">
        <w:trPr>
          <w:trHeight w:val="20"/>
        </w:trPr>
        <w:tc>
          <w:tcPr>
            <w:tcW w:w="2410" w:type="dxa"/>
            <w:vMerge/>
            <w:tcBorders>
              <w:bottom w:val="single" w:sz="4" w:space="0" w:color="000000"/>
            </w:tcBorders>
          </w:tcPr>
          <w:p w:rsidR="008B0D93" w:rsidRPr="00077CF7" w:rsidRDefault="008B0D93">
            <w:pPr>
              <w:rPr>
                <w:b/>
                <w:lang w:val="fr-CA"/>
              </w:rPr>
            </w:pPr>
          </w:p>
        </w:tc>
        <w:tc>
          <w:tcPr>
            <w:tcW w:w="3544" w:type="dxa"/>
            <w:vMerge/>
            <w:tcBorders>
              <w:bottom w:val="single" w:sz="4" w:space="0" w:color="000000"/>
            </w:tcBorders>
          </w:tcPr>
          <w:p w:rsidR="008B0D93" w:rsidRPr="00077CF7" w:rsidRDefault="008B0D93">
            <w:pPr>
              <w:rPr>
                <w:b/>
                <w:lang w:val="fr-CA"/>
              </w:rPr>
            </w:pPr>
          </w:p>
        </w:tc>
        <w:tc>
          <w:tcPr>
            <w:tcW w:w="2551" w:type="dxa"/>
            <w:vMerge/>
            <w:tcBorders>
              <w:bottom w:val="single" w:sz="4" w:space="0" w:color="000000"/>
            </w:tcBorders>
          </w:tcPr>
          <w:p w:rsidR="008B0D93" w:rsidRPr="00077CF7" w:rsidRDefault="008B0D93" w:rsidP="003A7606">
            <w:pPr>
              <w:rPr>
                <w:b/>
                <w:lang w:val="fr-CA"/>
              </w:rPr>
            </w:pPr>
          </w:p>
        </w:tc>
        <w:tc>
          <w:tcPr>
            <w:tcW w:w="4536" w:type="dxa"/>
            <w:tcBorders>
              <w:top w:val="single" w:sz="4" w:space="0" w:color="auto"/>
              <w:bottom w:val="single" w:sz="4" w:space="0" w:color="000000"/>
            </w:tcBorders>
            <w:shd w:val="clear" w:color="auto" w:fill="auto"/>
          </w:tcPr>
          <w:p w:rsidR="008B0D93" w:rsidRPr="00E6580E" w:rsidRDefault="00E6580E" w:rsidP="005905E9">
            <w:pPr>
              <w:rPr>
                <w:b/>
                <w:highlight w:val="cyan"/>
                <w:lang w:val="fr-CA"/>
              </w:rPr>
            </w:pPr>
            <w:r w:rsidRPr="00E6580E">
              <w:rPr>
                <w:b/>
                <w:lang w:val="fr-CA"/>
              </w:rPr>
              <w:t xml:space="preserve">Représenter et généraliser des régularités </w:t>
            </w:r>
            <w:r w:rsidR="00577F96">
              <w:rPr>
                <w:b/>
                <w:lang w:val="fr-CA"/>
              </w:rPr>
              <w:t>qui se prolongent ou se rétractent</w:t>
            </w:r>
          </w:p>
          <w:p w:rsidR="00807147" w:rsidRPr="00807147" w:rsidRDefault="008B0D93" w:rsidP="00807147">
            <w:pPr>
              <w:autoSpaceDE w:val="0"/>
              <w:autoSpaceDN w:val="0"/>
              <w:adjustRightInd w:val="0"/>
              <w:rPr>
                <w:rFonts w:eastAsia="ErgoLTPro-MediumCondensed" w:cstheme="minorHAnsi"/>
                <w:lang w:val="fr-CA"/>
              </w:rPr>
            </w:pPr>
            <w:r w:rsidRPr="00807147">
              <w:rPr>
                <w:rFonts w:cstheme="minorHAnsi"/>
                <w:lang w:val="fr-CA"/>
              </w:rPr>
              <w:t xml:space="preserve">- </w:t>
            </w:r>
            <w:r w:rsidR="00807147" w:rsidRPr="00807147">
              <w:rPr>
                <w:rFonts w:eastAsia="ErgoLTPro-MediumCondensed" w:cstheme="minorHAnsi"/>
                <w:lang w:val="fr-CA"/>
              </w:rPr>
              <w:t>Identifier et prolonger des r</w:t>
            </w:r>
            <w:r w:rsidR="00807147">
              <w:rPr>
                <w:rFonts w:eastAsia="ErgoLTPro-MediumCondensed" w:cstheme="minorHAnsi"/>
                <w:lang w:val="fr-CA"/>
              </w:rPr>
              <w:t>é</w:t>
            </w:r>
            <w:r w:rsidR="00807147" w:rsidRPr="00807147">
              <w:rPr>
                <w:rFonts w:eastAsia="ErgoLTPro-MediumCondensed" w:cstheme="minorHAnsi"/>
                <w:lang w:val="fr-CA"/>
              </w:rPr>
              <w:t>gularit</w:t>
            </w:r>
            <w:r w:rsidR="00807147">
              <w:rPr>
                <w:rFonts w:eastAsia="ErgoLTPro-MediumCondensed" w:cstheme="minorHAnsi"/>
                <w:lang w:val="fr-CA"/>
              </w:rPr>
              <w:t>é</w:t>
            </w:r>
            <w:r w:rsidR="00807147" w:rsidRPr="00807147">
              <w:rPr>
                <w:rFonts w:eastAsia="ErgoLTPro-MediumCondensed" w:cstheme="minorHAnsi"/>
                <w:lang w:val="fr-CA"/>
              </w:rPr>
              <w:t>s</w:t>
            </w:r>
          </w:p>
          <w:p w:rsidR="00807147" w:rsidRPr="00807147" w:rsidRDefault="00807147" w:rsidP="00807147">
            <w:pPr>
              <w:autoSpaceDE w:val="0"/>
              <w:autoSpaceDN w:val="0"/>
              <w:adjustRightInd w:val="0"/>
              <w:rPr>
                <w:rFonts w:eastAsia="ErgoLTPro-MediumCondensed" w:cstheme="minorHAnsi"/>
                <w:lang w:val="fr-CA"/>
              </w:rPr>
            </w:pPr>
            <w:r w:rsidRPr="00807147">
              <w:rPr>
                <w:rFonts w:eastAsia="ErgoLTPro-MediumCondensed" w:cstheme="minorHAnsi"/>
                <w:lang w:val="fr-CA"/>
              </w:rPr>
              <w:t>num</w:t>
            </w:r>
            <w:r>
              <w:rPr>
                <w:rFonts w:eastAsia="ErgoLTPro-MediumCondensed" w:cstheme="minorHAnsi"/>
                <w:lang w:val="fr-CA"/>
              </w:rPr>
              <w:t>é</w:t>
            </w:r>
            <w:r w:rsidRPr="00807147">
              <w:rPr>
                <w:rFonts w:eastAsia="ErgoLTPro-MediumCondensed" w:cstheme="minorHAnsi"/>
                <w:lang w:val="fr-CA"/>
              </w:rPr>
              <w:t>riques famili</w:t>
            </w:r>
            <w:r>
              <w:rPr>
                <w:rFonts w:eastAsia="ErgoLTPro-MediumCondensed" w:cstheme="minorHAnsi"/>
                <w:lang w:val="fr-CA"/>
              </w:rPr>
              <w:t>è</w:t>
            </w:r>
            <w:r w:rsidRPr="00807147">
              <w:rPr>
                <w:rFonts w:eastAsia="ErgoLTPro-MediumCondensed" w:cstheme="minorHAnsi"/>
                <w:lang w:val="fr-CA"/>
              </w:rPr>
              <w:t>res et faire des liens</w:t>
            </w:r>
          </w:p>
          <w:p w:rsidR="008B0D93" w:rsidRPr="008956E8" w:rsidRDefault="00807147" w:rsidP="00807147">
            <w:pPr>
              <w:autoSpaceDE w:val="0"/>
              <w:autoSpaceDN w:val="0"/>
              <w:adjustRightInd w:val="0"/>
              <w:rPr>
                <w:b/>
                <w:lang w:val="fr-CA"/>
              </w:rPr>
            </w:pPr>
            <w:r w:rsidRPr="00807147">
              <w:rPr>
                <w:rFonts w:eastAsia="ErgoLTPro-MediumCondensed" w:cstheme="minorHAnsi"/>
                <w:lang w:val="fr-CA"/>
              </w:rPr>
              <w:t>avec l’addition (p. ex. : compter par 2, 5, 10).</w:t>
            </w:r>
          </w:p>
        </w:tc>
      </w:tr>
      <w:tr w:rsidR="009E5CE4" w:rsidRPr="00364A84" w:rsidTr="00B56F60">
        <w:trPr>
          <w:trHeight w:val="131"/>
        </w:trPr>
        <w:tc>
          <w:tcPr>
            <w:tcW w:w="2410" w:type="dxa"/>
            <w:vMerge w:val="restart"/>
          </w:tcPr>
          <w:p w:rsidR="00D37E39" w:rsidRDefault="00732935" w:rsidP="004525A6">
            <w:pPr>
              <w:rPr>
                <w:rFonts w:cstheme="minorHAnsi"/>
                <w:lang w:val="fr-CA"/>
              </w:rPr>
            </w:pPr>
            <w:r w:rsidRPr="006E5C7D">
              <w:rPr>
                <w:lang w:val="fr-CA"/>
              </w:rPr>
              <w:br w:type="page"/>
            </w:r>
            <w:r w:rsidR="004525A6" w:rsidRPr="00D37E39">
              <w:rPr>
                <w:b/>
                <w:lang w:val="fr-CA"/>
              </w:rPr>
              <w:t>N1b</w:t>
            </w:r>
            <w:r w:rsidR="00D37E39">
              <w:rPr>
                <w:b/>
                <w:lang w:val="fr-CA"/>
              </w:rPr>
              <w:t xml:space="preserve"> </w:t>
            </w:r>
            <w:r w:rsidR="00D37E39" w:rsidRPr="00D37E39">
              <w:rPr>
                <w:rFonts w:cstheme="minorHAnsi"/>
                <w:b/>
                <w:lang w:val="fr-CA"/>
              </w:rPr>
              <w:t>:</w:t>
            </w:r>
            <w:r w:rsidR="00D37E39" w:rsidRPr="00D37E39">
              <w:rPr>
                <w:rFonts w:cstheme="minorHAnsi"/>
                <w:lang w:val="fr-CA"/>
              </w:rPr>
              <w:t xml:space="preserve"> Énoncer la suite des nombres de 0 à 100 en comptant :</w:t>
            </w:r>
          </w:p>
          <w:p w:rsidR="009E5CE4" w:rsidRPr="00D37E39" w:rsidRDefault="00D37E39" w:rsidP="005F3466">
            <w:pPr>
              <w:pStyle w:val="ListParagraph"/>
              <w:numPr>
                <w:ilvl w:val="0"/>
                <w:numId w:val="3"/>
              </w:numPr>
              <w:ind w:left="318" w:hanging="284"/>
              <w:rPr>
                <w:rFonts w:cstheme="minorHAnsi"/>
                <w:lang w:val="fr-CA"/>
              </w:rPr>
            </w:pPr>
            <w:r w:rsidRPr="00D37E39">
              <w:rPr>
                <w:rFonts w:cstheme="minorHAnsi"/>
                <w:lang w:val="fr-CA"/>
              </w:rPr>
              <w:t>par sauts de 10 à partir d’un des nombres de 1 à 9</w:t>
            </w:r>
          </w:p>
        </w:tc>
        <w:tc>
          <w:tcPr>
            <w:tcW w:w="3544" w:type="dxa"/>
            <w:vMerge w:val="restart"/>
          </w:tcPr>
          <w:p w:rsidR="009E5CE4" w:rsidRPr="00EE3E07" w:rsidRDefault="00B56A52" w:rsidP="009E5CE4">
            <w:pPr>
              <w:spacing w:line="276" w:lineRule="auto"/>
              <w:contextualSpacing/>
              <w:rPr>
                <w:b/>
                <w:lang w:val="fr-CA"/>
              </w:rPr>
            </w:pPr>
            <w:r w:rsidRPr="00EE3E07">
              <w:rPr>
                <w:b/>
                <w:lang w:val="fr-CA"/>
              </w:rPr>
              <w:t>Cartes de l'enseignant</w:t>
            </w:r>
          </w:p>
          <w:p w:rsidR="009E5CE4" w:rsidRPr="00EE3E07" w:rsidRDefault="00B45D03" w:rsidP="009E5CE4">
            <w:pPr>
              <w:spacing w:line="276" w:lineRule="auto"/>
              <w:contextualSpacing/>
              <w:rPr>
                <w:b/>
                <w:lang w:val="fr-CA"/>
              </w:rPr>
            </w:pPr>
            <w:r w:rsidRPr="00EE3E07">
              <w:rPr>
                <w:b/>
                <w:lang w:val="fr-CA"/>
              </w:rPr>
              <w:t>Ensemble</w:t>
            </w:r>
            <w:r w:rsidR="009E5CE4" w:rsidRPr="00EE3E07">
              <w:rPr>
                <w:b/>
                <w:lang w:val="fr-CA"/>
              </w:rPr>
              <w:t xml:space="preserve"> 1</w:t>
            </w:r>
            <w:r w:rsidR="00B56A52" w:rsidRPr="00EE3E07">
              <w:rPr>
                <w:b/>
                <w:lang w:val="fr-CA"/>
              </w:rPr>
              <w:t xml:space="preserve"> :</w:t>
            </w:r>
            <w:r w:rsidR="009E5CE4" w:rsidRPr="00EE3E07">
              <w:rPr>
                <w:b/>
                <w:lang w:val="fr-CA"/>
              </w:rPr>
              <w:t xml:space="preserve"> Co</w:t>
            </w:r>
            <w:r w:rsidR="00CF1997" w:rsidRPr="00EE3E07">
              <w:rPr>
                <w:b/>
                <w:lang w:val="fr-CA"/>
              </w:rPr>
              <w:t>mpter</w:t>
            </w:r>
          </w:p>
          <w:p w:rsidR="009E5CE4" w:rsidRPr="00EE3E07" w:rsidRDefault="009E5CE4" w:rsidP="009E5CE4">
            <w:pPr>
              <w:spacing w:line="276" w:lineRule="auto"/>
              <w:contextualSpacing/>
              <w:rPr>
                <w:lang w:val="fr-CA"/>
              </w:rPr>
            </w:pPr>
            <w:r w:rsidRPr="00EE3E07">
              <w:rPr>
                <w:lang w:val="fr-CA"/>
              </w:rPr>
              <w:t>3</w:t>
            </w:r>
            <w:r w:rsidR="00B56A52" w:rsidRPr="00EE3E07">
              <w:rPr>
                <w:lang w:val="fr-CA"/>
              </w:rPr>
              <w:t xml:space="preserve"> :</w:t>
            </w:r>
            <w:r w:rsidRPr="00EE3E07">
              <w:rPr>
                <w:lang w:val="fr-CA"/>
              </w:rPr>
              <w:t xml:space="preserve"> </w:t>
            </w:r>
            <w:r w:rsidR="00CF1997" w:rsidRPr="00EE3E07">
              <w:rPr>
                <w:rFonts w:cstheme="minorHAnsi"/>
                <w:lang w:val="fr-CA"/>
              </w:rPr>
              <w:t>Compter par bonds avec flexibilité</w:t>
            </w:r>
          </w:p>
          <w:p w:rsidR="009E5CE4" w:rsidRPr="00EE3E07" w:rsidRDefault="00B45D03" w:rsidP="00CF1997">
            <w:pPr>
              <w:autoSpaceDE w:val="0"/>
              <w:autoSpaceDN w:val="0"/>
              <w:adjustRightInd w:val="0"/>
              <w:rPr>
                <w:rFonts w:cstheme="minorHAnsi"/>
                <w:b/>
                <w:lang w:val="fr-CA"/>
              </w:rPr>
            </w:pPr>
            <w:r w:rsidRPr="00EE3E07">
              <w:rPr>
                <w:b/>
                <w:lang w:val="fr-CA"/>
              </w:rPr>
              <w:t>Ensemble</w:t>
            </w:r>
            <w:r w:rsidR="008B0D93" w:rsidRPr="00EE3E07">
              <w:rPr>
                <w:b/>
                <w:lang w:val="fr-CA"/>
              </w:rPr>
              <w:t xml:space="preserve"> 3</w:t>
            </w:r>
            <w:r w:rsidR="00B56A52" w:rsidRPr="00EE3E07">
              <w:rPr>
                <w:b/>
                <w:lang w:val="fr-CA"/>
              </w:rPr>
              <w:t xml:space="preserve"> :</w:t>
            </w:r>
            <w:r w:rsidR="008B0D93" w:rsidRPr="00EE3E07">
              <w:rPr>
                <w:b/>
                <w:lang w:val="fr-CA"/>
              </w:rPr>
              <w:t xml:space="preserve"> </w:t>
            </w:r>
            <w:r w:rsidR="00CF1997" w:rsidRPr="00EE3E07">
              <w:rPr>
                <w:rFonts w:cstheme="minorHAnsi"/>
                <w:b/>
                <w:lang w:val="fr-CA"/>
              </w:rPr>
              <w:t>Les regroupements et la valeur de position</w:t>
            </w:r>
          </w:p>
          <w:p w:rsidR="008B0D93" w:rsidRPr="00094F73" w:rsidRDefault="008B0D93" w:rsidP="009E5CE4">
            <w:pPr>
              <w:spacing w:line="276" w:lineRule="auto"/>
              <w:contextualSpacing/>
              <w:rPr>
                <w:b/>
                <w:lang w:val="fr-CA"/>
              </w:rPr>
            </w:pPr>
            <w:r w:rsidRPr="00094F73">
              <w:rPr>
                <w:lang w:val="fr-CA"/>
              </w:rPr>
              <w:t>14</w:t>
            </w:r>
            <w:r w:rsidR="00B56A52" w:rsidRPr="00094F73">
              <w:rPr>
                <w:lang w:val="fr-CA"/>
              </w:rPr>
              <w:t xml:space="preserve"> :</w:t>
            </w:r>
            <w:r w:rsidRPr="00094F73">
              <w:rPr>
                <w:lang w:val="fr-CA"/>
              </w:rPr>
              <w:t xml:space="preserve"> </w:t>
            </w:r>
            <w:r w:rsidR="00CF1997" w:rsidRPr="00094F73">
              <w:rPr>
                <w:rFonts w:ascii="Calibri" w:hAnsi="Calibri" w:cs="Calibri"/>
                <w:lang w:val="fr-CA"/>
              </w:rPr>
              <w:t>Créer une droite numérique</w:t>
            </w:r>
          </w:p>
          <w:p w:rsidR="008B0D93" w:rsidRPr="00094F73" w:rsidRDefault="008B0D93" w:rsidP="009E5CE4">
            <w:pPr>
              <w:spacing w:line="276" w:lineRule="auto"/>
              <w:contextualSpacing/>
              <w:rPr>
                <w:b/>
                <w:lang w:val="fr-CA"/>
              </w:rPr>
            </w:pPr>
          </w:p>
          <w:p w:rsidR="009E5CE4" w:rsidRPr="00094F73" w:rsidRDefault="00236669" w:rsidP="009E5CE4">
            <w:pPr>
              <w:spacing w:line="276" w:lineRule="auto"/>
              <w:contextualSpacing/>
              <w:rPr>
                <w:b/>
                <w:lang w:val="fr-CA"/>
              </w:rPr>
            </w:pPr>
            <w:r w:rsidRPr="00094F73">
              <w:rPr>
                <w:b/>
                <w:lang w:val="fr-CA"/>
              </w:rPr>
              <w:t>Cartes de maths au quotidien</w:t>
            </w:r>
          </w:p>
          <w:p w:rsidR="009E5CE4" w:rsidRPr="00EE3E07" w:rsidRDefault="009E5CE4" w:rsidP="009E5CE4">
            <w:pPr>
              <w:spacing w:line="276" w:lineRule="auto"/>
              <w:contextualSpacing/>
              <w:rPr>
                <w:lang w:val="fr-CA"/>
              </w:rPr>
            </w:pPr>
            <w:r w:rsidRPr="00EE3E07">
              <w:rPr>
                <w:lang w:val="fr-CA"/>
              </w:rPr>
              <w:t>1A</w:t>
            </w:r>
            <w:r w:rsidR="00B56A52" w:rsidRPr="00EE3E07">
              <w:rPr>
                <w:lang w:val="fr-CA"/>
              </w:rPr>
              <w:t xml:space="preserve"> :</w:t>
            </w:r>
            <w:r w:rsidRPr="00EE3E07">
              <w:rPr>
                <w:b/>
                <w:lang w:val="fr-CA"/>
              </w:rPr>
              <w:t xml:space="preserve"> </w:t>
            </w:r>
            <w:r w:rsidR="00EE3E07" w:rsidRPr="00EE3E07">
              <w:rPr>
                <w:rFonts w:cstheme="minorHAnsi"/>
                <w:lang w:val="fr-CA"/>
              </w:rPr>
              <w:t>Compter par bonds à partir d’un nombre</w:t>
            </w:r>
          </w:p>
          <w:p w:rsidR="009E5CE4" w:rsidRPr="00EE3E07" w:rsidRDefault="009E5CE4" w:rsidP="009E5CE4">
            <w:pPr>
              <w:spacing w:line="276" w:lineRule="auto"/>
              <w:contextualSpacing/>
              <w:rPr>
                <w:lang w:val="fr-CA"/>
              </w:rPr>
            </w:pPr>
            <w:r w:rsidRPr="00EE3E07">
              <w:rPr>
                <w:lang w:val="fr-CA"/>
              </w:rPr>
              <w:t>1B</w:t>
            </w:r>
            <w:r w:rsidR="00B56A52" w:rsidRPr="00EE3E07">
              <w:rPr>
                <w:lang w:val="fr-CA"/>
              </w:rPr>
              <w:t xml:space="preserve"> :</w:t>
            </w:r>
            <w:r w:rsidRPr="00EE3E07">
              <w:rPr>
                <w:lang w:val="fr-CA"/>
              </w:rPr>
              <w:t xml:space="preserve"> </w:t>
            </w:r>
            <w:r w:rsidR="00EE3E07" w:rsidRPr="00EE3E07">
              <w:rPr>
                <w:rFonts w:cstheme="minorHAnsi"/>
                <w:lang w:val="fr-CA"/>
              </w:rPr>
              <w:t>Compter par bonds en faisant des actions</w:t>
            </w:r>
          </w:p>
          <w:p w:rsidR="008B0D93" w:rsidRPr="00094F73" w:rsidRDefault="008B0D93" w:rsidP="009E5CE4">
            <w:pPr>
              <w:spacing w:line="276" w:lineRule="auto"/>
              <w:contextualSpacing/>
              <w:rPr>
                <w:lang w:val="fr-CA"/>
              </w:rPr>
            </w:pPr>
            <w:r w:rsidRPr="00094F73">
              <w:rPr>
                <w:lang w:val="fr-CA"/>
              </w:rPr>
              <w:t>3A</w:t>
            </w:r>
            <w:r w:rsidR="00B56A52" w:rsidRPr="00094F73">
              <w:rPr>
                <w:lang w:val="fr-CA"/>
              </w:rPr>
              <w:t xml:space="preserve"> :</w:t>
            </w:r>
            <w:r w:rsidRPr="00094F73">
              <w:rPr>
                <w:lang w:val="fr-CA"/>
              </w:rPr>
              <w:t xml:space="preserve"> </w:t>
            </w:r>
            <w:r w:rsidR="00EE3E07" w:rsidRPr="00094F73">
              <w:rPr>
                <w:rFonts w:cstheme="minorHAnsi"/>
                <w:lang w:val="fr-CA"/>
              </w:rPr>
              <w:t>Ajouter 10</w:t>
            </w:r>
          </w:p>
          <w:p w:rsidR="008B0D93" w:rsidRPr="00094F73" w:rsidRDefault="00EE3E07" w:rsidP="00F4273B">
            <w:pPr>
              <w:spacing w:line="276" w:lineRule="auto"/>
              <w:ind w:firstLine="317"/>
              <w:contextualSpacing/>
              <w:rPr>
                <w:rFonts w:cstheme="minorHAnsi"/>
                <w:lang w:val="fr-CA"/>
              </w:rPr>
            </w:pPr>
            <w:r w:rsidRPr="00094F73">
              <w:rPr>
                <w:rFonts w:cstheme="minorHAnsi"/>
                <w:lang w:val="fr-CA"/>
              </w:rPr>
              <w:t>Retirer 10</w:t>
            </w:r>
          </w:p>
          <w:p w:rsidR="008B0D93" w:rsidRPr="00094F73" w:rsidRDefault="008B0D93" w:rsidP="009E5CE4">
            <w:pPr>
              <w:spacing w:line="276" w:lineRule="auto"/>
              <w:contextualSpacing/>
              <w:rPr>
                <w:lang w:val="fr-CA"/>
              </w:rPr>
            </w:pPr>
            <w:r w:rsidRPr="00094F73">
              <w:rPr>
                <w:lang w:val="fr-CA"/>
              </w:rPr>
              <w:t>3B</w:t>
            </w:r>
            <w:r w:rsidR="00B56A52" w:rsidRPr="00094F73">
              <w:rPr>
                <w:lang w:val="fr-CA"/>
              </w:rPr>
              <w:t xml:space="preserve"> :</w:t>
            </w:r>
            <w:r w:rsidRPr="00094F73">
              <w:rPr>
                <w:lang w:val="fr-CA"/>
              </w:rPr>
              <w:t xml:space="preserve"> </w:t>
            </w:r>
            <w:r w:rsidR="00EE3E07" w:rsidRPr="00094F73">
              <w:rPr>
                <w:rFonts w:cstheme="minorHAnsi"/>
                <w:lang w:val="fr-CA"/>
              </w:rPr>
              <w:t>Penser aux dizaines</w:t>
            </w:r>
          </w:p>
          <w:p w:rsidR="008B0D93" w:rsidRPr="00EE3E07" w:rsidRDefault="008B0D93" w:rsidP="00EE3E07">
            <w:pPr>
              <w:spacing w:line="276" w:lineRule="auto"/>
              <w:contextualSpacing/>
              <w:rPr>
                <w:lang w:val="fr-CA"/>
              </w:rPr>
            </w:pPr>
            <w:r w:rsidRPr="00EE3E07">
              <w:rPr>
                <w:lang w:val="fr-CA"/>
              </w:rPr>
              <w:t>9</w:t>
            </w:r>
            <w:r w:rsidR="00B56A52" w:rsidRPr="00EE3E07">
              <w:rPr>
                <w:lang w:val="fr-CA"/>
              </w:rPr>
              <w:t xml:space="preserve"> :</w:t>
            </w:r>
            <w:r w:rsidRPr="00EE3E07">
              <w:rPr>
                <w:lang w:val="fr-CA"/>
              </w:rPr>
              <w:t xml:space="preserve"> </w:t>
            </w:r>
            <w:r w:rsidR="00EE3E07" w:rsidRPr="00EE3E07">
              <w:rPr>
                <w:rFonts w:cstheme="minorHAnsi"/>
                <w:lang w:val="fr-CA"/>
              </w:rPr>
              <w:t>Des collections de pièces de monnaie</w:t>
            </w:r>
          </w:p>
        </w:tc>
        <w:tc>
          <w:tcPr>
            <w:tcW w:w="2551" w:type="dxa"/>
            <w:vMerge w:val="restart"/>
          </w:tcPr>
          <w:p w:rsidR="009E5CE4" w:rsidRDefault="00EF5EAF" w:rsidP="00DC528C">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p w:rsidR="00D42624" w:rsidRDefault="00D42624" w:rsidP="009E5CE4"/>
          <w:p w:rsidR="00D42624" w:rsidRDefault="00D42624" w:rsidP="004B5B0A"/>
        </w:tc>
        <w:tc>
          <w:tcPr>
            <w:tcW w:w="4536" w:type="dxa"/>
            <w:tcBorders>
              <w:bottom w:val="single" w:sz="4" w:space="0" w:color="auto"/>
            </w:tcBorders>
            <w:shd w:val="clear" w:color="auto" w:fill="D6E3BC" w:themeFill="accent3" w:themeFillTint="66"/>
          </w:tcPr>
          <w:p w:rsidR="009E5CE4" w:rsidRPr="00077CF7" w:rsidRDefault="00B45D03" w:rsidP="00077CF7">
            <w:pPr>
              <w:ind w:hanging="30"/>
              <w:rPr>
                <w:b/>
                <w:lang w:val="fr-CA"/>
              </w:rPr>
            </w:pPr>
            <w:r w:rsidRPr="00077CF7">
              <w:rPr>
                <w:b/>
                <w:lang w:val="fr-CA"/>
              </w:rPr>
              <w:t>Idée principale</w:t>
            </w:r>
            <w:r w:rsidR="006143D0" w:rsidRPr="00077CF7">
              <w:rPr>
                <w:b/>
                <w:lang w:val="fr-CA"/>
              </w:rPr>
              <w:t xml:space="preserve"> </w:t>
            </w:r>
            <w:r w:rsidR="00B56A52" w:rsidRPr="00077CF7">
              <w:rPr>
                <w:b/>
                <w:lang w:val="fr-CA"/>
              </w:rPr>
              <w:t>:</w:t>
            </w:r>
            <w:r w:rsidR="009E5CE4" w:rsidRPr="00077CF7">
              <w:rPr>
                <w:b/>
                <w:lang w:val="fr-CA"/>
              </w:rPr>
              <w:t xml:space="preserve"> </w:t>
            </w:r>
            <w:r w:rsidR="00077CF7" w:rsidRPr="00430A3E">
              <w:rPr>
                <w:rFonts w:cs="Times New Roman"/>
                <w:b/>
                <w:lang w:val="fr-CA"/>
              </w:rPr>
              <w:t>Les nombres nous disent combien il y a d’éléments.</w:t>
            </w:r>
          </w:p>
        </w:tc>
      </w:tr>
      <w:tr w:rsidR="009E5CE4" w:rsidRPr="00364A84" w:rsidTr="00732935">
        <w:trPr>
          <w:trHeight w:val="746"/>
        </w:trPr>
        <w:tc>
          <w:tcPr>
            <w:tcW w:w="2410" w:type="dxa"/>
            <w:vMerge/>
          </w:tcPr>
          <w:p w:rsidR="009E5CE4" w:rsidRPr="00077CF7" w:rsidRDefault="009E5CE4" w:rsidP="009E5CE4">
            <w:pPr>
              <w:rPr>
                <w:rFonts w:eastAsia="Times New Roman" w:cs="Arial"/>
                <w:lang w:val="fr-CA"/>
              </w:rPr>
            </w:pPr>
          </w:p>
        </w:tc>
        <w:tc>
          <w:tcPr>
            <w:tcW w:w="3544" w:type="dxa"/>
            <w:vMerge/>
          </w:tcPr>
          <w:p w:rsidR="009E5CE4" w:rsidRPr="00077CF7" w:rsidRDefault="009E5CE4" w:rsidP="009E5CE4">
            <w:pPr>
              <w:spacing w:line="276" w:lineRule="auto"/>
              <w:contextualSpacing/>
              <w:rPr>
                <w:b/>
                <w:lang w:val="fr-CA"/>
              </w:rPr>
            </w:pPr>
          </w:p>
        </w:tc>
        <w:tc>
          <w:tcPr>
            <w:tcW w:w="2551" w:type="dxa"/>
            <w:vMerge/>
          </w:tcPr>
          <w:p w:rsidR="009E5CE4" w:rsidRPr="00077CF7" w:rsidRDefault="009E5CE4" w:rsidP="009E5CE4">
            <w:pPr>
              <w:rPr>
                <w:b/>
                <w:lang w:val="fr-CA"/>
              </w:rPr>
            </w:pPr>
          </w:p>
        </w:tc>
        <w:tc>
          <w:tcPr>
            <w:tcW w:w="4536" w:type="dxa"/>
            <w:tcBorders>
              <w:top w:val="single" w:sz="4" w:space="0" w:color="auto"/>
              <w:bottom w:val="single" w:sz="4" w:space="0" w:color="auto"/>
            </w:tcBorders>
            <w:shd w:val="clear" w:color="auto" w:fill="auto"/>
          </w:tcPr>
          <w:p w:rsidR="00AC1577" w:rsidRDefault="00E6580E" w:rsidP="00AC1577">
            <w:pPr>
              <w:rPr>
                <w:b/>
                <w:lang w:val="fr-CA"/>
              </w:rPr>
            </w:pPr>
            <w:r w:rsidRPr="00246369">
              <w:rPr>
                <w:b/>
                <w:lang w:val="fr-CA"/>
              </w:rPr>
              <w:t>Appliquer les principes du dénombrement</w:t>
            </w:r>
          </w:p>
          <w:p w:rsidR="009E5CE4" w:rsidRPr="00246369" w:rsidRDefault="009E5CE4" w:rsidP="00AC1577">
            <w:pPr>
              <w:rPr>
                <w:lang w:val="fr-CA"/>
              </w:rPr>
            </w:pPr>
            <w:r w:rsidRPr="00246369">
              <w:rPr>
                <w:lang w:val="fr-CA"/>
              </w:rPr>
              <w:t xml:space="preserve">- </w:t>
            </w:r>
            <w:r w:rsidR="00246369" w:rsidRPr="007369DA">
              <w:rPr>
                <w:lang w:val="fr-CA"/>
              </w:rPr>
              <w:t>Compter par bonds avec aisance par facteurs de 10 (p. ex. : 2, 5, 10) et par multiples de 10 à partir de n</w:t>
            </w:r>
            <w:r w:rsidR="00246369">
              <w:rPr>
                <w:lang w:val="fr-CA"/>
              </w:rPr>
              <w:t>'importe quel nombre donné</w:t>
            </w:r>
            <w:r w:rsidR="00246369" w:rsidRPr="007369DA">
              <w:rPr>
                <w:lang w:val="fr-CA"/>
              </w:rPr>
              <w:t>.</w:t>
            </w:r>
          </w:p>
        </w:tc>
      </w:tr>
      <w:tr w:rsidR="009E5CE4" w:rsidRPr="00364A84" w:rsidTr="00B56F60">
        <w:trPr>
          <w:trHeight w:val="213"/>
        </w:trPr>
        <w:tc>
          <w:tcPr>
            <w:tcW w:w="2410" w:type="dxa"/>
            <w:vMerge/>
          </w:tcPr>
          <w:p w:rsidR="009E5CE4" w:rsidRPr="00246369" w:rsidRDefault="009E5CE4" w:rsidP="009E5CE4">
            <w:pPr>
              <w:rPr>
                <w:rFonts w:eastAsia="Times New Roman" w:cs="Arial"/>
                <w:lang w:val="fr-CA"/>
              </w:rPr>
            </w:pPr>
          </w:p>
        </w:tc>
        <w:tc>
          <w:tcPr>
            <w:tcW w:w="3544" w:type="dxa"/>
            <w:vMerge/>
          </w:tcPr>
          <w:p w:rsidR="009E5CE4" w:rsidRPr="00246369" w:rsidRDefault="009E5CE4" w:rsidP="009E5CE4">
            <w:pPr>
              <w:spacing w:line="276" w:lineRule="auto"/>
              <w:contextualSpacing/>
              <w:rPr>
                <w:b/>
                <w:lang w:val="fr-CA"/>
              </w:rPr>
            </w:pPr>
          </w:p>
        </w:tc>
        <w:tc>
          <w:tcPr>
            <w:tcW w:w="2551" w:type="dxa"/>
            <w:vMerge/>
          </w:tcPr>
          <w:p w:rsidR="009E5CE4" w:rsidRPr="00246369" w:rsidRDefault="009E5CE4" w:rsidP="009E5CE4">
            <w:pPr>
              <w:rPr>
                <w:b/>
                <w:lang w:val="fr-CA"/>
              </w:rPr>
            </w:pPr>
          </w:p>
        </w:tc>
        <w:tc>
          <w:tcPr>
            <w:tcW w:w="4536" w:type="dxa"/>
            <w:tcBorders>
              <w:top w:val="single" w:sz="4" w:space="0" w:color="auto"/>
              <w:bottom w:val="single" w:sz="4" w:space="0" w:color="auto"/>
            </w:tcBorders>
            <w:shd w:val="clear" w:color="auto" w:fill="D6E3BC" w:themeFill="accent3" w:themeFillTint="66"/>
          </w:tcPr>
          <w:p w:rsidR="009E5CE4" w:rsidRPr="00077CF7" w:rsidRDefault="00B45D03" w:rsidP="00077CF7">
            <w:pPr>
              <w:ind w:hanging="30"/>
              <w:rPr>
                <w:b/>
                <w:lang w:val="fr-CA"/>
              </w:rPr>
            </w:pPr>
            <w:r w:rsidRPr="00077CF7">
              <w:rPr>
                <w:b/>
                <w:lang w:val="fr-CA"/>
              </w:rPr>
              <w:t>Idée principale</w:t>
            </w:r>
            <w:r w:rsidR="006143D0" w:rsidRPr="00077CF7">
              <w:rPr>
                <w:b/>
                <w:lang w:val="fr-CA"/>
              </w:rPr>
              <w:t xml:space="preserve"> </w:t>
            </w:r>
            <w:r w:rsidR="00B56A52" w:rsidRPr="00077CF7">
              <w:rPr>
                <w:b/>
                <w:lang w:val="fr-CA"/>
              </w:rPr>
              <w:t>:</w:t>
            </w:r>
            <w:r w:rsidR="009E5CE4" w:rsidRPr="00077CF7">
              <w:rPr>
                <w:b/>
                <w:lang w:val="fr-CA"/>
              </w:rPr>
              <w:t xml:space="preserve"> </w:t>
            </w:r>
            <w:r w:rsidR="00077CF7" w:rsidRPr="00077CF7">
              <w:rPr>
                <w:rFonts w:cs="Times New Roman"/>
                <w:b/>
                <w:lang w:val="fr-CA"/>
              </w:rPr>
              <w:t>Les quantités et les nombres peuvent être regroupés par unités ou séparés en unités.</w:t>
            </w:r>
          </w:p>
        </w:tc>
      </w:tr>
      <w:tr w:rsidR="009E5CE4" w:rsidRPr="00364A84" w:rsidTr="00732935">
        <w:trPr>
          <w:trHeight w:val="260"/>
        </w:trPr>
        <w:tc>
          <w:tcPr>
            <w:tcW w:w="2410" w:type="dxa"/>
            <w:vMerge/>
          </w:tcPr>
          <w:p w:rsidR="009E5CE4" w:rsidRPr="00077CF7" w:rsidRDefault="009E5CE4" w:rsidP="009E5CE4">
            <w:pPr>
              <w:rPr>
                <w:rFonts w:eastAsia="Times New Roman" w:cs="Arial"/>
                <w:lang w:val="fr-CA"/>
              </w:rPr>
            </w:pPr>
          </w:p>
        </w:tc>
        <w:tc>
          <w:tcPr>
            <w:tcW w:w="3544" w:type="dxa"/>
            <w:vMerge/>
          </w:tcPr>
          <w:p w:rsidR="009E5CE4" w:rsidRPr="00077CF7" w:rsidRDefault="009E5CE4" w:rsidP="009E5CE4">
            <w:pPr>
              <w:spacing w:line="276" w:lineRule="auto"/>
              <w:contextualSpacing/>
              <w:rPr>
                <w:b/>
                <w:lang w:val="fr-CA"/>
              </w:rPr>
            </w:pPr>
          </w:p>
        </w:tc>
        <w:tc>
          <w:tcPr>
            <w:tcW w:w="2551" w:type="dxa"/>
            <w:vMerge/>
          </w:tcPr>
          <w:p w:rsidR="009E5CE4" w:rsidRPr="00077CF7" w:rsidRDefault="009E5CE4" w:rsidP="009E5CE4">
            <w:pPr>
              <w:rPr>
                <w:b/>
                <w:lang w:val="fr-CA"/>
              </w:rPr>
            </w:pPr>
          </w:p>
        </w:tc>
        <w:tc>
          <w:tcPr>
            <w:tcW w:w="4536" w:type="dxa"/>
            <w:tcBorders>
              <w:top w:val="single" w:sz="4" w:space="0" w:color="auto"/>
              <w:bottom w:val="single" w:sz="4" w:space="0" w:color="auto"/>
            </w:tcBorders>
            <w:shd w:val="clear" w:color="auto" w:fill="auto"/>
          </w:tcPr>
          <w:p w:rsidR="008B0D93" w:rsidRPr="00E6580E" w:rsidRDefault="00E6580E" w:rsidP="009E5CE4">
            <w:pPr>
              <w:ind w:hanging="30"/>
              <w:rPr>
                <w:b/>
                <w:lang w:val="fr-CA"/>
              </w:rPr>
            </w:pPr>
            <w:r w:rsidRPr="00E6580E">
              <w:rPr>
                <w:b/>
                <w:lang w:val="fr-CA"/>
              </w:rPr>
              <w:t xml:space="preserve">Regrouper des quantités en unités, en dizaines et en centaines </w:t>
            </w:r>
            <w:r w:rsidR="001B7640">
              <w:rPr>
                <w:b/>
                <w:lang w:val="fr-CA"/>
              </w:rPr>
              <w:t>(</w:t>
            </w:r>
            <w:r w:rsidRPr="00E6580E">
              <w:rPr>
                <w:b/>
                <w:lang w:val="fr-CA"/>
              </w:rPr>
              <w:t>concepts de la valeur de position</w:t>
            </w:r>
            <w:r w:rsidR="001B7640">
              <w:rPr>
                <w:b/>
                <w:lang w:val="fr-CA"/>
              </w:rPr>
              <w:t>)</w:t>
            </w:r>
          </w:p>
          <w:p w:rsidR="008B0D93" w:rsidRPr="001B0FC7" w:rsidRDefault="008B0D93" w:rsidP="008B0D93">
            <w:pPr>
              <w:ind w:left="90" w:hanging="120"/>
              <w:rPr>
                <w:lang w:val="fr-CA"/>
              </w:rPr>
            </w:pPr>
            <w:r w:rsidRPr="005C0044">
              <w:rPr>
                <w:lang w:val="fr-CA"/>
              </w:rPr>
              <w:t xml:space="preserve">- </w:t>
            </w:r>
            <w:r w:rsidR="001B0FC7" w:rsidRPr="005C0044">
              <w:rPr>
                <w:lang w:val="fr-CA"/>
              </w:rPr>
              <w:t>Détermine</w:t>
            </w:r>
            <w:r w:rsidR="005C0044" w:rsidRPr="005C0044">
              <w:rPr>
                <w:lang w:val="fr-CA"/>
              </w:rPr>
              <w:t>r</w:t>
            </w:r>
            <w:r w:rsidR="001B0FC7" w:rsidRPr="005C0044">
              <w:rPr>
                <w:lang w:val="fr-CA"/>
              </w:rPr>
              <w:t xml:space="preserve"> 10 de plus </w:t>
            </w:r>
            <w:r w:rsidR="005C0044" w:rsidRPr="005C0044">
              <w:rPr>
                <w:lang w:val="fr-CA"/>
              </w:rPr>
              <w:t>ou de</w:t>
            </w:r>
            <w:r w:rsidR="001B0FC7" w:rsidRPr="005C0044">
              <w:rPr>
                <w:lang w:val="fr-CA"/>
              </w:rPr>
              <w:t xml:space="preserve"> moins </w:t>
            </w:r>
            <w:r w:rsidR="005C0044" w:rsidRPr="005C0044">
              <w:rPr>
                <w:lang w:val="fr-CA"/>
              </w:rPr>
              <w:t>qu</w:t>
            </w:r>
            <w:r w:rsidR="001B0FC7" w:rsidRPr="005C0044">
              <w:rPr>
                <w:lang w:val="fr-CA"/>
              </w:rPr>
              <w:t>'</w:t>
            </w:r>
            <w:r w:rsidR="005C0044" w:rsidRPr="005C0044">
              <w:rPr>
                <w:lang w:val="fr-CA"/>
              </w:rPr>
              <w:t>un</w:t>
            </w:r>
            <w:r w:rsidR="001B0FC7" w:rsidRPr="005C0044">
              <w:rPr>
                <w:lang w:val="fr-CA"/>
              </w:rPr>
              <w:t xml:space="preserve"> nombre </w:t>
            </w:r>
            <w:r w:rsidR="005C0044" w:rsidRPr="005C0044">
              <w:rPr>
                <w:lang w:val="fr-CA"/>
              </w:rPr>
              <w:t xml:space="preserve">donné </w:t>
            </w:r>
            <w:r w:rsidR="001B0FC7" w:rsidRPr="005C0044">
              <w:rPr>
                <w:lang w:val="fr-CA"/>
              </w:rPr>
              <w:t xml:space="preserve">sans </w:t>
            </w:r>
            <w:r w:rsidR="005C0044" w:rsidRPr="005C0044">
              <w:rPr>
                <w:lang w:val="fr-CA"/>
              </w:rPr>
              <w:t xml:space="preserve">avoir à </w:t>
            </w:r>
            <w:r w:rsidR="001B0FC7" w:rsidRPr="005C0044">
              <w:rPr>
                <w:lang w:val="fr-CA"/>
              </w:rPr>
              <w:t>compter.</w:t>
            </w:r>
          </w:p>
          <w:p w:rsidR="00993608" w:rsidRPr="00E6580E" w:rsidRDefault="00E6580E" w:rsidP="00993608">
            <w:pPr>
              <w:rPr>
                <w:b/>
                <w:lang w:val="fr-CA"/>
              </w:rPr>
            </w:pPr>
            <w:r w:rsidRPr="00E6580E">
              <w:rPr>
                <w:b/>
                <w:lang w:val="fr-CA"/>
              </w:rPr>
              <w:t>Regrouper des quantités et comparer les unités à l'entier</w:t>
            </w:r>
          </w:p>
          <w:p w:rsidR="009E5CE4" w:rsidRPr="001B0FC7" w:rsidRDefault="009E5CE4" w:rsidP="00623F1A">
            <w:pPr>
              <w:ind w:left="90" w:hanging="120"/>
              <w:rPr>
                <w:b/>
                <w:lang w:val="fr-CA"/>
              </w:rPr>
            </w:pPr>
            <w:r w:rsidRPr="001B0FC7">
              <w:rPr>
                <w:lang w:val="fr-CA"/>
              </w:rPr>
              <w:t xml:space="preserve">- </w:t>
            </w:r>
            <w:r w:rsidR="00623F1A" w:rsidRPr="00623F1A">
              <w:rPr>
                <w:lang w:val="fr-CA"/>
              </w:rPr>
              <w:t>Séparer</w:t>
            </w:r>
            <w:r w:rsidR="00623F1A" w:rsidRPr="00503D38">
              <w:rPr>
                <w:lang w:val="fr-CA"/>
              </w:rPr>
              <w:t xml:space="preserve"> en unités de taille égale et compter par bonds en unités de taille égale et reconnaître q</w:t>
            </w:r>
            <w:r w:rsidR="00623F1A">
              <w:rPr>
                <w:lang w:val="fr-CA"/>
              </w:rPr>
              <w:t>ue le résultat demeure le même quand compter pa</w:t>
            </w:r>
            <w:r w:rsidR="00623F1A" w:rsidRPr="00503D38">
              <w:rPr>
                <w:lang w:val="fr-CA"/>
              </w:rPr>
              <w:t>r</w:t>
            </w:r>
            <w:r w:rsidR="00623F1A">
              <w:rPr>
                <w:lang w:val="fr-CA"/>
              </w:rPr>
              <w:t xml:space="preserve"> unité</w:t>
            </w:r>
            <w:r w:rsidR="00623F1A" w:rsidRPr="00503D38">
              <w:rPr>
                <w:lang w:val="fr-CA"/>
              </w:rPr>
              <w:t xml:space="preserve"> (</w:t>
            </w:r>
            <w:r w:rsidR="00623F1A">
              <w:rPr>
                <w:lang w:val="fr-CA"/>
              </w:rPr>
              <w:t>p</w:t>
            </w:r>
            <w:r w:rsidR="00623F1A" w:rsidRPr="00503D38">
              <w:rPr>
                <w:lang w:val="fr-CA"/>
              </w:rPr>
              <w:t>.</w:t>
            </w:r>
            <w:r w:rsidR="00623F1A">
              <w:rPr>
                <w:lang w:val="fr-CA"/>
              </w:rPr>
              <w:t xml:space="preserve"> ex</w:t>
            </w:r>
            <w:r w:rsidR="00623F1A" w:rsidRPr="00503D38">
              <w:rPr>
                <w:lang w:val="fr-CA"/>
              </w:rPr>
              <w:t>.</w:t>
            </w:r>
            <w:r w:rsidR="00623F1A">
              <w:rPr>
                <w:lang w:val="fr-CA"/>
              </w:rPr>
              <w:t xml:space="preserve"> :</w:t>
            </w:r>
            <w:r w:rsidR="00623F1A" w:rsidRPr="00503D38">
              <w:rPr>
                <w:lang w:val="fr-CA"/>
              </w:rPr>
              <w:t xml:space="preserve"> </w:t>
            </w:r>
            <w:r w:rsidR="00623F1A">
              <w:rPr>
                <w:lang w:val="fr-CA"/>
              </w:rPr>
              <w:t>compter un ensemble par unité ou par bonds de 5 donne le même résultat</w:t>
            </w:r>
            <w:r w:rsidR="00623F1A" w:rsidRPr="00503D38">
              <w:rPr>
                <w:lang w:val="fr-CA"/>
              </w:rPr>
              <w:t>).</w:t>
            </w:r>
          </w:p>
        </w:tc>
      </w:tr>
      <w:tr w:rsidR="008B0D93" w:rsidRPr="00364A84" w:rsidTr="00B56F60">
        <w:trPr>
          <w:trHeight w:val="307"/>
        </w:trPr>
        <w:tc>
          <w:tcPr>
            <w:tcW w:w="2410" w:type="dxa"/>
            <w:vMerge w:val="restart"/>
          </w:tcPr>
          <w:p w:rsidR="00F606B7" w:rsidRDefault="00F606B7" w:rsidP="004525A6">
            <w:pPr>
              <w:rPr>
                <w:rFonts w:ascii="Calibri" w:hAnsi="Calibri" w:cs="Calibri"/>
                <w:lang w:val="fr-CA"/>
              </w:rPr>
            </w:pPr>
            <w:r w:rsidRPr="00F606B7">
              <w:rPr>
                <w:rFonts w:ascii="Calibri" w:hAnsi="Calibri" w:cs="Calibri"/>
                <w:b/>
                <w:lang w:val="fr-CA"/>
              </w:rPr>
              <w:t>N1c :</w:t>
            </w:r>
            <w:r w:rsidRPr="00F606B7">
              <w:rPr>
                <w:rFonts w:ascii="Calibri" w:hAnsi="Calibri" w:cs="Calibri"/>
                <w:lang w:val="fr-CA"/>
              </w:rPr>
              <w:t xml:space="preserve"> Énoncer la suite des nombres de 0 à 100 en comptant :</w:t>
            </w:r>
          </w:p>
          <w:p w:rsidR="004525A6" w:rsidRPr="00D760DB" w:rsidRDefault="00F606B7" w:rsidP="00F606B7">
            <w:pPr>
              <w:rPr>
                <w:lang w:val="fr-CA"/>
              </w:rPr>
            </w:pPr>
            <w:r w:rsidRPr="00F606B7">
              <w:rPr>
                <w:rFonts w:ascii="Calibri" w:hAnsi="Calibri" w:cs="Calibri"/>
                <w:lang w:val="fr-CA"/>
              </w:rPr>
              <w:t>• par sauts de 2, à partir de 1</w:t>
            </w:r>
            <w:r w:rsidR="004525A6" w:rsidRPr="00D760DB">
              <w:rPr>
                <w:lang w:val="fr-CA"/>
              </w:rPr>
              <w:t>.</w:t>
            </w:r>
          </w:p>
          <w:p w:rsidR="008B0D93" w:rsidRPr="00D760DB" w:rsidRDefault="008B0D93" w:rsidP="008B0D93">
            <w:pPr>
              <w:pStyle w:val="ListParagraph"/>
              <w:ind w:left="176"/>
              <w:rPr>
                <w:lang w:val="fr-CA"/>
              </w:rPr>
            </w:pPr>
          </w:p>
        </w:tc>
        <w:tc>
          <w:tcPr>
            <w:tcW w:w="3544" w:type="dxa"/>
            <w:vMerge w:val="restart"/>
          </w:tcPr>
          <w:p w:rsidR="008B0D93" w:rsidRPr="00D760DB" w:rsidRDefault="00B56A52" w:rsidP="008B0D93">
            <w:pPr>
              <w:spacing w:line="276" w:lineRule="auto"/>
              <w:contextualSpacing/>
              <w:rPr>
                <w:b/>
                <w:lang w:val="fr-CA"/>
              </w:rPr>
            </w:pPr>
            <w:r w:rsidRPr="00D760DB">
              <w:rPr>
                <w:b/>
                <w:lang w:val="fr-CA"/>
              </w:rPr>
              <w:t>Carte de l'enseignant</w:t>
            </w:r>
          </w:p>
          <w:p w:rsidR="008B0D93" w:rsidRPr="00D760DB" w:rsidRDefault="00B45D03" w:rsidP="008B0D93">
            <w:pPr>
              <w:spacing w:line="276" w:lineRule="auto"/>
              <w:contextualSpacing/>
              <w:rPr>
                <w:b/>
                <w:lang w:val="fr-CA"/>
              </w:rPr>
            </w:pPr>
            <w:r w:rsidRPr="00D760DB">
              <w:rPr>
                <w:b/>
                <w:lang w:val="fr-CA"/>
              </w:rPr>
              <w:t>Ensemble</w:t>
            </w:r>
            <w:r w:rsidR="008B0D93" w:rsidRPr="00D760DB">
              <w:rPr>
                <w:b/>
                <w:lang w:val="fr-CA"/>
              </w:rPr>
              <w:t xml:space="preserve"> 1</w:t>
            </w:r>
            <w:r w:rsidR="00B56A52" w:rsidRPr="00D760DB">
              <w:rPr>
                <w:b/>
                <w:lang w:val="fr-CA"/>
              </w:rPr>
              <w:t xml:space="preserve"> :</w:t>
            </w:r>
            <w:r w:rsidR="008B0D93" w:rsidRPr="00D760DB">
              <w:rPr>
                <w:b/>
                <w:lang w:val="fr-CA"/>
              </w:rPr>
              <w:t xml:space="preserve"> Co</w:t>
            </w:r>
            <w:r w:rsidR="00EE3E07">
              <w:rPr>
                <w:b/>
                <w:lang w:val="fr-CA"/>
              </w:rPr>
              <w:t>mpter</w:t>
            </w:r>
          </w:p>
          <w:p w:rsidR="008B0D93" w:rsidRPr="00EE3E07" w:rsidRDefault="008B0D93" w:rsidP="008B0D93">
            <w:pPr>
              <w:spacing w:line="276" w:lineRule="auto"/>
              <w:contextualSpacing/>
              <w:rPr>
                <w:b/>
                <w:lang w:val="fr-CA"/>
              </w:rPr>
            </w:pPr>
            <w:r w:rsidRPr="00D760DB">
              <w:rPr>
                <w:lang w:val="fr-CA"/>
              </w:rPr>
              <w:t>3</w:t>
            </w:r>
            <w:r w:rsidR="00B56A52" w:rsidRPr="00D760DB">
              <w:rPr>
                <w:lang w:val="fr-CA"/>
              </w:rPr>
              <w:t xml:space="preserve"> :</w:t>
            </w:r>
            <w:r w:rsidRPr="00D760DB">
              <w:rPr>
                <w:lang w:val="fr-CA"/>
              </w:rPr>
              <w:t xml:space="preserve"> </w:t>
            </w:r>
            <w:r w:rsidR="00EE3E07" w:rsidRPr="00EE3E07">
              <w:rPr>
                <w:rFonts w:cstheme="minorHAnsi"/>
                <w:lang w:val="fr-CA"/>
              </w:rPr>
              <w:t>Compter par bonds avec flexibilité</w:t>
            </w:r>
          </w:p>
          <w:p w:rsidR="008B0D93" w:rsidRPr="00D760DB" w:rsidRDefault="008B0D93" w:rsidP="008B0D93">
            <w:pPr>
              <w:spacing w:line="276" w:lineRule="auto"/>
              <w:contextualSpacing/>
              <w:rPr>
                <w:b/>
                <w:lang w:val="fr-CA"/>
              </w:rPr>
            </w:pPr>
          </w:p>
          <w:p w:rsidR="008B0D93" w:rsidRPr="00B56A52" w:rsidRDefault="00B56A52" w:rsidP="008B0D93">
            <w:pPr>
              <w:spacing w:line="276" w:lineRule="auto"/>
              <w:contextualSpacing/>
              <w:rPr>
                <w:b/>
                <w:lang w:val="fr-CA"/>
              </w:rPr>
            </w:pPr>
            <w:r w:rsidRPr="00B56A52">
              <w:rPr>
                <w:b/>
                <w:lang w:val="fr-CA"/>
              </w:rPr>
              <w:t>Carte de maths au quotidien</w:t>
            </w:r>
          </w:p>
          <w:p w:rsidR="008B0D93" w:rsidRPr="00EE3E07" w:rsidRDefault="008B0D93" w:rsidP="00EE3E07">
            <w:pPr>
              <w:spacing w:line="276" w:lineRule="auto"/>
              <w:contextualSpacing/>
              <w:rPr>
                <w:lang w:val="fr-CA"/>
              </w:rPr>
            </w:pPr>
            <w:r w:rsidRPr="00EE3E07">
              <w:rPr>
                <w:lang w:val="fr-CA"/>
              </w:rPr>
              <w:lastRenderedPageBreak/>
              <w:t>1A</w:t>
            </w:r>
            <w:r w:rsidR="00B56A52" w:rsidRPr="00EE3E07">
              <w:rPr>
                <w:lang w:val="fr-CA"/>
              </w:rPr>
              <w:t xml:space="preserve"> :</w:t>
            </w:r>
            <w:r w:rsidRPr="00EE3E07">
              <w:rPr>
                <w:b/>
                <w:lang w:val="fr-CA"/>
              </w:rPr>
              <w:t xml:space="preserve"> </w:t>
            </w:r>
            <w:r w:rsidR="00EE3E07" w:rsidRPr="00EE3E07">
              <w:rPr>
                <w:rFonts w:cstheme="minorHAnsi"/>
                <w:lang w:val="fr-CA"/>
              </w:rPr>
              <w:t>Compter par bonds à partir d’un nombre</w:t>
            </w:r>
          </w:p>
        </w:tc>
        <w:tc>
          <w:tcPr>
            <w:tcW w:w="2551" w:type="dxa"/>
            <w:vMerge w:val="restart"/>
          </w:tcPr>
          <w:p w:rsidR="008B0D93" w:rsidRDefault="00EF5EAF" w:rsidP="00EF5EAF">
            <w:pPr>
              <w:pStyle w:val="ListParagraph"/>
              <w:numPr>
                <w:ilvl w:val="0"/>
                <w:numId w:val="8"/>
              </w:numPr>
              <w:ind w:left="175" w:hanging="141"/>
            </w:pPr>
            <w:r>
              <w:lastRenderedPageBreak/>
              <w:t xml:space="preserve">Les </w:t>
            </w:r>
            <w:proofErr w:type="spellStart"/>
            <w:r>
              <w:t>façons</w:t>
            </w:r>
            <w:proofErr w:type="spellEnd"/>
            <w:r>
              <w:t xml:space="preserve"> de </w:t>
            </w:r>
            <w:proofErr w:type="spellStart"/>
            <w:r>
              <w:t>compter</w:t>
            </w:r>
            <w:proofErr w:type="spellEnd"/>
          </w:p>
        </w:tc>
        <w:tc>
          <w:tcPr>
            <w:tcW w:w="4536" w:type="dxa"/>
            <w:tcBorders>
              <w:bottom w:val="single" w:sz="4" w:space="0" w:color="auto"/>
            </w:tcBorders>
            <w:shd w:val="clear" w:color="auto" w:fill="D6E3BC" w:themeFill="accent3" w:themeFillTint="66"/>
          </w:tcPr>
          <w:p w:rsidR="008B0D93" w:rsidRPr="00077CF7" w:rsidRDefault="00B45D03" w:rsidP="00B56F60">
            <w:pPr>
              <w:ind w:hanging="30"/>
              <w:rPr>
                <w:b/>
                <w:lang w:val="fr-CA"/>
              </w:rPr>
            </w:pPr>
            <w:r w:rsidRPr="00077CF7">
              <w:rPr>
                <w:b/>
                <w:lang w:val="fr-CA"/>
              </w:rPr>
              <w:t>Idée principale</w:t>
            </w:r>
            <w:r w:rsidR="006143D0" w:rsidRPr="00077CF7">
              <w:rPr>
                <w:b/>
                <w:lang w:val="fr-CA"/>
              </w:rPr>
              <w:t xml:space="preserve"> </w:t>
            </w:r>
            <w:r w:rsidR="00B56A52" w:rsidRPr="00077CF7">
              <w:rPr>
                <w:b/>
                <w:lang w:val="fr-CA"/>
              </w:rPr>
              <w:t>:</w:t>
            </w:r>
            <w:r w:rsidR="008B0D93" w:rsidRPr="00077CF7">
              <w:rPr>
                <w:b/>
                <w:lang w:val="fr-CA"/>
              </w:rPr>
              <w:t xml:space="preserve"> </w:t>
            </w:r>
            <w:r w:rsidR="00077CF7" w:rsidRPr="00077CF7">
              <w:rPr>
                <w:b/>
                <w:lang w:val="fr-CA"/>
              </w:rPr>
              <w:t>Les nombres nous disent combien il y a d’éléments.</w:t>
            </w:r>
          </w:p>
        </w:tc>
      </w:tr>
      <w:tr w:rsidR="008B0D93" w:rsidRPr="00364A84" w:rsidTr="00732935">
        <w:trPr>
          <w:trHeight w:val="676"/>
        </w:trPr>
        <w:tc>
          <w:tcPr>
            <w:tcW w:w="2410" w:type="dxa"/>
            <w:vMerge/>
          </w:tcPr>
          <w:p w:rsidR="008B0D93" w:rsidRPr="00077CF7" w:rsidRDefault="008B0D93" w:rsidP="008B0D93">
            <w:pPr>
              <w:rPr>
                <w:rFonts w:eastAsia="Times New Roman" w:cs="Arial"/>
                <w:lang w:val="fr-CA"/>
              </w:rPr>
            </w:pPr>
          </w:p>
        </w:tc>
        <w:tc>
          <w:tcPr>
            <w:tcW w:w="3544" w:type="dxa"/>
            <w:vMerge/>
          </w:tcPr>
          <w:p w:rsidR="008B0D93" w:rsidRPr="00077CF7" w:rsidRDefault="008B0D93" w:rsidP="008B0D93">
            <w:pPr>
              <w:spacing w:line="276" w:lineRule="auto"/>
              <w:contextualSpacing/>
              <w:rPr>
                <w:b/>
                <w:lang w:val="fr-CA"/>
              </w:rPr>
            </w:pPr>
          </w:p>
        </w:tc>
        <w:tc>
          <w:tcPr>
            <w:tcW w:w="2551" w:type="dxa"/>
            <w:vMerge/>
          </w:tcPr>
          <w:p w:rsidR="008B0D93" w:rsidRPr="00077CF7" w:rsidRDefault="008B0D93" w:rsidP="008B0D93">
            <w:pPr>
              <w:rPr>
                <w:b/>
                <w:lang w:val="fr-CA"/>
              </w:rPr>
            </w:pPr>
          </w:p>
        </w:tc>
        <w:tc>
          <w:tcPr>
            <w:tcW w:w="4536" w:type="dxa"/>
            <w:tcBorders>
              <w:top w:val="single" w:sz="4" w:space="0" w:color="auto"/>
              <w:bottom w:val="single" w:sz="4" w:space="0" w:color="auto"/>
            </w:tcBorders>
            <w:shd w:val="clear" w:color="auto" w:fill="FFFFFF" w:themeFill="background1"/>
          </w:tcPr>
          <w:p w:rsidR="00AC1577" w:rsidRPr="001B0FC7" w:rsidRDefault="00E6580E" w:rsidP="00AC1577">
            <w:pPr>
              <w:rPr>
                <w:b/>
                <w:lang w:val="fr-CA"/>
              </w:rPr>
            </w:pPr>
            <w:r w:rsidRPr="001B0FC7">
              <w:rPr>
                <w:b/>
                <w:lang w:val="fr-CA"/>
              </w:rPr>
              <w:t>Appliquer les principes du dénombrement</w:t>
            </w:r>
          </w:p>
          <w:p w:rsidR="008B0D93" w:rsidRPr="001B0FC7" w:rsidRDefault="008B0D93" w:rsidP="00623F1A">
            <w:pPr>
              <w:rPr>
                <w:lang w:val="fr-CA"/>
              </w:rPr>
            </w:pPr>
            <w:r w:rsidRPr="001B0FC7">
              <w:rPr>
                <w:lang w:val="fr-CA"/>
              </w:rPr>
              <w:t xml:space="preserve">- </w:t>
            </w:r>
            <w:r w:rsidR="00623F1A" w:rsidRPr="00623F1A">
              <w:rPr>
                <w:lang w:val="fr-CA"/>
              </w:rPr>
              <w:t>Compter</w:t>
            </w:r>
            <w:r w:rsidR="00623F1A" w:rsidRPr="007369DA">
              <w:rPr>
                <w:lang w:val="fr-CA"/>
              </w:rPr>
              <w:t xml:space="preserve"> par bonds avec aisance par facteurs de 10 (p. ex. : 2, 5, 10) et par multiples de 10 à partir de n</w:t>
            </w:r>
            <w:r w:rsidR="00623F1A">
              <w:rPr>
                <w:lang w:val="fr-CA"/>
              </w:rPr>
              <w:t>'importe quel nombre donné</w:t>
            </w:r>
            <w:r w:rsidR="00623F1A" w:rsidRPr="007369DA">
              <w:rPr>
                <w:lang w:val="fr-CA"/>
              </w:rPr>
              <w:t>.</w:t>
            </w:r>
          </w:p>
        </w:tc>
      </w:tr>
      <w:tr w:rsidR="008B0D93" w:rsidRPr="00364A84" w:rsidTr="00B56F60">
        <w:trPr>
          <w:trHeight w:val="215"/>
        </w:trPr>
        <w:tc>
          <w:tcPr>
            <w:tcW w:w="2410" w:type="dxa"/>
            <w:vMerge/>
          </w:tcPr>
          <w:p w:rsidR="008B0D93" w:rsidRPr="001B0FC7" w:rsidRDefault="008B0D93" w:rsidP="008B0D93">
            <w:pPr>
              <w:rPr>
                <w:rFonts w:eastAsia="Times New Roman" w:cs="Arial"/>
                <w:lang w:val="fr-CA"/>
              </w:rPr>
            </w:pPr>
          </w:p>
        </w:tc>
        <w:tc>
          <w:tcPr>
            <w:tcW w:w="3544" w:type="dxa"/>
            <w:vMerge/>
          </w:tcPr>
          <w:p w:rsidR="008B0D93" w:rsidRPr="001B0FC7" w:rsidRDefault="008B0D93" w:rsidP="008B0D93">
            <w:pPr>
              <w:spacing w:line="276" w:lineRule="auto"/>
              <w:contextualSpacing/>
              <w:rPr>
                <w:b/>
                <w:lang w:val="fr-CA"/>
              </w:rPr>
            </w:pPr>
          </w:p>
        </w:tc>
        <w:tc>
          <w:tcPr>
            <w:tcW w:w="2551" w:type="dxa"/>
            <w:vMerge/>
          </w:tcPr>
          <w:p w:rsidR="008B0D93" w:rsidRPr="001B0FC7" w:rsidRDefault="008B0D93" w:rsidP="008B0D93">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077CF7" w:rsidRDefault="00B45D03" w:rsidP="008B0D93">
            <w:pPr>
              <w:ind w:hanging="30"/>
              <w:rPr>
                <w:b/>
                <w:lang w:val="fr-CA"/>
              </w:rPr>
            </w:pPr>
            <w:r w:rsidRPr="00077CF7">
              <w:rPr>
                <w:b/>
                <w:lang w:val="fr-CA"/>
              </w:rPr>
              <w:t>Idée principale</w:t>
            </w:r>
            <w:r w:rsidR="006143D0" w:rsidRPr="00077CF7">
              <w:rPr>
                <w:b/>
                <w:lang w:val="fr-CA"/>
              </w:rPr>
              <w:t xml:space="preserve"> </w:t>
            </w:r>
            <w:r w:rsidR="00B56A52" w:rsidRPr="00077CF7">
              <w:rPr>
                <w:b/>
                <w:lang w:val="fr-CA"/>
              </w:rPr>
              <w:t>:</w:t>
            </w:r>
            <w:r w:rsidR="008B0D93" w:rsidRPr="00077CF7">
              <w:rPr>
                <w:b/>
                <w:lang w:val="fr-CA"/>
              </w:rPr>
              <w:t xml:space="preserve"> </w:t>
            </w:r>
            <w:r w:rsidR="00077CF7" w:rsidRPr="00077CF7">
              <w:rPr>
                <w:b/>
                <w:lang w:val="fr-CA"/>
              </w:rPr>
              <w:t>Les quantités et les nombres peuvent être regroupés par unités ou séparés en unités.</w:t>
            </w:r>
          </w:p>
        </w:tc>
      </w:tr>
      <w:tr w:rsidR="008B0D93" w:rsidRPr="00364A84" w:rsidTr="00732935">
        <w:trPr>
          <w:trHeight w:val="322"/>
        </w:trPr>
        <w:tc>
          <w:tcPr>
            <w:tcW w:w="2410" w:type="dxa"/>
            <w:vMerge/>
          </w:tcPr>
          <w:p w:rsidR="008B0D93" w:rsidRPr="00077CF7" w:rsidRDefault="008B0D93" w:rsidP="008B0D93">
            <w:pPr>
              <w:rPr>
                <w:rFonts w:eastAsia="Times New Roman" w:cs="Arial"/>
                <w:lang w:val="fr-CA"/>
              </w:rPr>
            </w:pPr>
          </w:p>
        </w:tc>
        <w:tc>
          <w:tcPr>
            <w:tcW w:w="3544" w:type="dxa"/>
            <w:vMerge/>
          </w:tcPr>
          <w:p w:rsidR="008B0D93" w:rsidRPr="00077CF7" w:rsidRDefault="008B0D93" w:rsidP="008B0D93">
            <w:pPr>
              <w:spacing w:line="276" w:lineRule="auto"/>
              <w:contextualSpacing/>
              <w:rPr>
                <w:b/>
                <w:lang w:val="fr-CA"/>
              </w:rPr>
            </w:pPr>
          </w:p>
        </w:tc>
        <w:tc>
          <w:tcPr>
            <w:tcW w:w="2551" w:type="dxa"/>
            <w:vMerge/>
          </w:tcPr>
          <w:p w:rsidR="008B0D93" w:rsidRPr="00077CF7" w:rsidRDefault="008B0D93" w:rsidP="008B0D93">
            <w:pPr>
              <w:rPr>
                <w:b/>
                <w:lang w:val="fr-CA"/>
              </w:rPr>
            </w:pPr>
          </w:p>
        </w:tc>
        <w:tc>
          <w:tcPr>
            <w:tcW w:w="4536" w:type="dxa"/>
            <w:tcBorders>
              <w:top w:val="single" w:sz="4" w:space="0" w:color="auto"/>
            </w:tcBorders>
            <w:shd w:val="clear" w:color="auto" w:fill="FFFFFF" w:themeFill="background1"/>
          </w:tcPr>
          <w:p w:rsidR="00993608" w:rsidRPr="00E6580E" w:rsidRDefault="00E6580E" w:rsidP="00993608">
            <w:pPr>
              <w:rPr>
                <w:b/>
                <w:lang w:val="fr-CA"/>
              </w:rPr>
            </w:pPr>
            <w:r w:rsidRPr="00E6580E">
              <w:rPr>
                <w:b/>
                <w:lang w:val="fr-CA"/>
              </w:rPr>
              <w:t>Regrouper des quantités et comparer les unités à l'entier</w:t>
            </w:r>
          </w:p>
          <w:p w:rsidR="008B0D93" w:rsidRPr="00AE789A" w:rsidRDefault="008B0D93" w:rsidP="00BB22D4">
            <w:pPr>
              <w:ind w:left="90" w:hanging="120"/>
              <w:rPr>
                <w:b/>
                <w:lang w:val="fr-CA"/>
              </w:rPr>
            </w:pPr>
            <w:r w:rsidRPr="00AE789A">
              <w:rPr>
                <w:lang w:val="fr-CA"/>
              </w:rPr>
              <w:t xml:space="preserve">- </w:t>
            </w:r>
            <w:r w:rsidR="00BB22D4" w:rsidRPr="00BB22D4">
              <w:rPr>
                <w:lang w:val="fr-CA"/>
              </w:rPr>
              <w:t>Séparer</w:t>
            </w:r>
            <w:r w:rsidR="00BB22D4" w:rsidRPr="00503D38">
              <w:rPr>
                <w:lang w:val="fr-CA"/>
              </w:rPr>
              <w:t xml:space="preserve"> en unités de taille égale et compter par bonds en unités de taille égale et reconnaître q</w:t>
            </w:r>
            <w:r w:rsidR="00BB22D4">
              <w:rPr>
                <w:lang w:val="fr-CA"/>
              </w:rPr>
              <w:t>ue le résultat demeure le même quand compter pa</w:t>
            </w:r>
            <w:r w:rsidR="00BB22D4" w:rsidRPr="00503D38">
              <w:rPr>
                <w:lang w:val="fr-CA"/>
              </w:rPr>
              <w:t>r</w:t>
            </w:r>
            <w:r w:rsidR="00BB22D4">
              <w:rPr>
                <w:lang w:val="fr-CA"/>
              </w:rPr>
              <w:t xml:space="preserve"> unité</w:t>
            </w:r>
            <w:r w:rsidR="00BB22D4" w:rsidRPr="00503D38">
              <w:rPr>
                <w:lang w:val="fr-CA"/>
              </w:rPr>
              <w:t xml:space="preserve"> (</w:t>
            </w:r>
            <w:r w:rsidR="00BB22D4">
              <w:rPr>
                <w:lang w:val="fr-CA"/>
              </w:rPr>
              <w:t>p</w:t>
            </w:r>
            <w:r w:rsidR="00BB22D4" w:rsidRPr="00503D38">
              <w:rPr>
                <w:lang w:val="fr-CA"/>
              </w:rPr>
              <w:t>.</w:t>
            </w:r>
            <w:r w:rsidR="00BB22D4">
              <w:rPr>
                <w:lang w:val="fr-CA"/>
              </w:rPr>
              <w:t xml:space="preserve"> ex</w:t>
            </w:r>
            <w:r w:rsidR="00BB22D4" w:rsidRPr="00503D38">
              <w:rPr>
                <w:lang w:val="fr-CA"/>
              </w:rPr>
              <w:t>.</w:t>
            </w:r>
            <w:r w:rsidR="00BB22D4">
              <w:rPr>
                <w:lang w:val="fr-CA"/>
              </w:rPr>
              <w:t xml:space="preserve"> :</w:t>
            </w:r>
            <w:r w:rsidR="00BB22D4" w:rsidRPr="00503D38">
              <w:rPr>
                <w:lang w:val="fr-CA"/>
              </w:rPr>
              <w:t xml:space="preserve"> </w:t>
            </w:r>
            <w:r w:rsidR="00BB22D4">
              <w:rPr>
                <w:lang w:val="fr-CA"/>
              </w:rPr>
              <w:t>compter un ensemble par unité ou par bonds de 5 donne le même résultat</w:t>
            </w:r>
            <w:r w:rsidR="00BB22D4" w:rsidRPr="00503D38">
              <w:rPr>
                <w:lang w:val="fr-CA"/>
              </w:rPr>
              <w:t>).</w:t>
            </w:r>
          </w:p>
        </w:tc>
      </w:tr>
      <w:tr w:rsidR="00A8605D" w:rsidRPr="00364A84" w:rsidTr="00A8605D">
        <w:trPr>
          <w:trHeight w:val="229"/>
        </w:trPr>
        <w:tc>
          <w:tcPr>
            <w:tcW w:w="2410" w:type="dxa"/>
            <w:vMerge w:val="restart"/>
          </w:tcPr>
          <w:p w:rsidR="00C00249" w:rsidRPr="004F0429" w:rsidRDefault="004F0429" w:rsidP="008B0D93">
            <w:pPr>
              <w:rPr>
                <w:rFonts w:cstheme="minorHAnsi"/>
                <w:lang w:val="fr-CA"/>
              </w:rPr>
            </w:pPr>
            <w:r w:rsidRPr="004F0429">
              <w:rPr>
                <w:rStyle w:val="highlight"/>
                <w:rFonts w:cstheme="minorHAnsi"/>
                <w:b/>
                <w:lang w:val="fr-CA"/>
              </w:rPr>
              <w:t xml:space="preserve">N2 </w:t>
            </w:r>
            <w:r w:rsidRPr="004F0429">
              <w:rPr>
                <w:rFonts w:cstheme="minorHAnsi"/>
                <w:b/>
                <w:lang w:val="fr-CA"/>
              </w:rPr>
              <w:t>:</w:t>
            </w:r>
            <w:r w:rsidRPr="004F0429">
              <w:rPr>
                <w:rFonts w:cstheme="minorHAnsi"/>
                <w:lang w:val="fr-CA"/>
              </w:rPr>
              <w:t xml:space="preserve"> Montrer si un nombre (jusqu’à 100) est pair ou impair.</w:t>
            </w:r>
          </w:p>
          <w:p w:rsidR="00C00249" w:rsidRPr="004F0429" w:rsidRDefault="00C00249" w:rsidP="008B0D93">
            <w:pPr>
              <w:rPr>
                <w:lang w:val="fr-CA"/>
              </w:rPr>
            </w:pPr>
          </w:p>
        </w:tc>
        <w:tc>
          <w:tcPr>
            <w:tcW w:w="3544" w:type="dxa"/>
            <w:vMerge w:val="restart"/>
          </w:tcPr>
          <w:p w:rsidR="00A8605D" w:rsidRPr="00B56A52" w:rsidRDefault="00B56A52" w:rsidP="008B0D93">
            <w:pPr>
              <w:spacing w:line="276" w:lineRule="auto"/>
              <w:contextualSpacing/>
              <w:rPr>
                <w:b/>
                <w:lang w:val="fr-CA"/>
              </w:rPr>
            </w:pPr>
            <w:r w:rsidRPr="00B56A52">
              <w:rPr>
                <w:b/>
                <w:lang w:val="fr-CA"/>
              </w:rPr>
              <w:t>Cartes de l'enseignant</w:t>
            </w:r>
          </w:p>
          <w:p w:rsidR="00A8605D" w:rsidRPr="00B56A52" w:rsidRDefault="00B45D03" w:rsidP="008B0D93">
            <w:pPr>
              <w:spacing w:line="276" w:lineRule="auto"/>
              <w:contextualSpacing/>
              <w:rPr>
                <w:b/>
                <w:lang w:val="fr-CA"/>
              </w:rPr>
            </w:pPr>
            <w:r w:rsidRPr="00B56A52">
              <w:rPr>
                <w:b/>
                <w:lang w:val="fr-CA"/>
              </w:rPr>
              <w:t>Ensemble</w:t>
            </w:r>
            <w:r w:rsidR="00A8605D" w:rsidRPr="00B56A52">
              <w:rPr>
                <w:b/>
                <w:lang w:val="fr-CA"/>
              </w:rPr>
              <w:t xml:space="preserve"> 2</w:t>
            </w:r>
            <w:r w:rsidR="00B56A52" w:rsidRPr="00B56A52">
              <w:rPr>
                <w:b/>
                <w:lang w:val="fr-CA"/>
              </w:rPr>
              <w:t xml:space="preserve"> :</w:t>
            </w:r>
            <w:r w:rsidR="00A8605D" w:rsidRPr="00B56A52">
              <w:rPr>
                <w:b/>
                <w:lang w:val="fr-CA"/>
              </w:rPr>
              <w:t xml:space="preserve"> </w:t>
            </w:r>
            <w:r w:rsidR="00F02CE8" w:rsidRPr="00EE3E07">
              <w:rPr>
                <w:rFonts w:cstheme="minorHAnsi"/>
                <w:b/>
                <w:lang w:val="fr-CA"/>
              </w:rPr>
              <w:t>Les liens entre les nombres 1</w:t>
            </w:r>
          </w:p>
          <w:p w:rsidR="00A8605D" w:rsidRPr="00457583" w:rsidRDefault="00A8605D" w:rsidP="008B0D93">
            <w:pPr>
              <w:spacing w:line="276" w:lineRule="auto"/>
              <w:contextualSpacing/>
              <w:rPr>
                <w:lang w:val="fr-CA"/>
              </w:rPr>
            </w:pPr>
            <w:r w:rsidRPr="00457583">
              <w:rPr>
                <w:lang w:val="fr-CA"/>
              </w:rPr>
              <w:t>8</w:t>
            </w:r>
            <w:r w:rsidR="00B56A52" w:rsidRPr="00457583">
              <w:rPr>
                <w:lang w:val="fr-CA"/>
              </w:rPr>
              <w:t xml:space="preserve"> :</w:t>
            </w:r>
            <w:r w:rsidRPr="00457583">
              <w:rPr>
                <w:lang w:val="fr-CA"/>
              </w:rPr>
              <w:t xml:space="preserve"> </w:t>
            </w:r>
            <w:r w:rsidR="00457583" w:rsidRPr="00457583">
              <w:rPr>
                <w:rFonts w:cstheme="minorHAnsi"/>
                <w:lang w:val="fr-CA"/>
              </w:rPr>
              <w:t>Les nombres pairs et impairs</w:t>
            </w:r>
          </w:p>
          <w:p w:rsidR="00A8605D" w:rsidRPr="00457583" w:rsidRDefault="00A8605D" w:rsidP="008B0D93">
            <w:pPr>
              <w:spacing w:line="276" w:lineRule="auto"/>
              <w:contextualSpacing/>
              <w:rPr>
                <w:b/>
                <w:lang w:val="fr-CA"/>
              </w:rPr>
            </w:pPr>
            <w:r w:rsidRPr="00457583">
              <w:rPr>
                <w:lang w:val="fr-CA"/>
              </w:rPr>
              <w:t>12</w:t>
            </w:r>
            <w:r w:rsidR="00B56A52" w:rsidRPr="00457583">
              <w:rPr>
                <w:lang w:val="fr-CA"/>
              </w:rPr>
              <w:t xml:space="preserve"> :</w:t>
            </w:r>
            <w:r w:rsidRPr="00457583">
              <w:rPr>
                <w:lang w:val="fr-CA"/>
              </w:rPr>
              <w:t xml:space="preserve"> </w:t>
            </w:r>
            <w:r w:rsidR="00457583" w:rsidRPr="00457583">
              <w:rPr>
                <w:rFonts w:cstheme="minorHAnsi"/>
                <w:lang w:val="fr-CA"/>
              </w:rPr>
              <w:t>Les liens entre les nombres 1</w:t>
            </w:r>
            <w:r w:rsidR="00457583">
              <w:rPr>
                <w:lang w:val="fr-CA"/>
              </w:rPr>
              <w:t xml:space="preserve"> </w:t>
            </w:r>
            <w:r w:rsidR="00B45D03" w:rsidRPr="00457583">
              <w:rPr>
                <w:lang w:val="fr-CA"/>
              </w:rPr>
              <w:t>Approfondissement</w:t>
            </w:r>
          </w:p>
          <w:p w:rsidR="00A8605D" w:rsidRPr="00457583" w:rsidRDefault="00A8605D" w:rsidP="008B0D93">
            <w:pPr>
              <w:spacing w:line="276" w:lineRule="auto"/>
              <w:contextualSpacing/>
              <w:rPr>
                <w:b/>
                <w:sz w:val="12"/>
                <w:szCs w:val="12"/>
                <w:lang w:val="fr-CA"/>
              </w:rPr>
            </w:pPr>
          </w:p>
          <w:p w:rsidR="00A8605D" w:rsidRPr="00094F73" w:rsidRDefault="00236669" w:rsidP="008B0D93">
            <w:pPr>
              <w:spacing w:line="276" w:lineRule="auto"/>
              <w:contextualSpacing/>
              <w:rPr>
                <w:rFonts w:cstheme="minorHAnsi"/>
                <w:b/>
                <w:lang w:val="fr-CA"/>
              </w:rPr>
            </w:pPr>
            <w:r w:rsidRPr="00094F73">
              <w:rPr>
                <w:rFonts w:cstheme="minorHAnsi"/>
                <w:b/>
                <w:lang w:val="fr-CA"/>
              </w:rPr>
              <w:t>Cartes de maths au quotidien</w:t>
            </w:r>
          </w:p>
          <w:p w:rsidR="00A8605D" w:rsidRPr="00597767" w:rsidRDefault="00A8605D" w:rsidP="008B0D93">
            <w:pPr>
              <w:spacing w:line="276" w:lineRule="auto"/>
              <w:contextualSpacing/>
              <w:rPr>
                <w:rFonts w:cstheme="minorHAnsi"/>
                <w:lang w:val="fr-CA"/>
              </w:rPr>
            </w:pPr>
            <w:r w:rsidRPr="00597767">
              <w:rPr>
                <w:rFonts w:cstheme="minorHAnsi"/>
                <w:lang w:val="fr-CA"/>
              </w:rPr>
              <w:t>2A</w:t>
            </w:r>
            <w:r w:rsidR="00B56A52" w:rsidRPr="00597767">
              <w:rPr>
                <w:rFonts w:cstheme="minorHAnsi"/>
                <w:lang w:val="fr-CA"/>
              </w:rPr>
              <w:t xml:space="preserve"> :</w:t>
            </w:r>
            <w:r w:rsidRPr="00597767">
              <w:rPr>
                <w:rFonts w:cstheme="minorHAnsi"/>
                <w:lang w:val="fr-CA"/>
              </w:rPr>
              <w:t xml:space="preserve"> </w:t>
            </w:r>
            <w:r w:rsidR="00597767" w:rsidRPr="00597767">
              <w:rPr>
                <w:rFonts w:cstheme="minorHAnsi"/>
                <w:lang w:val="fr-CA"/>
              </w:rPr>
              <w:t>Montre-le moi de diverses façons</w:t>
            </w:r>
          </w:p>
          <w:p w:rsidR="00A8605D" w:rsidRPr="00597767" w:rsidRDefault="00597767" w:rsidP="00F4273B">
            <w:pPr>
              <w:spacing w:line="276" w:lineRule="auto"/>
              <w:ind w:firstLine="317"/>
              <w:contextualSpacing/>
              <w:rPr>
                <w:rFonts w:cstheme="minorHAnsi"/>
                <w:lang w:val="fr-CA"/>
              </w:rPr>
            </w:pPr>
            <w:r w:rsidRPr="00597767">
              <w:rPr>
                <w:rFonts w:cstheme="minorHAnsi"/>
                <w:lang w:val="fr-CA"/>
              </w:rPr>
              <w:t>Devine mon nombre</w:t>
            </w:r>
          </w:p>
          <w:p w:rsidR="00A8605D" w:rsidRPr="00597767" w:rsidRDefault="00A8605D" w:rsidP="00597767">
            <w:pPr>
              <w:spacing w:line="276" w:lineRule="auto"/>
              <w:contextualSpacing/>
              <w:rPr>
                <w:lang w:val="fr-CA"/>
              </w:rPr>
            </w:pPr>
            <w:r w:rsidRPr="00597767">
              <w:rPr>
                <w:rFonts w:cstheme="minorHAnsi"/>
                <w:lang w:val="fr-CA"/>
              </w:rPr>
              <w:t>2B</w:t>
            </w:r>
            <w:r w:rsidR="00B56A52" w:rsidRPr="00597767">
              <w:rPr>
                <w:rFonts w:cstheme="minorHAnsi"/>
                <w:lang w:val="fr-CA"/>
              </w:rPr>
              <w:t xml:space="preserve"> :</w:t>
            </w:r>
            <w:r w:rsidRPr="00597767">
              <w:rPr>
                <w:rFonts w:cstheme="minorHAnsi"/>
                <w:lang w:val="fr-CA"/>
              </w:rPr>
              <w:t xml:space="preserve"> </w:t>
            </w:r>
            <w:r w:rsidR="00597767" w:rsidRPr="00597767">
              <w:rPr>
                <w:rFonts w:cstheme="minorHAnsi"/>
                <w:lang w:val="fr-CA"/>
              </w:rPr>
              <w:t>La capitaine des maths</w:t>
            </w:r>
          </w:p>
        </w:tc>
        <w:tc>
          <w:tcPr>
            <w:tcW w:w="2551" w:type="dxa"/>
            <w:vMerge w:val="restart"/>
          </w:tcPr>
          <w:p w:rsidR="00A8605D" w:rsidRDefault="00EF5EAF" w:rsidP="00EF5EAF">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tc>
        <w:tc>
          <w:tcPr>
            <w:tcW w:w="4536" w:type="dxa"/>
            <w:tcBorders>
              <w:bottom w:val="single" w:sz="4" w:space="0" w:color="auto"/>
            </w:tcBorders>
            <w:shd w:val="clear" w:color="auto" w:fill="D6E3BC" w:themeFill="accent3" w:themeFillTint="66"/>
          </w:tcPr>
          <w:p w:rsidR="00A8605D" w:rsidRPr="00077CF7" w:rsidRDefault="00B45D03" w:rsidP="008B0D93">
            <w:pPr>
              <w:ind w:left="81" w:hanging="90"/>
              <w:rPr>
                <w:b/>
                <w:lang w:val="fr-CA"/>
              </w:rPr>
            </w:pPr>
            <w:r w:rsidRPr="00077CF7">
              <w:rPr>
                <w:b/>
                <w:lang w:val="fr-CA"/>
              </w:rPr>
              <w:t>Idée principale</w:t>
            </w:r>
            <w:r w:rsidR="006143D0" w:rsidRPr="00077CF7">
              <w:rPr>
                <w:b/>
                <w:lang w:val="fr-CA"/>
              </w:rPr>
              <w:t xml:space="preserve"> </w:t>
            </w:r>
            <w:r w:rsidR="00B56A52" w:rsidRPr="00077CF7">
              <w:rPr>
                <w:b/>
                <w:lang w:val="fr-CA"/>
              </w:rPr>
              <w:t>:</w:t>
            </w:r>
            <w:r w:rsidR="00A8605D" w:rsidRPr="00077CF7">
              <w:rPr>
                <w:b/>
                <w:lang w:val="fr-CA"/>
              </w:rPr>
              <w:t xml:space="preserve"> </w:t>
            </w:r>
            <w:r w:rsidR="00077CF7" w:rsidRPr="00077CF7">
              <w:rPr>
                <w:b/>
                <w:lang w:val="fr-CA"/>
              </w:rPr>
              <w:t>Les nombres sont reliés de plusieurs façons.</w:t>
            </w:r>
          </w:p>
        </w:tc>
      </w:tr>
      <w:tr w:rsidR="00A8605D" w:rsidRPr="00364A84" w:rsidTr="00A8605D">
        <w:trPr>
          <w:trHeight w:val="2355"/>
        </w:trPr>
        <w:tc>
          <w:tcPr>
            <w:tcW w:w="2410" w:type="dxa"/>
            <w:vMerge/>
          </w:tcPr>
          <w:p w:rsidR="00A8605D" w:rsidRPr="00077CF7" w:rsidRDefault="00A8605D" w:rsidP="008B0D93">
            <w:pPr>
              <w:rPr>
                <w:lang w:val="fr-CA"/>
              </w:rPr>
            </w:pPr>
          </w:p>
        </w:tc>
        <w:tc>
          <w:tcPr>
            <w:tcW w:w="3544" w:type="dxa"/>
            <w:vMerge/>
          </w:tcPr>
          <w:p w:rsidR="00A8605D" w:rsidRPr="00077CF7" w:rsidRDefault="00A8605D" w:rsidP="008B0D93">
            <w:pPr>
              <w:spacing w:line="276" w:lineRule="auto"/>
              <w:contextualSpacing/>
              <w:rPr>
                <w:b/>
                <w:lang w:val="fr-CA"/>
              </w:rPr>
            </w:pPr>
          </w:p>
        </w:tc>
        <w:tc>
          <w:tcPr>
            <w:tcW w:w="2551" w:type="dxa"/>
            <w:vMerge/>
          </w:tcPr>
          <w:p w:rsidR="00A8605D" w:rsidRPr="00077CF7" w:rsidRDefault="00A8605D" w:rsidP="00DC528C">
            <w:pPr>
              <w:pStyle w:val="ListParagraph"/>
              <w:numPr>
                <w:ilvl w:val="0"/>
                <w:numId w:val="8"/>
              </w:numPr>
              <w:ind w:left="175" w:hanging="141"/>
              <w:rPr>
                <w:lang w:val="fr-CA"/>
              </w:rPr>
            </w:pPr>
          </w:p>
        </w:tc>
        <w:tc>
          <w:tcPr>
            <w:tcW w:w="4536" w:type="dxa"/>
            <w:tcBorders>
              <w:top w:val="single" w:sz="4" w:space="0" w:color="auto"/>
            </w:tcBorders>
            <w:shd w:val="clear" w:color="auto" w:fill="auto"/>
          </w:tcPr>
          <w:p w:rsidR="00A8605D" w:rsidRPr="00E6580E" w:rsidRDefault="00E6580E" w:rsidP="00A8605D">
            <w:pPr>
              <w:rPr>
                <w:b/>
                <w:sz w:val="19"/>
                <w:szCs w:val="19"/>
                <w:lang w:val="fr-CA"/>
              </w:rPr>
            </w:pPr>
            <w:r w:rsidRPr="00E6580E">
              <w:rPr>
                <w:b/>
                <w:sz w:val="19"/>
                <w:szCs w:val="19"/>
                <w:lang w:val="fr-CA"/>
              </w:rPr>
              <w:t>Comparer et ordonner des quantités (multitude ou magnitude)</w:t>
            </w:r>
          </w:p>
          <w:p w:rsidR="00A8605D" w:rsidRPr="00E6580E" w:rsidRDefault="00A8605D" w:rsidP="008B0D93">
            <w:pPr>
              <w:ind w:left="81" w:hanging="90"/>
              <w:rPr>
                <w:b/>
                <w:lang w:val="fr-CA"/>
              </w:rPr>
            </w:pPr>
          </w:p>
        </w:tc>
      </w:tr>
      <w:tr w:rsidR="008B0D93" w:rsidRPr="00364A84" w:rsidTr="00B56F60">
        <w:trPr>
          <w:trHeight w:val="259"/>
        </w:trPr>
        <w:tc>
          <w:tcPr>
            <w:tcW w:w="2410" w:type="dxa"/>
            <w:vMerge w:val="restart"/>
          </w:tcPr>
          <w:p w:rsidR="004525A6" w:rsidRPr="00756C96" w:rsidRDefault="00756C96" w:rsidP="00E0352D">
            <w:pPr>
              <w:ind w:left="34"/>
              <w:rPr>
                <w:rFonts w:cstheme="minorHAnsi"/>
                <w:highlight w:val="yellow"/>
                <w:lang w:val="fr-CA"/>
              </w:rPr>
            </w:pPr>
            <w:r w:rsidRPr="00FA6D58">
              <w:rPr>
                <w:rStyle w:val="highlight"/>
                <w:rFonts w:cstheme="minorHAnsi"/>
                <w:b/>
                <w:lang w:val="fr-CA"/>
              </w:rPr>
              <w:t>N3</w:t>
            </w:r>
            <w:r w:rsidRPr="00FA6D58">
              <w:rPr>
                <w:rFonts w:cstheme="minorHAnsi"/>
                <w:b/>
                <w:lang w:val="fr-CA"/>
              </w:rPr>
              <w:t>:</w:t>
            </w:r>
            <w:r w:rsidRPr="00756C96">
              <w:rPr>
                <w:rFonts w:cstheme="minorHAnsi"/>
                <w:lang w:val="fr-CA"/>
              </w:rPr>
              <w:t xml:space="preserve"> Décrire l’ordre ou la position relative à l’aide de nombres ordinaux (jusqu’aux dizaines).</w:t>
            </w:r>
          </w:p>
        </w:tc>
        <w:tc>
          <w:tcPr>
            <w:tcW w:w="3544" w:type="dxa"/>
            <w:vMerge w:val="restart"/>
          </w:tcPr>
          <w:p w:rsidR="008B0D93" w:rsidRPr="00B56A52" w:rsidRDefault="00B56A52" w:rsidP="008B0D93">
            <w:pPr>
              <w:spacing w:line="276" w:lineRule="auto"/>
              <w:contextualSpacing/>
              <w:rPr>
                <w:b/>
                <w:lang w:val="fr-CA"/>
              </w:rPr>
            </w:pPr>
            <w:r w:rsidRPr="00B56A52">
              <w:rPr>
                <w:b/>
                <w:lang w:val="fr-CA"/>
              </w:rPr>
              <w:t>Cartes de l'enseignant</w:t>
            </w:r>
          </w:p>
          <w:p w:rsidR="008B0D93" w:rsidRPr="00B56A52" w:rsidRDefault="00B45D03" w:rsidP="008B0D93">
            <w:pPr>
              <w:spacing w:line="276" w:lineRule="auto"/>
              <w:contextualSpacing/>
              <w:rPr>
                <w:b/>
                <w:lang w:val="fr-CA"/>
              </w:rPr>
            </w:pPr>
            <w:r w:rsidRPr="00B56A52">
              <w:rPr>
                <w:b/>
                <w:lang w:val="fr-CA"/>
              </w:rPr>
              <w:t>Ensemble</w:t>
            </w:r>
            <w:r w:rsidR="000156DF" w:rsidRPr="00B56A52">
              <w:rPr>
                <w:b/>
                <w:lang w:val="fr-CA"/>
              </w:rPr>
              <w:t xml:space="preserve"> 2</w:t>
            </w:r>
            <w:r w:rsidR="00B56A52" w:rsidRPr="00B56A52">
              <w:rPr>
                <w:b/>
                <w:lang w:val="fr-CA"/>
              </w:rPr>
              <w:t xml:space="preserve"> :</w:t>
            </w:r>
            <w:r w:rsidR="000156DF" w:rsidRPr="00B56A52">
              <w:rPr>
                <w:b/>
                <w:lang w:val="fr-CA"/>
              </w:rPr>
              <w:t xml:space="preserve"> </w:t>
            </w:r>
            <w:r w:rsidR="00597767" w:rsidRPr="00EE3E07">
              <w:rPr>
                <w:rFonts w:cstheme="minorHAnsi"/>
                <w:b/>
                <w:lang w:val="fr-CA"/>
              </w:rPr>
              <w:t>Les liens entre les nombres 1</w:t>
            </w:r>
          </w:p>
          <w:p w:rsidR="000156DF" w:rsidRPr="00597767" w:rsidRDefault="000156DF" w:rsidP="008B0D93">
            <w:pPr>
              <w:spacing w:line="276" w:lineRule="auto"/>
              <w:contextualSpacing/>
              <w:rPr>
                <w:rFonts w:cstheme="minorHAnsi"/>
                <w:b/>
                <w:lang w:val="fr-CA"/>
              </w:rPr>
            </w:pPr>
            <w:r w:rsidRPr="00597767">
              <w:rPr>
                <w:rFonts w:cstheme="minorHAnsi"/>
                <w:lang w:val="fr-CA"/>
              </w:rPr>
              <w:t>9</w:t>
            </w:r>
            <w:r w:rsidR="00B56A52" w:rsidRPr="00597767">
              <w:rPr>
                <w:rFonts w:cstheme="minorHAnsi"/>
                <w:lang w:val="fr-CA"/>
              </w:rPr>
              <w:t xml:space="preserve"> :</w:t>
            </w:r>
            <w:r w:rsidRPr="00597767">
              <w:rPr>
                <w:rFonts w:cstheme="minorHAnsi"/>
                <w:lang w:val="fr-CA"/>
              </w:rPr>
              <w:t xml:space="preserve"> </w:t>
            </w:r>
            <w:r w:rsidR="00597767" w:rsidRPr="00597767">
              <w:rPr>
                <w:rFonts w:cstheme="minorHAnsi"/>
                <w:lang w:val="fr-CA"/>
              </w:rPr>
              <w:t>Les nombres ordinaux</w:t>
            </w:r>
          </w:p>
          <w:p w:rsidR="008B0D93" w:rsidRPr="00B56A52" w:rsidRDefault="000156DF" w:rsidP="008B0D93">
            <w:pPr>
              <w:spacing w:line="276" w:lineRule="auto"/>
              <w:contextualSpacing/>
              <w:rPr>
                <w:lang w:val="fr-CA"/>
              </w:rPr>
            </w:pPr>
            <w:r w:rsidRPr="00597767">
              <w:rPr>
                <w:rFonts w:cstheme="minorHAnsi"/>
                <w:lang w:val="fr-CA"/>
              </w:rPr>
              <w:t>12</w:t>
            </w:r>
            <w:r w:rsidR="00B56A52" w:rsidRPr="00597767">
              <w:rPr>
                <w:rFonts w:cstheme="minorHAnsi"/>
                <w:lang w:val="fr-CA"/>
              </w:rPr>
              <w:t xml:space="preserve"> :</w:t>
            </w:r>
            <w:r w:rsidRPr="00597767">
              <w:rPr>
                <w:rFonts w:cstheme="minorHAnsi"/>
                <w:lang w:val="fr-CA"/>
              </w:rPr>
              <w:t xml:space="preserve"> </w:t>
            </w:r>
            <w:r w:rsidR="00597767" w:rsidRPr="00597767">
              <w:rPr>
                <w:rFonts w:cstheme="minorHAnsi"/>
                <w:lang w:val="fr-CA"/>
              </w:rPr>
              <w:t>Les liens entre les nombres 1</w:t>
            </w:r>
            <w:r w:rsidR="00AC1577">
              <w:rPr>
                <w:rFonts w:cstheme="minorHAnsi"/>
                <w:lang w:val="fr-CA"/>
              </w:rPr>
              <w:t xml:space="preserve"> </w:t>
            </w:r>
            <w:r w:rsidR="00B45D03" w:rsidRPr="00597767">
              <w:rPr>
                <w:rFonts w:cstheme="minorHAnsi"/>
                <w:lang w:val="fr-CA"/>
              </w:rPr>
              <w:t>Approfondissement</w:t>
            </w:r>
          </w:p>
          <w:p w:rsidR="000156DF" w:rsidRPr="00B56A52" w:rsidRDefault="000156DF" w:rsidP="008B0D93">
            <w:pPr>
              <w:spacing w:line="276" w:lineRule="auto"/>
              <w:contextualSpacing/>
              <w:rPr>
                <w:b/>
                <w:sz w:val="12"/>
                <w:szCs w:val="12"/>
                <w:lang w:val="fr-CA"/>
              </w:rPr>
            </w:pPr>
          </w:p>
          <w:p w:rsidR="008B0D93" w:rsidRPr="00B56A52" w:rsidRDefault="00B56A52" w:rsidP="008B0D93">
            <w:pPr>
              <w:spacing w:line="276" w:lineRule="auto"/>
              <w:contextualSpacing/>
              <w:rPr>
                <w:b/>
                <w:lang w:val="fr-CA"/>
              </w:rPr>
            </w:pPr>
            <w:r w:rsidRPr="00B56A52">
              <w:rPr>
                <w:b/>
                <w:lang w:val="fr-CA"/>
              </w:rPr>
              <w:t>Carte de maths au quotidien</w:t>
            </w:r>
          </w:p>
          <w:p w:rsidR="000156DF" w:rsidRPr="00597767" w:rsidRDefault="000156DF" w:rsidP="00597767">
            <w:pPr>
              <w:spacing w:line="276" w:lineRule="auto"/>
              <w:contextualSpacing/>
              <w:rPr>
                <w:lang w:val="fr-CA"/>
              </w:rPr>
            </w:pPr>
            <w:r w:rsidRPr="00597767">
              <w:rPr>
                <w:lang w:val="fr-CA"/>
              </w:rPr>
              <w:t>2B</w:t>
            </w:r>
            <w:r w:rsidR="00B56A52" w:rsidRPr="00597767">
              <w:rPr>
                <w:lang w:val="fr-CA"/>
              </w:rPr>
              <w:t xml:space="preserve"> :</w:t>
            </w:r>
            <w:r w:rsidRPr="00597767">
              <w:rPr>
                <w:b/>
                <w:lang w:val="fr-CA"/>
              </w:rPr>
              <w:t xml:space="preserve"> </w:t>
            </w:r>
            <w:r w:rsidR="00597767" w:rsidRPr="00597767">
              <w:rPr>
                <w:rFonts w:cstheme="minorHAnsi"/>
                <w:lang w:val="fr-CA"/>
              </w:rPr>
              <w:t>La capitaine des maths</w:t>
            </w:r>
          </w:p>
        </w:tc>
        <w:tc>
          <w:tcPr>
            <w:tcW w:w="2551" w:type="dxa"/>
            <w:vMerge w:val="restart"/>
          </w:tcPr>
          <w:p w:rsidR="004835F8" w:rsidRPr="00DD5EE7" w:rsidRDefault="00380476" w:rsidP="004835F8">
            <w:pPr>
              <w:rPr>
                <w:b/>
              </w:rPr>
            </w:pPr>
            <w:proofErr w:type="spellStart"/>
            <w:r>
              <w:rPr>
                <w:b/>
              </w:rPr>
              <w:t>Étayage</w:t>
            </w:r>
            <w:proofErr w:type="spellEnd"/>
            <w:r w:rsidR="006143D0">
              <w:rPr>
                <w:b/>
              </w:rPr>
              <w:t xml:space="preserve"> </w:t>
            </w:r>
            <w:r w:rsidR="00B56A52">
              <w:rPr>
                <w:b/>
              </w:rPr>
              <w:t>:</w:t>
            </w:r>
          </w:p>
          <w:p w:rsidR="008B0D93" w:rsidRPr="00673DEA" w:rsidRDefault="00C26802" w:rsidP="00DC528C">
            <w:pPr>
              <w:pStyle w:val="ListParagraph"/>
              <w:numPr>
                <w:ilvl w:val="0"/>
                <w:numId w:val="8"/>
              </w:numPr>
              <w:ind w:left="175" w:hanging="141"/>
            </w:pPr>
            <w:r>
              <w:t xml:space="preserve">Au champ de </w:t>
            </w:r>
            <w:proofErr w:type="spellStart"/>
            <w:r>
              <w:t>maïs</w:t>
            </w:r>
            <w:proofErr w:type="spellEnd"/>
          </w:p>
          <w:p w:rsidR="00673DEA" w:rsidRDefault="00673DEA" w:rsidP="00673DEA"/>
        </w:tc>
        <w:tc>
          <w:tcPr>
            <w:tcW w:w="4536" w:type="dxa"/>
            <w:shd w:val="clear" w:color="auto" w:fill="D6E3BC" w:themeFill="accent3" w:themeFillTint="66"/>
          </w:tcPr>
          <w:p w:rsidR="008B0D93" w:rsidRPr="00077CF7" w:rsidRDefault="00B45D03" w:rsidP="00B56F60">
            <w:pPr>
              <w:ind w:hanging="30"/>
              <w:rPr>
                <w:b/>
                <w:lang w:val="fr-CA"/>
              </w:rPr>
            </w:pPr>
            <w:r w:rsidRPr="00077CF7">
              <w:rPr>
                <w:b/>
                <w:lang w:val="fr-CA"/>
              </w:rPr>
              <w:t>Idée principale</w:t>
            </w:r>
            <w:r w:rsidR="006143D0" w:rsidRPr="00077CF7">
              <w:rPr>
                <w:b/>
                <w:lang w:val="fr-CA"/>
              </w:rPr>
              <w:t xml:space="preserve"> </w:t>
            </w:r>
            <w:r w:rsidR="00B56A52" w:rsidRPr="00077CF7">
              <w:rPr>
                <w:b/>
                <w:lang w:val="fr-CA"/>
              </w:rPr>
              <w:t>:</w:t>
            </w:r>
            <w:r w:rsidR="000156DF" w:rsidRPr="00077CF7">
              <w:rPr>
                <w:b/>
                <w:lang w:val="fr-CA"/>
              </w:rPr>
              <w:t xml:space="preserve"> </w:t>
            </w:r>
            <w:r w:rsidR="00077CF7" w:rsidRPr="00077CF7">
              <w:rPr>
                <w:b/>
                <w:lang w:val="fr-CA"/>
              </w:rPr>
              <w:t>Les nombres sont reliés de plusieurs façons.</w:t>
            </w:r>
          </w:p>
        </w:tc>
      </w:tr>
      <w:tr w:rsidR="008B0D93" w:rsidRPr="00364A84" w:rsidTr="00732935">
        <w:trPr>
          <w:trHeight w:val="600"/>
        </w:trPr>
        <w:tc>
          <w:tcPr>
            <w:tcW w:w="2410" w:type="dxa"/>
            <w:vMerge/>
          </w:tcPr>
          <w:p w:rsidR="008B0D93" w:rsidRPr="00077CF7" w:rsidRDefault="008B0D93" w:rsidP="008B0D93">
            <w:pPr>
              <w:widowControl w:val="0"/>
              <w:spacing w:line="276" w:lineRule="auto"/>
              <w:rPr>
                <w:highlight w:val="yellow"/>
                <w:lang w:val="fr-CA"/>
              </w:rPr>
            </w:pPr>
          </w:p>
        </w:tc>
        <w:tc>
          <w:tcPr>
            <w:tcW w:w="3544" w:type="dxa"/>
            <w:vMerge/>
          </w:tcPr>
          <w:p w:rsidR="008B0D93" w:rsidRPr="00077CF7" w:rsidRDefault="008B0D93" w:rsidP="008B0D93">
            <w:pPr>
              <w:widowControl w:val="0"/>
              <w:spacing w:line="276" w:lineRule="auto"/>
              <w:rPr>
                <w:lang w:val="fr-CA"/>
              </w:rPr>
            </w:pPr>
          </w:p>
        </w:tc>
        <w:tc>
          <w:tcPr>
            <w:tcW w:w="2551" w:type="dxa"/>
            <w:vMerge/>
          </w:tcPr>
          <w:p w:rsidR="008B0D93" w:rsidRPr="00077CF7" w:rsidRDefault="008B0D93" w:rsidP="008B0D93">
            <w:pPr>
              <w:rPr>
                <w:b/>
                <w:lang w:val="fr-CA"/>
              </w:rPr>
            </w:pPr>
          </w:p>
        </w:tc>
        <w:tc>
          <w:tcPr>
            <w:tcW w:w="4536" w:type="dxa"/>
            <w:tcBorders>
              <w:bottom w:val="single" w:sz="4" w:space="0" w:color="auto"/>
            </w:tcBorders>
          </w:tcPr>
          <w:p w:rsidR="008463CB" w:rsidRPr="00E6580E" w:rsidRDefault="00E6580E" w:rsidP="008463CB">
            <w:pPr>
              <w:rPr>
                <w:b/>
                <w:sz w:val="19"/>
                <w:szCs w:val="19"/>
                <w:lang w:val="fr-CA"/>
              </w:rPr>
            </w:pPr>
            <w:r w:rsidRPr="00E6580E">
              <w:rPr>
                <w:b/>
                <w:sz w:val="19"/>
                <w:szCs w:val="19"/>
                <w:lang w:val="fr-CA"/>
              </w:rPr>
              <w:t>Comparer et ordonner des quantités (multitude ou magnitude)</w:t>
            </w:r>
          </w:p>
          <w:p w:rsidR="000E760D" w:rsidRDefault="000E760D" w:rsidP="000E760D">
            <w:pPr>
              <w:spacing w:line="20" w:lineRule="atLeast"/>
              <w:ind w:left="99" w:hanging="99"/>
              <w:rPr>
                <w:sz w:val="19"/>
                <w:szCs w:val="19"/>
                <w:lang w:val="fr-CA"/>
              </w:rPr>
            </w:pPr>
            <w:r w:rsidRPr="000B6E31">
              <w:rPr>
                <w:sz w:val="19"/>
                <w:szCs w:val="19"/>
                <w:lang w:val="fr-CA"/>
              </w:rPr>
              <w:t>- Détermine</w:t>
            </w:r>
            <w:r w:rsidR="004F76D3">
              <w:rPr>
                <w:sz w:val="19"/>
                <w:szCs w:val="19"/>
                <w:lang w:val="fr-CA"/>
              </w:rPr>
              <w:t>r</w:t>
            </w:r>
            <w:r w:rsidRPr="000B6E31">
              <w:rPr>
                <w:sz w:val="19"/>
                <w:szCs w:val="19"/>
                <w:lang w:val="fr-CA"/>
              </w:rPr>
              <w:t xml:space="preserve"> et décri</w:t>
            </w:r>
            <w:r w:rsidR="004F76D3">
              <w:rPr>
                <w:sz w:val="19"/>
                <w:szCs w:val="19"/>
                <w:lang w:val="fr-CA"/>
              </w:rPr>
              <w:t>re</w:t>
            </w:r>
            <w:r w:rsidRPr="000B6E31">
              <w:rPr>
                <w:sz w:val="19"/>
                <w:szCs w:val="19"/>
                <w:lang w:val="fr-CA"/>
              </w:rPr>
              <w:t xml:space="preserve"> la position relative d</w:t>
            </w:r>
            <w:r>
              <w:rPr>
                <w:sz w:val="19"/>
                <w:szCs w:val="19"/>
                <w:lang w:val="fr-CA"/>
              </w:rPr>
              <w:t>'</w:t>
            </w:r>
            <w:proofErr w:type="spellStart"/>
            <w:r w:rsidRPr="000B6E31">
              <w:rPr>
                <w:sz w:val="19"/>
                <w:szCs w:val="19"/>
                <w:lang w:val="fr-CA"/>
              </w:rPr>
              <w:t>objects</w:t>
            </w:r>
            <w:proofErr w:type="spellEnd"/>
            <w:r w:rsidRPr="000B6E31">
              <w:rPr>
                <w:sz w:val="19"/>
                <w:szCs w:val="19"/>
                <w:lang w:val="fr-CA"/>
              </w:rPr>
              <w:t xml:space="preserve"> </w:t>
            </w:r>
            <w:r>
              <w:rPr>
                <w:sz w:val="19"/>
                <w:szCs w:val="19"/>
                <w:lang w:val="fr-CA"/>
              </w:rPr>
              <w:t xml:space="preserve">en </w:t>
            </w:r>
            <w:r w:rsidRPr="000B6E31">
              <w:rPr>
                <w:sz w:val="19"/>
                <w:szCs w:val="19"/>
                <w:lang w:val="fr-CA"/>
              </w:rPr>
              <w:t>u</w:t>
            </w:r>
            <w:r>
              <w:rPr>
                <w:sz w:val="19"/>
                <w:szCs w:val="19"/>
                <w:lang w:val="fr-CA"/>
              </w:rPr>
              <w:t>tilisant des nombres ordinaux.</w:t>
            </w:r>
          </w:p>
          <w:p w:rsidR="008B0D93" w:rsidRPr="000E760D" w:rsidRDefault="000E760D" w:rsidP="000E760D">
            <w:pPr>
              <w:rPr>
                <w:lang w:val="fr-CA"/>
              </w:rPr>
            </w:pPr>
            <w:r w:rsidRPr="003E6812">
              <w:rPr>
                <w:sz w:val="19"/>
                <w:szCs w:val="19"/>
                <w:lang w:val="fr-CA"/>
              </w:rPr>
              <w:t>- Utilise</w:t>
            </w:r>
            <w:r w:rsidR="004F76D3">
              <w:rPr>
                <w:sz w:val="19"/>
                <w:szCs w:val="19"/>
                <w:lang w:val="fr-CA"/>
              </w:rPr>
              <w:t>r</w:t>
            </w:r>
            <w:r w:rsidRPr="003E6812">
              <w:rPr>
                <w:sz w:val="19"/>
                <w:szCs w:val="19"/>
                <w:lang w:val="fr-CA"/>
              </w:rPr>
              <w:t xml:space="preserve"> des nombres ordinaux en contexte.</w:t>
            </w:r>
          </w:p>
        </w:tc>
      </w:tr>
      <w:tr w:rsidR="008B0D93" w:rsidRPr="00364A84" w:rsidTr="00B56F60">
        <w:trPr>
          <w:trHeight w:val="465"/>
        </w:trPr>
        <w:tc>
          <w:tcPr>
            <w:tcW w:w="2410" w:type="dxa"/>
            <w:vMerge/>
          </w:tcPr>
          <w:p w:rsidR="008B0D93" w:rsidRPr="000E760D" w:rsidRDefault="008B0D93" w:rsidP="008B0D93">
            <w:pPr>
              <w:widowControl w:val="0"/>
              <w:rPr>
                <w:highlight w:val="yellow"/>
                <w:lang w:val="fr-CA"/>
              </w:rPr>
            </w:pPr>
          </w:p>
        </w:tc>
        <w:tc>
          <w:tcPr>
            <w:tcW w:w="3544" w:type="dxa"/>
            <w:vMerge/>
          </w:tcPr>
          <w:p w:rsidR="008B0D93" w:rsidRPr="000E760D" w:rsidRDefault="008B0D93" w:rsidP="008B0D93">
            <w:pPr>
              <w:widowControl w:val="0"/>
              <w:rPr>
                <w:lang w:val="fr-CA"/>
              </w:rPr>
            </w:pPr>
          </w:p>
        </w:tc>
        <w:tc>
          <w:tcPr>
            <w:tcW w:w="2551" w:type="dxa"/>
            <w:vMerge/>
          </w:tcPr>
          <w:p w:rsidR="008B0D93" w:rsidRPr="000E760D" w:rsidRDefault="008B0D93" w:rsidP="008B0D93">
            <w:pPr>
              <w:rPr>
                <w:lang w:val="fr-CA"/>
              </w:rPr>
            </w:pPr>
          </w:p>
        </w:tc>
        <w:tc>
          <w:tcPr>
            <w:tcW w:w="4536" w:type="dxa"/>
            <w:tcBorders>
              <w:top w:val="single" w:sz="4" w:space="0" w:color="auto"/>
              <w:bottom w:val="single" w:sz="4" w:space="0" w:color="auto"/>
            </w:tcBorders>
            <w:shd w:val="clear" w:color="auto" w:fill="D6E3BC" w:themeFill="accent3" w:themeFillTint="66"/>
          </w:tcPr>
          <w:p w:rsidR="008B0D93" w:rsidRPr="00077CF7" w:rsidRDefault="00B45D03" w:rsidP="00B56F60">
            <w:pPr>
              <w:ind w:hanging="30"/>
              <w:rPr>
                <w:lang w:val="fr-CA"/>
              </w:rPr>
            </w:pPr>
            <w:r w:rsidRPr="00077CF7">
              <w:rPr>
                <w:b/>
                <w:lang w:val="fr-CA"/>
              </w:rPr>
              <w:t>Idée principale</w:t>
            </w:r>
            <w:r w:rsidR="006143D0" w:rsidRPr="00077CF7">
              <w:rPr>
                <w:b/>
                <w:lang w:val="fr-CA"/>
              </w:rPr>
              <w:t xml:space="preserve"> </w:t>
            </w:r>
            <w:r w:rsidR="00B56A52" w:rsidRPr="00077CF7">
              <w:rPr>
                <w:b/>
                <w:lang w:val="fr-CA"/>
              </w:rPr>
              <w:t>:</w:t>
            </w:r>
            <w:r w:rsidR="008B0D93" w:rsidRPr="00077CF7">
              <w:rPr>
                <w:b/>
                <w:lang w:val="fr-CA"/>
              </w:rPr>
              <w:t xml:space="preserve"> </w:t>
            </w:r>
            <w:r w:rsidR="00077CF7" w:rsidRPr="00077CF7">
              <w:rPr>
                <w:b/>
                <w:lang w:val="fr-CA"/>
              </w:rPr>
              <w:t>Les quantités et les nombres peuvent être regroupés par unités ou séparés en unités.</w:t>
            </w:r>
          </w:p>
        </w:tc>
      </w:tr>
      <w:tr w:rsidR="008B0D93" w:rsidRPr="00364A84" w:rsidTr="00732935">
        <w:trPr>
          <w:trHeight w:val="997"/>
        </w:trPr>
        <w:tc>
          <w:tcPr>
            <w:tcW w:w="2410" w:type="dxa"/>
            <w:vMerge/>
          </w:tcPr>
          <w:p w:rsidR="008B0D93" w:rsidRPr="00077CF7" w:rsidRDefault="008B0D93" w:rsidP="008B0D93">
            <w:pPr>
              <w:widowControl w:val="0"/>
              <w:rPr>
                <w:highlight w:val="yellow"/>
                <w:lang w:val="fr-CA"/>
              </w:rPr>
            </w:pPr>
          </w:p>
        </w:tc>
        <w:tc>
          <w:tcPr>
            <w:tcW w:w="3544" w:type="dxa"/>
            <w:vMerge/>
          </w:tcPr>
          <w:p w:rsidR="008B0D93" w:rsidRPr="00077CF7" w:rsidRDefault="008B0D93" w:rsidP="008B0D93">
            <w:pPr>
              <w:widowControl w:val="0"/>
              <w:rPr>
                <w:lang w:val="fr-CA"/>
              </w:rPr>
            </w:pPr>
          </w:p>
        </w:tc>
        <w:tc>
          <w:tcPr>
            <w:tcW w:w="2551" w:type="dxa"/>
            <w:vMerge/>
          </w:tcPr>
          <w:p w:rsidR="008B0D93" w:rsidRPr="00077CF7" w:rsidRDefault="008B0D93" w:rsidP="008B0D93">
            <w:pPr>
              <w:rPr>
                <w:lang w:val="fr-CA"/>
              </w:rPr>
            </w:pPr>
          </w:p>
        </w:tc>
        <w:tc>
          <w:tcPr>
            <w:tcW w:w="4536" w:type="dxa"/>
            <w:tcBorders>
              <w:top w:val="single" w:sz="4" w:space="0" w:color="auto"/>
            </w:tcBorders>
          </w:tcPr>
          <w:p w:rsidR="008B0D93" w:rsidRPr="00E6580E" w:rsidRDefault="00E6580E" w:rsidP="008B0D93">
            <w:pPr>
              <w:rPr>
                <w:b/>
                <w:sz w:val="19"/>
                <w:szCs w:val="19"/>
                <w:lang w:val="fr-CA"/>
              </w:rPr>
            </w:pPr>
            <w:r w:rsidRPr="00E6580E">
              <w:rPr>
                <w:b/>
                <w:sz w:val="19"/>
                <w:szCs w:val="19"/>
                <w:lang w:val="fr-CA"/>
              </w:rPr>
              <w:t>Regrouper des quantités et comparer les unités à l'entier</w:t>
            </w:r>
          </w:p>
          <w:p w:rsidR="007A5FD7" w:rsidRPr="007A5FD7" w:rsidRDefault="000E760D" w:rsidP="007A5FD7">
            <w:pPr>
              <w:autoSpaceDE w:val="0"/>
              <w:autoSpaceDN w:val="0"/>
              <w:adjustRightInd w:val="0"/>
              <w:rPr>
                <w:rFonts w:eastAsia="ErgoLTPro-MediumCondensed" w:cstheme="minorHAnsi"/>
                <w:lang w:val="fr-CA"/>
              </w:rPr>
            </w:pPr>
            <w:r w:rsidRPr="007A5FD7">
              <w:rPr>
                <w:rFonts w:cstheme="minorHAnsi"/>
                <w:lang w:val="fr-CA"/>
              </w:rPr>
              <w:t xml:space="preserve">- </w:t>
            </w:r>
            <w:r w:rsidR="007A5FD7" w:rsidRPr="007A5FD7">
              <w:rPr>
                <w:rFonts w:eastAsia="ErgoLTPro-MediumCondensed" w:cstheme="minorHAnsi"/>
                <w:lang w:val="fr-CA"/>
              </w:rPr>
              <w:t>Séparer en unités de taille égale et</w:t>
            </w:r>
            <w:r w:rsidR="007A5FD7">
              <w:rPr>
                <w:rFonts w:eastAsia="ErgoLTPro-MediumCondensed" w:cstheme="minorHAnsi"/>
                <w:lang w:val="fr-CA"/>
              </w:rPr>
              <w:t xml:space="preserve"> </w:t>
            </w:r>
            <w:r w:rsidR="007A5FD7" w:rsidRPr="007A5FD7">
              <w:rPr>
                <w:rFonts w:eastAsia="ErgoLTPro-MediumCondensed" w:cstheme="minorHAnsi"/>
                <w:lang w:val="fr-CA"/>
              </w:rPr>
              <w:t>compter par bonds en unités de taille égale,</w:t>
            </w:r>
            <w:r w:rsidR="007A5FD7">
              <w:rPr>
                <w:rFonts w:eastAsia="ErgoLTPro-MediumCondensed" w:cstheme="minorHAnsi"/>
                <w:lang w:val="fr-CA"/>
              </w:rPr>
              <w:t xml:space="preserve"> </w:t>
            </w:r>
            <w:r w:rsidR="007A5FD7" w:rsidRPr="007A5FD7">
              <w:rPr>
                <w:rFonts w:eastAsia="ErgoLTPro-MediumCondensed" w:cstheme="minorHAnsi"/>
                <w:lang w:val="fr-CA"/>
              </w:rPr>
              <w:t>et reconnaître que le résultat demeure le</w:t>
            </w:r>
            <w:r w:rsidR="007A5FD7">
              <w:rPr>
                <w:rFonts w:eastAsia="ErgoLTPro-MediumCondensed" w:cstheme="minorHAnsi"/>
                <w:lang w:val="fr-CA"/>
              </w:rPr>
              <w:t xml:space="preserve"> </w:t>
            </w:r>
            <w:r w:rsidR="007A5FD7" w:rsidRPr="007A5FD7">
              <w:rPr>
                <w:rFonts w:eastAsia="ErgoLTPro-MediumCondensed" w:cstheme="minorHAnsi"/>
                <w:lang w:val="fr-CA"/>
              </w:rPr>
              <w:t>même quand compter par unité (p. ex. :</w:t>
            </w:r>
            <w:r w:rsidR="007A5FD7">
              <w:rPr>
                <w:rFonts w:eastAsia="ErgoLTPro-MediumCondensed" w:cstheme="minorHAnsi"/>
                <w:lang w:val="fr-CA"/>
              </w:rPr>
              <w:t xml:space="preserve"> </w:t>
            </w:r>
            <w:r w:rsidR="007A5FD7" w:rsidRPr="007A5FD7">
              <w:rPr>
                <w:rFonts w:eastAsia="ErgoLTPro-MediumCondensed" w:cstheme="minorHAnsi"/>
                <w:lang w:val="fr-CA"/>
              </w:rPr>
              <w:t>compter un ensemble par unité ou par</w:t>
            </w:r>
          </w:p>
          <w:p w:rsidR="008B0D93" w:rsidRPr="000E760D" w:rsidRDefault="007A5FD7" w:rsidP="007A5FD7">
            <w:pPr>
              <w:autoSpaceDE w:val="0"/>
              <w:autoSpaceDN w:val="0"/>
              <w:adjustRightInd w:val="0"/>
              <w:rPr>
                <w:lang w:val="fr-CA"/>
              </w:rPr>
            </w:pPr>
            <w:r w:rsidRPr="007A5FD7">
              <w:rPr>
                <w:rFonts w:eastAsia="ErgoLTPro-MediumCondensed" w:cstheme="minorHAnsi"/>
                <w:lang w:val="fr-CA"/>
              </w:rPr>
              <w:t>bonds de 5 donne le même résultat).</w:t>
            </w:r>
          </w:p>
        </w:tc>
      </w:tr>
      <w:tr w:rsidR="002830CB" w:rsidRPr="00364A84" w:rsidTr="00B56F60">
        <w:trPr>
          <w:trHeight w:val="20"/>
        </w:trPr>
        <w:tc>
          <w:tcPr>
            <w:tcW w:w="2410" w:type="dxa"/>
            <w:vMerge w:val="restart"/>
          </w:tcPr>
          <w:p w:rsidR="005F3466" w:rsidRPr="00756C96" w:rsidRDefault="00756C96" w:rsidP="00DD5EE7">
            <w:pPr>
              <w:rPr>
                <w:rFonts w:cstheme="minorHAnsi"/>
                <w:highlight w:val="yellow"/>
                <w:lang w:val="fr-CA"/>
              </w:rPr>
            </w:pPr>
            <w:r w:rsidRPr="00756C96">
              <w:rPr>
                <w:rFonts w:cstheme="minorHAnsi"/>
                <w:b/>
                <w:lang w:val="fr-CA"/>
              </w:rPr>
              <w:lastRenderedPageBreak/>
              <w:t xml:space="preserve">N4 : </w:t>
            </w:r>
            <w:r w:rsidRPr="00756C96">
              <w:rPr>
                <w:rFonts w:cstheme="minorHAnsi"/>
                <w:lang w:val="fr-CA"/>
              </w:rPr>
              <w:t>Représenter et décrire les nombres jusqu’à 100, de façon concrète, imagée et symbolique.</w:t>
            </w:r>
          </w:p>
        </w:tc>
        <w:tc>
          <w:tcPr>
            <w:tcW w:w="3544" w:type="dxa"/>
            <w:vMerge w:val="restart"/>
          </w:tcPr>
          <w:p w:rsidR="002830CB" w:rsidRPr="005E5BCF" w:rsidRDefault="00B56A52" w:rsidP="00DD5EE7">
            <w:pPr>
              <w:spacing w:line="276" w:lineRule="auto"/>
              <w:contextualSpacing/>
              <w:rPr>
                <w:rFonts w:cstheme="minorHAnsi"/>
                <w:b/>
                <w:lang w:val="fr-CA"/>
              </w:rPr>
            </w:pPr>
            <w:r w:rsidRPr="005E5BCF">
              <w:rPr>
                <w:rFonts w:cstheme="minorHAnsi"/>
                <w:b/>
                <w:lang w:val="fr-CA"/>
              </w:rPr>
              <w:t>Cartes de l'enseignant</w:t>
            </w:r>
          </w:p>
          <w:p w:rsidR="002830CB" w:rsidRPr="005E5BCF" w:rsidRDefault="00B45D03" w:rsidP="00DD5EE7">
            <w:pPr>
              <w:spacing w:line="276" w:lineRule="auto"/>
              <w:contextualSpacing/>
              <w:rPr>
                <w:rFonts w:cstheme="minorHAnsi"/>
                <w:b/>
                <w:lang w:val="fr-CA"/>
              </w:rPr>
            </w:pPr>
            <w:r w:rsidRPr="005E5BCF">
              <w:rPr>
                <w:rFonts w:cstheme="minorHAnsi"/>
                <w:b/>
                <w:lang w:val="fr-CA"/>
              </w:rPr>
              <w:t>Ensemble</w:t>
            </w:r>
            <w:r w:rsidR="002830CB" w:rsidRPr="005E5BCF">
              <w:rPr>
                <w:rFonts w:cstheme="minorHAnsi"/>
                <w:b/>
                <w:lang w:val="fr-CA"/>
              </w:rPr>
              <w:t xml:space="preserve"> 1</w:t>
            </w:r>
            <w:r w:rsidR="00B56A52" w:rsidRPr="005E5BCF">
              <w:rPr>
                <w:rFonts w:cstheme="minorHAnsi"/>
                <w:b/>
                <w:lang w:val="fr-CA"/>
              </w:rPr>
              <w:t xml:space="preserve"> :</w:t>
            </w:r>
            <w:r w:rsidR="002830CB" w:rsidRPr="005E5BCF">
              <w:rPr>
                <w:rFonts w:cstheme="minorHAnsi"/>
                <w:b/>
                <w:lang w:val="fr-CA"/>
              </w:rPr>
              <w:t xml:space="preserve"> Co</w:t>
            </w:r>
            <w:r w:rsidR="00DF5F07" w:rsidRPr="005E5BCF">
              <w:rPr>
                <w:rFonts w:cstheme="minorHAnsi"/>
                <w:b/>
                <w:lang w:val="fr-CA"/>
              </w:rPr>
              <w:t>mpter</w:t>
            </w:r>
          </w:p>
          <w:p w:rsidR="002830CB" w:rsidRPr="005E5BCF" w:rsidRDefault="002830CB" w:rsidP="00DD5EE7">
            <w:pPr>
              <w:spacing w:line="276" w:lineRule="auto"/>
              <w:contextualSpacing/>
              <w:rPr>
                <w:rFonts w:cstheme="minorHAnsi"/>
                <w:lang w:val="fr-CA"/>
              </w:rPr>
            </w:pPr>
            <w:r w:rsidRPr="005E5BCF">
              <w:rPr>
                <w:rFonts w:cstheme="minorHAnsi"/>
                <w:lang w:val="fr-CA"/>
              </w:rPr>
              <w:t>1</w:t>
            </w:r>
            <w:r w:rsidR="00B56A52" w:rsidRPr="005E5BCF">
              <w:rPr>
                <w:rFonts w:cstheme="minorHAnsi"/>
                <w:lang w:val="fr-CA"/>
              </w:rPr>
              <w:t xml:space="preserve"> :</w:t>
            </w:r>
            <w:r w:rsidRPr="005E5BCF">
              <w:rPr>
                <w:rFonts w:cstheme="minorHAnsi"/>
                <w:lang w:val="fr-CA"/>
              </w:rPr>
              <w:t xml:space="preserve"> </w:t>
            </w:r>
            <w:r w:rsidR="00DF5F07" w:rsidRPr="005E5BCF">
              <w:rPr>
                <w:rFonts w:cstheme="minorHAnsi"/>
                <w:lang w:val="fr-CA"/>
              </w:rPr>
              <w:t>Compléter des dizaines</w:t>
            </w:r>
          </w:p>
          <w:p w:rsidR="002830CB" w:rsidRPr="005E5BCF" w:rsidRDefault="00B45D03" w:rsidP="00DD5EE7">
            <w:pPr>
              <w:spacing w:line="276" w:lineRule="auto"/>
              <w:contextualSpacing/>
              <w:rPr>
                <w:rFonts w:cstheme="minorHAnsi"/>
                <w:b/>
                <w:lang w:val="fr-CA"/>
              </w:rPr>
            </w:pPr>
            <w:r w:rsidRPr="005E5BCF">
              <w:rPr>
                <w:rFonts w:cstheme="minorHAnsi"/>
                <w:b/>
                <w:lang w:val="fr-CA"/>
              </w:rPr>
              <w:t>Ensemble</w:t>
            </w:r>
            <w:r w:rsidR="002830CB" w:rsidRPr="005E5BCF">
              <w:rPr>
                <w:rFonts w:cstheme="minorHAnsi"/>
                <w:b/>
                <w:lang w:val="fr-CA"/>
              </w:rPr>
              <w:t xml:space="preserve"> 2</w:t>
            </w:r>
            <w:r w:rsidR="00B56A52" w:rsidRPr="005E5BCF">
              <w:rPr>
                <w:rFonts w:cstheme="minorHAnsi"/>
                <w:b/>
                <w:lang w:val="fr-CA"/>
              </w:rPr>
              <w:t xml:space="preserve"> :</w:t>
            </w:r>
            <w:r w:rsidR="002830CB" w:rsidRPr="005E5BCF">
              <w:rPr>
                <w:rFonts w:cstheme="minorHAnsi"/>
                <w:b/>
                <w:lang w:val="fr-CA"/>
              </w:rPr>
              <w:t xml:space="preserve"> </w:t>
            </w:r>
            <w:r w:rsidR="00DF5F07" w:rsidRPr="005E5BCF">
              <w:rPr>
                <w:rFonts w:cstheme="minorHAnsi"/>
                <w:b/>
                <w:lang w:val="fr-CA"/>
              </w:rPr>
              <w:t>Les liens entre les nombres 1</w:t>
            </w:r>
          </w:p>
          <w:p w:rsidR="002830CB" w:rsidRPr="005E5BCF" w:rsidRDefault="002830CB" w:rsidP="00DD5EE7">
            <w:pPr>
              <w:spacing w:line="276" w:lineRule="auto"/>
              <w:contextualSpacing/>
              <w:rPr>
                <w:rFonts w:cstheme="minorHAnsi"/>
                <w:lang w:val="fr-CA"/>
              </w:rPr>
            </w:pPr>
            <w:r w:rsidRPr="005E5BCF">
              <w:rPr>
                <w:rFonts w:cstheme="minorHAnsi"/>
                <w:lang w:val="fr-CA"/>
              </w:rPr>
              <w:t>11</w:t>
            </w:r>
            <w:r w:rsidR="00B56A52" w:rsidRPr="005E5BCF">
              <w:rPr>
                <w:rFonts w:cstheme="minorHAnsi"/>
                <w:lang w:val="fr-CA"/>
              </w:rPr>
              <w:t xml:space="preserve"> :</w:t>
            </w:r>
            <w:r w:rsidRPr="005E5BCF">
              <w:rPr>
                <w:rFonts w:cstheme="minorHAnsi"/>
                <w:lang w:val="fr-CA"/>
              </w:rPr>
              <w:t xml:space="preserve"> </w:t>
            </w:r>
            <w:r w:rsidR="00DF5F07" w:rsidRPr="005E5BCF">
              <w:rPr>
                <w:rFonts w:cstheme="minorHAnsi"/>
                <w:lang w:val="fr-CA"/>
              </w:rPr>
              <w:t>Décomposer jusqu’à 20</w:t>
            </w:r>
          </w:p>
          <w:p w:rsidR="002830CB" w:rsidRPr="005E5BCF" w:rsidRDefault="002830CB" w:rsidP="00DD5EE7">
            <w:pPr>
              <w:spacing w:line="276" w:lineRule="auto"/>
              <w:contextualSpacing/>
              <w:rPr>
                <w:rFonts w:cstheme="minorHAnsi"/>
                <w:lang w:val="fr-CA"/>
              </w:rPr>
            </w:pPr>
            <w:r w:rsidRPr="005E5BCF">
              <w:rPr>
                <w:rFonts w:cstheme="minorHAnsi"/>
                <w:lang w:val="fr-CA"/>
              </w:rPr>
              <w:t>12</w:t>
            </w:r>
            <w:r w:rsidR="00B56A52" w:rsidRPr="005E5BCF">
              <w:rPr>
                <w:rFonts w:cstheme="minorHAnsi"/>
                <w:lang w:val="fr-CA"/>
              </w:rPr>
              <w:t xml:space="preserve"> :</w:t>
            </w:r>
            <w:r w:rsidRPr="005E5BCF">
              <w:rPr>
                <w:rFonts w:cstheme="minorHAnsi"/>
                <w:lang w:val="fr-CA"/>
              </w:rPr>
              <w:t xml:space="preserve"> </w:t>
            </w:r>
            <w:r w:rsidR="00DF5F07" w:rsidRPr="005E5BCF">
              <w:rPr>
                <w:rFonts w:cstheme="minorHAnsi"/>
                <w:lang w:val="fr-CA"/>
              </w:rPr>
              <w:t xml:space="preserve">Les liens entre les nombres 1 </w:t>
            </w:r>
            <w:r w:rsidR="00B45D03" w:rsidRPr="005E5BCF">
              <w:rPr>
                <w:rFonts w:cstheme="minorHAnsi"/>
                <w:lang w:val="fr-CA"/>
              </w:rPr>
              <w:t>Approfondissement</w:t>
            </w:r>
          </w:p>
          <w:p w:rsidR="002830CB" w:rsidRPr="005E5BCF" w:rsidRDefault="00B45D03" w:rsidP="00DF5F07">
            <w:pPr>
              <w:autoSpaceDE w:val="0"/>
              <w:autoSpaceDN w:val="0"/>
              <w:adjustRightInd w:val="0"/>
              <w:rPr>
                <w:rFonts w:cstheme="minorHAnsi"/>
                <w:b/>
                <w:lang w:val="fr-CA"/>
              </w:rPr>
            </w:pPr>
            <w:r w:rsidRPr="005E5BCF">
              <w:rPr>
                <w:rFonts w:cstheme="minorHAnsi"/>
                <w:b/>
                <w:lang w:val="fr-CA"/>
              </w:rPr>
              <w:t>Ensemble</w:t>
            </w:r>
            <w:r w:rsidR="002830CB" w:rsidRPr="005E5BCF">
              <w:rPr>
                <w:rFonts w:cstheme="minorHAnsi"/>
                <w:b/>
                <w:lang w:val="fr-CA"/>
              </w:rPr>
              <w:t xml:space="preserve"> 3</w:t>
            </w:r>
            <w:r w:rsidR="00B56A52" w:rsidRPr="005E5BCF">
              <w:rPr>
                <w:rFonts w:cstheme="minorHAnsi"/>
                <w:b/>
                <w:lang w:val="fr-CA"/>
              </w:rPr>
              <w:t xml:space="preserve"> :</w:t>
            </w:r>
            <w:r w:rsidR="002830CB" w:rsidRPr="005E5BCF">
              <w:rPr>
                <w:rFonts w:cstheme="minorHAnsi"/>
                <w:b/>
                <w:lang w:val="fr-CA"/>
              </w:rPr>
              <w:t xml:space="preserve"> </w:t>
            </w:r>
            <w:r w:rsidR="00DF5F07" w:rsidRPr="005E5BCF">
              <w:rPr>
                <w:rFonts w:cstheme="minorHAnsi"/>
                <w:b/>
                <w:lang w:val="fr-CA"/>
              </w:rPr>
              <w:t>Les regroupements et la valeur de position</w:t>
            </w:r>
          </w:p>
          <w:p w:rsidR="002830CB" w:rsidRPr="005E5BCF" w:rsidRDefault="002830CB" w:rsidP="00DD5EE7">
            <w:pPr>
              <w:spacing w:line="276" w:lineRule="auto"/>
              <w:contextualSpacing/>
              <w:rPr>
                <w:rFonts w:cstheme="minorHAnsi"/>
                <w:lang w:val="fr-CA"/>
              </w:rPr>
            </w:pPr>
            <w:r w:rsidRPr="005E5BCF">
              <w:rPr>
                <w:rFonts w:cstheme="minorHAnsi"/>
                <w:lang w:val="fr-CA"/>
              </w:rPr>
              <w:t>13</w:t>
            </w:r>
            <w:r w:rsidR="00B56A52" w:rsidRPr="005E5BCF">
              <w:rPr>
                <w:rFonts w:cstheme="minorHAnsi"/>
                <w:lang w:val="fr-CA"/>
              </w:rPr>
              <w:t xml:space="preserve"> :</w:t>
            </w:r>
            <w:r w:rsidRPr="005E5BCF">
              <w:rPr>
                <w:rFonts w:cstheme="minorHAnsi"/>
                <w:lang w:val="fr-CA"/>
              </w:rPr>
              <w:t xml:space="preserve"> </w:t>
            </w:r>
            <w:r w:rsidR="00DF5F07" w:rsidRPr="005E5BCF">
              <w:rPr>
                <w:rFonts w:cstheme="minorHAnsi"/>
                <w:lang w:val="fr-CA"/>
              </w:rPr>
              <w:t>Former des nombres</w:t>
            </w:r>
          </w:p>
          <w:p w:rsidR="002830CB" w:rsidRPr="005E5BCF" w:rsidRDefault="002830CB" w:rsidP="00DD5EE7">
            <w:pPr>
              <w:spacing w:line="276" w:lineRule="auto"/>
              <w:contextualSpacing/>
              <w:rPr>
                <w:rFonts w:cstheme="minorHAnsi"/>
                <w:lang w:val="fr-CA"/>
              </w:rPr>
            </w:pPr>
            <w:r w:rsidRPr="005E5BCF">
              <w:rPr>
                <w:rFonts w:cstheme="minorHAnsi"/>
                <w:lang w:val="fr-CA"/>
              </w:rPr>
              <w:t>15</w:t>
            </w:r>
            <w:r w:rsidR="00B56A52" w:rsidRPr="005E5BCF">
              <w:rPr>
                <w:rFonts w:cstheme="minorHAnsi"/>
                <w:lang w:val="fr-CA"/>
              </w:rPr>
              <w:t xml:space="preserve"> :</w:t>
            </w:r>
            <w:r w:rsidRPr="005E5BCF">
              <w:rPr>
                <w:rFonts w:cstheme="minorHAnsi"/>
                <w:lang w:val="fr-CA"/>
              </w:rPr>
              <w:t xml:space="preserve"> </w:t>
            </w:r>
            <w:r w:rsidR="00DF5F07" w:rsidRPr="005E5BCF">
              <w:rPr>
                <w:rFonts w:cstheme="minorHAnsi"/>
                <w:lang w:val="fr-CA"/>
              </w:rPr>
              <w:t>Regrouper pour compter</w:t>
            </w:r>
          </w:p>
          <w:p w:rsidR="002830CB" w:rsidRPr="005E5BCF" w:rsidRDefault="002830CB" w:rsidP="00DD5EE7">
            <w:pPr>
              <w:spacing w:line="276" w:lineRule="auto"/>
              <w:contextualSpacing/>
              <w:rPr>
                <w:rFonts w:cstheme="minorHAnsi"/>
                <w:lang w:val="fr-CA"/>
              </w:rPr>
            </w:pPr>
            <w:r w:rsidRPr="005E5BCF">
              <w:rPr>
                <w:rFonts w:cstheme="minorHAnsi"/>
                <w:lang w:val="fr-CA"/>
              </w:rPr>
              <w:t>16</w:t>
            </w:r>
            <w:r w:rsidR="00B56A52" w:rsidRPr="005E5BCF">
              <w:rPr>
                <w:rFonts w:cstheme="minorHAnsi"/>
                <w:lang w:val="fr-CA"/>
              </w:rPr>
              <w:t xml:space="preserve"> :</w:t>
            </w:r>
            <w:r w:rsidRPr="005E5BCF">
              <w:rPr>
                <w:rFonts w:cstheme="minorHAnsi"/>
                <w:lang w:val="fr-CA"/>
              </w:rPr>
              <w:t xml:space="preserve"> </w:t>
            </w:r>
            <w:r w:rsidR="00DF5F07" w:rsidRPr="005E5BCF">
              <w:rPr>
                <w:rFonts w:cstheme="minorHAnsi"/>
                <w:lang w:val="fr-CA"/>
              </w:rPr>
              <w:t>Les regroupements et la valeur de position</w:t>
            </w:r>
            <w:r w:rsidRPr="005E5BCF">
              <w:rPr>
                <w:rFonts w:cstheme="minorHAnsi"/>
                <w:lang w:val="fr-CA"/>
              </w:rPr>
              <w:t xml:space="preserve"> </w:t>
            </w:r>
            <w:r w:rsidR="00B45D03" w:rsidRPr="005E5BCF">
              <w:rPr>
                <w:rFonts w:cstheme="minorHAnsi"/>
                <w:lang w:val="fr-CA"/>
              </w:rPr>
              <w:t>Approfondissement</w:t>
            </w:r>
          </w:p>
          <w:p w:rsidR="002830CB" w:rsidRPr="005E5BCF" w:rsidRDefault="00B45D03" w:rsidP="00DD5EE7">
            <w:pPr>
              <w:spacing w:line="276" w:lineRule="auto"/>
              <w:contextualSpacing/>
              <w:rPr>
                <w:rFonts w:cstheme="minorHAnsi"/>
                <w:b/>
                <w:lang w:val="fr-CA"/>
              </w:rPr>
            </w:pPr>
            <w:r w:rsidRPr="005E5BCF">
              <w:rPr>
                <w:rFonts w:cstheme="minorHAnsi"/>
                <w:b/>
                <w:lang w:val="fr-CA"/>
              </w:rPr>
              <w:t>Ensemble</w:t>
            </w:r>
            <w:r w:rsidR="002830CB" w:rsidRPr="005E5BCF">
              <w:rPr>
                <w:rFonts w:cstheme="minorHAnsi"/>
                <w:b/>
                <w:lang w:val="fr-CA"/>
              </w:rPr>
              <w:t xml:space="preserve"> 5</w:t>
            </w:r>
            <w:r w:rsidR="00B56A52" w:rsidRPr="005E5BCF">
              <w:rPr>
                <w:rFonts w:cstheme="minorHAnsi"/>
                <w:b/>
                <w:lang w:val="fr-CA"/>
              </w:rPr>
              <w:t xml:space="preserve"> :</w:t>
            </w:r>
            <w:r w:rsidR="002830CB" w:rsidRPr="005E5BCF">
              <w:rPr>
                <w:rFonts w:cstheme="minorHAnsi"/>
                <w:b/>
                <w:lang w:val="fr-CA"/>
              </w:rPr>
              <w:t xml:space="preserve"> </w:t>
            </w:r>
            <w:r w:rsidR="005E5BCF" w:rsidRPr="005E5BCF">
              <w:rPr>
                <w:rFonts w:cstheme="minorHAnsi"/>
                <w:b/>
                <w:lang w:val="fr-CA"/>
              </w:rPr>
              <w:t>Les liens entre les nombres 2</w:t>
            </w:r>
          </w:p>
          <w:p w:rsidR="002830CB" w:rsidRPr="005E5BCF" w:rsidRDefault="002830CB" w:rsidP="00DD5EE7">
            <w:pPr>
              <w:spacing w:line="276" w:lineRule="auto"/>
              <w:contextualSpacing/>
              <w:rPr>
                <w:rFonts w:cstheme="minorHAnsi"/>
                <w:lang w:val="fr-CA"/>
              </w:rPr>
            </w:pPr>
            <w:r w:rsidRPr="005E5BCF">
              <w:rPr>
                <w:rFonts w:cstheme="minorHAnsi"/>
                <w:lang w:val="fr-CA"/>
              </w:rPr>
              <w:t>23</w:t>
            </w:r>
            <w:r w:rsidR="00B56A52" w:rsidRPr="005E5BCF">
              <w:rPr>
                <w:rFonts w:cstheme="minorHAnsi"/>
                <w:lang w:val="fr-CA"/>
              </w:rPr>
              <w:t xml:space="preserve"> :</w:t>
            </w:r>
            <w:r w:rsidRPr="005E5BCF">
              <w:rPr>
                <w:rFonts w:cstheme="minorHAnsi"/>
                <w:lang w:val="fr-CA"/>
              </w:rPr>
              <w:t xml:space="preserve"> </w:t>
            </w:r>
            <w:r w:rsidR="005E5BCF" w:rsidRPr="005E5BCF">
              <w:rPr>
                <w:rFonts w:cstheme="minorHAnsi"/>
                <w:lang w:val="fr-CA"/>
              </w:rPr>
              <w:t>Décomposer 50</w:t>
            </w:r>
          </w:p>
          <w:p w:rsidR="002830CB" w:rsidRPr="005E5BCF" w:rsidRDefault="002830CB" w:rsidP="00DD5EE7">
            <w:pPr>
              <w:spacing w:line="276" w:lineRule="auto"/>
              <w:contextualSpacing/>
              <w:rPr>
                <w:rFonts w:cstheme="minorHAnsi"/>
                <w:lang w:val="fr-CA"/>
              </w:rPr>
            </w:pPr>
            <w:r w:rsidRPr="005E5BCF">
              <w:rPr>
                <w:rFonts w:cstheme="minorHAnsi"/>
                <w:lang w:val="fr-CA"/>
              </w:rPr>
              <w:t>24</w:t>
            </w:r>
            <w:r w:rsidR="00B56A52" w:rsidRPr="005E5BCF">
              <w:rPr>
                <w:rFonts w:cstheme="minorHAnsi"/>
                <w:lang w:val="fr-CA"/>
              </w:rPr>
              <w:t xml:space="preserve"> :</w:t>
            </w:r>
            <w:r w:rsidRPr="005E5BCF">
              <w:rPr>
                <w:rFonts w:cstheme="minorHAnsi"/>
                <w:lang w:val="fr-CA"/>
              </w:rPr>
              <w:t xml:space="preserve"> </w:t>
            </w:r>
            <w:r w:rsidR="005E5BCF" w:rsidRPr="005E5BCF">
              <w:rPr>
                <w:rFonts w:cstheme="minorHAnsi"/>
                <w:lang w:val="fr-CA"/>
              </w:rPr>
              <w:t>Faire des bonds sur une droite numérique</w:t>
            </w:r>
          </w:p>
          <w:p w:rsidR="002830CB" w:rsidRPr="005E5BCF" w:rsidRDefault="002830CB" w:rsidP="00DD5EE7">
            <w:pPr>
              <w:spacing w:line="276" w:lineRule="auto"/>
              <w:contextualSpacing/>
              <w:rPr>
                <w:rFonts w:cstheme="minorHAnsi"/>
                <w:lang w:val="fr-CA"/>
              </w:rPr>
            </w:pPr>
            <w:r w:rsidRPr="005E5BCF">
              <w:rPr>
                <w:rFonts w:cstheme="minorHAnsi"/>
                <w:lang w:val="fr-CA"/>
              </w:rPr>
              <w:t>25</w:t>
            </w:r>
            <w:r w:rsidR="00B56A52" w:rsidRPr="005E5BCF">
              <w:rPr>
                <w:rFonts w:cstheme="minorHAnsi"/>
                <w:lang w:val="fr-CA"/>
              </w:rPr>
              <w:t xml:space="preserve"> :</w:t>
            </w:r>
            <w:r w:rsidRPr="005E5BCF">
              <w:rPr>
                <w:rFonts w:cstheme="minorHAnsi"/>
                <w:lang w:val="fr-CA"/>
              </w:rPr>
              <w:t xml:space="preserve"> </w:t>
            </w:r>
            <w:r w:rsidR="005E5BCF" w:rsidRPr="005E5BCF">
              <w:rPr>
                <w:rFonts w:cstheme="minorHAnsi"/>
                <w:b/>
                <w:lang w:val="fr-CA"/>
              </w:rPr>
              <w:t xml:space="preserve">Les liens entre les nombres 2 </w:t>
            </w:r>
            <w:r w:rsidR="00B45D03" w:rsidRPr="005E5BCF">
              <w:rPr>
                <w:rFonts w:cstheme="minorHAnsi"/>
                <w:lang w:val="fr-CA"/>
              </w:rPr>
              <w:t>Approfondissement</w:t>
            </w:r>
          </w:p>
          <w:p w:rsidR="00D04612" w:rsidRPr="00381E17" w:rsidRDefault="00B45D03" w:rsidP="00DD5EE7">
            <w:pPr>
              <w:spacing w:line="276" w:lineRule="auto"/>
              <w:contextualSpacing/>
              <w:rPr>
                <w:rFonts w:cstheme="minorHAnsi"/>
                <w:b/>
                <w:lang w:val="fr-CA"/>
              </w:rPr>
            </w:pPr>
            <w:r w:rsidRPr="00381E17">
              <w:rPr>
                <w:rFonts w:cstheme="minorHAnsi"/>
                <w:b/>
                <w:lang w:val="fr-CA"/>
              </w:rPr>
              <w:t>Ensemble</w:t>
            </w:r>
            <w:r w:rsidR="00D04612" w:rsidRPr="00381E17">
              <w:rPr>
                <w:rFonts w:cstheme="minorHAnsi"/>
                <w:b/>
                <w:lang w:val="fr-CA"/>
              </w:rPr>
              <w:t xml:space="preserve"> 9</w:t>
            </w:r>
            <w:r w:rsidR="00B56A52" w:rsidRPr="00381E17">
              <w:rPr>
                <w:rFonts w:cstheme="minorHAnsi"/>
                <w:b/>
                <w:lang w:val="fr-CA"/>
              </w:rPr>
              <w:t xml:space="preserve"> :</w:t>
            </w:r>
            <w:r w:rsidR="00D04612" w:rsidRPr="00381E17">
              <w:rPr>
                <w:rFonts w:cstheme="minorHAnsi"/>
                <w:b/>
                <w:lang w:val="fr-CA"/>
              </w:rPr>
              <w:t xml:space="preserve"> </w:t>
            </w:r>
            <w:r w:rsidR="00381E17" w:rsidRPr="00381E17">
              <w:rPr>
                <w:rFonts w:cstheme="minorHAnsi"/>
                <w:b/>
                <w:lang w:val="fr-CA"/>
              </w:rPr>
              <w:t>La littératie financière</w:t>
            </w:r>
          </w:p>
          <w:p w:rsidR="00D04612" w:rsidRPr="00381E17" w:rsidRDefault="00D04612" w:rsidP="00DD5EE7">
            <w:pPr>
              <w:spacing w:line="276" w:lineRule="auto"/>
              <w:contextualSpacing/>
              <w:rPr>
                <w:rFonts w:cstheme="minorHAnsi"/>
                <w:lang w:val="fr-CA"/>
              </w:rPr>
            </w:pPr>
            <w:r w:rsidRPr="00381E17">
              <w:rPr>
                <w:rFonts w:cstheme="minorHAnsi"/>
                <w:lang w:val="fr-CA"/>
              </w:rPr>
              <w:t>43</w:t>
            </w:r>
            <w:r w:rsidR="00B56A52" w:rsidRPr="00381E17">
              <w:rPr>
                <w:rFonts w:cstheme="minorHAnsi"/>
                <w:lang w:val="fr-CA"/>
              </w:rPr>
              <w:t xml:space="preserve"> :</w:t>
            </w:r>
            <w:r w:rsidRPr="00381E17">
              <w:rPr>
                <w:rFonts w:cstheme="minorHAnsi"/>
                <w:lang w:val="fr-CA"/>
              </w:rPr>
              <w:t xml:space="preserve"> Estim</w:t>
            </w:r>
            <w:r w:rsidR="00381E17" w:rsidRPr="00381E17">
              <w:rPr>
                <w:rFonts w:cstheme="minorHAnsi"/>
                <w:lang w:val="fr-CA"/>
              </w:rPr>
              <w:t>er l'argent</w:t>
            </w:r>
          </w:p>
          <w:p w:rsidR="002830CB" w:rsidRPr="00094F73" w:rsidRDefault="00D04612" w:rsidP="00DD5EE7">
            <w:pPr>
              <w:spacing w:line="276" w:lineRule="auto"/>
              <w:contextualSpacing/>
              <w:rPr>
                <w:rFonts w:cstheme="minorHAnsi"/>
                <w:lang w:val="fr-CA"/>
              </w:rPr>
            </w:pPr>
            <w:r w:rsidRPr="00094F73">
              <w:rPr>
                <w:rFonts w:cstheme="minorHAnsi"/>
                <w:lang w:val="fr-CA"/>
              </w:rPr>
              <w:t>44</w:t>
            </w:r>
            <w:r w:rsidR="00B56A52" w:rsidRPr="00094F73">
              <w:rPr>
                <w:rFonts w:cstheme="minorHAnsi"/>
                <w:lang w:val="fr-CA"/>
              </w:rPr>
              <w:t xml:space="preserve"> :</w:t>
            </w:r>
            <w:r w:rsidRPr="00094F73">
              <w:rPr>
                <w:rFonts w:cstheme="minorHAnsi"/>
                <w:lang w:val="fr-CA"/>
              </w:rPr>
              <w:t xml:space="preserve"> </w:t>
            </w:r>
            <w:r w:rsidR="00381E17" w:rsidRPr="00094F73">
              <w:rPr>
                <w:rFonts w:cstheme="minorHAnsi"/>
                <w:lang w:val="fr-CA"/>
              </w:rPr>
              <w:t>Gagner de l'argent</w:t>
            </w:r>
          </w:p>
          <w:p w:rsidR="00732935" w:rsidRPr="00094F73" w:rsidRDefault="00732935" w:rsidP="00DD5EE7">
            <w:pPr>
              <w:spacing w:line="276" w:lineRule="auto"/>
              <w:contextualSpacing/>
              <w:rPr>
                <w:rFonts w:cstheme="minorHAnsi"/>
                <w:lang w:val="fr-CA"/>
              </w:rPr>
            </w:pPr>
          </w:p>
          <w:p w:rsidR="002830CB" w:rsidRPr="00094F73" w:rsidRDefault="00236669" w:rsidP="00DD5EE7">
            <w:pPr>
              <w:spacing w:line="276" w:lineRule="auto"/>
              <w:contextualSpacing/>
              <w:rPr>
                <w:rFonts w:cstheme="minorHAnsi"/>
                <w:b/>
                <w:lang w:val="fr-CA"/>
              </w:rPr>
            </w:pPr>
            <w:r w:rsidRPr="00094F73">
              <w:rPr>
                <w:rFonts w:cstheme="minorHAnsi"/>
                <w:b/>
                <w:lang w:val="fr-CA"/>
              </w:rPr>
              <w:t>Cartes de maths au quotidien</w:t>
            </w:r>
          </w:p>
          <w:p w:rsidR="002830CB" w:rsidRPr="00345E22" w:rsidRDefault="002830CB" w:rsidP="00DD5EE7">
            <w:pPr>
              <w:spacing w:line="276" w:lineRule="auto"/>
              <w:contextualSpacing/>
              <w:rPr>
                <w:rFonts w:cstheme="minorHAnsi"/>
                <w:lang w:val="fr-CA"/>
              </w:rPr>
            </w:pPr>
            <w:r w:rsidRPr="00345E22">
              <w:rPr>
                <w:rFonts w:cstheme="minorHAnsi"/>
                <w:lang w:val="fr-CA"/>
              </w:rPr>
              <w:t>2A</w:t>
            </w:r>
            <w:r w:rsidR="00B56A52" w:rsidRPr="00345E22">
              <w:rPr>
                <w:rFonts w:cstheme="minorHAnsi"/>
                <w:lang w:val="fr-CA"/>
              </w:rPr>
              <w:t xml:space="preserve"> :</w:t>
            </w:r>
            <w:r w:rsidRPr="00345E22">
              <w:rPr>
                <w:rFonts w:cstheme="minorHAnsi"/>
                <w:lang w:val="fr-CA"/>
              </w:rPr>
              <w:t xml:space="preserve"> </w:t>
            </w:r>
            <w:r w:rsidR="0055391C" w:rsidRPr="00345E22">
              <w:rPr>
                <w:rFonts w:cstheme="minorHAnsi"/>
                <w:lang w:val="fr-CA"/>
              </w:rPr>
              <w:t>Montre-le moi de diverses façons</w:t>
            </w:r>
          </w:p>
          <w:p w:rsidR="002830CB" w:rsidRPr="00094F73" w:rsidRDefault="0055391C" w:rsidP="004835F8">
            <w:pPr>
              <w:spacing w:line="276" w:lineRule="auto"/>
              <w:ind w:left="34" w:firstLine="283"/>
              <w:contextualSpacing/>
              <w:rPr>
                <w:rFonts w:cstheme="minorHAnsi"/>
                <w:lang w:val="fr-CA"/>
              </w:rPr>
            </w:pPr>
            <w:r w:rsidRPr="00094F73">
              <w:rPr>
                <w:rFonts w:cstheme="minorHAnsi"/>
                <w:lang w:val="fr-CA"/>
              </w:rPr>
              <w:t>Devine mon nombre</w:t>
            </w:r>
          </w:p>
          <w:p w:rsidR="002830CB" w:rsidRPr="00345E22" w:rsidRDefault="002830CB" w:rsidP="00DD5EE7">
            <w:pPr>
              <w:spacing w:line="276" w:lineRule="auto"/>
              <w:contextualSpacing/>
              <w:rPr>
                <w:rFonts w:cstheme="minorHAnsi"/>
                <w:lang w:val="fr-CA"/>
              </w:rPr>
            </w:pPr>
            <w:r w:rsidRPr="00345E22">
              <w:rPr>
                <w:rFonts w:cstheme="minorHAnsi"/>
                <w:lang w:val="fr-CA"/>
              </w:rPr>
              <w:t>2B</w:t>
            </w:r>
            <w:r w:rsidR="00B56A52" w:rsidRPr="00345E22">
              <w:rPr>
                <w:rFonts w:cstheme="minorHAnsi"/>
                <w:lang w:val="fr-CA"/>
              </w:rPr>
              <w:t xml:space="preserve"> :</w:t>
            </w:r>
            <w:r w:rsidRPr="00345E22">
              <w:rPr>
                <w:rFonts w:cstheme="minorHAnsi"/>
                <w:lang w:val="fr-CA"/>
              </w:rPr>
              <w:t xml:space="preserve"> </w:t>
            </w:r>
            <w:r w:rsidR="00345E22" w:rsidRPr="00345E22">
              <w:rPr>
                <w:rFonts w:cstheme="minorHAnsi"/>
                <w:lang w:val="fr-CA"/>
              </w:rPr>
              <w:t>Créer une droite numérique ouverte</w:t>
            </w:r>
          </w:p>
          <w:p w:rsidR="00D04612" w:rsidRPr="00345E22" w:rsidRDefault="00D04612" w:rsidP="00DD5EE7">
            <w:pPr>
              <w:spacing w:line="276" w:lineRule="auto"/>
              <w:contextualSpacing/>
              <w:rPr>
                <w:rFonts w:cstheme="minorHAnsi"/>
                <w:lang w:val="fr-CA"/>
              </w:rPr>
            </w:pPr>
            <w:r w:rsidRPr="00345E22">
              <w:rPr>
                <w:rFonts w:cstheme="minorHAnsi"/>
                <w:lang w:val="fr-CA"/>
              </w:rPr>
              <w:t>5A</w:t>
            </w:r>
            <w:r w:rsidR="00B56A52" w:rsidRPr="00345E22">
              <w:rPr>
                <w:rFonts w:cstheme="minorHAnsi"/>
                <w:lang w:val="fr-CA"/>
              </w:rPr>
              <w:t xml:space="preserve"> :</w:t>
            </w:r>
            <w:r w:rsidRPr="00345E22">
              <w:rPr>
                <w:rFonts w:cstheme="minorHAnsi"/>
                <w:lang w:val="fr-CA"/>
              </w:rPr>
              <w:t xml:space="preserve"> </w:t>
            </w:r>
            <w:r w:rsidR="00345E22" w:rsidRPr="00345E22">
              <w:rPr>
                <w:rFonts w:cstheme="minorHAnsi"/>
                <w:lang w:val="fr-CA"/>
              </w:rPr>
              <w:t>Former des nombres</w:t>
            </w:r>
          </w:p>
          <w:p w:rsidR="00D04612" w:rsidRPr="00345E22" w:rsidRDefault="00D04612" w:rsidP="00DD5EE7">
            <w:pPr>
              <w:spacing w:line="276" w:lineRule="auto"/>
              <w:contextualSpacing/>
              <w:rPr>
                <w:rFonts w:cstheme="minorHAnsi"/>
                <w:lang w:val="fr-CA"/>
              </w:rPr>
            </w:pPr>
            <w:r w:rsidRPr="00345E22">
              <w:rPr>
                <w:rFonts w:cstheme="minorHAnsi"/>
                <w:lang w:val="fr-CA"/>
              </w:rPr>
              <w:t>5B</w:t>
            </w:r>
            <w:r w:rsidR="00B56A52" w:rsidRPr="00345E22">
              <w:rPr>
                <w:rFonts w:cstheme="minorHAnsi"/>
                <w:lang w:val="fr-CA"/>
              </w:rPr>
              <w:t xml:space="preserve"> :</w:t>
            </w:r>
            <w:r w:rsidRPr="00345E22">
              <w:rPr>
                <w:rFonts w:cstheme="minorHAnsi"/>
                <w:lang w:val="fr-CA"/>
              </w:rPr>
              <w:t xml:space="preserve"> </w:t>
            </w:r>
            <w:r w:rsidR="00345E22" w:rsidRPr="00345E22">
              <w:rPr>
                <w:rFonts w:cstheme="minorHAnsi"/>
                <w:lang w:val="fr-CA"/>
              </w:rPr>
              <w:t>Combien de façons ?</w:t>
            </w:r>
            <w:r w:rsidRPr="00345E22">
              <w:rPr>
                <w:rFonts w:cstheme="minorHAnsi"/>
                <w:lang w:val="fr-CA"/>
              </w:rPr>
              <w:t xml:space="preserve"> </w:t>
            </w:r>
          </w:p>
          <w:p w:rsidR="00D04612" w:rsidRPr="00345E22" w:rsidRDefault="00345E22" w:rsidP="004835F8">
            <w:pPr>
              <w:spacing w:line="276" w:lineRule="auto"/>
              <w:ind w:firstLine="317"/>
              <w:contextualSpacing/>
              <w:rPr>
                <w:rFonts w:cstheme="minorHAnsi"/>
                <w:lang w:val="fr-CA"/>
              </w:rPr>
            </w:pPr>
            <w:r w:rsidRPr="00345E22">
              <w:rPr>
                <w:rFonts w:cstheme="minorHAnsi"/>
                <w:lang w:val="fr-CA"/>
              </w:rPr>
              <w:t>Quelle est la partie inconnue ?</w:t>
            </w:r>
          </w:p>
          <w:p w:rsidR="00D04612" w:rsidRPr="00345E22" w:rsidRDefault="00D04612" w:rsidP="00345E22">
            <w:pPr>
              <w:spacing w:line="276" w:lineRule="auto"/>
              <w:contextualSpacing/>
              <w:rPr>
                <w:rFonts w:cstheme="minorHAnsi"/>
                <w:lang w:val="fr-CA"/>
              </w:rPr>
            </w:pPr>
            <w:r w:rsidRPr="00345E22">
              <w:rPr>
                <w:rFonts w:cstheme="minorHAnsi"/>
                <w:lang w:val="fr-CA"/>
              </w:rPr>
              <w:t>9</w:t>
            </w:r>
            <w:r w:rsidR="00B56A52" w:rsidRPr="00345E22">
              <w:rPr>
                <w:rFonts w:cstheme="minorHAnsi"/>
                <w:lang w:val="fr-CA"/>
              </w:rPr>
              <w:t xml:space="preserve"> :</w:t>
            </w:r>
            <w:r w:rsidRPr="00345E22">
              <w:rPr>
                <w:rFonts w:cstheme="minorHAnsi"/>
                <w:lang w:val="fr-CA"/>
              </w:rPr>
              <w:t xml:space="preserve"> </w:t>
            </w:r>
            <w:r w:rsidR="00345E22" w:rsidRPr="00345E22">
              <w:rPr>
                <w:rFonts w:cstheme="minorHAnsi"/>
                <w:lang w:val="fr-CA"/>
              </w:rPr>
              <w:t>Représenter la monnaie de diverses façons</w:t>
            </w:r>
          </w:p>
        </w:tc>
        <w:tc>
          <w:tcPr>
            <w:tcW w:w="2551" w:type="dxa"/>
            <w:vMerge w:val="restart"/>
          </w:tcPr>
          <w:p w:rsidR="004835F8" w:rsidRPr="004800B4" w:rsidRDefault="00916950" w:rsidP="00DC528C">
            <w:pPr>
              <w:pStyle w:val="ListParagraph"/>
              <w:numPr>
                <w:ilvl w:val="0"/>
                <w:numId w:val="8"/>
              </w:numPr>
              <w:ind w:left="175" w:hanging="141"/>
              <w:rPr>
                <w:sz w:val="18"/>
                <w:szCs w:val="18"/>
                <w:lang w:val="fr-CA"/>
              </w:rPr>
            </w:pPr>
            <w:r w:rsidRPr="004800B4">
              <w:rPr>
                <w:sz w:val="18"/>
                <w:szCs w:val="18"/>
                <w:lang w:val="fr-CA"/>
              </w:rPr>
              <w:t>Qu'est-ce que tu préfères ?</w:t>
            </w:r>
          </w:p>
          <w:p w:rsidR="004835F8" w:rsidRPr="000F7BE2" w:rsidRDefault="00EF5EAF" w:rsidP="00DC528C">
            <w:pPr>
              <w:pStyle w:val="ListParagraph"/>
              <w:numPr>
                <w:ilvl w:val="0"/>
                <w:numId w:val="8"/>
              </w:numPr>
              <w:ind w:left="175" w:hanging="141"/>
            </w:pPr>
            <w:r w:rsidRPr="000F7BE2">
              <w:t xml:space="preserve">Les </w:t>
            </w:r>
            <w:proofErr w:type="spellStart"/>
            <w:r w:rsidRPr="000F7BE2">
              <w:t>façons</w:t>
            </w:r>
            <w:proofErr w:type="spellEnd"/>
            <w:r w:rsidRPr="000F7BE2">
              <w:t xml:space="preserve"> de </w:t>
            </w:r>
            <w:proofErr w:type="spellStart"/>
            <w:r w:rsidRPr="000F7BE2">
              <w:t>compter</w:t>
            </w:r>
            <w:proofErr w:type="spellEnd"/>
            <w:r w:rsidR="004835F8" w:rsidRPr="000F7BE2">
              <w:t xml:space="preserve"> </w:t>
            </w:r>
          </w:p>
          <w:p w:rsidR="004835F8" w:rsidRPr="000F7BE2" w:rsidRDefault="00EF5EAF" w:rsidP="00DC528C">
            <w:pPr>
              <w:pStyle w:val="ListParagraph"/>
              <w:numPr>
                <w:ilvl w:val="0"/>
                <w:numId w:val="8"/>
              </w:numPr>
              <w:ind w:left="175" w:hanging="141"/>
            </w:pPr>
            <w:r w:rsidRPr="000F7BE2">
              <w:rPr>
                <w:lang w:val="en-CA"/>
              </w:rPr>
              <w:t xml:space="preserve">Une </w:t>
            </w:r>
            <w:proofErr w:type="spellStart"/>
            <w:r w:rsidRPr="000F7BE2">
              <w:rPr>
                <w:lang w:val="en-CA"/>
              </w:rPr>
              <w:t>journée</w:t>
            </w:r>
            <w:proofErr w:type="spellEnd"/>
            <w:r w:rsidRPr="000F7BE2">
              <w:rPr>
                <w:lang w:val="en-CA"/>
              </w:rPr>
              <w:t xml:space="preserve"> </w:t>
            </w:r>
            <w:proofErr w:type="spellStart"/>
            <w:r w:rsidRPr="000F7BE2">
              <w:rPr>
                <w:lang w:val="en-CA"/>
              </w:rPr>
              <w:t>spéciale</w:t>
            </w:r>
            <w:proofErr w:type="spellEnd"/>
            <w:r w:rsidRPr="000F7BE2">
              <w:rPr>
                <w:lang w:val="en-CA"/>
              </w:rPr>
              <w:t xml:space="preserve"> au parc</w:t>
            </w:r>
          </w:p>
          <w:p w:rsidR="004835F8" w:rsidRPr="000F7BE2" w:rsidRDefault="00916950" w:rsidP="00DC528C">
            <w:pPr>
              <w:pStyle w:val="ListParagraph"/>
              <w:numPr>
                <w:ilvl w:val="0"/>
                <w:numId w:val="8"/>
              </w:numPr>
              <w:ind w:left="175" w:hanging="141"/>
            </w:pPr>
            <w:r w:rsidRPr="000F7BE2">
              <w:t xml:space="preserve">Retour à </w:t>
            </w:r>
            <w:proofErr w:type="spellStart"/>
            <w:r w:rsidRPr="000F7BE2">
              <w:t>Batoche</w:t>
            </w:r>
            <w:proofErr w:type="spellEnd"/>
            <w:r w:rsidR="004835F8" w:rsidRPr="000F7BE2">
              <w:t xml:space="preserve"> </w:t>
            </w:r>
          </w:p>
          <w:p w:rsidR="004835F8" w:rsidRPr="000F7BE2" w:rsidRDefault="006143D0" w:rsidP="00DC528C">
            <w:pPr>
              <w:pStyle w:val="ListParagraph"/>
              <w:numPr>
                <w:ilvl w:val="0"/>
                <w:numId w:val="8"/>
              </w:numPr>
              <w:ind w:left="175" w:hanging="141"/>
              <w:rPr>
                <w:lang w:val="fr-CA"/>
              </w:rPr>
            </w:pPr>
            <w:r w:rsidRPr="000F7BE2">
              <w:rPr>
                <w:lang w:val="fr-CA"/>
              </w:rPr>
              <w:t>Une classe pleine de projets</w:t>
            </w:r>
            <w:r w:rsidR="004835F8" w:rsidRPr="000F7BE2">
              <w:rPr>
                <w:lang w:val="fr-CA"/>
              </w:rPr>
              <w:t xml:space="preserve"> </w:t>
            </w:r>
          </w:p>
          <w:p w:rsidR="004835F8" w:rsidRPr="000F7BE2" w:rsidRDefault="00EF5EAF" w:rsidP="00DC528C">
            <w:pPr>
              <w:pStyle w:val="ListParagraph"/>
              <w:numPr>
                <w:ilvl w:val="0"/>
                <w:numId w:val="8"/>
              </w:numPr>
              <w:ind w:left="175" w:hanging="141"/>
            </w:pPr>
            <w:r w:rsidRPr="000F7BE2">
              <w:t xml:space="preserve">La </w:t>
            </w:r>
            <w:proofErr w:type="spellStart"/>
            <w:r w:rsidRPr="000F7BE2">
              <w:t>tirelire</w:t>
            </w:r>
            <w:proofErr w:type="spellEnd"/>
            <w:r w:rsidR="004835F8" w:rsidRPr="000F7BE2">
              <w:t xml:space="preserve"> </w:t>
            </w:r>
          </w:p>
          <w:p w:rsidR="004835F8" w:rsidRPr="000F7BE2" w:rsidRDefault="004835F8" w:rsidP="004835F8"/>
          <w:p w:rsidR="004835F8" w:rsidRPr="000F7BE2" w:rsidRDefault="00380476" w:rsidP="004835F8">
            <w:pPr>
              <w:rPr>
                <w:b/>
              </w:rPr>
            </w:pPr>
            <w:proofErr w:type="spellStart"/>
            <w:r w:rsidRPr="000F7BE2">
              <w:rPr>
                <w:b/>
              </w:rPr>
              <w:t>Étayage</w:t>
            </w:r>
            <w:proofErr w:type="spellEnd"/>
            <w:r w:rsidR="006143D0" w:rsidRPr="000F7BE2">
              <w:rPr>
                <w:b/>
              </w:rPr>
              <w:t xml:space="preserve"> </w:t>
            </w:r>
            <w:r w:rsidR="00B56A52" w:rsidRPr="000F7BE2">
              <w:rPr>
                <w:b/>
              </w:rPr>
              <w:t>:</w:t>
            </w:r>
          </w:p>
          <w:p w:rsidR="00F020BC" w:rsidRPr="000F7BE2" w:rsidRDefault="000F7BE2" w:rsidP="00DC528C">
            <w:pPr>
              <w:pStyle w:val="ListParagraph"/>
              <w:numPr>
                <w:ilvl w:val="0"/>
                <w:numId w:val="8"/>
              </w:numPr>
              <w:ind w:left="175" w:hanging="141"/>
            </w:pPr>
            <w:proofErr w:type="spellStart"/>
            <w:r>
              <w:t>Ça</w:t>
            </w:r>
            <w:proofErr w:type="spellEnd"/>
            <w:r>
              <w:t xml:space="preserve"> fait 10 !</w:t>
            </w:r>
          </w:p>
          <w:p w:rsidR="001D4C87" w:rsidRPr="000F7BE2" w:rsidRDefault="000F7BE2" w:rsidP="00DC528C">
            <w:pPr>
              <w:pStyle w:val="ListParagraph"/>
              <w:numPr>
                <w:ilvl w:val="0"/>
                <w:numId w:val="8"/>
              </w:numPr>
              <w:ind w:left="175" w:hanging="141"/>
              <w:rPr>
                <w:lang w:val="fr-CA"/>
              </w:rPr>
            </w:pPr>
            <w:r w:rsidRPr="000F7BE2">
              <w:rPr>
                <w:lang w:val="fr-CA"/>
              </w:rPr>
              <w:t>Le sport le plus ancien au Canada</w:t>
            </w:r>
          </w:p>
          <w:p w:rsidR="00D42624" w:rsidRPr="000F7BE2" w:rsidRDefault="00D42624" w:rsidP="002830CB">
            <w:pPr>
              <w:rPr>
                <w:color w:val="FF0000"/>
                <w:lang w:val="fr-CA"/>
              </w:rPr>
            </w:pPr>
          </w:p>
          <w:p w:rsidR="004835F8" w:rsidRPr="000F7BE2" w:rsidRDefault="00380476" w:rsidP="004835F8">
            <w:pPr>
              <w:rPr>
                <w:b/>
                <w:color w:val="000000" w:themeColor="text1"/>
              </w:rPr>
            </w:pPr>
            <w:r w:rsidRPr="000F7BE2">
              <w:rPr>
                <w:b/>
                <w:color w:val="000000" w:themeColor="text1"/>
              </w:rPr>
              <w:t>Extension</w:t>
            </w:r>
            <w:r w:rsidR="006143D0" w:rsidRPr="000F7BE2">
              <w:rPr>
                <w:b/>
                <w:color w:val="000000" w:themeColor="text1"/>
              </w:rPr>
              <w:t xml:space="preserve"> </w:t>
            </w:r>
            <w:r w:rsidR="00B56A52" w:rsidRPr="000F7BE2">
              <w:rPr>
                <w:b/>
                <w:color w:val="000000" w:themeColor="text1"/>
              </w:rPr>
              <w:t>:</w:t>
            </w:r>
          </w:p>
          <w:p w:rsidR="00F020BC" w:rsidRPr="000F7BE2" w:rsidRDefault="00E30A63" w:rsidP="00DC528C">
            <w:pPr>
              <w:pStyle w:val="ListParagraph"/>
              <w:numPr>
                <w:ilvl w:val="0"/>
                <w:numId w:val="8"/>
              </w:numPr>
              <w:ind w:left="175" w:hanging="141"/>
            </w:pPr>
            <w:r>
              <w:t xml:space="preserve">Des voyages </w:t>
            </w:r>
            <w:proofErr w:type="spellStart"/>
            <w:r>
              <w:t>fantastiques</w:t>
            </w:r>
            <w:proofErr w:type="spellEnd"/>
            <w:r w:rsidR="00F020BC" w:rsidRPr="000F7BE2">
              <w:t xml:space="preserve"> </w:t>
            </w:r>
          </w:p>
          <w:p w:rsidR="00F020BC" w:rsidRPr="000F7BE2" w:rsidRDefault="00BE3DBC" w:rsidP="00DC528C">
            <w:pPr>
              <w:pStyle w:val="ListParagraph"/>
              <w:numPr>
                <w:ilvl w:val="0"/>
                <w:numId w:val="8"/>
              </w:numPr>
              <w:ind w:left="175" w:hanging="141"/>
            </w:pPr>
            <w:proofErr w:type="spellStart"/>
            <w:r w:rsidRPr="000F7BE2">
              <w:t>Où</w:t>
            </w:r>
            <w:proofErr w:type="spellEnd"/>
            <w:r w:rsidRPr="000F7BE2">
              <w:t xml:space="preserve"> </w:t>
            </w:r>
            <w:proofErr w:type="spellStart"/>
            <w:r w:rsidRPr="000F7BE2">
              <w:t>est</w:t>
            </w:r>
            <w:proofErr w:type="spellEnd"/>
            <w:r w:rsidRPr="000F7BE2">
              <w:t xml:space="preserve"> Max ?</w:t>
            </w:r>
          </w:p>
          <w:p w:rsidR="00F020BC" w:rsidRPr="000F7BE2" w:rsidRDefault="00BE3DBC" w:rsidP="00DC528C">
            <w:pPr>
              <w:pStyle w:val="ListParagraph"/>
              <w:numPr>
                <w:ilvl w:val="0"/>
                <w:numId w:val="8"/>
              </w:numPr>
              <w:ind w:left="175" w:hanging="141"/>
              <w:rPr>
                <w:lang w:val="fr-CA"/>
              </w:rPr>
            </w:pPr>
            <w:r w:rsidRPr="000F7BE2">
              <w:rPr>
                <w:lang w:val="fr-CA"/>
              </w:rPr>
              <w:t>Les nombres, ça fonctionne comme ça !</w:t>
            </w:r>
          </w:p>
          <w:p w:rsidR="00F020BC" w:rsidRPr="008D44E1" w:rsidRDefault="008D44E1" w:rsidP="00DC528C">
            <w:pPr>
              <w:pStyle w:val="ListParagraph"/>
              <w:numPr>
                <w:ilvl w:val="0"/>
                <w:numId w:val="8"/>
              </w:numPr>
              <w:ind w:left="175" w:hanging="141"/>
              <w:rPr>
                <w:lang w:val="fr-CA"/>
              </w:rPr>
            </w:pPr>
            <w:r w:rsidRPr="008D44E1">
              <w:rPr>
                <w:lang w:val="fr-CA"/>
              </w:rPr>
              <w:t>Les maths, ça me fait sourire !</w:t>
            </w:r>
          </w:p>
          <w:p w:rsidR="00D42624" w:rsidRPr="008D44E1" w:rsidRDefault="008D44E1" w:rsidP="00DC528C">
            <w:pPr>
              <w:pStyle w:val="ListParagraph"/>
              <w:numPr>
                <w:ilvl w:val="0"/>
                <w:numId w:val="8"/>
              </w:numPr>
              <w:ind w:left="175" w:hanging="141"/>
              <w:rPr>
                <w:lang w:val="fr-CA"/>
              </w:rPr>
            </w:pPr>
            <w:r w:rsidRPr="008D44E1">
              <w:rPr>
                <w:lang w:val="fr-CA"/>
              </w:rPr>
              <w:t>Une fête avec les voisins</w:t>
            </w:r>
          </w:p>
          <w:p w:rsidR="00D42624" w:rsidRPr="008D44E1" w:rsidRDefault="00D42624" w:rsidP="00F020BC">
            <w:pPr>
              <w:rPr>
                <w:lang w:val="fr-CA"/>
              </w:rPr>
            </w:pPr>
          </w:p>
        </w:tc>
        <w:tc>
          <w:tcPr>
            <w:tcW w:w="4536" w:type="dxa"/>
            <w:tcBorders>
              <w:bottom w:val="single" w:sz="4" w:space="0" w:color="auto"/>
            </w:tcBorders>
            <w:shd w:val="clear" w:color="auto" w:fill="D6E3BC" w:themeFill="accent3" w:themeFillTint="66"/>
          </w:tcPr>
          <w:p w:rsidR="002830CB" w:rsidRPr="00077CF7" w:rsidRDefault="00B45D03" w:rsidP="00B56F60">
            <w:pPr>
              <w:ind w:hanging="30"/>
              <w:rPr>
                <w:b/>
                <w:lang w:val="fr-CA"/>
              </w:rPr>
            </w:pPr>
            <w:r w:rsidRPr="00077CF7">
              <w:rPr>
                <w:b/>
                <w:lang w:val="fr-CA"/>
              </w:rPr>
              <w:t>Idée principale</w:t>
            </w:r>
            <w:r w:rsidR="006143D0" w:rsidRPr="00077CF7">
              <w:rPr>
                <w:b/>
                <w:lang w:val="fr-CA"/>
              </w:rPr>
              <w:t xml:space="preserve"> </w:t>
            </w:r>
            <w:r w:rsidR="00B56A52" w:rsidRPr="00077CF7">
              <w:rPr>
                <w:b/>
                <w:lang w:val="fr-CA"/>
              </w:rPr>
              <w:t>:</w:t>
            </w:r>
            <w:r w:rsidR="002830CB" w:rsidRPr="00077CF7">
              <w:rPr>
                <w:b/>
                <w:lang w:val="fr-CA"/>
              </w:rPr>
              <w:t xml:space="preserve"> </w:t>
            </w:r>
            <w:r w:rsidR="00077CF7" w:rsidRPr="00077CF7">
              <w:rPr>
                <w:b/>
                <w:lang w:val="fr-CA"/>
              </w:rPr>
              <w:t>Les nombres nous disent combien il y a d’éléments.</w:t>
            </w:r>
          </w:p>
        </w:tc>
      </w:tr>
      <w:tr w:rsidR="002830CB" w:rsidRPr="00364A84" w:rsidTr="00500F4B">
        <w:trPr>
          <w:trHeight w:val="20"/>
        </w:trPr>
        <w:tc>
          <w:tcPr>
            <w:tcW w:w="2410" w:type="dxa"/>
            <w:vMerge/>
          </w:tcPr>
          <w:p w:rsidR="002830CB" w:rsidRPr="00077CF7" w:rsidRDefault="002830CB" w:rsidP="00DD5EE7">
            <w:pPr>
              <w:rPr>
                <w:b/>
                <w:lang w:val="fr-CA"/>
              </w:rPr>
            </w:pPr>
          </w:p>
        </w:tc>
        <w:tc>
          <w:tcPr>
            <w:tcW w:w="3544" w:type="dxa"/>
            <w:vMerge/>
          </w:tcPr>
          <w:p w:rsidR="002830CB" w:rsidRPr="00077CF7" w:rsidRDefault="002830CB" w:rsidP="00DD5EE7">
            <w:pPr>
              <w:rPr>
                <w:b/>
                <w:lang w:val="fr-CA"/>
              </w:rPr>
            </w:pPr>
          </w:p>
        </w:tc>
        <w:tc>
          <w:tcPr>
            <w:tcW w:w="2551" w:type="dxa"/>
            <w:vMerge/>
          </w:tcPr>
          <w:p w:rsidR="002830CB" w:rsidRPr="00077CF7" w:rsidRDefault="002830CB" w:rsidP="00DD5EE7">
            <w:pPr>
              <w:rPr>
                <w:b/>
                <w:lang w:val="fr-CA"/>
              </w:rPr>
            </w:pPr>
          </w:p>
        </w:tc>
        <w:tc>
          <w:tcPr>
            <w:tcW w:w="4536" w:type="dxa"/>
            <w:tcBorders>
              <w:top w:val="single" w:sz="4" w:space="0" w:color="auto"/>
            </w:tcBorders>
            <w:shd w:val="clear" w:color="auto" w:fill="auto"/>
          </w:tcPr>
          <w:p w:rsidR="00AC1577" w:rsidRPr="00E958EA" w:rsidRDefault="00E6580E" w:rsidP="00AC1577">
            <w:pPr>
              <w:rPr>
                <w:b/>
                <w:sz w:val="19"/>
                <w:szCs w:val="19"/>
                <w:lang w:val="fr-CA"/>
              </w:rPr>
            </w:pPr>
            <w:r w:rsidRPr="00E958EA">
              <w:rPr>
                <w:b/>
                <w:sz w:val="19"/>
                <w:szCs w:val="19"/>
                <w:lang w:val="fr-CA"/>
              </w:rPr>
              <w:t>Appliquer les principes du dénombrement</w:t>
            </w:r>
          </w:p>
          <w:p w:rsidR="009D68A9" w:rsidRDefault="000E760D" w:rsidP="00DD5EE7">
            <w:pPr>
              <w:ind w:left="117" w:hanging="117"/>
              <w:rPr>
                <w:lang w:val="fr-CA"/>
              </w:rPr>
            </w:pPr>
            <w:r w:rsidRPr="00E660CE">
              <w:rPr>
                <w:lang w:val="fr-CA"/>
              </w:rPr>
              <w:t>- Compte</w:t>
            </w:r>
            <w:r w:rsidR="006C4234">
              <w:rPr>
                <w:lang w:val="fr-CA"/>
              </w:rPr>
              <w:t>r</w:t>
            </w:r>
            <w:r w:rsidRPr="00E660CE">
              <w:rPr>
                <w:lang w:val="fr-CA"/>
              </w:rPr>
              <w:t xml:space="preserve"> par bonds avec aisance par facteurs de 10 </w:t>
            </w:r>
            <w:r w:rsidRPr="000E760D">
              <w:rPr>
                <w:lang w:val="fr-CA"/>
              </w:rPr>
              <w:t>(par ex. 2, 5, 10)</w:t>
            </w:r>
            <w:r w:rsidRPr="00E660CE">
              <w:rPr>
                <w:lang w:val="fr-CA"/>
              </w:rPr>
              <w:t xml:space="preserve"> </w:t>
            </w:r>
            <w:r>
              <w:rPr>
                <w:lang w:val="fr-CA"/>
              </w:rPr>
              <w:t>et par multiple</w:t>
            </w:r>
            <w:r w:rsidRPr="00E660CE">
              <w:rPr>
                <w:lang w:val="fr-CA"/>
              </w:rPr>
              <w:t xml:space="preserve"> </w:t>
            </w:r>
            <w:r>
              <w:rPr>
                <w:lang w:val="fr-CA"/>
              </w:rPr>
              <w:t>de</w:t>
            </w:r>
            <w:r w:rsidRPr="00E660CE">
              <w:rPr>
                <w:lang w:val="fr-CA"/>
              </w:rPr>
              <w:t xml:space="preserve"> 10 </w:t>
            </w:r>
            <w:r w:rsidR="009D68A9">
              <w:rPr>
                <w:lang w:val="fr-CA"/>
              </w:rPr>
              <w:t xml:space="preserve">à partir </w:t>
            </w:r>
            <w:r>
              <w:rPr>
                <w:lang w:val="fr-CA"/>
              </w:rPr>
              <w:t>de n</w:t>
            </w:r>
            <w:r w:rsidRPr="00767D43">
              <w:rPr>
                <w:lang w:val="fr-CA"/>
              </w:rPr>
              <w:t>'importe quel nombre</w:t>
            </w:r>
            <w:r w:rsidR="009D68A9">
              <w:rPr>
                <w:lang w:val="fr-CA"/>
              </w:rPr>
              <w:t xml:space="preserve"> donné</w:t>
            </w:r>
            <w:r w:rsidRPr="00E660CE">
              <w:rPr>
                <w:lang w:val="fr-CA"/>
              </w:rPr>
              <w:t>.</w:t>
            </w:r>
          </w:p>
          <w:p w:rsidR="002830CB" w:rsidRPr="001B0FC7" w:rsidRDefault="00E6580E" w:rsidP="00DD5EE7">
            <w:pPr>
              <w:ind w:left="117" w:hanging="117"/>
              <w:rPr>
                <w:b/>
                <w:sz w:val="19"/>
                <w:szCs w:val="19"/>
                <w:lang w:val="fr-CA"/>
              </w:rPr>
            </w:pPr>
            <w:r w:rsidRPr="001B0FC7">
              <w:rPr>
                <w:b/>
                <w:sz w:val="19"/>
                <w:szCs w:val="19"/>
                <w:lang w:val="fr-CA"/>
              </w:rPr>
              <w:t xml:space="preserve">Reconnaître et écrire </w:t>
            </w:r>
            <w:r w:rsidR="006C4234">
              <w:rPr>
                <w:b/>
                <w:sz w:val="19"/>
                <w:szCs w:val="19"/>
                <w:lang w:val="fr-CA"/>
              </w:rPr>
              <w:t>l</w:t>
            </w:r>
            <w:r w:rsidRPr="001B0FC7">
              <w:rPr>
                <w:b/>
                <w:sz w:val="19"/>
                <w:szCs w:val="19"/>
                <w:lang w:val="fr-CA"/>
              </w:rPr>
              <w:t xml:space="preserve">es </w:t>
            </w:r>
            <w:r w:rsidR="006C4234">
              <w:rPr>
                <w:b/>
                <w:sz w:val="19"/>
                <w:szCs w:val="19"/>
                <w:lang w:val="fr-CA"/>
              </w:rPr>
              <w:t>chiffres</w:t>
            </w:r>
          </w:p>
          <w:p w:rsidR="002830CB" w:rsidRPr="006C4234" w:rsidRDefault="001B7640" w:rsidP="006C4234">
            <w:pPr>
              <w:ind w:left="117" w:hanging="117"/>
              <w:rPr>
                <w:rFonts w:cstheme="minorHAnsi"/>
                <w:lang w:val="fr-CA"/>
              </w:rPr>
            </w:pPr>
            <w:r>
              <w:rPr>
                <w:rFonts w:eastAsia="ErgoLTPro-MediumCondensed" w:cstheme="minorHAnsi"/>
                <w:sz w:val="19"/>
                <w:szCs w:val="19"/>
                <w:lang w:val="fr-CA"/>
              </w:rPr>
              <w:t xml:space="preserve">- </w:t>
            </w:r>
            <w:r w:rsidR="006C4234" w:rsidRPr="006C4234">
              <w:rPr>
                <w:rFonts w:eastAsia="ErgoLTPro-MediumCondensed" w:cstheme="minorHAnsi"/>
                <w:sz w:val="19"/>
                <w:szCs w:val="19"/>
                <w:lang w:val="fr-CA"/>
              </w:rPr>
              <w:t>Nommer, écrire et jumeler les nombres à 2 chiffres aux quantités.</w:t>
            </w:r>
          </w:p>
        </w:tc>
      </w:tr>
      <w:tr w:rsidR="002830CB" w:rsidRPr="00364A84" w:rsidTr="00B56F60">
        <w:trPr>
          <w:trHeight w:val="20"/>
        </w:trPr>
        <w:tc>
          <w:tcPr>
            <w:tcW w:w="2410" w:type="dxa"/>
            <w:vMerge/>
          </w:tcPr>
          <w:p w:rsidR="002830CB" w:rsidRPr="001B0FC7" w:rsidRDefault="002830CB" w:rsidP="00DD5EE7">
            <w:pPr>
              <w:widowControl w:val="0"/>
              <w:spacing w:line="276" w:lineRule="auto"/>
              <w:rPr>
                <w:lang w:val="fr-CA"/>
              </w:rPr>
            </w:pPr>
          </w:p>
        </w:tc>
        <w:tc>
          <w:tcPr>
            <w:tcW w:w="3544" w:type="dxa"/>
            <w:vMerge/>
          </w:tcPr>
          <w:p w:rsidR="002830CB" w:rsidRPr="001B0FC7" w:rsidRDefault="002830CB" w:rsidP="00DD5EE7">
            <w:pPr>
              <w:widowControl w:val="0"/>
              <w:spacing w:line="276" w:lineRule="auto"/>
              <w:rPr>
                <w:lang w:val="fr-CA"/>
              </w:rPr>
            </w:pPr>
          </w:p>
        </w:tc>
        <w:tc>
          <w:tcPr>
            <w:tcW w:w="2551" w:type="dxa"/>
            <w:vMerge/>
          </w:tcPr>
          <w:p w:rsidR="002830CB" w:rsidRPr="001B0FC7" w:rsidRDefault="002830CB" w:rsidP="00DD5EE7">
            <w:pPr>
              <w:rPr>
                <w:lang w:val="fr-CA"/>
              </w:rPr>
            </w:pPr>
          </w:p>
        </w:tc>
        <w:tc>
          <w:tcPr>
            <w:tcW w:w="4536" w:type="dxa"/>
            <w:shd w:val="clear" w:color="auto" w:fill="D6E3BC" w:themeFill="accent3" w:themeFillTint="66"/>
          </w:tcPr>
          <w:p w:rsidR="002830CB" w:rsidRPr="00077CF7" w:rsidRDefault="00B45D03" w:rsidP="00B56F60">
            <w:pPr>
              <w:ind w:hanging="30"/>
              <w:rPr>
                <w:b/>
                <w:lang w:val="fr-CA"/>
              </w:rPr>
            </w:pPr>
            <w:r w:rsidRPr="00077CF7">
              <w:rPr>
                <w:b/>
                <w:lang w:val="fr-CA"/>
              </w:rPr>
              <w:t>Idée principale</w:t>
            </w:r>
            <w:r w:rsidR="006143D0" w:rsidRPr="00077CF7">
              <w:rPr>
                <w:b/>
                <w:lang w:val="fr-CA"/>
              </w:rPr>
              <w:t xml:space="preserve"> </w:t>
            </w:r>
            <w:r w:rsidR="00B56A52" w:rsidRPr="00077CF7">
              <w:rPr>
                <w:b/>
                <w:lang w:val="fr-CA"/>
              </w:rPr>
              <w:t>:</w:t>
            </w:r>
            <w:r w:rsidR="002830CB" w:rsidRPr="00077CF7">
              <w:rPr>
                <w:b/>
                <w:lang w:val="fr-CA"/>
              </w:rPr>
              <w:t xml:space="preserve"> </w:t>
            </w:r>
            <w:r w:rsidR="00077CF7" w:rsidRPr="00077CF7">
              <w:rPr>
                <w:b/>
                <w:lang w:val="fr-CA"/>
              </w:rPr>
              <w:t>Les nombres sont reliés de plusieurs façons.</w:t>
            </w:r>
          </w:p>
        </w:tc>
      </w:tr>
      <w:tr w:rsidR="002830CB" w:rsidRPr="00364A84" w:rsidTr="00500F4B">
        <w:trPr>
          <w:trHeight w:val="20"/>
        </w:trPr>
        <w:tc>
          <w:tcPr>
            <w:tcW w:w="2410" w:type="dxa"/>
            <w:vMerge/>
          </w:tcPr>
          <w:p w:rsidR="002830CB" w:rsidRPr="00077CF7" w:rsidRDefault="002830CB" w:rsidP="00DD5EE7">
            <w:pPr>
              <w:widowControl w:val="0"/>
              <w:spacing w:line="276" w:lineRule="auto"/>
              <w:rPr>
                <w:lang w:val="fr-CA"/>
              </w:rPr>
            </w:pPr>
          </w:p>
        </w:tc>
        <w:tc>
          <w:tcPr>
            <w:tcW w:w="3544" w:type="dxa"/>
            <w:vMerge/>
          </w:tcPr>
          <w:p w:rsidR="002830CB" w:rsidRPr="00077CF7" w:rsidRDefault="002830CB" w:rsidP="00DD5EE7">
            <w:pPr>
              <w:widowControl w:val="0"/>
              <w:spacing w:line="276" w:lineRule="auto"/>
              <w:rPr>
                <w:lang w:val="fr-CA"/>
              </w:rPr>
            </w:pPr>
          </w:p>
        </w:tc>
        <w:tc>
          <w:tcPr>
            <w:tcW w:w="2551" w:type="dxa"/>
            <w:vMerge/>
          </w:tcPr>
          <w:p w:rsidR="002830CB" w:rsidRPr="00077CF7" w:rsidRDefault="002830CB" w:rsidP="00DD5EE7">
            <w:pPr>
              <w:rPr>
                <w:lang w:val="fr-CA"/>
              </w:rPr>
            </w:pPr>
          </w:p>
        </w:tc>
        <w:tc>
          <w:tcPr>
            <w:tcW w:w="4536" w:type="dxa"/>
            <w:tcBorders>
              <w:bottom w:val="single" w:sz="4" w:space="0" w:color="auto"/>
            </w:tcBorders>
          </w:tcPr>
          <w:p w:rsidR="002830CB" w:rsidRPr="00D76075" w:rsidRDefault="00D76075" w:rsidP="00DD5EE7">
            <w:pPr>
              <w:rPr>
                <w:b/>
                <w:sz w:val="19"/>
                <w:szCs w:val="19"/>
                <w:lang w:val="fr-CA"/>
              </w:rPr>
            </w:pPr>
            <w:r w:rsidRPr="00D76075">
              <w:rPr>
                <w:b/>
                <w:sz w:val="19"/>
                <w:szCs w:val="19"/>
                <w:lang w:val="fr-CA"/>
              </w:rPr>
              <w:t>Décompose</w:t>
            </w:r>
            <w:r w:rsidR="001B7640">
              <w:rPr>
                <w:b/>
                <w:sz w:val="19"/>
                <w:szCs w:val="19"/>
                <w:lang w:val="fr-CA"/>
              </w:rPr>
              <w:t>r</w:t>
            </w:r>
            <w:r w:rsidRPr="00D76075">
              <w:rPr>
                <w:b/>
                <w:sz w:val="19"/>
                <w:szCs w:val="19"/>
                <w:lang w:val="fr-CA"/>
              </w:rPr>
              <w:t xml:space="preserve"> des </w:t>
            </w:r>
            <w:r w:rsidR="001B7640">
              <w:rPr>
                <w:b/>
                <w:sz w:val="19"/>
                <w:szCs w:val="19"/>
                <w:lang w:val="fr-CA"/>
              </w:rPr>
              <w:t>tous</w:t>
            </w:r>
            <w:r w:rsidRPr="00D76075">
              <w:rPr>
                <w:b/>
                <w:sz w:val="19"/>
                <w:szCs w:val="19"/>
                <w:lang w:val="fr-CA"/>
              </w:rPr>
              <w:t xml:space="preserve"> en parties et compose</w:t>
            </w:r>
            <w:r w:rsidR="001B7640">
              <w:rPr>
                <w:b/>
                <w:sz w:val="19"/>
                <w:szCs w:val="19"/>
                <w:lang w:val="fr-CA"/>
              </w:rPr>
              <w:t>r</w:t>
            </w:r>
            <w:r w:rsidRPr="00D76075">
              <w:rPr>
                <w:b/>
                <w:sz w:val="19"/>
                <w:szCs w:val="19"/>
                <w:lang w:val="fr-CA"/>
              </w:rPr>
              <w:t xml:space="preserve"> des </w:t>
            </w:r>
            <w:r w:rsidR="001B7640">
              <w:rPr>
                <w:b/>
                <w:sz w:val="19"/>
                <w:szCs w:val="19"/>
                <w:lang w:val="fr-CA"/>
              </w:rPr>
              <w:t>tous avec leurs</w:t>
            </w:r>
            <w:r w:rsidRPr="00D76075">
              <w:rPr>
                <w:b/>
                <w:sz w:val="19"/>
                <w:szCs w:val="19"/>
                <w:lang w:val="fr-CA"/>
              </w:rPr>
              <w:t xml:space="preserve"> parties</w:t>
            </w:r>
          </w:p>
          <w:p w:rsidR="002830CB" w:rsidRPr="00FC3E4A" w:rsidRDefault="00FC3E4A" w:rsidP="00DD5EE7">
            <w:pPr>
              <w:ind w:left="117" w:hanging="117"/>
              <w:rPr>
                <w:sz w:val="19"/>
                <w:szCs w:val="19"/>
                <w:highlight w:val="cyan"/>
                <w:lang w:val="fr-CA"/>
              </w:rPr>
            </w:pPr>
            <w:r w:rsidRPr="003E6812">
              <w:rPr>
                <w:sz w:val="19"/>
                <w:szCs w:val="19"/>
                <w:lang w:val="fr-CA"/>
              </w:rPr>
              <w:t>- Décompose</w:t>
            </w:r>
            <w:r w:rsidR="0016274B">
              <w:rPr>
                <w:sz w:val="19"/>
                <w:szCs w:val="19"/>
                <w:lang w:val="fr-CA"/>
              </w:rPr>
              <w:t>r</w:t>
            </w:r>
            <w:r w:rsidRPr="003E6812">
              <w:rPr>
                <w:sz w:val="19"/>
                <w:szCs w:val="19"/>
                <w:lang w:val="fr-CA"/>
              </w:rPr>
              <w:t xml:space="preserve"> / compose</w:t>
            </w:r>
            <w:r w:rsidR="0016274B">
              <w:rPr>
                <w:sz w:val="19"/>
                <w:szCs w:val="19"/>
                <w:lang w:val="fr-CA"/>
              </w:rPr>
              <w:t>r</w:t>
            </w:r>
            <w:r w:rsidRPr="003E6812">
              <w:rPr>
                <w:sz w:val="19"/>
                <w:szCs w:val="19"/>
                <w:lang w:val="fr-CA"/>
              </w:rPr>
              <w:t xml:space="preserve"> des quantités jusqu'à 20.</w:t>
            </w:r>
          </w:p>
          <w:p w:rsidR="002830CB" w:rsidRPr="00FC3E4A" w:rsidRDefault="00FC3E4A" w:rsidP="0016274B">
            <w:pPr>
              <w:ind w:left="117" w:hanging="117"/>
              <w:rPr>
                <w:lang w:val="fr-CA"/>
              </w:rPr>
            </w:pPr>
            <w:r w:rsidRPr="003E6812">
              <w:rPr>
                <w:sz w:val="19"/>
                <w:szCs w:val="19"/>
                <w:lang w:val="fr-CA"/>
              </w:rPr>
              <w:t>- Compose</w:t>
            </w:r>
            <w:r w:rsidR="0016274B">
              <w:rPr>
                <w:sz w:val="19"/>
                <w:szCs w:val="19"/>
                <w:lang w:val="fr-CA"/>
              </w:rPr>
              <w:t>r</w:t>
            </w:r>
            <w:r w:rsidRPr="003E6812">
              <w:rPr>
                <w:sz w:val="19"/>
                <w:szCs w:val="19"/>
                <w:lang w:val="fr-CA"/>
              </w:rPr>
              <w:t xml:space="preserve"> des nombres à deux chiffres </w:t>
            </w:r>
            <w:r w:rsidR="0016274B">
              <w:rPr>
                <w:sz w:val="19"/>
                <w:szCs w:val="19"/>
                <w:lang w:val="fr-CA"/>
              </w:rPr>
              <w:t xml:space="preserve">avec </w:t>
            </w:r>
            <w:r w:rsidRPr="003E6812">
              <w:rPr>
                <w:sz w:val="19"/>
                <w:szCs w:val="19"/>
                <w:lang w:val="fr-CA"/>
              </w:rPr>
              <w:t>de</w:t>
            </w:r>
            <w:r w:rsidR="0016274B">
              <w:rPr>
                <w:sz w:val="19"/>
                <w:szCs w:val="19"/>
                <w:lang w:val="fr-CA"/>
              </w:rPr>
              <w:t>s</w:t>
            </w:r>
            <w:r w:rsidRPr="003E6812">
              <w:rPr>
                <w:sz w:val="19"/>
                <w:szCs w:val="19"/>
                <w:lang w:val="fr-CA"/>
              </w:rPr>
              <w:t xml:space="preserve"> part</w:t>
            </w:r>
            <w:r>
              <w:rPr>
                <w:sz w:val="19"/>
                <w:szCs w:val="19"/>
                <w:lang w:val="fr-CA"/>
              </w:rPr>
              <w:t>ie</w:t>
            </w:r>
            <w:r w:rsidRPr="003E6812">
              <w:rPr>
                <w:sz w:val="19"/>
                <w:szCs w:val="19"/>
                <w:lang w:val="fr-CA"/>
              </w:rPr>
              <w:t>s (</w:t>
            </w:r>
            <w:r>
              <w:rPr>
                <w:sz w:val="19"/>
                <w:szCs w:val="19"/>
                <w:lang w:val="fr-CA"/>
              </w:rPr>
              <w:t>p</w:t>
            </w:r>
            <w:r w:rsidR="0016274B">
              <w:rPr>
                <w:sz w:val="19"/>
                <w:szCs w:val="19"/>
                <w:lang w:val="fr-CA"/>
              </w:rPr>
              <w:t>.</w:t>
            </w:r>
            <w:r>
              <w:rPr>
                <w:sz w:val="19"/>
                <w:szCs w:val="19"/>
                <w:lang w:val="fr-CA"/>
              </w:rPr>
              <w:t xml:space="preserve"> </w:t>
            </w:r>
            <w:r w:rsidRPr="003E6812">
              <w:rPr>
                <w:sz w:val="19"/>
                <w:szCs w:val="19"/>
                <w:lang w:val="fr-CA"/>
              </w:rPr>
              <w:t>e</w:t>
            </w:r>
            <w:r>
              <w:rPr>
                <w:sz w:val="19"/>
                <w:szCs w:val="19"/>
                <w:lang w:val="fr-CA"/>
              </w:rPr>
              <w:t>x</w:t>
            </w:r>
            <w:r w:rsidRPr="003E6812">
              <w:rPr>
                <w:sz w:val="19"/>
                <w:szCs w:val="19"/>
                <w:lang w:val="fr-CA"/>
              </w:rPr>
              <w:t xml:space="preserve">., 14 </w:t>
            </w:r>
            <w:r>
              <w:rPr>
                <w:sz w:val="19"/>
                <w:szCs w:val="19"/>
                <w:lang w:val="fr-CA"/>
              </w:rPr>
              <w:t>et</w:t>
            </w:r>
            <w:r w:rsidRPr="003E6812">
              <w:rPr>
                <w:sz w:val="19"/>
                <w:szCs w:val="19"/>
                <w:lang w:val="fr-CA"/>
              </w:rPr>
              <w:t xml:space="preserve"> 14 </w:t>
            </w:r>
            <w:r>
              <w:rPr>
                <w:sz w:val="19"/>
                <w:szCs w:val="19"/>
                <w:lang w:val="fr-CA"/>
              </w:rPr>
              <w:t>font</w:t>
            </w:r>
            <w:r w:rsidRPr="003E6812">
              <w:rPr>
                <w:sz w:val="19"/>
                <w:szCs w:val="19"/>
                <w:lang w:val="fr-CA"/>
              </w:rPr>
              <w:t xml:space="preserve"> 28)</w:t>
            </w:r>
            <w:r w:rsidR="0016274B">
              <w:rPr>
                <w:sz w:val="19"/>
                <w:szCs w:val="19"/>
                <w:lang w:val="fr-CA"/>
              </w:rPr>
              <w:t>,</w:t>
            </w:r>
            <w:r w:rsidRPr="003E6812">
              <w:rPr>
                <w:sz w:val="19"/>
                <w:szCs w:val="19"/>
                <w:lang w:val="fr-CA"/>
              </w:rPr>
              <w:t xml:space="preserve"> </w:t>
            </w:r>
            <w:r>
              <w:rPr>
                <w:sz w:val="19"/>
                <w:szCs w:val="19"/>
                <w:lang w:val="fr-CA"/>
              </w:rPr>
              <w:t>et</w:t>
            </w:r>
            <w:r w:rsidRPr="003E6812">
              <w:rPr>
                <w:sz w:val="19"/>
                <w:szCs w:val="19"/>
                <w:lang w:val="fr-CA"/>
              </w:rPr>
              <w:t xml:space="preserve"> d</w:t>
            </w:r>
            <w:r>
              <w:rPr>
                <w:sz w:val="19"/>
                <w:szCs w:val="19"/>
                <w:lang w:val="fr-CA"/>
              </w:rPr>
              <w:t>é</w:t>
            </w:r>
            <w:r w:rsidRPr="003E6812">
              <w:rPr>
                <w:sz w:val="19"/>
                <w:szCs w:val="19"/>
                <w:lang w:val="fr-CA"/>
              </w:rPr>
              <w:t>compose</w:t>
            </w:r>
            <w:r w:rsidR="0016274B">
              <w:rPr>
                <w:sz w:val="19"/>
                <w:szCs w:val="19"/>
                <w:lang w:val="fr-CA"/>
              </w:rPr>
              <w:t>r</w:t>
            </w:r>
            <w:r w:rsidRPr="003E6812">
              <w:rPr>
                <w:sz w:val="19"/>
                <w:szCs w:val="19"/>
                <w:lang w:val="fr-CA"/>
              </w:rPr>
              <w:t xml:space="preserve"> </w:t>
            </w:r>
            <w:r>
              <w:rPr>
                <w:sz w:val="19"/>
                <w:szCs w:val="19"/>
                <w:lang w:val="fr-CA"/>
              </w:rPr>
              <w:t xml:space="preserve">des nombres à </w:t>
            </w:r>
            <w:r w:rsidR="0016274B">
              <w:rPr>
                <w:sz w:val="19"/>
                <w:szCs w:val="19"/>
                <w:lang w:val="fr-CA"/>
              </w:rPr>
              <w:t>2</w:t>
            </w:r>
            <w:r>
              <w:rPr>
                <w:sz w:val="19"/>
                <w:szCs w:val="19"/>
                <w:lang w:val="fr-CA"/>
              </w:rPr>
              <w:t xml:space="preserve"> chiffres en</w:t>
            </w:r>
            <w:r w:rsidRPr="003E6812">
              <w:rPr>
                <w:sz w:val="19"/>
                <w:szCs w:val="19"/>
                <w:lang w:val="fr-CA"/>
              </w:rPr>
              <w:t xml:space="preserve"> part</w:t>
            </w:r>
            <w:r>
              <w:rPr>
                <w:sz w:val="19"/>
                <w:szCs w:val="19"/>
                <w:lang w:val="fr-CA"/>
              </w:rPr>
              <w:t>ie</w:t>
            </w:r>
            <w:r w:rsidRPr="003E6812">
              <w:rPr>
                <w:sz w:val="19"/>
                <w:szCs w:val="19"/>
                <w:lang w:val="fr-CA"/>
              </w:rPr>
              <w:t>s (</w:t>
            </w:r>
            <w:r>
              <w:rPr>
                <w:sz w:val="19"/>
                <w:szCs w:val="19"/>
                <w:lang w:val="fr-CA"/>
              </w:rPr>
              <w:t>p</w:t>
            </w:r>
            <w:r w:rsidR="0016274B">
              <w:rPr>
                <w:sz w:val="19"/>
                <w:szCs w:val="19"/>
                <w:lang w:val="fr-CA"/>
              </w:rPr>
              <w:t>.</w:t>
            </w:r>
            <w:r>
              <w:rPr>
                <w:sz w:val="19"/>
                <w:szCs w:val="19"/>
                <w:lang w:val="fr-CA"/>
              </w:rPr>
              <w:t xml:space="preserve"> </w:t>
            </w:r>
            <w:r w:rsidRPr="003E6812">
              <w:rPr>
                <w:sz w:val="19"/>
                <w:szCs w:val="19"/>
                <w:lang w:val="fr-CA"/>
              </w:rPr>
              <w:t>e</w:t>
            </w:r>
            <w:r>
              <w:rPr>
                <w:sz w:val="19"/>
                <w:szCs w:val="19"/>
                <w:lang w:val="fr-CA"/>
              </w:rPr>
              <w:t>x</w:t>
            </w:r>
            <w:r w:rsidRPr="003E6812">
              <w:rPr>
                <w:sz w:val="19"/>
                <w:szCs w:val="19"/>
                <w:lang w:val="fr-CA"/>
              </w:rPr>
              <w:t>., 28</w:t>
            </w:r>
            <w:r w:rsidR="0016274B">
              <w:rPr>
                <w:sz w:val="19"/>
                <w:szCs w:val="19"/>
                <w:lang w:val="fr-CA"/>
              </w:rPr>
              <w:t>, c</w:t>
            </w:r>
            <w:r w:rsidR="0016274B" w:rsidRPr="0016274B">
              <w:rPr>
                <w:sz w:val="19"/>
                <w:szCs w:val="19"/>
                <w:lang w:val="fr-CA"/>
              </w:rPr>
              <w:t>'</w:t>
            </w:r>
            <w:r>
              <w:rPr>
                <w:sz w:val="19"/>
                <w:szCs w:val="19"/>
                <w:lang w:val="fr-CA"/>
              </w:rPr>
              <w:t>e</w:t>
            </w:r>
            <w:r w:rsidRPr="003E6812">
              <w:rPr>
                <w:sz w:val="19"/>
                <w:szCs w:val="19"/>
                <w:lang w:val="fr-CA"/>
              </w:rPr>
              <w:t>s</w:t>
            </w:r>
            <w:r>
              <w:rPr>
                <w:sz w:val="19"/>
                <w:szCs w:val="19"/>
                <w:lang w:val="fr-CA"/>
              </w:rPr>
              <w:t>t</w:t>
            </w:r>
            <w:r w:rsidRPr="003E6812">
              <w:rPr>
                <w:sz w:val="19"/>
                <w:szCs w:val="19"/>
                <w:lang w:val="fr-CA"/>
              </w:rPr>
              <w:t xml:space="preserve"> 20 </w:t>
            </w:r>
            <w:r>
              <w:rPr>
                <w:sz w:val="19"/>
                <w:szCs w:val="19"/>
                <w:lang w:val="fr-CA"/>
              </w:rPr>
              <w:t>et</w:t>
            </w:r>
            <w:r w:rsidRPr="003E6812">
              <w:rPr>
                <w:sz w:val="19"/>
                <w:szCs w:val="19"/>
                <w:lang w:val="fr-CA"/>
              </w:rPr>
              <w:t xml:space="preserve"> 8)</w:t>
            </w:r>
            <w:r w:rsidR="0016274B">
              <w:rPr>
                <w:sz w:val="19"/>
                <w:szCs w:val="19"/>
                <w:lang w:val="fr-CA"/>
              </w:rPr>
              <w:t>.</w:t>
            </w:r>
          </w:p>
        </w:tc>
      </w:tr>
      <w:tr w:rsidR="002830CB" w:rsidRPr="00364A84" w:rsidTr="00B56F60">
        <w:trPr>
          <w:trHeight w:val="20"/>
        </w:trPr>
        <w:tc>
          <w:tcPr>
            <w:tcW w:w="2410" w:type="dxa"/>
            <w:vMerge/>
          </w:tcPr>
          <w:p w:rsidR="002830CB" w:rsidRPr="00FC3E4A" w:rsidRDefault="002830CB" w:rsidP="00DD5EE7">
            <w:pPr>
              <w:widowControl w:val="0"/>
              <w:spacing w:line="276" w:lineRule="auto"/>
              <w:rPr>
                <w:lang w:val="fr-CA"/>
              </w:rPr>
            </w:pPr>
          </w:p>
        </w:tc>
        <w:tc>
          <w:tcPr>
            <w:tcW w:w="3544" w:type="dxa"/>
            <w:vMerge/>
          </w:tcPr>
          <w:p w:rsidR="002830CB" w:rsidRPr="00FC3E4A" w:rsidRDefault="002830CB" w:rsidP="00DD5EE7">
            <w:pPr>
              <w:widowControl w:val="0"/>
              <w:spacing w:line="276" w:lineRule="auto"/>
              <w:rPr>
                <w:lang w:val="fr-CA"/>
              </w:rPr>
            </w:pPr>
          </w:p>
        </w:tc>
        <w:tc>
          <w:tcPr>
            <w:tcW w:w="2551" w:type="dxa"/>
            <w:vMerge/>
          </w:tcPr>
          <w:p w:rsidR="002830CB" w:rsidRPr="00FC3E4A" w:rsidRDefault="002830CB" w:rsidP="00DD5EE7">
            <w:pPr>
              <w:rPr>
                <w:lang w:val="fr-CA"/>
              </w:rPr>
            </w:pPr>
          </w:p>
        </w:tc>
        <w:tc>
          <w:tcPr>
            <w:tcW w:w="4536" w:type="dxa"/>
            <w:tcBorders>
              <w:top w:val="single" w:sz="4" w:space="0" w:color="auto"/>
              <w:bottom w:val="single" w:sz="4" w:space="0" w:color="auto"/>
            </w:tcBorders>
            <w:shd w:val="clear" w:color="auto" w:fill="D6E3BC" w:themeFill="accent3" w:themeFillTint="66"/>
          </w:tcPr>
          <w:p w:rsidR="002830CB" w:rsidRPr="00077CF7" w:rsidRDefault="00B45D03" w:rsidP="006143D0">
            <w:pPr>
              <w:rPr>
                <w:b/>
                <w:lang w:val="fr-CA"/>
              </w:rPr>
            </w:pPr>
            <w:r w:rsidRPr="00077CF7">
              <w:rPr>
                <w:b/>
                <w:lang w:val="fr-CA"/>
              </w:rPr>
              <w:t xml:space="preserve">Idée principale </w:t>
            </w:r>
            <w:r w:rsidR="00B56A52" w:rsidRPr="00077CF7">
              <w:rPr>
                <w:b/>
                <w:lang w:val="fr-CA"/>
              </w:rPr>
              <w:t>:</w:t>
            </w:r>
            <w:r w:rsidR="002830CB" w:rsidRPr="00077CF7">
              <w:rPr>
                <w:b/>
                <w:lang w:val="fr-CA"/>
              </w:rPr>
              <w:t xml:space="preserve"> </w:t>
            </w:r>
            <w:r w:rsidR="00077CF7" w:rsidRPr="00077CF7">
              <w:rPr>
                <w:b/>
                <w:lang w:val="fr-CA"/>
              </w:rPr>
              <w:t>Les quantités et les nombres peuvent être regroupés par unités ou séparés en unités.</w:t>
            </w:r>
          </w:p>
        </w:tc>
      </w:tr>
      <w:tr w:rsidR="002830CB" w:rsidRPr="00364A84" w:rsidTr="00500F4B">
        <w:trPr>
          <w:trHeight w:val="20"/>
        </w:trPr>
        <w:tc>
          <w:tcPr>
            <w:tcW w:w="2410" w:type="dxa"/>
            <w:vMerge/>
          </w:tcPr>
          <w:p w:rsidR="002830CB" w:rsidRPr="00077CF7" w:rsidRDefault="002830CB" w:rsidP="00DD5EE7">
            <w:pPr>
              <w:widowControl w:val="0"/>
              <w:spacing w:line="276" w:lineRule="auto"/>
              <w:rPr>
                <w:lang w:val="fr-CA"/>
              </w:rPr>
            </w:pPr>
          </w:p>
        </w:tc>
        <w:tc>
          <w:tcPr>
            <w:tcW w:w="3544" w:type="dxa"/>
            <w:vMerge/>
          </w:tcPr>
          <w:p w:rsidR="002830CB" w:rsidRPr="00077CF7" w:rsidRDefault="002830CB" w:rsidP="00DD5EE7">
            <w:pPr>
              <w:widowControl w:val="0"/>
              <w:spacing w:line="276" w:lineRule="auto"/>
              <w:rPr>
                <w:lang w:val="fr-CA"/>
              </w:rPr>
            </w:pPr>
          </w:p>
        </w:tc>
        <w:tc>
          <w:tcPr>
            <w:tcW w:w="2551" w:type="dxa"/>
            <w:vMerge/>
          </w:tcPr>
          <w:p w:rsidR="002830CB" w:rsidRPr="00077CF7" w:rsidRDefault="002830CB" w:rsidP="00DD5EE7">
            <w:pPr>
              <w:rPr>
                <w:lang w:val="fr-CA"/>
              </w:rPr>
            </w:pPr>
          </w:p>
        </w:tc>
        <w:tc>
          <w:tcPr>
            <w:tcW w:w="4536" w:type="dxa"/>
            <w:tcBorders>
              <w:top w:val="single" w:sz="4" w:space="0" w:color="auto"/>
            </w:tcBorders>
          </w:tcPr>
          <w:p w:rsidR="00D51A3C" w:rsidRPr="00E6580E" w:rsidRDefault="00E6580E" w:rsidP="00D51A3C">
            <w:pPr>
              <w:rPr>
                <w:b/>
                <w:sz w:val="19"/>
                <w:szCs w:val="19"/>
                <w:lang w:val="fr-CA"/>
              </w:rPr>
            </w:pPr>
            <w:r w:rsidRPr="00E6580E">
              <w:rPr>
                <w:b/>
                <w:sz w:val="19"/>
                <w:szCs w:val="19"/>
                <w:lang w:val="fr-CA"/>
              </w:rPr>
              <w:t xml:space="preserve">Regrouper des quantités en unités, en dizaines et en centaines </w:t>
            </w:r>
            <w:r w:rsidR="004222E3">
              <w:rPr>
                <w:b/>
                <w:sz w:val="19"/>
                <w:szCs w:val="19"/>
                <w:lang w:val="fr-CA"/>
              </w:rPr>
              <w:t>(</w:t>
            </w:r>
            <w:r w:rsidRPr="00E6580E">
              <w:rPr>
                <w:b/>
                <w:sz w:val="19"/>
                <w:szCs w:val="19"/>
                <w:lang w:val="fr-CA"/>
              </w:rPr>
              <w:t>concepts de la valeur de position</w:t>
            </w:r>
            <w:r w:rsidR="004222E3">
              <w:rPr>
                <w:b/>
                <w:sz w:val="19"/>
                <w:szCs w:val="19"/>
                <w:lang w:val="fr-CA"/>
              </w:rPr>
              <w:t>)</w:t>
            </w:r>
          </w:p>
          <w:p w:rsidR="002830CB" w:rsidRPr="00F8703B" w:rsidRDefault="00F8703B" w:rsidP="00993608">
            <w:pPr>
              <w:ind w:left="117" w:hanging="117"/>
              <w:rPr>
                <w:sz w:val="19"/>
                <w:szCs w:val="19"/>
                <w:lang w:val="fr-CA"/>
              </w:rPr>
            </w:pPr>
            <w:r w:rsidRPr="001B7D29">
              <w:rPr>
                <w:sz w:val="19"/>
                <w:szCs w:val="19"/>
                <w:lang w:val="fr-CA"/>
              </w:rPr>
              <w:t>- Écri</w:t>
            </w:r>
            <w:r w:rsidR="004222E3">
              <w:rPr>
                <w:sz w:val="19"/>
                <w:szCs w:val="19"/>
                <w:lang w:val="fr-CA"/>
              </w:rPr>
              <w:t>re</w:t>
            </w:r>
            <w:r w:rsidRPr="001B7D29">
              <w:rPr>
                <w:sz w:val="19"/>
                <w:szCs w:val="19"/>
                <w:lang w:val="fr-CA"/>
              </w:rPr>
              <w:t>, li</w:t>
            </w:r>
            <w:r w:rsidR="004222E3">
              <w:rPr>
                <w:sz w:val="19"/>
                <w:szCs w:val="19"/>
                <w:lang w:val="fr-CA"/>
              </w:rPr>
              <w:t>re</w:t>
            </w:r>
            <w:r w:rsidRPr="001B7D29">
              <w:rPr>
                <w:sz w:val="19"/>
                <w:szCs w:val="19"/>
                <w:lang w:val="fr-CA"/>
              </w:rPr>
              <w:t>, compose</w:t>
            </w:r>
            <w:r w:rsidR="004222E3">
              <w:rPr>
                <w:sz w:val="19"/>
                <w:szCs w:val="19"/>
                <w:lang w:val="fr-CA"/>
              </w:rPr>
              <w:t>r</w:t>
            </w:r>
            <w:r w:rsidRPr="001B7D29">
              <w:rPr>
                <w:sz w:val="19"/>
                <w:szCs w:val="19"/>
                <w:lang w:val="fr-CA"/>
              </w:rPr>
              <w:t xml:space="preserve"> et décompose</w:t>
            </w:r>
            <w:r w:rsidR="004222E3">
              <w:rPr>
                <w:sz w:val="19"/>
                <w:szCs w:val="19"/>
                <w:lang w:val="fr-CA"/>
              </w:rPr>
              <w:t>r</w:t>
            </w:r>
            <w:r w:rsidRPr="001B7D29">
              <w:rPr>
                <w:sz w:val="19"/>
                <w:szCs w:val="19"/>
                <w:lang w:val="fr-CA"/>
              </w:rPr>
              <w:t xml:space="preserve"> des nombres à </w:t>
            </w:r>
            <w:r w:rsidR="004222E3">
              <w:rPr>
                <w:sz w:val="19"/>
                <w:szCs w:val="19"/>
                <w:lang w:val="fr-CA"/>
              </w:rPr>
              <w:t>2</w:t>
            </w:r>
            <w:r w:rsidRPr="001B7D29">
              <w:rPr>
                <w:sz w:val="19"/>
                <w:szCs w:val="19"/>
                <w:lang w:val="fr-CA"/>
              </w:rPr>
              <w:t xml:space="preserve"> </w:t>
            </w:r>
            <w:r w:rsidR="004222E3">
              <w:rPr>
                <w:sz w:val="19"/>
                <w:szCs w:val="19"/>
                <w:lang w:val="fr-CA"/>
              </w:rPr>
              <w:t>chiffres en</w:t>
            </w:r>
            <w:r w:rsidRPr="001B7D29">
              <w:rPr>
                <w:sz w:val="19"/>
                <w:szCs w:val="19"/>
                <w:lang w:val="fr-CA"/>
              </w:rPr>
              <w:t xml:space="preserve"> </w:t>
            </w:r>
            <w:r>
              <w:rPr>
                <w:sz w:val="19"/>
                <w:szCs w:val="19"/>
                <w:lang w:val="fr-CA"/>
              </w:rPr>
              <w:t>dizaines</w:t>
            </w:r>
            <w:r w:rsidRPr="001B7D29">
              <w:rPr>
                <w:sz w:val="19"/>
                <w:szCs w:val="19"/>
                <w:lang w:val="fr-CA"/>
              </w:rPr>
              <w:t xml:space="preserve"> </w:t>
            </w:r>
            <w:r>
              <w:rPr>
                <w:sz w:val="19"/>
                <w:szCs w:val="19"/>
                <w:lang w:val="fr-CA"/>
              </w:rPr>
              <w:t xml:space="preserve">et </w:t>
            </w:r>
            <w:r w:rsidR="004222E3">
              <w:rPr>
                <w:sz w:val="19"/>
                <w:szCs w:val="19"/>
                <w:lang w:val="fr-CA"/>
              </w:rPr>
              <w:t xml:space="preserve">en </w:t>
            </w:r>
            <w:r w:rsidRPr="001B7D29">
              <w:rPr>
                <w:sz w:val="19"/>
                <w:szCs w:val="19"/>
                <w:lang w:val="fr-CA"/>
              </w:rPr>
              <w:t>unités.</w:t>
            </w:r>
          </w:p>
          <w:p w:rsidR="00993608" w:rsidRPr="00E6580E" w:rsidRDefault="00E6580E" w:rsidP="00993608">
            <w:pPr>
              <w:rPr>
                <w:b/>
                <w:sz w:val="19"/>
                <w:szCs w:val="19"/>
                <w:lang w:val="fr-CA"/>
              </w:rPr>
            </w:pPr>
            <w:r w:rsidRPr="00E6580E">
              <w:rPr>
                <w:b/>
                <w:sz w:val="19"/>
                <w:szCs w:val="19"/>
                <w:lang w:val="fr-CA"/>
              </w:rPr>
              <w:t>Regrouper des quantités et comparer les unités à l'entier</w:t>
            </w:r>
          </w:p>
          <w:p w:rsidR="00D04612" w:rsidRPr="00F8703B" w:rsidRDefault="00F8703B" w:rsidP="004222E3">
            <w:pPr>
              <w:ind w:left="117" w:hanging="117"/>
              <w:rPr>
                <w:lang w:val="fr-CA"/>
              </w:rPr>
            </w:pPr>
            <w:r w:rsidRPr="00CD6D3B">
              <w:rPr>
                <w:sz w:val="19"/>
                <w:szCs w:val="19"/>
                <w:lang w:val="fr-CA"/>
              </w:rPr>
              <w:t xml:space="preserve">- </w:t>
            </w:r>
            <w:r w:rsidRPr="00601C06">
              <w:rPr>
                <w:lang w:val="fr-CA"/>
              </w:rPr>
              <w:t>Sépare</w:t>
            </w:r>
            <w:r w:rsidR="004222E3">
              <w:rPr>
                <w:lang w:val="fr-CA"/>
              </w:rPr>
              <w:t>r</w:t>
            </w:r>
            <w:r w:rsidRPr="00601C06">
              <w:rPr>
                <w:lang w:val="fr-CA"/>
              </w:rPr>
              <w:t xml:space="preserve"> en unités </w:t>
            </w:r>
            <w:r w:rsidR="004222E3">
              <w:rPr>
                <w:lang w:val="fr-CA"/>
              </w:rPr>
              <w:t xml:space="preserve">de taille </w:t>
            </w:r>
            <w:r w:rsidRPr="00601C06">
              <w:rPr>
                <w:lang w:val="fr-CA"/>
              </w:rPr>
              <w:t xml:space="preserve">égale </w:t>
            </w:r>
            <w:r>
              <w:rPr>
                <w:lang w:val="fr-CA"/>
              </w:rPr>
              <w:t>et</w:t>
            </w:r>
            <w:r w:rsidRPr="00601C06">
              <w:rPr>
                <w:lang w:val="fr-CA"/>
              </w:rPr>
              <w:t xml:space="preserve"> </w:t>
            </w:r>
            <w:r>
              <w:rPr>
                <w:lang w:val="fr-CA"/>
              </w:rPr>
              <w:t>compte</w:t>
            </w:r>
            <w:r w:rsidR="004222E3">
              <w:rPr>
                <w:lang w:val="fr-CA"/>
              </w:rPr>
              <w:t>r</w:t>
            </w:r>
            <w:r>
              <w:rPr>
                <w:lang w:val="fr-CA"/>
              </w:rPr>
              <w:t xml:space="preserve"> par bonds</w:t>
            </w:r>
            <w:r w:rsidRPr="00601C06">
              <w:rPr>
                <w:lang w:val="fr-CA"/>
              </w:rPr>
              <w:t xml:space="preserve"> </w:t>
            </w:r>
            <w:r w:rsidR="004222E3">
              <w:rPr>
                <w:lang w:val="fr-CA"/>
              </w:rPr>
              <w:t>en</w:t>
            </w:r>
            <w:r>
              <w:rPr>
                <w:lang w:val="fr-CA"/>
              </w:rPr>
              <w:t xml:space="preserve"> unités </w:t>
            </w:r>
            <w:r w:rsidR="004222E3">
              <w:rPr>
                <w:lang w:val="fr-CA"/>
              </w:rPr>
              <w:t xml:space="preserve">de taille </w:t>
            </w:r>
            <w:r>
              <w:rPr>
                <w:lang w:val="fr-CA"/>
              </w:rPr>
              <w:t>égale</w:t>
            </w:r>
            <w:r w:rsidR="004222E3">
              <w:rPr>
                <w:lang w:val="fr-CA"/>
              </w:rPr>
              <w:t>,</w:t>
            </w:r>
            <w:r w:rsidRPr="00601C06">
              <w:rPr>
                <w:lang w:val="fr-CA"/>
              </w:rPr>
              <w:t xml:space="preserve"> </w:t>
            </w:r>
            <w:r>
              <w:rPr>
                <w:lang w:val="fr-CA"/>
              </w:rPr>
              <w:t>et</w:t>
            </w:r>
            <w:r w:rsidRPr="00601C06">
              <w:rPr>
                <w:lang w:val="fr-CA"/>
              </w:rPr>
              <w:t xml:space="preserve"> reco</w:t>
            </w:r>
            <w:r>
              <w:rPr>
                <w:lang w:val="fr-CA"/>
              </w:rPr>
              <w:t>n</w:t>
            </w:r>
            <w:r w:rsidRPr="00601C06">
              <w:rPr>
                <w:lang w:val="fr-CA"/>
              </w:rPr>
              <w:t>n</w:t>
            </w:r>
            <w:r>
              <w:rPr>
                <w:lang w:val="fr-CA"/>
              </w:rPr>
              <w:t>aît</w:t>
            </w:r>
            <w:r w:rsidR="004222E3">
              <w:rPr>
                <w:lang w:val="fr-CA"/>
              </w:rPr>
              <w:t>re</w:t>
            </w:r>
            <w:r w:rsidRPr="00601C06">
              <w:rPr>
                <w:lang w:val="fr-CA"/>
              </w:rPr>
              <w:t xml:space="preserve"> </w:t>
            </w:r>
            <w:r>
              <w:rPr>
                <w:lang w:val="fr-CA"/>
              </w:rPr>
              <w:t>que l</w:t>
            </w:r>
            <w:r w:rsidRPr="00601C06">
              <w:rPr>
                <w:lang w:val="fr-CA"/>
              </w:rPr>
              <w:t>e r</w:t>
            </w:r>
            <w:r>
              <w:rPr>
                <w:lang w:val="fr-CA"/>
              </w:rPr>
              <w:t>é</w:t>
            </w:r>
            <w:r w:rsidRPr="00601C06">
              <w:rPr>
                <w:lang w:val="fr-CA"/>
              </w:rPr>
              <w:t>sult</w:t>
            </w:r>
            <w:r>
              <w:rPr>
                <w:lang w:val="fr-CA"/>
              </w:rPr>
              <w:t>at</w:t>
            </w:r>
            <w:r w:rsidRPr="00601C06">
              <w:rPr>
                <w:lang w:val="fr-CA"/>
              </w:rPr>
              <w:t xml:space="preserve"> </w:t>
            </w:r>
            <w:r w:rsidR="004222E3">
              <w:rPr>
                <w:lang w:val="fr-CA"/>
              </w:rPr>
              <w:t>demeure</w:t>
            </w:r>
            <w:r>
              <w:rPr>
                <w:lang w:val="fr-CA"/>
              </w:rPr>
              <w:t xml:space="preserve"> le même </w:t>
            </w:r>
            <w:r w:rsidR="004222E3">
              <w:rPr>
                <w:lang w:val="fr-CA"/>
              </w:rPr>
              <w:t>quand</w:t>
            </w:r>
            <w:r>
              <w:rPr>
                <w:lang w:val="fr-CA"/>
              </w:rPr>
              <w:t xml:space="preserve"> compt</w:t>
            </w:r>
            <w:r w:rsidR="004222E3">
              <w:rPr>
                <w:lang w:val="fr-CA"/>
              </w:rPr>
              <w:t>er</w:t>
            </w:r>
            <w:r>
              <w:rPr>
                <w:lang w:val="fr-CA"/>
              </w:rPr>
              <w:t xml:space="preserve"> par unité</w:t>
            </w:r>
            <w:r w:rsidRPr="00601C06">
              <w:rPr>
                <w:lang w:val="fr-CA"/>
              </w:rPr>
              <w:t xml:space="preserve"> (</w:t>
            </w:r>
            <w:r>
              <w:rPr>
                <w:lang w:val="fr-CA"/>
              </w:rPr>
              <w:t xml:space="preserve">p </w:t>
            </w:r>
            <w:r w:rsidRPr="00601C06">
              <w:rPr>
                <w:lang w:val="fr-CA"/>
              </w:rPr>
              <w:t>e</w:t>
            </w:r>
            <w:r>
              <w:rPr>
                <w:lang w:val="fr-CA"/>
              </w:rPr>
              <w:t>x</w:t>
            </w:r>
            <w:r w:rsidRPr="00601C06">
              <w:rPr>
                <w:lang w:val="fr-CA"/>
              </w:rPr>
              <w:t>.</w:t>
            </w:r>
            <w:r>
              <w:rPr>
                <w:lang w:val="fr-CA"/>
              </w:rPr>
              <w:t>,</w:t>
            </w:r>
            <w:r w:rsidRPr="00601C06">
              <w:rPr>
                <w:lang w:val="fr-CA"/>
              </w:rPr>
              <w:t xml:space="preserve"> </w:t>
            </w:r>
            <w:r w:rsidR="004222E3">
              <w:rPr>
                <w:lang w:val="fr-CA"/>
              </w:rPr>
              <w:t>c</w:t>
            </w:r>
            <w:r w:rsidRPr="00601C06">
              <w:rPr>
                <w:lang w:val="fr-CA"/>
              </w:rPr>
              <w:t xml:space="preserve">ompter un </w:t>
            </w:r>
            <w:r w:rsidR="004222E3">
              <w:rPr>
                <w:lang w:val="fr-CA"/>
              </w:rPr>
              <w:t>ensemble</w:t>
            </w:r>
            <w:r w:rsidRPr="00601C06">
              <w:rPr>
                <w:lang w:val="fr-CA"/>
              </w:rPr>
              <w:t xml:space="preserve"> par </w:t>
            </w:r>
            <w:r w:rsidR="004222E3">
              <w:rPr>
                <w:lang w:val="fr-CA"/>
              </w:rPr>
              <w:t>unité</w:t>
            </w:r>
            <w:r w:rsidRPr="00601C06">
              <w:rPr>
                <w:lang w:val="fr-CA"/>
              </w:rPr>
              <w:t xml:space="preserve"> ou par </w:t>
            </w:r>
            <w:r w:rsidR="004222E3">
              <w:rPr>
                <w:lang w:val="fr-CA"/>
              </w:rPr>
              <w:t xml:space="preserve">bond de </w:t>
            </w:r>
            <w:r w:rsidRPr="00601C06">
              <w:rPr>
                <w:lang w:val="fr-CA"/>
              </w:rPr>
              <w:t>5 donne le même résultat)</w:t>
            </w:r>
            <w:r w:rsidRPr="00CD6D3B">
              <w:rPr>
                <w:sz w:val="19"/>
                <w:szCs w:val="19"/>
                <w:lang w:val="fr-CA"/>
              </w:rPr>
              <w:t>.</w:t>
            </w:r>
          </w:p>
        </w:tc>
      </w:tr>
      <w:tr w:rsidR="000156DF" w:rsidRPr="00364A84" w:rsidTr="00B56F60">
        <w:trPr>
          <w:trHeight w:val="20"/>
        </w:trPr>
        <w:tc>
          <w:tcPr>
            <w:tcW w:w="2410" w:type="dxa"/>
            <w:vMerge w:val="restart"/>
          </w:tcPr>
          <w:p w:rsidR="005F3466" w:rsidRPr="00756C96" w:rsidRDefault="00756C96" w:rsidP="000156DF">
            <w:pPr>
              <w:rPr>
                <w:rFonts w:cstheme="minorHAnsi"/>
                <w:highlight w:val="yellow"/>
                <w:lang w:val="fr-CA"/>
              </w:rPr>
            </w:pPr>
            <w:r w:rsidRPr="00756C96">
              <w:rPr>
                <w:rStyle w:val="highlight"/>
                <w:rFonts w:cstheme="minorHAnsi"/>
                <w:b/>
                <w:lang w:val="fr-CA"/>
              </w:rPr>
              <w:lastRenderedPageBreak/>
              <w:t>N5</w:t>
            </w:r>
            <w:r w:rsidRPr="00756C96">
              <w:rPr>
                <w:rFonts w:cstheme="minorHAnsi"/>
                <w:b/>
                <w:lang w:val="fr-CA"/>
              </w:rPr>
              <w:t xml:space="preserve"> :</w:t>
            </w:r>
            <w:r w:rsidRPr="00756C96">
              <w:rPr>
                <w:rFonts w:cstheme="minorHAnsi"/>
                <w:lang w:val="fr-CA"/>
              </w:rPr>
              <w:t xml:space="preserve"> Comparer et ordonner des nombres jusqu’à 100.</w:t>
            </w:r>
          </w:p>
        </w:tc>
        <w:tc>
          <w:tcPr>
            <w:tcW w:w="3544" w:type="dxa"/>
            <w:vMerge w:val="restart"/>
          </w:tcPr>
          <w:p w:rsidR="000156DF" w:rsidRPr="00107189" w:rsidRDefault="00B56A52" w:rsidP="000156DF">
            <w:pPr>
              <w:spacing w:line="276" w:lineRule="auto"/>
              <w:contextualSpacing/>
              <w:rPr>
                <w:rFonts w:cstheme="minorHAnsi"/>
                <w:b/>
                <w:lang w:val="fr-CA"/>
              </w:rPr>
            </w:pPr>
            <w:r w:rsidRPr="00107189">
              <w:rPr>
                <w:rFonts w:cstheme="minorHAnsi"/>
                <w:b/>
                <w:lang w:val="fr-CA"/>
              </w:rPr>
              <w:t>Cartes de l'enseignant</w:t>
            </w:r>
          </w:p>
          <w:p w:rsidR="000156DF" w:rsidRPr="00107189" w:rsidRDefault="00B45D03" w:rsidP="000156DF">
            <w:pPr>
              <w:spacing w:line="276" w:lineRule="auto"/>
              <w:contextualSpacing/>
              <w:rPr>
                <w:rFonts w:cstheme="minorHAnsi"/>
                <w:b/>
                <w:lang w:val="fr-CA"/>
              </w:rPr>
            </w:pPr>
            <w:r w:rsidRPr="00107189">
              <w:rPr>
                <w:rFonts w:cstheme="minorHAnsi"/>
                <w:b/>
                <w:lang w:val="fr-CA"/>
              </w:rPr>
              <w:t>Ensemble</w:t>
            </w:r>
            <w:r w:rsidR="000156DF" w:rsidRPr="00107189">
              <w:rPr>
                <w:rFonts w:cstheme="minorHAnsi"/>
                <w:b/>
                <w:lang w:val="fr-CA"/>
              </w:rPr>
              <w:t xml:space="preserve"> 1</w:t>
            </w:r>
            <w:r w:rsidR="00B56A52" w:rsidRPr="00107189">
              <w:rPr>
                <w:rFonts w:cstheme="minorHAnsi"/>
                <w:b/>
                <w:lang w:val="fr-CA"/>
              </w:rPr>
              <w:t xml:space="preserve"> :</w:t>
            </w:r>
            <w:r w:rsidR="000156DF" w:rsidRPr="00107189">
              <w:rPr>
                <w:rFonts w:cstheme="minorHAnsi"/>
                <w:b/>
                <w:lang w:val="fr-CA"/>
              </w:rPr>
              <w:t xml:space="preserve"> Co</w:t>
            </w:r>
            <w:r w:rsidR="00107189" w:rsidRPr="00107189">
              <w:rPr>
                <w:rFonts w:cstheme="minorHAnsi"/>
                <w:b/>
                <w:lang w:val="fr-CA"/>
              </w:rPr>
              <w:t>mpter</w:t>
            </w:r>
          </w:p>
          <w:p w:rsidR="000156DF" w:rsidRPr="00107189" w:rsidRDefault="000156DF" w:rsidP="000156DF">
            <w:pPr>
              <w:spacing w:line="276" w:lineRule="auto"/>
              <w:contextualSpacing/>
              <w:rPr>
                <w:rFonts w:cstheme="minorHAnsi"/>
                <w:lang w:val="fr-CA"/>
              </w:rPr>
            </w:pPr>
            <w:r w:rsidRPr="00107189">
              <w:rPr>
                <w:rFonts w:cstheme="minorHAnsi"/>
                <w:lang w:val="fr-CA"/>
              </w:rPr>
              <w:t>1</w:t>
            </w:r>
            <w:r w:rsidR="00B56A52" w:rsidRPr="00107189">
              <w:rPr>
                <w:rFonts w:cstheme="minorHAnsi"/>
                <w:lang w:val="fr-CA"/>
              </w:rPr>
              <w:t xml:space="preserve"> :</w:t>
            </w:r>
            <w:r w:rsidRPr="00107189">
              <w:rPr>
                <w:rFonts w:cstheme="minorHAnsi"/>
                <w:lang w:val="fr-CA"/>
              </w:rPr>
              <w:t xml:space="preserve"> </w:t>
            </w:r>
            <w:r w:rsidR="00107189" w:rsidRPr="00107189">
              <w:rPr>
                <w:rFonts w:cstheme="minorHAnsi"/>
                <w:lang w:val="fr-CA"/>
              </w:rPr>
              <w:t>Compléter des dizaines</w:t>
            </w:r>
          </w:p>
          <w:p w:rsidR="000156DF" w:rsidRPr="00107189" w:rsidRDefault="00B45D03" w:rsidP="000156DF">
            <w:pPr>
              <w:spacing w:line="276" w:lineRule="auto"/>
              <w:contextualSpacing/>
              <w:rPr>
                <w:rFonts w:cstheme="minorHAnsi"/>
                <w:b/>
                <w:lang w:val="fr-CA"/>
              </w:rPr>
            </w:pPr>
            <w:r w:rsidRPr="00107189">
              <w:rPr>
                <w:rFonts w:cstheme="minorHAnsi"/>
                <w:b/>
                <w:lang w:val="fr-CA"/>
              </w:rPr>
              <w:t>Ensemble</w:t>
            </w:r>
            <w:r w:rsidR="00E04F27" w:rsidRPr="00107189">
              <w:rPr>
                <w:rFonts w:cstheme="minorHAnsi"/>
                <w:b/>
                <w:lang w:val="fr-CA"/>
              </w:rPr>
              <w:t xml:space="preserve"> 2</w:t>
            </w:r>
            <w:r w:rsidR="00B56A52" w:rsidRPr="00107189">
              <w:rPr>
                <w:rFonts w:cstheme="minorHAnsi"/>
                <w:b/>
                <w:lang w:val="fr-CA"/>
              </w:rPr>
              <w:t xml:space="preserve"> :</w:t>
            </w:r>
            <w:r w:rsidR="00E04F27" w:rsidRPr="00107189">
              <w:rPr>
                <w:rFonts w:cstheme="minorHAnsi"/>
                <w:b/>
                <w:lang w:val="fr-CA"/>
              </w:rPr>
              <w:t xml:space="preserve"> </w:t>
            </w:r>
            <w:r w:rsidR="00107189" w:rsidRPr="00107189">
              <w:rPr>
                <w:rFonts w:cstheme="minorHAnsi"/>
                <w:b/>
                <w:lang w:val="fr-CA"/>
              </w:rPr>
              <w:t>Les liens entre les nombres 1</w:t>
            </w:r>
          </w:p>
          <w:p w:rsidR="00E04F27" w:rsidRPr="00107189" w:rsidRDefault="00E04F27" w:rsidP="000156DF">
            <w:pPr>
              <w:spacing w:line="276" w:lineRule="auto"/>
              <w:contextualSpacing/>
              <w:rPr>
                <w:rFonts w:cstheme="minorHAnsi"/>
                <w:lang w:val="fr-CA"/>
              </w:rPr>
            </w:pPr>
            <w:r w:rsidRPr="00107189">
              <w:rPr>
                <w:rFonts w:cstheme="minorHAnsi"/>
                <w:lang w:val="fr-CA"/>
              </w:rPr>
              <w:t>6</w:t>
            </w:r>
            <w:r w:rsidR="00B56A52" w:rsidRPr="00107189">
              <w:rPr>
                <w:rFonts w:cstheme="minorHAnsi"/>
                <w:lang w:val="fr-CA"/>
              </w:rPr>
              <w:t xml:space="preserve"> :</w:t>
            </w:r>
            <w:r w:rsidRPr="00107189">
              <w:rPr>
                <w:rFonts w:cstheme="minorHAnsi"/>
                <w:lang w:val="fr-CA"/>
              </w:rPr>
              <w:t xml:space="preserve"> </w:t>
            </w:r>
            <w:r w:rsidR="00107189" w:rsidRPr="00107189">
              <w:rPr>
                <w:rFonts w:cstheme="minorHAnsi"/>
                <w:lang w:val="fr-CA"/>
              </w:rPr>
              <w:t>Comparer des quantités</w:t>
            </w:r>
          </w:p>
          <w:p w:rsidR="00E04F27" w:rsidRPr="00107189" w:rsidRDefault="00E04F27" w:rsidP="000156DF">
            <w:pPr>
              <w:spacing w:line="276" w:lineRule="auto"/>
              <w:contextualSpacing/>
              <w:rPr>
                <w:rFonts w:cstheme="minorHAnsi"/>
                <w:lang w:val="fr-CA"/>
              </w:rPr>
            </w:pPr>
            <w:r w:rsidRPr="00107189">
              <w:rPr>
                <w:rFonts w:cstheme="minorHAnsi"/>
                <w:lang w:val="fr-CA"/>
              </w:rPr>
              <w:t>7</w:t>
            </w:r>
            <w:r w:rsidR="00B56A52" w:rsidRPr="00107189">
              <w:rPr>
                <w:rFonts w:cstheme="minorHAnsi"/>
                <w:lang w:val="fr-CA"/>
              </w:rPr>
              <w:t xml:space="preserve"> :</w:t>
            </w:r>
            <w:r w:rsidRPr="00107189">
              <w:rPr>
                <w:rFonts w:cstheme="minorHAnsi"/>
                <w:lang w:val="fr-CA"/>
              </w:rPr>
              <w:t xml:space="preserve"> </w:t>
            </w:r>
            <w:r w:rsidR="00107189" w:rsidRPr="00107189">
              <w:rPr>
                <w:rFonts w:cstheme="minorHAnsi"/>
                <w:lang w:val="fr-CA"/>
              </w:rPr>
              <w:t>Ordonner des quantités</w:t>
            </w:r>
          </w:p>
          <w:p w:rsidR="00E04F27" w:rsidRPr="00107189" w:rsidRDefault="00E04F27" w:rsidP="000156DF">
            <w:pPr>
              <w:spacing w:line="276" w:lineRule="auto"/>
              <w:contextualSpacing/>
              <w:rPr>
                <w:rFonts w:cstheme="minorHAnsi"/>
                <w:lang w:val="fr-CA"/>
              </w:rPr>
            </w:pPr>
            <w:r w:rsidRPr="00107189">
              <w:rPr>
                <w:rFonts w:cstheme="minorHAnsi"/>
                <w:lang w:val="fr-CA"/>
              </w:rPr>
              <w:t>12</w:t>
            </w:r>
            <w:r w:rsidR="00B56A52" w:rsidRPr="00107189">
              <w:rPr>
                <w:rFonts w:cstheme="minorHAnsi"/>
                <w:lang w:val="fr-CA"/>
              </w:rPr>
              <w:t xml:space="preserve"> :</w:t>
            </w:r>
            <w:r w:rsidRPr="00107189">
              <w:rPr>
                <w:rFonts w:cstheme="minorHAnsi"/>
                <w:lang w:val="fr-CA"/>
              </w:rPr>
              <w:t xml:space="preserve"> </w:t>
            </w:r>
            <w:r w:rsidR="00107189" w:rsidRPr="00107189">
              <w:rPr>
                <w:rFonts w:cstheme="minorHAnsi"/>
                <w:lang w:val="fr-CA"/>
              </w:rPr>
              <w:t>Les liens entre les nombres</w:t>
            </w:r>
            <w:r w:rsidRPr="00107189">
              <w:rPr>
                <w:rFonts w:cstheme="minorHAnsi"/>
                <w:lang w:val="fr-CA"/>
              </w:rPr>
              <w:t xml:space="preserve"> 1 </w:t>
            </w:r>
            <w:r w:rsidR="00B45D03" w:rsidRPr="00107189">
              <w:rPr>
                <w:rFonts w:cstheme="minorHAnsi"/>
                <w:lang w:val="fr-CA"/>
              </w:rPr>
              <w:t>Approfondissement</w:t>
            </w:r>
          </w:p>
          <w:p w:rsidR="00E04F27" w:rsidRPr="00107189" w:rsidRDefault="00B45D03" w:rsidP="00107189">
            <w:pPr>
              <w:autoSpaceDE w:val="0"/>
              <w:autoSpaceDN w:val="0"/>
              <w:adjustRightInd w:val="0"/>
              <w:rPr>
                <w:rFonts w:cstheme="minorHAnsi"/>
                <w:b/>
                <w:lang w:val="fr-CA"/>
              </w:rPr>
            </w:pPr>
            <w:r w:rsidRPr="00107189">
              <w:rPr>
                <w:rFonts w:cstheme="minorHAnsi"/>
                <w:b/>
                <w:lang w:val="fr-CA"/>
              </w:rPr>
              <w:t>Ensemble</w:t>
            </w:r>
            <w:r w:rsidR="00E04F27" w:rsidRPr="00107189">
              <w:rPr>
                <w:rFonts w:cstheme="minorHAnsi"/>
                <w:b/>
                <w:lang w:val="fr-CA"/>
              </w:rPr>
              <w:t xml:space="preserve"> 3</w:t>
            </w:r>
            <w:r w:rsidR="00B56A52" w:rsidRPr="00107189">
              <w:rPr>
                <w:rFonts w:cstheme="minorHAnsi"/>
                <w:b/>
                <w:lang w:val="fr-CA"/>
              </w:rPr>
              <w:t xml:space="preserve"> :</w:t>
            </w:r>
            <w:r w:rsidR="00E04F27" w:rsidRPr="00107189">
              <w:rPr>
                <w:rFonts w:cstheme="minorHAnsi"/>
                <w:b/>
                <w:lang w:val="fr-CA"/>
              </w:rPr>
              <w:t xml:space="preserve"> </w:t>
            </w:r>
            <w:r w:rsidR="00107189" w:rsidRPr="00107189">
              <w:rPr>
                <w:rFonts w:cstheme="minorHAnsi"/>
                <w:b/>
                <w:lang w:val="fr-CA"/>
              </w:rPr>
              <w:t>Les regroupements et la valeur de position</w:t>
            </w:r>
          </w:p>
          <w:p w:rsidR="00E04F27" w:rsidRPr="001C179C" w:rsidRDefault="00E04F27" w:rsidP="000156DF">
            <w:pPr>
              <w:spacing w:line="276" w:lineRule="auto"/>
              <w:contextualSpacing/>
              <w:rPr>
                <w:rFonts w:cstheme="minorHAnsi"/>
                <w:lang w:val="fr-CA"/>
              </w:rPr>
            </w:pPr>
            <w:r w:rsidRPr="001C179C">
              <w:rPr>
                <w:rFonts w:cstheme="minorHAnsi"/>
                <w:lang w:val="fr-CA"/>
              </w:rPr>
              <w:t>14</w:t>
            </w:r>
            <w:r w:rsidR="00B56A52" w:rsidRPr="001C179C">
              <w:rPr>
                <w:rFonts w:cstheme="minorHAnsi"/>
                <w:lang w:val="fr-CA"/>
              </w:rPr>
              <w:t xml:space="preserve"> :</w:t>
            </w:r>
            <w:r w:rsidRPr="001C179C">
              <w:rPr>
                <w:rFonts w:cstheme="minorHAnsi"/>
                <w:lang w:val="fr-CA"/>
              </w:rPr>
              <w:t xml:space="preserve"> </w:t>
            </w:r>
            <w:r w:rsidR="00703B6B" w:rsidRPr="001C179C">
              <w:rPr>
                <w:rFonts w:cstheme="minorHAnsi"/>
                <w:sz w:val="18"/>
                <w:szCs w:val="18"/>
                <w:lang w:val="fr-CA"/>
              </w:rPr>
              <w:t>Créer une droite numérique</w:t>
            </w:r>
          </w:p>
          <w:p w:rsidR="00E04F27" w:rsidRPr="007C659C" w:rsidRDefault="00B45D03" w:rsidP="000156DF">
            <w:pPr>
              <w:spacing w:line="276" w:lineRule="auto"/>
              <w:contextualSpacing/>
              <w:rPr>
                <w:b/>
                <w:lang w:val="fr-CA"/>
              </w:rPr>
            </w:pPr>
            <w:r w:rsidRPr="007C659C">
              <w:rPr>
                <w:b/>
                <w:lang w:val="fr-CA"/>
              </w:rPr>
              <w:t>Ensemble</w:t>
            </w:r>
            <w:r w:rsidR="00E04F27" w:rsidRPr="007C659C">
              <w:rPr>
                <w:b/>
                <w:lang w:val="fr-CA"/>
              </w:rPr>
              <w:t xml:space="preserve"> 9</w:t>
            </w:r>
            <w:r w:rsidR="00B56A52" w:rsidRPr="007C659C">
              <w:rPr>
                <w:b/>
                <w:lang w:val="fr-CA"/>
              </w:rPr>
              <w:t xml:space="preserve"> :</w:t>
            </w:r>
            <w:r w:rsidR="00E04F27" w:rsidRPr="007C659C">
              <w:rPr>
                <w:b/>
                <w:lang w:val="fr-CA"/>
              </w:rPr>
              <w:t xml:space="preserve"> </w:t>
            </w:r>
            <w:r w:rsidR="007C659C" w:rsidRPr="007C659C">
              <w:rPr>
                <w:b/>
                <w:lang w:val="fr-CA"/>
              </w:rPr>
              <w:t>La littératie financière</w:t>
            </w:r>
          </w:p>
          <w:p w:rsidR="00E04F27" w:rsidRPr="00094F73" w:rsidRDefault="00E04F27" w:rsidP="000156DF">
            <w:pPr>
              <w:spacing w:line="276" w:lineRule="auto"/>
              <w:contextualSpacing/>
              <w:rPr>
                <w:lang w:val="fr-CA"/>
              </w:rPr>
            </w:pPr>
            <w:r w:rsidRPr="00094F73">
              <w:rPr>
                <w:lang w:val="fr-CA"/>
              </w:rPr>
              <w:t>43</w:t>
            </w:r>
            <w:r w:rsidR="00B56A52" w:rsidRPr="00094F73">
              <w:rPr>
                <w:lang w:val="fr-CA"/>
              </w:rPr>
              <w:t xml:space="preserve"> :</w:t>
            </w:r>
            <w:r w:rsidRPr="00094F73">
              <w:rPr>
                <w:lang w:val="fr-CA"/>
              </w:rPr>
              <w:t xml:space="preserve"> Estim</w:t>
            </w:r>
            <w:r w:rsidR="007C659C" w:rsidRPr="00094F73">
              <w:rPr>
                <w:lang w:val="fr-CA"/>
              </w:rPr>
              <w:t>er l'argent</w:t>
            </w:r>
          </w:p>
          <w:p w:rsidR="00E04F27" w:rsidRPr="00094F73" w:rsidRDefault="00E04F27" w:rsidP="000156DF">
            <w:pPr>
              <w:spacing w:line="276" w:lineRule="auto"/>
              <w:contextualSpacing/>
              <w:rPr>
                <w:b/>
                <w:lang w:val="fr-CA"/>
              </w:rPr>
            </w:pPr>
            <w:r w:rsidRPr="00094F73">
              <w:rPr>
                <w:lang w:val="fr-CA"/>
              </w:rPr>
              <w:t>46</w:t>
            </w:r>
            <w:r w:rsidR="00B56A52" w:rsidRPr="00094F73">
              <w:rPr>
                <w:lang w:val="fr-CA"/>
              </w:rPr>
              <w:t xml:space="preserve"> :</w:t>
            </w:r>
            <w:r w:rsidRPr="00094F73">
              <w:rPr>
                <w:lang w:val="fr-CA"/>
              </w:rPr>
              <w:t xml:space="preserve"> </w:t>
            </w:r>
            <w:r w:rsidR="007C659C" w:rsidRPr="00094F73">
              <w:rPr>
                <w:lang w:val="fr-CA"/>
              </w:rPr>
              <w:t>Économiser régulièrement</w:t>
            </w:r>
          </w:p>
          <w:p w:rsidR="000156DF" w:rsidRPr="00094F73" w:rsidRDefault="00236669" w:rsidP="000156DF">
            <w:pPr>
              <w:spacing w:line="276" w:lineRule="auto"/>
              <w:contextualSpacing/>
              <w:rPr>
                <w:rFonts w:cstheme="minorHAnsi"/>
                <w:b/>
                <w:lang w:val="fr-CA"/>
              </w:rPr>
            </w:pPr>
            <w:r w:rsidRPr="00094F73">
              <w:rPr>
                <w:rFonts w:cstheme="minorHAnsi"/>
                <w:b/>
                <w:lang w:val="fr-CA"/>
              </w:rPr>
              <w:t>Cartes de maths au quotidien</w:t>
            </w:r>
          </w:p>
          <w:p w:rsidR="00E04F27" w:rsidRPr="00997E46" w:rsidRDefault="00E04F27" w:rsidP="000156DF">
            <w:pPr>
              <w:spacing w:line="276" w:lineRule="auto"/>
              <w:contextualSpacing/>
              <w:rPr>
                <w:rFonts w:cstheme="minorHAnsi"/>
                <w:lang w:val="fr-CA"/>
              </w:rPr>
            </w:pPr>
            <w:r w:rsidRPr="00997E46">
              <w:rPr>
                <w:rFonts w:cstheme="minorHAnsi"/>
                <w:lang w:val="fr-CA"/>
              </w:rPr>
              <w:t>2A</w:t>
            </w:r>
            <w:r w:rsidR="00B56A52" w:rsidRPr="00997E46">
              <w:rPr>
                <w:rFonts w:cstheme="minorHAnsi"/>
                <w:lang w:val="fr-CA"/>
              </w:rPr>
              <w:t xml:space="preserve"> :</w:t>
            </w:r>
            <w:r w:rsidRPr="00997E46">
              <w:rPr>
                <w:rFonts w:cstheme="minorHAnsi"/>
                <w:lang w:val="fr-CA"/>
              </w:rPr>
              <w:t xml:space="preserve"> </w:t>
            </w:r>
            <w:r w:rsidR="00997E46" w:rsidRPr="00997E46">
              <w:rPr>
                <w:rFonts w:cstheme="minorHAnsi"/>
                <w:lang w:val="fr-CA"/>
              </w:rPr>
              <w:t>Montre-le moi de diverses façons</w:t>
            </w:r>
          </w:p>
          <w:p w:rsidR="00E04F27" w:rsidRPr="00094F73" w:rsidRDefault="00997E46" w:rsidP="004835F8">
            <w:pPr>
              <w:spacing w:line="276" w:lineRule="auto"/>
              <w:ind w:firstLine="317"/>
              <w:contextualSpacing/>
              <w:rPr>
                <w:rFonts w:cstheme="minorHAnsi"/>
                <w:lang w:val="fr-CA"/>
              </w:rPr>
            </w:pPr>
            <w:r w:rsidRPr="00094F73">
              <w:rPr>
                <w:rFonts w:cstheme="minorHAnsi"/>
                <w:lang w:val="fr-CA"/>
              </w:rPr>
              <w:t>Devine mon nombre</w:t>
            </w:r>
          </w:p>
          <w:p w:rsidR="00E04F27" w:rsidRPr="00997E46" w:rsidRDefault="00E04F27" w:rsidP="000156DF">
            <w:pPr>
              <w:spacing w:line="276" w:lineRule="auto"/>
              <w:contextualSpacing/>
              <w:rPr>
                <w:rFonts w:cstheme="minorHAnsi"/>
                <w:lang w:val="fr-CA"/>
              </w:rPr>
            </w:pPr>
            <w:r w:rsidRPr="00997E46">
              <w:rPr>
                <w:rFonts w:cstheme="minorHAnsi"/>
                <w:lang w:val="fr-CA"/>
              </w:rPr>
              <w:t>2B</w:t>
            </w:r>
            <w:r w:rsidR="00B56A52" w:rsidRPr="00997E46">
              <w:rPr>
                <w:rFonts w:cstheme="minorHAnsi"/>
                <w:lang w:val="fr-CA"/>
              </w:rPr>
              <w:t xml:space="preserve"> :</w:t>
            </w:r>
            <w:r w:rsidRPr="00997E46">
              <w:rPr>
                <w:rFonts w:cstheme="minorHAnsi"/>
                <w:lang w:val="fr-CA"/>
              </w:rPr>
              <w:t xml:space="preserve"> </w:t>
            </w:r>
            <w:r w:rsidR="00997E46" w:rsidRPr="00997E46">
              <w:rPr>
                <w:rFonts w:cstheme="minorHAnsi"/>
                <w:lang w:val="fr-CA"/>
              </w:rPr>
              <w:t>Créer une droite numérique ouverte</w:t>
            </w:r>
          </w:p>
          <w:p w:rsidR="00E04F27" w:rsidRPr="00997E46" w:rsidRDefault="00E04F27" w:rsidP="00997E46">
            <w:pPr>
              <w:spacing w:line="276" w:lineRule="auto"/>
              <w:contextualSpacing/>
              <w:rPr>
                <w:lang w:val="fr-CA"/>
              </w:rPr>
            </w:pPr>
            <w:r w:rsidRPr="00997E46">
              <w:rPr>
                <w:rFonts w:cstheme="minorHAnsi"/>
                <w:lang w:val="fr-CA"/>
              </w:rPr>
              <w:t>5A</w:t>
            </w:r>
            <w:r w:rsidR="00B56A52" w:rsidRPr="00997E46">
              <w:rPr>
                <w:rFonts w:cstheme="minorHAnsi"/>
                <w:lang w:val="fr-CA"/>
              </w:rPr>
              <w:t xml:space="preserve"> :</w:t>
            </w:r>
            <w:r w:rsidRPr="00997E46">
              <w:rPr>
                <w:rFonts w:cstheme="minorHAnsi"/>
                <w:lang w:val="fr-CA"/>
              </w:rPr>
              <w:t xml:space="preserve"> </w:t>
            </w:r>
            <w:r w:rsidR="00997E46" w:rsidRPr="00997E46">
              <w:rPr>
                <w:rFonts w:cstheme="minorHAnsi"/>
                <w:lang w:val="fr-CA"/>
              </w:rPr>
              <w:t>Quelle dizaine est la plus près ?</w:t>
            </w:r>
          </w:p>
        </w:tc>
        <w:tc>
          <w:tcPr>
            <w:tcW w:w="2551" w:type="dxa"/>
            <w:vMerge w:val="restart"/>
          </w:tcPr>
          <w:p w:rsidR="004835F8" w:rsidRPr="004800B4" w:rsidRDefault="00916950" w:rsidP="00DC528C">
            <w:pPr>
              <w:pStyle w:val="ListParagraph"/>
              <w:numPr>
                <w:ilvl w:val="0"/>
                <w:numId w:val="9"/>
              </w:numPr>
              <w:ind w:left="175" w:hanging="141"/>
              <w:rPr>
                <w:sz w:val="18"/>
                <w:szCs w:val="18"/>
                <w:lang w:val="fr-CA"/>
              </w:rPr>
            </w:pPr>
            <w:r w:rsidRPr="004800B4">
              <w:rPr>
                <w:sz w:val="18"/>
                <w:szCs w:val="18"/>
                <w:lang w:val="fr-CA"/>
              </w:rPr>
              <w:t>Qu'est-ce que tu préfères ?</w:t>
            </w:r>
          </w:p>
          <w:p w:rsidR="004835F8" w:rsidRDefault="00916950" w:rsidP="00DC528C">
            <w:pPr>
              <w:pStyle w:val="ListParagraph"/>
              <w:numPr>
                <w:ilvl w:val="0"/>
                <w:numId w:val="9"/>
              </w:numPr>
              <w:ind w:left="175" w:hanging="141"/>
            </w:pPr>
            <w:r>
              <w:t xml:space="preserve">Retour à </w:t>
            </w:r>
            <w:proofErr w:type="spellStart"/>
            <w:r>
              <w:t>Batoche</w:t>
            </w:r>
            <w:proofErr w:type="spellEnd"/>
          </w:p>
          <w:p w:rsidR="004835F8" w:rsidRPr="00916950" w:rsidRDefault="00916950" w:rsidP="00DC528C">
            <w:pPr>
              <w:pStyle w:val="ListParagraph"/>
              <w:numPr>
                <w:ilvl w:val="0"/>
                <w:numId w:val="9"/>
              </w:numPr>
              <w:ind w:left="175" w:hanging="141"/>
              <w:rPr>
                <w:lang w:val="fr-CA"/>
              </w:rPr>
            </w:pPr>
            <w:r w:rsidRPr="00916950">
              <w:rPr>
                <w:lang w:val="fr-CA"/>
              </w:rPr>
              <w:t>La grande course de traîneaux à chiens</w:t>
            </w:r>
          </w:p>
          <w:p w:rsidR="004835F8" w:rsidRPr="00916950" w:rsidRDefault="004835F8" w:rsidP="004835F8">
            <w:pPr>
              <w:rPr>
                <w:b/>
                <w:lang w:val="fr-CA"/>
              </w:rPr>
            </w:pPr>
          </w:p>
          <w:p w:rsidR="004835F8" w:rsidRPr="00DD5EE7" w:rsidRDefault="00380476" w:rsidP="004835F8">
            <w:pPr>
              <w:rPr>
                <w:b/>
              </w:rPr>
            </w:pPr>
            <w:proofErr w:type="spellStart"/>
            <w:r>
              <w:rPr>
                <w:b/>
              </w:rPr>
              <w:t>Étayage</w:t>
            </w:r>
            <w:proofErr w:type="spellEnd"/>
            <w:r w:rsidR="006143D0">
              <w:rPr>
                <w:b/>
              </w:rPr>
              <w:t xml:space="preserve"> </w:t>
            </w:r>
            <w:r w:rsidR="00B56A52">
              <w:rPr>
                <w:b/>
              </w:rPr>
              <w:t>:</w:t>
            </w:r>
          </w:p>
          <w:p w:rsidR="00E04F27" w:rsidRDefault="008D44E1" w:rsidP="00DC528C">
            <w:pPr>
              <w:pStyle w:val="ListParagraph"/>
              <w:numPr>
                <w:ilvl w:val="0"/>
                <w:numId w:val="9"/>
              </w:numPr>
              <w:ind w:left="175" w:hanging="141"/>
            </w:pPr>
            <w:r>
              <w:t xml:space="preserve">Un </w:t>
            </w:r>
            <w:proofErr w:type="spellStart"/>
            <w:r>
              <w:t>repas</w:t>
            </w:r>
            <w:proofErr w:type="spellEnd"/>
            <w:r>
              <w:t xml:space="preserve"> </w:t>
            </w:r>
            <w:proofErr w:type="spellStart"/>
            <w:r>
              <w:t>en</w:t>
            </w:r>
            <w:proofErr w:type="spellEnd"/>
            <w:r>
              <w:t xml:space="preserve"> </w:t>
            </w:r>
            <w:proofErr w:type="spellStart"/>
            <w:r>
              <w:t>famille</w:t>
            </w:r>
            <w:proofErr w:type="spellEnd"/>
          </w:p>
          <w:p w:rsidR="00184370" w:rsidRDefault="00C26802" w:rsidP="00DC528C">
            <w:pPr>
              <w:pStyle w:val="ListParagraph"/>
              <w:numPr>
                <w:ilvl w:val="0"/>
                <w:numId w:val="9"/>
              </w:numPr>
              <w:ind w:left="175" w:hanging="141"/>
            </w:pPr>
            <w:r>
              <w:t xml:space="preserve">Au champ de </w:t>
            </w:r>
            <w:proofErr w:type="spellStart"/>
            <w:r>
              <w:t>maïs</w:t>
            </w:r>
            <w:proofErr w:type="spellEnd"/>
          </w:p>
          <w:p w:rsidR="00184370" w:rsidRPr="000156DF" w:rsidRDefault="00BE3DBC" w:rsidP="00DC528C">
            <w:pPr>
              <w:pStyle w:val="ListParagraph"/>
              <w:numPr>
                <w:ilvl w:val="0"/>
                <w:numId w:val="9"/>
              </w:numPr>
              <w:ind w:left="175" w:hanging="141"/>
            </w:pPr>
            <w:r>
              <w:t xml:space="preserve">Trop, </w:t>
            </w:r>
            <w:proofErr w:type="spellStart"/>
            <w:r>
              <w:t>c'est</w:t>
            </w:r>
            <w:proofErr w:type="spellEnd"/>
            <w:r>
              <w:t xml:space="preserve"> </w:t>
            </w:r>
            <w:proofErr w:type="spellStart"/>
            <w:r>
              <w:t>combien</w:t>
            </w:r>
            <w:proofErr w:type="spellEnd"/>
            <w:r>
              <w:t xml:space="preserve"> ?</w:t>
            </w:r>
          </w:p>
          <w:p w:rsidR="00D42624" w:rsidRDefault="00D42624" w:rsidP="001D4C87">
            <w:pPr>
              <w:rPr>
                <w:color w:val="FF0000"/>
              </w:rPr>
            </w:pPr>
          </w:p>
          <w:p w:rsidR="004835F8" w:rsidRPr="00D82E08" w:rsidRDefault="00380476" w:rsidP="004835F8">
            <w:pPr>
              <w:rPr>
                <w:b/>
                <w:color w:val="000000" w:themeColor="text1"/>
              </w:rPr>
            </w:pPr>
            <w:r>
              <w:rPr>
                <w:b/>
                <w:color w:val="000000" w:themeColor="text1"/>
              </w:rPr>
              <w:t>Extension</w:t>
            </w:r>
            <w:r w:rsidR="006143D0">
              <w:rPr>
                <w:b/>
                <w:color w:val="000000" w:themeColor="text1"/>
              </w:rPr>
              <w:t xml:space="preserve"> </w:t>
            </w:r>
            <w:r w:rsidR="00B56A52">
              <w:rPr>
                <w:b/>
                <w:color w:val="000000" w:themeColor="text1"/>
              </w:rPr>
              <w:t>:</w:t>
            </w:r>
          </w:p>
          <w:p w:rsidR="00F020BC" w:rsidRDefault="00E30A63" w:rsidP="00DC528C">
            <w:pPr>
              <w:pStyle w:val="ListParagraph"/>
              <w:numPr>
                <w:ilvl w:val="0"/>
                <w:numId w:val="9"/>
              </w:numPr>
              <w:ind w:left="175" w:hanging="141"/>
            </w:pPr>
            <w:r>
              <w:t xml:space="preserve">Des voyages </w:t>
            </w:r>
            <w:proofErr w:type="spellStart"/>
            <w:r>
              <w:t>fantastiques</w:t>
            </w:r>
            <w:proofErr w:type="spellEnd"/>
            <w:r w:rsidR="00F020BC">
              <w:t xml:space="preserve"> </w:t>
            </w:r>
          </w:p>
          <w:p w:rsidR="00F020BC" w:rsidRDefault="00BE3DBC" w:rsidP="00DC528C">
            <w:pPr>
              <w:pStyle w:val="ListParagraph"/>
              <w:numPr>
                <w:ilvl w:val="0"/>
                <w:numId w:val="9"/>
              </w:numPr>
              <w:ind w:left="175" w:hanging="141"/>
            </w:pPr>
            <w:proofErr w:type="spellStart"/>
            <w:r>
              <w:t>Où</w:t>
            </w:r>
            <w:proofErr w:type="spellEnd"/>
            <w:r>
              <w:t xml:space="preserve"> </w:t>
            </w:r>
            <w:proofErr w:type="spellStart"/>
            <w:r>
              <w:t>est</w:t>
            </w:r>
            <w:proofErr w:type="spellEnd"/>
            <w:r>
              <w:t xml:space="preserve"> Max ?</w:t>
            </w:r>
          </w:p>
          <w:p w:rsidR="00F020BC" w:rsidRPr="008D44E1" w:rsidRDefault="008D44E1" w:rsidP="00DC528C">
            <w:pPr>
              <w:pStyle w:val="ListParagraph"/>
              <w:numPr>
                <w:ilvl w:val="0"/>
                <w:numId w:val="9"/>
              </w:numPr>
              <w:ind w:left="175" w:hanging="141"/>
              <w:rPr>
                <w:lang w:val="fr-CA"/>
              </w:rPr>
            </w:pPr>
            <w:r w:rsidRPr="008D44E1">
              <w:rPr>
                <w:lang w:val="fr-CA"/>
              </w:rPr>
              <w:t>Les maths, ça me fait sourire !</w:t>
            </w:r>
          </w:p>
          <w:p w:rsidR="00D42624" w:rsidRPr="008D44E1" w:rsidRDefault="008D44E1" w:rsidP="00DC528C">
            <w:pPr>
              <w:pStyle w:val="ListParagraph"/>
              <w:numPr>
                <w:ilvl w:val="0"/>
                <w:numId w:val="9"/>
              </w:numPr>
              <w:ind w:left="175" w:hanging="141"/>
              <w:rPr>
                <w:lang w:val="fr-CA"/>
              </w:rPr>
            </w:pPr>
            <w:r w:rsidRPr="008D44E1">
              <w:rPr>
                <w:lang w:val="fr-CA"/>
              </w:rPr>
              <w:t>Une fête avec les voisins</w:t>
            </w:r>
          </w:p>
          <w:p w:rsidR="00D42624" w:rsidRDefault="00D24165" w:rsidP="00DC528C">
            <w:pPr>
              <w:pStyle w:val="ListParagraph"/>
              <w:numPr>
                <w:ilvl w:val="0"/>
                <w:numId w:val="9"/>
              </w:numPr>
              <w:ind w:left="175" w:hanging="141"/>
            </w:pPr>
            <w:r>
              <w:t xml:space="preserve">Un </w:t>
            </w:r>
            <w:proofErr w:type="spellStart"/>
            <w:r>
              <w:t>jardin</w:t>
            </w:r>
            <w:proofErr w:type="spellEnd"/>
            <w:r>
              <w:t xml:space="preserve"> pour </w:t>
            </w:r>
            <w:proofErr w:type="spellStart"/>
            <w:r>
              <w:t>tous</w:t>
            </w:r>
            <w:proofErr w:type="spellEnd"/>
          </w:p>
          <w:p w:rsidR="00D42624" w:rsidRPr="000156DF" w:rsidRDefault="00D42624" w:rsidP="00F020BC"/>
        </w:tc>
        <w:tc>
          <w:tcPr>
            <w:tcW w:w="4536" w:type="dxa"/>
            <w:shd w:val="clear" w:color="auto" w:fill="D6E3BC" w:themeFill="accent3" w:themeFillTint="66"/>
          </w:tcPr>
          <w:p w:rsidR="000156DF" w:rsidRPr="00DB0384" w:rsidRDefault="00B45D03" w:rsidP="00DB0384">
            <w:pPr>
              <w:rPr>
                <w:b/>
                <w:lang w:val="fr-CA"/>
              </w:rPr>
            </w:pPr>
            <w:r w:rsidRPr="00DB0384">
              <w:rPr>
                <w:b/>
                <w:lang w:val="fr-CA"/>
              </w:rPr>
              <w:t>Idée principale</w:t>
            </w:r>
            <w:r w:rsidR="006143D0" w:rsidRPr="00DB0384">
              <w:rPr>
                <w:b/>
                <w:lang w:val="fr-CA"/>
              </w:rPr>
              <w:t xml:space="preserve"> </w:t>
            </w:r>
            <w:r w:rsidR="00B56A52" w:rsidRPr="00DB0384">
              <w:rPr>
                <w:b/>
                <w:lang w:val="fr-CA"/>
              </w:rPr>
              <w:t>:</w:t>
            </w:r>
            <w:r w:rsidR="000156DF" w:rsidRPr="00DB0384">
              <w:rPr>
                <w:b/>
                <w:lang w:val="fr-CA"/>
              </w:rPr>
              <w:t xml:space="preserve"> </w:t>
            </w:r>
            <w:r w:rsidR="00DB0384" w:rsidRPr="00077CF7">
              <w:rPr>
                <w:b/>
                <w:lang w:val="fr-CA"/>
              </w:rPr>
              <w:t>Les nombres sont reliés de plusieurs façons.</w:t>
            </w:r>
          </w:p>
        </w:tc>
      </w:tr>
      <w:tr w:rsidR="00DD5EE7" w:rsidRPr="00364A84" w:rsidTr="00732935">
        <w:trPr>
          <w:trHeight w:val="20"/>
        </w:trPr>
        <w:tc>
          <w:tcPr>
            <w:tcW w:w="2410" w:type="dxa"/>
            <w:vMerge/>
          </w:tcPr>
          <w:p w:rsidR="00DD5EE7" w:rsidRPr="00DB0384" w:rsidRDefault="00DD5EE7" w:rsidP="00DD5EE7">
            <w:pPr>
              <w:widowControl w:val="0"/>
              <w:spacing w:line="276" w:lineRule="auto"/>
              <w:rPr>
                <w:highlight w:val="yellow"/>
                <w:lang w:val="fr-CA"/>
              </w:rPr>
            </w:pPr>
          </w:p>
        </w:tc>
        <w:tc>
          <w:tcPr>
            <w:tcW w:w="3544" w:type="dxa"/>
            <w:vMerge/>
          </w:tcPr>
          <w:p w:rsidR="00DD5EE7" w:rsidRPr="00DB0384" w:rsidRDefault="00DD5EE7" w:rsidP="00DD5EE7">
            <w:pPr>
              <w:widowControl w:val="0"/>
              <w:spacing w:line="276" w:lineRule="auto"/>
              <w:rPr>
                <w:lang w:val="fr-CA"/>
              </w:rPr>
            </w:pPr>
          </w:p>
        </w:tc>
        <w:tc>
          <w:tcPr>
            <w:tcW w:w="2551" w:type="dxa"/>
            <w:vMerge/>
          </w:tcPr>
          <w:p w:rsidR="00DD5EE7" w:rsidRPr="00DB0384" w:rsidRDefault="00DD5EE7" w:rsidP="00DD5EE7">
            <w:pPr>
              <w:rPr>
                <w:b/>
                <w:lang w:val="fr-CA"/>
              </w:rPr>
            </w:pPr>
          </w:p>
        </w:tc>
        <w:tc>
          <w:tcPr>
            <w:tcW w:w="4536" w:type="dxa"/>
          </w:tcPr>
          <w:p w:rsidR="00DD5EE7" w:rsidRPr="00E6580E" w:rsidRDefault="00E6580E" w:rsidP="00DD5EE7">
            <w:pPr>
              <w:rPr>
                <w:b/>
                <w:lang w:val="fr-CA"/>
              </w:rPr>
            </w:pPr>
            <w:r w:rsidRPr="00E6580E">
              <w:rPr>
                <w:b/>
                <w:lang w:val="fr-CA"/>
              </w:rPr>
              <w:t>Comparer et ordonner des quantités (multitude ou magnitude)</w:t>
            </w:r>
          </w:p>
          <w:p w:rsidR="00216FAD" w:rsidRDefault="00216FAD" w:rsidP="00DD5EE7">
            <w:pPr>
              <w:ind w:left="108" w:hanging="108"/>
              <w:rPr>
                <w:lang w:val="fr-CA"/>
              </w:rPr>
            </w:pPr>
            <w:r w:rsidRPr="008851B4">
              <w:rPr>
                <w:lang w:val="fr-CA"/>
              </w:rPr>
              <w:t>- Compare</w:t>
            </w:r>
            <w:r w:rsidR="00532EC9">
              <w:rPr>
                <w:lang w:val="fr-CA"/>
              </w:rPr>
              <w:t>r</w:t>
            </w:r>
            <w:r w:rsidRPr="008851B4">
              <w:rPr>
                <w:lang w:val="fr-CA"/>
              </w:rPr>
              <w:t xml:space="preserve"> et ordonne</w:t>
            </w:r>
            <w:r w:rsidR="00532EC9">
              <w:rPr>
                <w:lang w:val="fr-CA"/>
              </w:rPr>
              <w:t>r</w:t>
            </w:r>
            <w:r w:rsidRPr="008851B4">
              <w:rPr>
                <w:lang w:val="fr-CA"/>
              </w:rPr>
              <w:t xml:space="preserve"> des quantités et des nombres écrits </w:t>
            </w:r>
            <w:r w:rsidR="00532EC9" w:rsidRPr="00532EC9">
              <w:rPr>
                <w:lang w:val="fr-CA"/>
              </w:rPr>
              <w:t>à partir de</w:t>
            </w:r>
            <w:r w:rsidRPr="008851B4">
              <w:rPr>
                <w:lang w:val="fr-CA"/>
              </w:rPr>
              <w:t xml:space="preserve"> r</w:t>
            </w:r>
            <w:r w:rsidR="00532EC9">
              <w:rPr>
                <w:lang w:val="fr-CA"/>
              </w:rPr>
              <w:t>éférences</w:t>
            </w:r>
            <w:r w:rsidRPr="008851B4">
              <w:rPr>
                <w:lang w:val="fr-CA"/>
              </w:rPr>
              <w:t xml:space="preserve">. </w:t>
            </w:r>
          </w:p>
          <w:p w:rsidR="00E04F27" w:rsidRPr="00532EC9" w:rsidRDefault="00216FAD" w:rsidP="00532EC9">
            <w:pPr>
              <w:autoSpaceDE w:val="0"/>
              <w:autoSpaceDN w:val="0"/>
              <w:adjustRightInd w:val="0"/>
              <w:rPr>
                <w:rFonts w:cstheme="minorHAnsi"/>
                <w:lang w:val="fr-CA"/>
              </w:rPr>
            </w:pPr>
            <w:r w:rsidRPr="00532EC9">
              <w:rPr>
                <w:rFonts w:cstheme="minorHAnsi"/>
                <w:lang w:val="fr-CA"/>
              </w:rPr>
              <w:t xml:space="preserve">- </w:t>
            </w:r>
            <w:r w:rsidR="00532EC9" w:rsidRPr="00532EC9">
              <w:rPr>
                <w:rFonts w:eastAsia="ErgoLTPro-MediumCondensed" w:cstheme="minorHAnsi"/>
                <w:lang w:val="fr-CA"/>
              </w:rPr>
              <w:t>Déterminer par combien de plus ou de moins</w:t>
            </w:r>
            <w:r w:rsidR="00532EC9">
              <w:rPr>
                <w:rFonts w:eastAsia="ErgoLTPro-MediumCondensed" w:cstheme="minorHAnsi"/>
                <w:lang w:val="fr-CA"/>
              </w:rPr>
              <w:t xml:space="preserve"> </w:t>
            </w:r>
            <w:r w:rsidR="00532EC9" w:rsidRPr="00532EC9">
              <w:rPr>
                <w:rFonts w:eastAsia="ErgoLTPro-MediumCondensed" w:cstheme="minorHAnsi"/>
                <w:lang w:val="fr-CA"/>
              </w:rPr>
              <w:t>une quantité se compare à une autre.</w:t>
            </w:r>
          </w:p>
          <w:p w:rsidR="00DD5EE7" w:rsidRPr="00216FAD" w:rsidRDefault="00DD5EE7" w:rsidP="00E04F27">
            <w:pPr>
              <w:rPr>
                <w:lang w:val="fr-CA"/>
              </w:rPr>
            </w:pPr>
          </w:p>
        </w:tc>
      </w:tr>
      <w:tr w:rsidR="00DD5EE7" w:rsidRPr="00364A84" w:rsidTr="005F3466">
        <w:trPr>
          <w:trHeight w:val="177"/>
        </w:trPr>
        <w:tc>
          <w:tcPr>
            <w:tcW w:w="2410" w:type="dxa"/>
            <w:vMerge w:val="restart"/>
          </w:tcPr>
          <w:p w:rsidR="005F3466" w:rsidRPr="00544ABB" w:rsidRDefault="00544ABB" w:rsidP="00DD5EE7">
            <w:pPr>
              <w:rPr>
                <w:rFonts w:cstheme="minorHAnsi"/>
                <w:highlight w:val="yellow"/>
                <w:lang w:val="fr-CA"/>
              </w:rPr>
            </w:pPr>
            <w:r w:rsidRPr="00544ABB">
              <w:rPr>
                <w:rFonts w:cstheme="minorHAnsi"/>
                <w:b/>
                <w:lang w:val="fr-CA"/>
              </w:rPr>
              <w:t>N6 :</w:t>
            </w:r>
            <w:r w:rsidRPr="00544ABB">
              <w:rPr>
                <w:rFonts w:cstheme="minorHAnsi"/>
                <w:lang w:val="fr-CA"/>
              </w:rPr>
              <w:t xml:space="preserve"> Estimer des quantités jusqu’à 100 en utilisant des référents.</w:t>
            </w:r>
          </w:p>
        </w:tc>
        <w:tc>
          <w:tcPr>
            <w:tcW w:w="3544" w:type="dxa"/>
            <w:vMerge w:val="restart"/>
          </w:tcPr>
          <w:p w:rsidR="00DD5EE7" w:rsidRPr="00432B9B" w:rsidRDefault="00B56A52" w:rsidP="00DD5EE7">
            <w:pPr>
              <w:spacing w:line="276" w:lineRule="auto"/>
              <w:contextualSpacing/>
              <w:rPr>
                <w:rFonts w:ascii="Calibri" w:hAnsi="Calibri" w:cs="Calibri"/>
                <w:b/>
                <w:lang w:val="fr-CA"/>
              </w:rPr>
            </w:pPr>
            <w:r w:rsidRPr="00432B9B">
              <w:rPr>
                <w:rFonts w:ascii="Calibri" w:hAnsi="Calibri" w:cs="Calibri"/>
                <w:b/>
                <w:lang w:val="fr-CA"/>
              </w:rPr>
              <w:t>Cartes de l'enseignant</w:t>
            </w:r>
          </w:p>
          <w:p w:rsidR="00DD5EE7" w:rsidRPr="00432B9B" w:rsidRDefault="00B45D03" w:rsidP="00DD5EE7">
            <w:pPr>
              <w:spacing w:line="276" w:lineRule="auto"/>
              <w:contextualSpacing/>
              <w:rPr>
                <w:rFonts w:ascii="Calibri" w:hAnsi="Calibri" w:cs="Calibri"/>
                <w:b/>
                <w:lang w:val="fr-CA"/>
              </w:rPr>
            </w:pPr>
            <w:r w:rsidRPr="00432B9B">
              <w:rPr>
                <w:rFonts w:ascii="Calibri" w:hAnsi="Calibri" w:cs="Calibri"/>
                <w:b/>
                <w:lang w:val="fr-CA"/>
              </w:rPr>
              <w:t>Ensemble</w:t>
            </w:r>
            <w:r w:rsidR="00965C4A" w:rsidRPr="00432B9B">
              <w:rPr>
                <w:rFonts w:ascii="Calibri" w:hAnsi="Calibri" w:cs="Calibri"/>
                <w:b/>
                <w:lang w:val="fr-CA"/>
              </w:rPr>
              <w:t xml:space="preserve"> 2</w:t>
            </w:r>
            <w:r w:rsidR="00B56A52" w:rsidRPr="00432B9B">
              <w:rPr>
                <w:rFonts w:ascii="Calibri" w:hAnsi="Calibri" w:cs="Calibri"/>
                <w:b/>
                <w:lang w:val="fr-CA"/>
              </w:rPr>
              <w:t xml:space="preserve"> :</w:t>
            </w:r>
            <w:r w:rsidR="00965C4A" w:rsidRPr="00432B9B">
              <w:rPr>
                <w:rFonts w:ascii="Calibri" w:hAnsi="Calibri" w:cs="Calibri"/>
                <w:b/>
                <w:lang w:val="fr-CA"/>
              </w:rPr>
              <w:t xml:space="preserve"> </w:t>
            </w:r>
            <w:r w:rsidR="001848FD" w:rsidRPr="00432B9B">
              <w:rPr>
                <w:rFonts w:ascii="Calibri" w:hAnsi="Calibri" w:cs="Calibri"/>
                <w:b/>
                <w:lang w:val="fr-CA"/>
              </w:rPr>
              <w:t>Les liens entre les nombres 1</w:t>
            </w:r>
          </w:p>
          <w:p w:rsidR="00E04F27" w:rsidRPr="00432B9B" w:rsidRDefault="00E04F27" w:rsidP="00DD5EE7">
            <w:pPr>
              <w:spacing w:line="276" w:lineRule="auto"/>
              <w:contextualSpacing/>
              <w:rPr>
                <w:rFonts w:ascii="Calibri" w:hAnsi="Calibri" w:cs="Calibri"/>
                <w:lang w:val="fr-CA"/>
              </w:rPr>
            </w:pPr>
            <w:r w:rsidRPr="00432B9B">
              <w:rPr>
                <w:rFonts w:ascii="Calibri" w:hAnsi="Calibri" w:cs="Calibri"/>
                <w:lang w:val="fr-CA"/>
              </w:rPr>
              <w:t>10</w:t>
            </w:r>
            <w:r w:rsidR="00B56A52" w:rsidRPr="00432B9B">
              <w:rPr>
                <w:rFonts w:ascii="Calibri" w:hAnsi="Calibri" w:cs="Calibri"/>
                <w:lang w:val="fr-CA"/>
              </w:rPr>
              <w:t xml:space="preserve"> :</w:t>
            </w:r>
            <w:r w:rsidRPr="00432B9B">
              <w:rPr>
                <w:rFonts w:ascii="Calibri" w:hAnsi="Calibri" w:cs="Calibri"/>
                <w:lang w:val="fr-CA"/>
              </w:rPr>
              <w:t xml:space="preserve"> </w:t>
            </w:r>
            <w:r w:rsidR="001848FD" w:rsidRPr="00432B9B">
              <w:rPr>
                <w:rFonts w:ascii="Calibri" w:hAnsi="Calibri" w:cs="Calibri"/>
                <w:lang w:val="fr-CA"/>
              </w:rPr>
              <w:t>Estimer à l’aide de repères</w:t>
            </w:r>
          </w:p>
          <w:p w:rsidR="00965C4A" w:rsidRPr="00432B9B" w:rsidRDefault="00B45D03" w:rsidP="00965C4A">
            <w:pPr>
              <w:spacing w:line="276" w:lineRule="auto"/>
              <w:contextualSpacing/>
              <w:rPr>
                <w:rFonts w:ascii="Calibri" w:hAnsi="Calibri" w:cs="Calibri"/>
                <w:b/>
                <w:lang w:val="fr-CA"/>
              </w:rPr>
            </w:pPr>
            <w:r w:rsidRPr="00432B9B">
              <w:rPr>
                <w:rFonts w:ascii="Calibri" w:hAnsi="Calibri" w:cs="Calibri"/>
                <w:b/>
                <w:lang w:val="fr-CA"/>
              </w:rPr>
              <w:t>Ensemble</w:t>
            </w:r>
            <w:r w:rsidR="00965C4A" w:rsidRPr="00432B9B">
              <w:rPr>
                <w:rFonts w:ascii="Calibri" w:hAnsi="Calibri" w:cs="Calibri"/>
                <w:b/>
                <w:lang w:val="fr-CA"/>
              </w:rPr>
              <w:t xml:space="preserve"> 5</w:t>
            </w:r>
            <w:r w:rsidR="00B56A52" w:rsidRPr="00432B9B">
              <w:rPr>
                <w:rFonts w:ascii="Calibri" w:hAnsi="Calibri" w:cs="Calibri"/>
                <w:b/>
                <w:lang w:val="fr-CA"/>
              </w:rPr>
              <w:t xml:space="preserve"> :</w:t>
            </w:r>
            <w:r w:rsidR="00965C4A" w:rsidRPr="00432B9B">
              <w:rPr>
                <w:rFonts w:ascii="Calibri" w:hAnsi="Calibri" w:cs="Calibri"/>
                <w:b/>
                <w:lang w:val="fr-CA"/>
              </w:rPr>
              <w:t xml:space="preserve"> </w:t>
            </w:r>
            <w:r w:rsidR="001848FD" w:rsidRPr="00432B9B">
              <w:rPr>
                <w:rFonts w:ascii="Calibri" w:hAnsi="Calibri" w:cs="Calibri"/>
                <w:b/>
                <w:lang w:val="fr-CA"/>
              </w:rPr>
              <w:t>Les liens entre les nombres</w:t>
            </w:r>
            <w:r w:rsidR="00965C4A" w:rsidRPr="00432B9B">
              <w:rPr>
                <w:rFonts w:ascii="Calibri" w:hAnsi="Calibri" w:cs="Calibri"/>
                <w:b/>
                <w:lang w:val="fr-CA"/>
              </w:rPr>
              <w:t xml:space="preserve"> 2</w:t>
            </w:r>
          </w:p>
          <w:p w:rsidR="00965C4A" w:rsidRPr="00432B9B" w:rsidRDefault="00965C4A" w:rsidP="00DD5EE7">
            <w:pPr>
              <w:spacing w:line="276" w:lineRule="auto"/>
              <w:contextualSpacing/>
              <w:rPr>
                <w:rFonts w:ascii="Calibri" w:hAnsi="Calibri" w:cs="Calibri"/>
                <w:lang w:val="fr-CA"/>
              </w:rPr>
            </w:pPr>
            <w:r w:rsidRPr="00432B9B">
              <w:rPr>
                <w:rFonts w:ascii="Calibri" w:hAnsi="Calibri" w:cs="Calibri"/>
                <w:lang w:val="fr-CA"/>
              </w:rPr>
              <w:t>22</w:t>
            </w:r>
            <w:r w:rsidR="00B56A52" w:rsidRPr="00432B9B">
              <w:rPr>
                <w:rFonts w:ascii="Calibri" w:hAnsi="Calibri" w:cs="Calibri"/>
                <w:lang w:val="fr-CA"/>
              </w:rPr>
              <w:t xml:space="preserve"> :</w:t>
            </w:r>
            <w:r w:rsidRPr="00432B9B">
              <w:rPr>
                <w:rFonts w:ascii="Calibri" w:hAnsi="Calibri" w:cs="Calibri"/>
                <w:lang w:val="fr-CA"/>
              </w:rPr>
              <w:t xml:space="preserve"> </w:t>
            </w:r>
            <w:r w:rsidR="00D802C9" w:rsidRPr="00432B9B">
              <w:rPr>
                <w:rFonts w:ascii="Calibri" w:hAnsi="Calibri" w:cs="Calibri"/>
                <w:lang w:val="fr-CA"/>
              </w:rPr>
              <w:t>Des repères sur une droite numérique</w:t>
            </w:r>
          </w:p>
          <w:p w:rsidR="00DD5EE7" w:rsidRPr="00094F73" w:rsidRDefault="00B45D03" w:rsidP="00DD5EE7">
            <w:pPr>
              <w:spacing w:line="276" w:lineRule="auto"/>
              <w:contextualSpacing/>
              <w:rPr>
                <w:rFonts w:ascii="Calibri" w:hAnsi="Calibri" w:cs="Calibri"/>
                <w:b/>
                <w:lang w:val="fr-CA"/>
              </w:rPr>
            </w:pPr>
            <w:r w:rsidRPr="00094F73">
              <w:rPr>
                <w:rFonts w:ascii="Calibri" w:hAnsi="Calibri" w:cs="Calibri"/>
                <w:b/>
                <w:lang w:val="fr-CA"/>
              </w:rPr>
              <w:t>Ensemble</w:t>
            </w:r>
            <w:r w:rsidR="00E04F27" w:rsidRPr="00094F73">
              <w:rPr>
                <w:rFonts w:ascii="Calibri" w:hAnsi="Calibri" w:cs="Calibri"/>
                <w:b/>
                <w:lang w:val="fr-CA"/>
              </w:rPr>
              <w:t xml:space="preserve"> 9</w:t>
            </w:r>
            <w:r w:rsidR="00B56A52" w:rsidRPr="00094F73">
              <w:rPr>
                <w:rFonts w:ascii="Calibri" w:hAnsi="Calibri" w:cs="Calibri"/>
                <w:b/>
                <w:lang w:val="fr-CA"/>
              </w:rPr>
              <w:t xml:space="preserve"> :</w:t>
            </w:r>
            <w:r w:rsidR="00E04F27" w:rsidRPr="00094F73">
              <w:rPr>
                <w:rFonts w:ascii="Calibri" w:hAnsi="Calibri" w:cs="Calibri"/>
                <w:b/>
                <w:lang w:val="fr-CA"/>
              </w:rPr>
              <w:t xml:space="preserve"> </w:t>
            </w:r>
            <w:r w:rsidR="00ED55E6" w:rsidRPr="00094F73">
              <w:rPr>
                <w:rFonts w:ascii="Calibri" w:hAnsi="Calibri" w:cs="Calibri"/>
                <w:b/>
                <w:lang w:val="fr-CA"/>
              </w:rPr>
              <w:t>La littératie financière</w:t>
            </w:r>
          </w:p>
          <w:p w:rsidR="00E04F27" w:rsidRPr="00094F73" w:rsidRDefault="00E04F27" w:rsidP="00DD5EE7">
            <w:pPr>
              <w:spacing w:line="276" w:lineRule="auto"/>
              <w:contextualSpacing/>
              <w:rPr>
                <w:rFonts w:ascii="Calibri" w:hAnsi="Calibri" w:cs="Calibri"/>
                <w:b/>
                <w:lang w:val="fr-CA"/>
              </w:rPr>
            </w:pPr>
            <w:r w:rsidRPr="00094F73">
              <w:rPr>
                <w:rFonts w:ascii="Calibri" w:hAnsi="Calibri" w:cs="Calibri"/>
                <w:lang w:val="fr-CA"/>
              </w:rPr>
              <w:t>43</w:t>
            </w:r>
            <w:r w:rsidR="00B56A52" w:rsidRPr="00094F73">
              <w:rPr>
                <w:rFonts w:ascii="Calibri" w:hAnsi="Calibri" w:cs="Calibri"/>
                <w:lang w:val="fr-CA"/>
              </w:rPr>
              <w:t xml:space="preserve"> :</w:t>
            </w:r>
            <w:r w:rsidRPr="00094F73">
              <w:rPr>
                <w:rFonts w:ascii="Calibri" w:hAnsi="Calibri" w:cs="Calibri"/>
                <w:lang w:val="fr-CA"/>
              </w:rPr>
              <w:t xml:space="preserve"> Estim</w:t>
            </w:r>
            <w:r w:rsidR="00432B9B" w:rsidRPr="00094F73">
              <w:rPr>
                <w:rFonts w:ascii="Calibri" w:hAnsi="Calibri" w:cs="Calibri"/>
                <w:lang w:val="fr-CA"/>
              </w:rPr>
              <w:t>er l'</w:t>
            </w:r>
            <w:r w:rsidRPr="00094F73">
              <w:rPr>
                <w:rFonts w:ascii="Calibri" w:hAnsi="Calibri" w:cs="Calibri"/>
                <w:lang w:val="fr-CA"/>
              </w:rPr>
              <w:t>a</w:t>
            </w:r>
            <w:r w:rsidR="00432B9B" w:rsidRPr="00094F73">
              <w:rPr>
                <w:rFonts w:ascii="Calibri" w:hAnsi="Calibri" w:cs="Calibri"/>
                <w:lang w:val="fr-CA"/>
              </w:rPr>
              <w:t>rgent</w:t>
            </w:r>
          </w:p>
          <w:p w:rsidR="00DD5EE7" w:rsidRPr="00094F73" w:rsidRDefault="00DD5EE7" w:rsidP="00DD5EE7">
            <w:pPr>
              <w:spacing w:line="276" w:lineRule="auto"/>
              <w:contextualSpacing/>
              <w:rPr>
                <w:lang w:val="fr-CA"/>
              </w:rPr>
            </w:pPr>
          </w:p>
        </w:tc>
        <w:tc>
          <w:tcPr>
            <w:tcW w:w="2551" w:type="dxa"/>
            <w:vMerge w:val="restart"/>
          </w:tcPr>
          <w:p w:rsidR="004835F8" w:rsidRPr="004800B4" w:rsidRDefault="00916950" w:rsidP="00DC528C">
            <w:pPr>
              <w:pStyle w:val="ListParagraph"/>
              <w:numPr>
                <w:ilvl w:val="0"/>
                <w:numId w:val="10"/>
              </w:numPr>
              <w:ind w:left="176" w:hanging="142"/>
              <w:rPr>
                <w:sz w:val="18"/>
                <w:szCs w:val="18"/>
                <w:lang w:val="fr-CA"/>
              </w:rPr>
            </w:pPr>
            <w:r w:rsidRPr="004800B4">
              <w:rPr>
                <w:sz w:val="18"/>
                <w:szCs w:val="18"/>
                <w:lang w:val="fr-CA"/>
              </w:rPr>
              <w:t>Qu'est-ce que tu préfères ?</w:t>
            </w:r>
          </w:p>
          <w:p w:rsidR="004835F8" w:rsidRDefault="00EF5EAF" w:rsidP="00DC528C">
            <w:pPr>
              <w:pStyle w:val="ListParagraph"/>
              <w:numPr>
                <w:ilvl w:val="0"/>
                <w:numId w:val="10"/>
              </w:numPr>
              <w:ind w:left="176" w:hanging="142"/>
            </w:pPr>
            <w:r>
              <w:t xml:space="preserve">Les </w:t>
            </w:r>
            <w:proofErr w:type="spellStart"/>
            <w:r>
              <w:t>façons</w:t>
            </w:r>
            <w:proofErr w:type="spellEnd"/>
            <w:r>
              <w:t xml:space="preserve"> de </w:t>
            </w:r>
            <w:proofErr w:type="spellStart"/>
            <w:r>
              <w:t>compter</w:t>
            </w:r>
            <w:proofErr w:type="spellEnd"/>
          </w:p>
          <w:p w:rsidR="004835F8" w:rsidRPr="00DD5EE7" w:rsidRDefault="00380476" w:rsidP="004835F8">
            <w:pPr>
              <w:rPr>
                <w:b/>
              </w:rPr>
            </w:pPr>
            <w:proofErr w:type="spellStart"/>
            <w:r>
              <w:rPr>
                <w:b/>
              </w:rPr>
              <w:t>Étayage</w:t>
            </w:r>
            <w:proofErr w:type="spellEnd"/>
            <w:r w:rsidR="006143D0">
              <w:rPr>
                <w:b/>
              </w:rPr>
              <w:t xml:space="preserve"> </w:t>
            </w:r>
            <w:r w:rsidR="00B56A52">
              <w:rPr>
                <w:b/>
              </w:rPr>
              <w:t>:</w:t>
            </w:r>
          </w:p>
          <w:p w:rsidR="00DD5EE7" w:rsidRDefault="008D44E1" w:rsidP="00DC528C">
            <w:pPr>
              <w:pStyle w:val="ListParagraph"/>
              <w:numPr>
                <w:ilvl w:val="0"/>
                <w:numId w:val="10"/>
              </w:numPr>
              <w:ind w:left="176" w:hanging="142"/>
            </w:pPr>
            <w:r>
              <w:t xml:space="preserve">Un </w:t>
            </w:r>
            <w:proofErr w:type="spellStart"/>
            <w:r>
              <w:t>repas</w:t>
            </w:r>
            <w:proofErr w:type="spellEnd"/>
            <w:r>
              <w:t xml:space="preserve"> </w:t>
            </w:r>
            <w:proofErr w:type="spellStart"/>
            <w:r>
              <w:t>en</w:t>
            </w:r>
            <w:proofErr w:type="spellEnd"/>
            <w:r>
              <w:t xml:space="preserve"> </w:t>
            </w:r>
            <w:proofErr w:type="spellStart"/>
            <w:r>
              <w:t>famille</w:t>
            </w:r>
            <w:proofErr w:type="spellEnd"/>
          </w:p>
          <w:p w:rsidR="00E04F27" w:rsidRDefault="00C26802" w:rsidP="00DC528C">
            <w:pPr>
              <w:pStyle w:val="ListParagraph"/>
              <w:numPr>
                <w:ilvl w:val="0"/>
                <w:numId w:val="10"/>
              </w:numPr>
              <w:ind w:left="176" w:hanging="142"/>
            </w:pPr>
            <w:r>
              <w:t xml:space="preserve">Au champ de </w:t>
            </w:r>
            <w:proofErr w:type="spellStart"/>
            <w:r>
              <w:t>maïs</w:t>
            </w:r>
            <w:proofErr w:type="spellEnd"/>
          </w:p>
          <w:p w:rsidR="00184370" w:rsidRDefault="00BE3DBC" w:rsidP="00DC528C">
            <w:pPr>
              <w:pStyle w:val="ListParagraph"/>
              <w:numPr>
                <w:ilvl w:val="0"/>
                <w:numId w:val="10"/>
              </w:numPr>
              <w:ind w:left="176" w:hanging="142"/>
            </w:pPr>
            <w:r>
              <w:t xml:space="preserve">Trop, </w:t>
            </w:r>
            <w:proofErr w:type="spellStart"/>
            <w:r>
              <w:t>c'est</w:t>
            </w:r>
            <w:proofErr w:type="spellEnd"/>
            <w:r>
              <w:t xml:space="preserve"> </w:t>
            </w:r>
            <w:proofErr w:type="spellStart"/>
            <w:r>
              <w:t>combien</w:t>
            </w:r>
            <w:proofErr w:type="spellEnd"/>
            <w:r>
              <w:t xml:space="preserve"> ?</w:t>
            </w:r>
          </w:p>
          <w:p w:rsidR="004835F8" w:rsidRPr="00D82E08" w:rsidRDefault="00380476" w:rsidP="004835F8">
            <w:pPr>
              <w:rPr>
                <w:b/>
                <w:color w:val="000000" w:themeColor="text1"/>
              </w:rPr>
            </w:pPr>
            <w:r>
              <w:rPr>
                <w:b/>
                <w:color w:val="000000" w:themeColor="text1"/>
              </w:rPr>
              <w:t>Extension</w:t>
            </w:r>
            <w:r w:rsidR="006143D0">
              <w:rPr>
                <w:b/>
                <w:color w:val="000000" w:themeColor="text1"/>
              </w:rPr>
              <w:t xml:space="preserve"> </w:t>
            </w:r>
            <w:r w:rsidR="00B56A52">
              <w:rPr>
                <w:b/>
                <w:color w:val="000000" w:themeColor="text1"/>
              </w:rPr>
              <w:t>:</w:t>
            </w:r>
          </w:p>
          <w:p w:rsidR="00E30A63" w:rsidRDefault="00E30A63" w:rsidP="00DC528C">
            <w:pPr>
              <w:pStyle w:val="ListParagraph"/>
              <w:numPr>
                <w:ilvl w:val="0"/>
                <w:numId w:val="10"/>
              </w:numPr>
              <w:ind w:left="176" w:hanging="142"/>
              <w:rPr>
                <w:lang w:val="fr-CA"/>
              </w:rPr>
            </w:pPr>
            <w:r>
              <w:rPr>
                <w:lang w:val="fr-CA"/>
              </w:rPr>
              <w:t>Des voyages fantastiques</w:t>
            </w:r>
            <w:r w:rsidR="003C0A3A" w:rsidRPr="00BE3DBC">
              <w:rPr>
                <w:lang w:val="fr-CA"/>
              </w:rPr>
              <w:t xml:space="preserve"> </w:t>
            </w:r>
          </w:p>
          <w:p w:rsidR="003C0A3A" w:rsidRPr="00BE3DBC" w:rsidRDefault="00BE3DBC" w:rsidP="00DC528C">
            <w:pPr>
              <w:pStyle w:val="ListParagraph"/>
              <w:numPr>
                <w:ilvl w:val="0"/>
                <w:numId w:val="10"/>
              </w:numPr>
              <w:ind w:left="176" w:hanging="142"/>
              <w:rPr>
                <w:lang w:val="fr-CA"/>
              </w:rPr>
            </w:pPr>
            <w:r w:rsidRPr="00BE3DBC">
              <w:rPr>
                <w:lang w:val="fr-CA"/>
              </w:rPr>
              <w:t>Où est Max ?</w:t>
            </w:r>
          </w:p>
          <w:p w:rsidR="00D42624" w:rsidRPr="008D44E1" w:rsidRDefault="008D44E1" w:rsidP="00DC528C">
            <w:pPr>
              <w:pStyle w:val="ListParagraph"/>
              <w:numPr>
                <w:ilvl w:val="0"/>
                <w:numId w:val="10"/>
              </w:numPr>
              <w:ind w:left="176" w:hanging="142"/>
              <w:rPr>
                <w:lang w:val="fr-CA"/>
              </w:rPr>
            </w:pPr>
            <w:r w:rsidRPr="008D44E1">
              <w:rPr>
                <w:lang w:val="fr-CA"/>
              </w:rPr>
              <w:t>Les maths, ça me fait sourire !</w:t>
            </w:r>
          </w:p>
          <w:p w:rsidR="003C0A3A" w:rsidRDefault="00D24165" w:rsidP="00DC528C">
            <w:pPr>
              <w:pStyle w:val="ListParagraph"/>
              <w:numPr>
                <w:ilvl w:val="0"/>
                <w:numId w:val="10"/>
              </w:numPr>
              <w:ind w:left="176" w:hanging="142"/>
            </w:pPr>
            <w:r>
              <w:t xml:space="preserve">Un </w:t>
            </w:r>
            <w:proofErr w:type="spellStart"/>
            <w:r>
              <w:t>jardin</w:t>
            </w:r>
            <w:proofErr w:type="spellEnd"/>
            <w:r>
              <w:t xml:space="preserve"> pour </w:t>
            </w:r>
            <w:proofErr w:type="spellStart"/>
            <w:r>
              <w:t>tous</w:t>
            </w:r>
            <w:proofErr w:type="spellEnd"/>
          </w:p>
          <w:p w:rsidR="00D42624" w:rsidRDefault="00D24165" w:rsidP="004800B4">
            <w:pPr>
              <w:pStyle w:val="ListParagraph"/>
              <w:numPr>
                <w:ilvl w:val="0"/>
                <w:numId w:val="10"/>
              </w:numPr>
              <w:ind w:left="176" w:hanging="142"/>
            </w:pPr>
            <w:r>
              <w:t>Au camp sportif</w:t>
            </w:r>
          </w:p>
        </w:tc>
        <w:tc>
          <w:tcPr>
            <w:tcW w:w="4536" w:type="dxa"/>
            <w:shd w:val="clear" w:color="auto" w:fill="D6E3BC" w:themeFill="accent3" w:themeFillTint="66"/>
          </w:tcPr>
          <w:p w:rsidR="00DD5EE7" w:rsidRPr="00077CF7" w:rsidRDefault="00B45D03" w:rsidP="00DD5EE7">
            <w:pPr>
              <w:rPr>
                <w:b/>
                <w:lang w:val="fr-CA"/>
              </w:rPr>
            </w:pPr>
            <w:r w:rsidRPr="00077CF7">
              <w:rPr>
                <w:b/>
                <w:lang w:val="fr-CA"/>
              </w:rPr>
              <w:t>Idée principale</w:t>
            </w:r>
            <w:r w:rsidR="006143D0" w:rsidRPr="00077CF7">
              <w:rPr>
                <w:b/>
                <w:lang w:val="fr-CA"/>
              </w:rPr>
              <w:t xml:space="preserve"> </w:t>
            </w:r>
            <w:r w:rsidR="00B56A52" w:rsidRPr="00077CF7">
              <w:rPr>
                <w:b/>
                <w:lang w:val="fr-CA"/>
              </w:rPr>
              <w:t>:</w:t>
            </w:r>
            <w:r w:rsidR="00DD5EE7" w:rsidRPr="00077CF7">
              <w:rPr>
                <w:b/>
                <w:lang w:val="fr-CA"/>
              </w:rPr>
              <w:t xml:space="preserve"> </w:t>
            </w:r>
            <w:r w:rsidR="00077CF7" w:rsidRPr="00077CF7">
              <w:rPr>
                <w:b/>
                <w:lang w:val="fr-CA"/>
              </w:rPr>
              <w:t>Les nombres sont reliés de plusieurs façons.</w:t>
            </w:r>
          </w:p>
        </w:tc>
      </w:tr>
      <w:tr w:rsidR="00DD5EE7" w:rsidRPr="00364A84" w:rsidTr="00732935">
        <w:trPr>
          <w:trHeight w:val="520"/>
        </w:trPr>
        <w:tc>
          <w:tcPr>
            <w:tcW w:w="2410" w:type="dxa"/>
            <w:vMerge/>
          </w:tcPr>
          <w:p w:rsidR="00DD5EE7" w:rsidRPr="00077CF7" w:rsidRDefault="00DD5EE7" w:rsidP="00DD5EE7">
            <w:pPr>
              <w:widowControl w:val="0"/>
              <w:spacing w:line="276" w:lineRule="auto"/>
              <w:rPr>
                <w:lang w:val="fr-CA"/>
              </w:rPr>
            </w:pPr>
          </w:p>
        </w:tc>
        <w:tc>
          <w:tcPr>
            <w:tcW w:w="3544" w:type="dxa"/>
            <w:vMerge/>
          </w:tcPr>
          <w:p w:rsidR="00DD5EE7" w:rsidRPr="00077CF7" w:rsidRDefault="00DD5EE7" w:rsidP="00DD5EE7">
            <w:pPr>
              <w:widowControl w:val="0"/>
              <w:spacing w:line="276" w:lineRule="auto"/>
              <w:rPr>
                <w:lang w:val="fr-CA"/>
              </w:rPr>
            </w:pPr>
          </w:p>
        </w:tc>
        <w:tc>
          <w:tcPr>
            <w:tcW w:w="2551" w:type="dxa"/>
            <w:vMerge/>
          </w:tcPr>
          <w:p w:rsidR="00DD5EE7" w:rsidRPr="00077CF7" w:rsidRDefault="00DD5EE7" w:rsidP="00DD5EE7">
            <w:pPr>
              <w:rPr>
                <w:lang w:val="fr-CA"/>
              </w:rPr>
            </w:pPr>
          </w:p>
        </w:tc>
        <w:tc>
          <w:tcPr>
            <w:tcW w:w="4536" w:type="dxa"/>
          </w:tcPr>
          <w:p w:rsidR="00DD5EE7" w:rsidRPr="00B82FF1" w:rsidRDefault="00B82FF1" w:rsidP="00DD5EE7">
            <w:pPr>
              <w:rPr>
                <w:b/>
                <w:lang w:val="fr-CA"/>
              </w:rPr>
            </w:pPr>
            <w:r w:rsidRPr="00B82FF1">
              <w:rPr>
                <w:b/>
                <w:lang w:val="fr-CA"/>
              </w:rPr>
              <w:t>Estimer des quantités et des nombres</w:t>
            </w:r>
          </w:p>
          <w:p w:rsidR="00DD5EE7" w:rsidRPr="00E34803" w:rsidRDefault="00694111" w:rsidP="00E34803">
            <w:pPr>
              <w:autoSpaceDE w:val="0"/>
              <w:autoSpaceDN w:val="0"/>
              <w:adjustRightInd w:val="0"/>
              <w:rPr>
                <w:rFonts w:cstheme="minorHAnsi"/>
                <w:lang w:val="fr-CA"/>
              </w:rPr>
            </w:pPr>
            <w:r w:rsidRPr="00E34803">
              <w:rPr>
                <w:rFonts w:cstheme="minorHAnsi"/>
                <w:lang w:val="fr-CA"/>
              </w:rPr>
              <w:t xml:space="preserve">- </w:t>
            </w:r>
            <w:r w:rsidR="00E34803" w:rsidRPr="00E34803">
              <w:rPr>
                <w:rFonts w:eastAsia="ErgoLTPro-MediumCondensed" w:cstheme="minorHAnsi"/>
                <w:lang w:val="fr-CA"/>
              </w:rPr>
              <w:t>Utiliser des références pertinentes pour comparer et estimer des quantités (p. ex. : plus ou moins que 10).</w:t>
            </w:r>
          </w:p>
          <w:p w:rsidR="00DD5EE7" w:rsidRPr="008956E8" w:rsidRDefault="00DD5EE7" w:rsidP="00DD5EE7">
            <w:pPr>
              <w:ind w:left="126" w:hanging="126"/>
              <w:rPr>
                <w:lang w:val="fr-CA"/>
              </w:rPr>
            </w:pPr>
          </w:p>
        </w:tc>
      </w:tr>
    </w:tbl>
    <w:p w:rsidR="000A611E" w:rsidRPr="00694111" w:rsidRDefault="000A611E">
      <w:pPr>
        <w:rPr>
          <w:lang w:val="fr-CA"/>
        </w:rPr>
      </w:pPr>
      <w:r w:rsidRPr="00694111">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A12CAA" w:rsidRPr="00364A84" w:rsidTr="00B56F60">
        <w:trPr>
          <w:trHeight w:val="20"/>
        </w:trPr>
        <w:tc>
          <w:tcPr>
            <w:tcW w:w="2702" w:type="dxa"/>
            <w:vMerge w:val="restart"/>
          </w:tcPr>
          <w:p w:rsidR="005F3466" w:rsidRPr="00D66914" w:rsidRDefault="00D66914" w:rsidP="00A12CAA">
            <w:pPr>
              <w:rPr>
                <w:rFonts w:cstheme="minorHAnsi"/>
                <w:highlight w:val="yellow"/>
                <w:lang w:val="fr-CA"/>
              </w:rPr>
            </w:pPr>
            <w:r w:rsidRPr="00D66914">
              <w:rPr>
                <w:rStyle w:val="highlight"/>
                <w:rFonts w:cstheme="minorHAnsi"/>
                <w:b/>
                <w:lang w:val="fr-CA"/>
              </w:rPr>
              <w:lastRenderedPageBreak/>
              <w:t xml:space="preserve">N7 </w:t>
            </w:r>
            <w:r w:rsidRPr="00D66914">
              <w:rPr>
                <w:rFonts w:cstheme="minorHAnsi"/>
                <w:b/>
                <w:lang w:val="fr-CA"/>
              </w:rPr>
              <w:t>:</w:t>
            </w:r>
            <w:r w:rsidRPr="00D66914">
              <w:rPr>
                <w:rFonts w:cstheme="minorHAnsi"/>
                <w:lang w:val="fr-CA"/>
              </w:rPr>
              <w:t xml:space="preserve"> Illustrer la signification de la valeur de position pour les nombres jusqu’à 100, de façon concrète et imagée.</w:t>
            </w:r>
          </w:p>
        </w:tc>
        <w:tc>
          <w:tcPr>
            <w:tcW w:w="2968" w:type="dxa"/>
            <w:vMerge w:val="restart"/>
          </w:tcPr>
          <w:p w:rsidR="00A12CAA" w:rsidRPr="00B52B2E" w:rsidRDefault="00B56A52" w:rsidP="00A12CAA">
            <w:pPr>
              <w:spacing w:line="276" w:lineRule="auto"/>
              <w:contextualSpacing/>
              <w:rPr>
                <w:rFonts w:ascii="Calibri" w:hAnsi="Calibri" w:cs="Calibri"/>
                <w:b/>
                <w:lang w:val="fr-CA"/>
              </w:rPr>
            </w:pPr>
            <w:r w:rsidRPr="00B52B2E">
              <w:rPr>
                <w:rFonts w:ascii="Calibri" w:hAnsi="Calibri" w:cs="Calibri"/>
                <w:b/>
                <w:lang w:val="fr-CA"/>
              </w:rPr>
              <w:t>Cartes de l'enseignant</w:t>
            </w:r>
          </w:p>
          <w:p w:rsidR="00A12CAA" w:rsidRPr="00B52B2E" w:rsidRDefault="00B45D03" w:rsidP="00ED55E6">
            <w:pPr>
              <w:autoSpaceDE w:val="0"/>
              <w:autoSpaceDN w:val="0"/>
              <w:adjustRightInd w:val="0"/>
              <w:rPr>
                <w:rFonts w:ascii="Calibri" w:hAnsi="Calibri" w:cs="Calibri"/>
                <w:b/>
                <w:lang w:val="fr-CA"/>
              </w:rPr>
            </w:pPr>
            <w:r w:rsidRPr="00B52B2E">
              <w:rPr>
                <w:rFonts w:ascii="Calibri" w:hAnsi="Calibri" w:cs="Calibri"/>
                <w:b/>
                <w:lang w:val="fr-CA"/>
              </w:rPr>
              <w:t>Ensemble</w:t>
            </w:r>
            <w:r w:rsidR="00A12CAA" w:rsidRPr="00B52B2E">
              <w:rPr>
                <w:rFonts w:ascii="Calibri" w:hAnsi="Calibri" w:cs="Calibri"/>
                <w:b/>
                <w:lang w:val="fr-CA"/>
              </w:rPr>
              <w:t xml:space="preserve"> 3</w:t>
            </w:r>
            <w:r w:rsidR="00B56A52" w:rsidRPr="00B52B2E">
              <w:rPr>
                <w:rFonts w:ascii="Calibri" w:hAnsi="Calibri" w:cs="Calibri"/>
                <w:b/>
                <w:lang w:val="fr-CA"/>
              </w:rPr>
              <w:t xml:space="preserve"> :</w:t>
            </w:r>
            <w:r w:rsidR="00A12CAA" w:rsidRPr="00B52B2E">
              <w:rPr>
                <w:rFonts w:ascii="Calibri" w:hAnsi="Calibri" w:cs="Calibri"/>
                <w:b/>
                <w:lang w:val="fr-CA"/>
              </w:rPr>
              <w:t xml:space="preserve"> </w:t>
            </w:r>
            <w:r w:rsidR="00ED55E6" w:rsidRPr="00B52B2E">
              <w:rPr>
                <w:rFonts w:ascii="Calibri" w:hAnsi="Calibri" w:cs="Calibri"/>
                <w:b/>
                <w:lang w:val="fr-CA"/>
              </w:rPr>
              <w:t>Les regroupements et la valeur de position</w:t>
            </w:r>
          </w:p>
          <w:p w:rsidR="00A12CAA" w:rsidRPr="00B52B2E" w:rsidRDefault="00A12CAA" w:rsidP="00A12CAA">
            <w:pPr>
              <w:spacing w:line="276" w:lineRule="auto"/>
              <w:contextualSpacing/>
              <w:rPr>
                <w:rFonts w:ascii="Calibri" w:hAnsi="Calibri" w:cs="Calibri"/>
                <w:lang w:val="fr-CA"/>
              </w:rPr>
            </w:pPr>
            <w:r w:rsidRPr="00B52B2E">
              <w:rPr>
                <w:rFonts w:ascii="Calibri" w:hAnsi="Calibri" w:cs="Calibri"/>
                <w:lang w:val="fr-CA"/>
              </w:rPr>
              <w:t>13</w:t>
            </w:r>
            <w:r w:rsidR="00B56A52" w:rsidRPr="00B52B2E">
              <w:rPr>
                <w:rFonts w:ascii="Calibri" w:hAnsi="Calibri" w:cs="Calibri"/>
                <w:lang w:val="fr-CA"/>
              </w:rPr>
              <w:t xml:space="preserve"> :</w:t>
            </w:r>
            <w:r w:rsidRPr="00B52B2E">
              <w:rPr>
                <w:rFonts w:ascii="Calibri" w:hAnsi="Calibri" w:cs="Calibri"/>
                <w:lang w:val="fr-CA"/>
              </w:rPr>
              <w:t xml:space="preserve"> </w:t>
            </w:r>
            <w:r w:rsidR="00ED55E6" w:rsidRPr="00B52B2E">
              <w:rPr>
                <w:rFonts w:ascii="Calibri" w:hAnsi="Calibri" w:cs="Calibri"/>
                <w:lang w:val="fr-CA"/>
              </w:rPr>
              <w:t>Former des nombres</w:t>
            </w:r>
          </w:p>
          <w:p w:rsidR="00A12CAA" w:rsidRPr="00B52B2E" w:rsidRDefault="00A12CAA" w:rsidP="00A12CAA">
            <w:pPr>
              <w:spacing w:line="276" w:lineRule="auto"/>
              <w:contextualSpacing/>
              <w:rPr>
                <w:rFonts w:ascii="Calibri" w:hAnsi="Calibri" w:cs="Calibri"/>
                <w:lang w:val="fr-CA"/>
              </w:rPr>
            </w:pPr>
            <w:r w:rsidRPr="00B52B2E">
              <w:rPr>
                <w:rFonts w:ascii="Calibri" w:hAnsi="Calibri" w:cs="Calibri"/>
                <w:lang w:val="fr-CA"/>
              </w:rPr>
              <w:t>16</w:t>
            </w:r>
            <w:r w:rsidR="00B56A52" w:rsidRPr="00B52B2E">
              <w:rPr>
                <w:rFonts w:ascii="Calibri" w:hAnsi="Calibri" w:cs="Calibri"/>
                <w:lang w:val="fr-CA"/>
              </w:rPr>
              <w:t xml:space="preserve"> :</w:t>
            </w:r>
            <w:r w:rsidRPr="00B52B2E">
              <w:rPr>
                <w:rFonts w:ascii="Calibri" w:hAnsi="Calibri" w:cs="Calibri"/>
                <w:lang w:val="fr-CA"/>
              </w:rPr>
              <w:t xml:space="preserve"> </w:t>
            </w:r>
            <w:r w:rsidR="00ED55E6" w:rsidRPr="00B52B2E">
              <w:rPr>
                <w:rFonts w:ascii="Calibri" w:hAnsi="Calibri" w:cs="Calibri"/>
                <w:lang w:val="fr-CA"/>
              </w:rPr>
              <w:t>Les regroupements et la valeur de position</w:t>
            </w:r>
            <w:r w:rsidR="00ED55E6" w:rsidRPr="00B52B2E">
              <w:rPr>
                <w:rFonts w:ascii="Calibri" w:hAnsi="Calibri" w:cs="Calibri"/>
                <w:b/>
                <w:lang w:val="fr-CA"/>
              </w:rPr>
              <w:t xml:space="preserve"> </w:t>
            </w:r>
            <w:r w:rsidR="00A9567B" w:rsidRPr="00A9567B">
              <w:rPr>
                <w:rFonts w:ascii="Calibri" w:hAnsi="Calibri" w:cs="Calibri"/>
                <w:lang w:val="fr-CA"/>
              </w:rPr>
              <w:t>A</w:t>
            </w:r>
            <w:r w:rsidR="00B45D03" w:rsidRPr="00B52B2E">
              <w:rPr>
                <w:rFonts w:ascii="Calibri" w:hAnsi="Calibri" w:cs="Calibri"/>
                <w:lang w:val="fr-CA"/>
              </w:rPr>
              <w:t>pprofondissement</w:t>
            </w:r>
          </w:p>
          <w:p w:rsidR="00A12CAA" w:rsidRPr="00B52B2E" w:rsidRDefault="00A12CAA" w:rsidP="00A12CAA">
            <w:pPr>
              <w:spacing w:line="276" w:lineRule="auto"/>
              <w:contextualSpacing/>
              <w:rPr>
                <w:rFonts w:ascii="Calibri" w:hAnsi="Calibri" w:cs="Calibri"/>
                <w:b/>
                <w:lang w:val="fr-CA"/>
              </w:rPr>
            </w:pPr>
          </w:p>
          <w:p w:rsidR="00A12CAA" w:rsidRPr="00B52B2E" w:rsidRDefault="00236669" w:rsidP="00A12CAA">
            <w:pPr>
              <w:spacing w:line="276" w:lineRule="auto"/>
              <w:contextualSpacing/>
              <w:rPr>
                <w:rFonts w:ascii="Calibri" w:hAnsi="Calibri" w:cs="Calibri"/>
                <w:b/>
                <w:lang w:val="fr-CA"/>
              </w:rPr>
            </w:pPr>
            <w:r w:rsidRPr="00B52B2E">
              <w:rPr>
                <w:rFonts w:ascii="Calibri" w:hAnsi="Calibri" w:cs="Calibri"/>
                <w:b/>
                <w:lang w:val="fr-CA"/>
              </w:rPr>
              <w:t>Cartes de maths au quotidien</w:t>
            </w:r>
          </w:p>
          <w:p w:rsidR="00965C4A" w:rsidRPr="00B52B2E" w:rsidRDefault="00965C4A" w:rsidP="00A12CAA">
            <w:pPr>
              <w:spacing w:line="276" w:lineRule="auto"/>
              <w:contextualSpacing/>
              <w:rPr>
                <w:rFonts w:ascii="Calibri" w:hAnsi="Calibri" w:cs="Calibri"/>
                <w:lang w:val="fr-CA"/>
              </w:rPr>
            </w:pPr>
            <w:r w:rsidRPr="00B52B2E">
              <w:rPr>
                <w:rFonts w:ascii="Calibri" w:hAnsi="Calibri" w:cs="Calibri"/>
                <w:lang w:val="fr-CA"/>
              </w:rPr>
              <w:t>3A</w:t>
            </w:r>
            <w:r w:rsidR="00B56A52" w:rsidRPr="00B52B2E">
              <w:rPr>
                <w:rFonts w:ascii="Calibri" w:hAnsi="Calibri" w:cs="Calibri"/>
                <w:lang w:val="fr-CA"/>
              </w:rPr>
              <w:t xml:space="preserve"> :</w:t>
            </w:r>
            <w:r w:rsidRPr="00B52B2E">
              <w:rPr>
                <w:rFonts w:ascii="Calibri" w:hAnsi="Calibri" w:cs="Calibri"/>
                <w:lang w:val="fr-CA"/>
              </w:rPr>
              <w:t xml:space="preserve"> A</w:t>
            </w:r>
            <w:r w:rsidR="00ED55E6" w:rsidRPr="00B52B2E">
              <w:rPr>
                <w:rFonts w:ascii="Calibri" w:hAnsi="Calibri" w:cs="Calibri"/>
                <w:lang w:val="fr-CA"/>
              </w:rPr>
              <w:t>jouter</w:t>
            </w:r>
            <w:r w:rsidRPr="00B52B2E">
              <w:rPr>
                <w:rFonts w:ascii="Calibri" w:hAnsi="Calibri" w:cs="Calibri"/>
                <w:lang w:val="fr-CA"/>
              </w:rPr>
              <w:t xml:space="preserve"> </w:t>
            </w:r>
            <w:r w:rsidR="00ED55E6" w:rsidRPr="00B52B2E">
              <w:rPr>
                <w:rFonts w:ascii="Calibri" w:hAnsi="Calibri" w:cs="Calibri"/>
                <w:lang w:val="fr-CA"/>
              </w:rPr>
              <w:t>10</w:t>
            </w:r>
          </w:p>
          <w:p w:rsidR="00965C4A" w:rsidRPr="00B52B2E" w:rsidRDefault="00ED55E6" w:rsidP="00965C4A">
            <w:pPr>
              <w:spacing w:line="276" w:lineRule="auto"/>
              <w:ind w:firstLine="309"/>
              <w:contextualSpacing/>
              <w:rPr>
                <w:rFonts w:ascii="Calibri" w:hAnsi="Calibri" w:cs="Calibri"/>
                <w:lang w:val="fr-CA"/>
              </w:rPr>
            </w:pPr>
            <w:r w:rsidRPr="00B52B2E">
              <w:rPr>
                <w:rFonts w:ascii="Calibri" w:hAnsi="Calibri" w:cs="Calibri"/>
                <w:lang w:val="fr-CA"/>
              </w:rPr>
              <w:t>Retirer 10</w:t>
            </w:r>
          </w:p>
          <w:p w:rsidR="00A12CAA" w:rsidRPr="00B52B2E" w:rsidRDefault="00A12CAA" w:rsidP="00A12CAA">
            <w:pPr>
              <w:spacing w:line="276" w:lineRule="auto"/>
              <w:contextualSpacing/>
              <w:rPr>
                <w:rFonts w:ascii="Calibri" w:hAnsi="Calibri" w:cs="Calibri"/>
                <w:lang w:val="fr-CA"/>
              </w:rPr>
            </w:pPr>
            <w:r w:rsidRPr="00B52B2E">
              <w:rPr>
                <w:rFonts w:ascii="Calibri" w:hAnsi="Calibri" w:cs="Calibri"/>
                <w:lang w:val="fr-CA"/>
              </w:rPr>
              <w:t>3B</w:t>
            </w:r>
            <w:r w:rsidR="00B56A52" w:rsidRPr="00B52B2E">
              <w:rPr>
                <w:rFonts w:ascii="Calibri" w:hAnsi="Calibri" w:cs="Calibri"/>
                <w:lang w:val="fr-CA"/>
              </w:rPr>
              <w:t xml:space="preserve"> :</w:t>
            </w:r>
            <w:r w:rsidRPr="00B52B2E">
              <w:rPr>
                <w:rFonts w:ascii="Calibri" w:hAnsi="Calibri" w:cs="Calibri"/>
                <w:lang w:val="fr-CA"/>
              </w:rPr>
              <w:t xml:space="preserve"> </w:t>
            </w:r>
            <w:r w:rsidR="00ED55E6" w:rsidRPr="00B52B2E">
              <w:rPr>
                <w:rFonts w:ascii="Calibri" w:hAnsi="Calibri" w:cs="Calibri"/>
                <w:lang w:val="fr-CA"/>
              </w:rPr>
              <w:t>Penser aux dizaines</w:t>
            </w:r>
          </w:p>
          <w:p w:rsidR="00A12CAA" w:rsidRPr="00094F73" w:rsidRDefault="00A12CAA" w:rsidP="00ED55E6">
            <w:pPr>
              <w:spacing w:line="276" w:lineRule="auto"/>
              <w:ind w:firstLine="309"/>
              <w:contextualSpacing/>
              <w:rPr>
                <w:rFonts w:ascii="Calibri" w:hAnsi="Calibri" w:cs="Calibri"/>
                <w:lang w:val="fr-CA"/>
              </w:rPr>
            </w:pPr>
            <w:r w:rsidRPr="00094F73">
              <w:rPr>
                <w:rFonts w:ascii="Calibri" w:hAnsi="Calibri" w:cs="Calibri"/>
                <w:lang w:val="fr-CA"/>
              </w:rPr>
              <w:t>D</w:t>
            </w:r>
            <w:r w:rsidR="00ED55E6" w:rsidRPr="00094F73">
              <w:rPr>
                <w:rFonts w:ascii="Calibri" w:hAnsi="Calibri" w:cs="Calibri"/>
                <w:lang w:val="fr-CA"/>
              </w:rPr>
              <w:t>écris-moi</w:t>
            </w:r>
          </w:p>
        </w:tc>
        <w:tc>
          <w:tcPr>
            <w:tcW w:w="2835" w:type="dxa"/>
            <w:vMerge w:val="restart"/>
          </w:tcPr>
          <w:p w:rsidR="004835F8" w:rsidRDefault="00916950" w:rsidP="00DC528C">
            <w:pPr>
              <w:pStyle w:val="ListParagraph"/>
              <w:numPr>
                <w:ilvl w:val="0"/>
                <w:numId w:val="10"/>
              </w:numPr>
              <w:ind w:left="176" w:hanging="142"/>
            </w:pPr>
            <w:r>
              <w:t xml:space="preserve">Retour à </w:t>
            </w:r>
            <w:proofErr w:type="spellStart"/>
            <w:r>
              <w:t>Batoche</w:t>
            </w:r>
            <w:proofErr w:type="spellEnd"/>
          </w:p>
          <w:p w:rsidR="004835F8" w:rsidRPr="006143D0" w:rsidRDefault="006143D0" w:rsidP="00DC528C">
            <w:pPr>
              <w:pStyle w:val="ListParagraph"/>
              <w:numPr>
                <w:ilvl w:val="0"/>
                <w:numId w:val="10"/>
              </w:numPr>
              <w:ind w:left="176" w:hanging="142"/>
              <w:rPr>
                <w:lang w:val="fr-CA"/>
              </w:rPr>
            </w:pPr>
            <w:r w:rsidRPr="006143D0">
              <w:rPr>
                <w:lang w:val="fr-CA"/>
              </w:rPr>
              <w:t>Une classe pleine de projets</w:t>
            </w:r>
          </w:p>
          <w:p w:rsidR="004835F8" w:rsidRDefault="00EF5EAF" w:rsidP="00DC528C">
            <w:pPr>
              <w:pStyle w:val="ListParagraph"/>
              <w:numPr>
                <w:ilvl w:val="0"/>
                <w:numId w:val="10"/>
              </w:numPr>
              <w:ind w:left="176" w:hanging="142"/>
            </w:pPr>
            <w:r>
              <w:t xml:space="preserve">La </w:t>
            </w:r>
            <w:proofErr w:type="spellStart"/>
            <w:r>
              <w:t>tirelire</w:t>
            </w:r>
            <w:proofErr w:type="spellEnd"/>
          </w:p>
          <w:p w:rsidR="004835F8" w:rsidRDefault="004835F8" w:rsidP="004835F8">
            <w:pPr>
              <w:rPr>
                <w:b/>
              </w:rPr>
            </w:pPr>
          </w:p>
          <w:p w:rsidR="004835F8" w:rsidRPr="00DD5EE7" w:rsidRDefault="00380476" w:rsidP="004835F8">
            <w:pPr>
              <w:rPr>
                <w:b/>
              </w:rPr>
            </w:pPr>
            <w:proofErr w:type="spellStart"/>
            <w:r>
              <w:rPr>
                <w:b/>
              </w:rPr>
              <w:t>Étayage</w:t>
            </w:r>
            <w:proofErr w:type="spellEnd"/>
            <w:r w:rsidR="006143D0">
              <w:rPr>
                <w:b/>
              </w:rPr>
              <w:t xml:space="preserve"> </w:t>
            </w:r>
            <w:r w:rsidR="00B56A52">
              <w:rPr>
                <w:b/>
              </w:rPr>
              <w:t>:</w:t>
            </w:r>
          </w:p>
          <w:p w:rsidR="00A12CAA" w:rsidRPr="004835F8" w:rsidRDefault="00C26802" w:rsidP="00DC528C">
            <w:pPr>
              <w:pStyle w:val="ListParagraph"/>
              <w:numPr>
                <w:ilvl w:val="0"/>
                <w:numId w:val="10"/>
              </w:numPr>
              <w:ind w:left="176" w:hanging="142"/>
            </w:pPr>
            <w:r>
              <w:t xml:space="preserve">Au champ de </w:t>
            </w:r>
            <w:proofErr w:type="spellStart"/>
            <w:r>
              <w:t>maïs</w:t>
            </w:r>
            <w:proofErr w:type="spellEnd"/>
          </w:p>
          <w:p w:rsidR="00D42624" w:rsidRDefault="00D42624" w:rsidP="00A12CAA">
            <w:pPr>
              <w:rPr>
                <w:color w:val="FF0000"/>
              </w:rPr>
            </w:pPr>
          </w:p>
          <w:p w:rsidR="004835F8" w:rsidRPr="00D82E08" w:rsidRDefault="00380476" w:rsidP="004835F8">
            <w:pPr>
              <w:rPr>
                <w:b/>
                <w:color w:val="000000" w:themeColor="text1"/>
              </w:rPr>
            </w:pPr>
            <w:r>
              <w:rPr>
                <w:b/>
                <w:color w:val="000000" w:themeColor="text1"/>
              </w:rPr>
              <w:t>Extension</w:t>
            </w:r>
            <w:r w:rsidR="006143D0">
              <w:rPr>
                <w:b/>
                <w:color w:val="000000" w:themeColor="text1"/>
              </w:rPr>
              <w:t xml:space="preserve"> </w:t>
            </w:r>
            <w:r w:rsidR="00B56A52">
              <w:rPr>
                <w:b/>
                <w:color w:val="000000" w:themeColor="text1"/>
              </w:rPr>
              <w:t>:</w:t>
            </w:r>
          </w:p>
          <w:p w:rsidR="003C0A3A" w:rsidRDefault="00BE3DBC" w:rsidP="00DC528C">
            <w:pPr>
              <w:pStyle w:val="ListParagraph"/>
              <w:numPr>
                <w:ilvl w:val="0"/>
                <w:numId w:val="10"/>
              </w:numPr>
              <w:ind w:left="176" w:hanging="142"/>
            </w:pPr>
            <w:proofErr w:type="spellStart"/>
            <w:r>
              <w:t>Où</w:t>
            </w:r>
            <w:proofErr w:type="spellEnd"/>
            <w:r>
              <w:t xml:space="preserve"> </w:t>
            </w:r>
            <w:proofErr w:type="spellStart"/>
            <w:r>
              <w:t>est</w:t>
            </w:r>
            <w:proofErr w:type="spellEnd"/>
            <w:r>
              <w:t xml:space="preserve"> Max ?</w:t>
            </w:r>
            <w:r w:rsidR="003C0A3A">
              <w:t xml:space="preserve"> </w:t>
            </w:r>
          </w:p>
          <w:p w:rsidR="00D42624" w:rsidRPr="00BE3DBC" w:rsidRDefault="00BE3DBC" w:rsidP="00DC528C">
            <w:pPr>
              <w:pStyle w:val="ListParagraph"/>
              <w:numPr>
                <w:ilvl w:val="0"/>
                <w:numId w:val="10"/>
              </w:numPr>
              <w:ind w:left="176" w:hanging="142"/>
              <w:rPr>
                <w:lang w:val="fr-CA"/>
              </w:rPr>
            </w:pPr>
            <w:r w:rsidRPr="00BE3DBC">
              <w:rPr>
                <w:lang w:val="fr-CA"/>
              </w:rPr>
              <w:t>Les nombres, ça fonctionne comme ça !</w:t>
            </w:r>
          </w:p>
          <w:p w:rsidR="00D42624" w:rsidRPr="00BE3DBC" w:rsidRDefault="00D42624" w:rsidP="00D42624">
            <w:pPr>
              <w:rPr>
                <w:lang w:val="fr-CA"/>
              </w:rPr>
            </w:pPr>
          </w:p>
        </w:tc>
        <w:tc>
          <w:tcPr>
            <w:tcW w:w="4536" w:type="dxa"/>
            <w:shd w:val="clear" w:color="auto" w:fill="D6E3BC" w:themeFill="accent3" w:themeFillTint="66"/>
          </w:tcPr>
          <w:p w:rsidR="00A12CAA" w:rsidRPr="00077CF7" w:rsidRDefault="00B45D03" w:rsidP="00A12CAA">
            <w:pPr>
              <w:rPr>
                <w:b/>
                <w:lang w:val="fr-CA"/>
              </w:rPr>
            </w:pPr>
            <w:r w:rsidRPr="00077CF7">
              <w:rPr>
                <w:b/>
                <w:lang w:val="fr-CA"/>
              </w:rPr>
              <w:t>Idée principale</w:t>
            </w:r>
            <w:r w:rsidR="006143D0" w:rsidRPr="00077CF7">
              <w:rPr>
                <w:b/>
                <w:lang w:val="fr-CA"/>
              </w:rPr>
              <w:t xml:space="preserve"> </w:t>
            </w:r>
            <w:r w:rsidR="00B56A52" w:rsidRPr="00077CF7">
              <w:rPr>
                <w:b/>
                <w:lang w:val="fr-CA"/>
              </w:rPr>
              <w:t>:</w:t>
            </w:r>
            <w:r w:rsidR="00A12CAA" w:rsidRPr="00077CF7">
              <w:rPr>
                <w:b/>
                <w:lang w:val="fr-CA"/>
              </w:rPr>
              <w:t xml:space="preserve"> </w:t>
            </w:r>
            <w:r w:rsidR="00077CF7" w:rsidRPr="00077CF7">
              <w:rPr>
                <w:b/>
                <w:lang w:val="fr-CA"/>
              </w:rPr>
              <w:t>Les quantités et les nombres peuvent être regroupés par unités ou séparés en unités.</w:t>
            </w:r>
          </w:p>
        </w:tc>
      </w:tr>
      <w:tr w:rsidR="00A12CAA" w:rsidRPr="00364A84" w:rsidTr="005A002E">
        <w:trPr>
          <w:trHeight w:val="2336"/>
        </w:trPr>
        <w:tc>
          <w:tcPr>
            <w:tcW w:w="2702" w:type="dxa"/>
            <w:vMerge/>
          </w:tcPr>
          <w:p w:rsidR="00A12CAA" w:rsidRPr="00077CF7" w:rsidRDefault="00A12CAA" w:rsidP="00A12CAA">
            <w:pPr>
              <w:widowControl w:val="0"/>
              <w:spacing w:line="276" w:lineRule="auto"/>
              <w:rPr>
                <w:highlight w:val="yellow"/>
                <w:lang w:val="fr-CA"/>
              </w:rPr>
            </w:pPr>
          </w:p>
        </w:tc>
        <w:tc>
          <w:tcPr>
            <w:tcW w:w="2968" w:type="dxa"/>
            <w:vMerge/>
          </w:tcPr>
          <w:p w:rsidR="00A12CAA" w:rsidRPr="00077CF7" w:rsidRDefault="00A12CAA" w:rsidP="00A12CAA">
            <w:pPr>
              <w:widowControl w:val="0"/>
              <w:spacing w:line="276" w:lineRule="auto"/>
              <w:rPr>
                <w:rFonts w:ascii="Calibri" w:hAnsi="Calibri" w:cs="Calibri"/>
                <w:lang w:val="fr-CA"/>
              </w:rPr>
            </w:pPr>
          </w:p>
        </w:tc>
        <w:tc>
          <w:tcPr>
            <w:tcW w:w="2835" w:type="dxa"/>
            <w:vMerge/>
          </w:tcPr>
          <w:p w:rsidR="00A12CAA" w:rsidRPr="00077CF7" w:rsidRDefault="00A12CAA" w:rsidP="00A12CAA">
            <w:pPr>
              <w:rPr>
                <w:lang w:val="fr-CA"/>
              </w:rPr>
            </w:pPr>
          </w:p>
        </w:tc>
        <w:tc>
          <w:tcPr>
            <w:tcW w:w="4536" w:type="dxa"/>
          </w:tcPr>
          <w:p w:rsidR="00A12CAA" w:rsidRPr="00B82FF1" w:rsidRDefault="00B82FF1" w:rsidP="00A12CAA">
            <w:pPr>
              <w:rPr>
                <w:b/>
                <w:lang w:val="fr-CA"/>
              </w:rPr>
            </w:pPr>
            <w:r w:rsidRPr="00B82FF1">
              <w:rPr>
                <w:b/>
                <w:lang w:val="fr-CA"/>
              </w:rPr>
              <w:t>Regrouper des quantités en unités, en dizaines et en centaines (concepts de la valeur de position)</w:t>
            </w:r>
          </w:p>
          <w:p w:rsidR="00A12CAA" w:rsidRPr="00E53660" w:rsidRDefault="00694111" w:rsidP="00E53660">
            <w:pPr>
              <w:autoSpaceDE w:val="0"/>
              <w:autoSpaceDN w:val="0"/>
              <w:adjustRightInd w:val="0"/>
              <w:rPr>
                <w:rFonts w:cstheme="minorHAnsi"/>
                <w:lang w:val="fr-CA"/>
              </w:rPr>
            </w:pPr>
            <w:r w:rsidRPr="00E53660">
              <w:rPr>
                <w:rFonts w:cstheme="minorHAnsi"/>
                <w:lang w:val="fr-CA"/>
              </w:rPr>
              <w:t xml:space="preserve">- </w:t>
            </w:r>
            <w:r w:rsidR="00E53660" w:rsidRPr="00E53660">
              <w:rPr>
                <w:rFonts w:cstheme="minorHAnsi"/>
                <w:lang w:val="fr-CA"/>
              </w:rPr>
              <w:t>É</w:t>
            </w:r>
            <w:r w:rsidR="00E53660" w:rsidRPr="00E53660">
              <w:rPr>
                <w:rFonts w:eastAsia="ErgoLTPro-MediumCondensed" w:cstheme="minorHAnsi"/>
                <w:lang w:val="fr-CA"/>
              </w:rPr>
              <w:t>crire, lire, composer et décomposer des nombres à 2 chiffres en dizaines et en unités.</w:t>
            </w:r>
          </w:p>
          <w:p w:rsidR="00A12CAA" w:rsidRPr="00694111" w:rsidRDefault="00A12CAA" w:rsidP="00A12CAA">
            <w:pPr>
              <w:ind w:left="99" w:hanging="99"/>
              <w:rPr>
                <w:lang w:val="fr-CA"/>
              </w:rPr>
            </w:pPr>
          </w:p>
          <w:p w:rsidR="00A12CAA" w:rsidRPr="00694111" w:rsidRDefault="00A12CAA" w:rsidP="00A12CAA">
            <w:pPr>
              <w:ind w:left="99" w:hanging="99"/>
              <w:rPr>
                <w:lang w:val="fr-CA"/>
              </w:rPr>
            </w:pPr>
          </w:p>
        </w:tc>
      </w:tr>
      <w:tr w:rsidR="00A12CAA" w:rsidRPr="00364A84" w:rsidTr="00B56F60">
        <w:trPr>
          <w:trHeight w:val="20"/>
        </w:trPr>
        <w:tc>
          <w:tcPr>
            <w:tcW w:w="2702" w:type="dxa"/>
            <w:vMerge w:val="restart"/>
          </w:tcPr>
          <w:p w:rsidR="005F3466" w:rsidRPr="00CC261F" w:rsidRDefault="00CC261F" w:rsidP="00A12CAA">
            <w:pPr>
              <w:rPr>
                <w:rFonts w:cstheme="minorHAnsi"/>
                <w:highlight w:val="yellow"/>
                <w:lang w:val="fr-CA"/>
              </w:rPr>
            </w:pPr>
            <w:r w:rsidRPr="00CC261F">
              <w:rPr>
                <w:rFonts w:cstheme="minorHAnsi"/>
                <w:b/>
                <w:lang w:val="fr-CA"/>
              </w:rPr>
              <w:t>N8 :</w:t>
            </w:r>
            <w:r w:rsidRPr="00CC261F">
              <w:rPr>
                <w:rFonts w:cstheme="minorHAnsi"/>
                <w:lang w:val="fr-CA"/>
              </w:rPr>
              <w:t xml:space="preserve"> Montrer et expliquer l’effet d’additionner zéro à un nombre quelconque ou de le soustraire d’un nombre quelconque.</w:t>
            </w:r>
          </w:p>
        </w:tc>
        <w:tc>
          <w:tcPr>
            <w:tcW w:w="2968" w:type="dxa"/>
            <w:vMerge w:val="restart"/>
          </w:tcPr>
          <w:p w:rsidR="00A12CAA" w:rsidRPr="00B52B2E" w:rsidRDefault="00B56A52" w:rsidP="00A12CAA">
            <w:pPr>
              <w:spacing w:line="276" w:lineRule="auto"/>
              <w:contextualSpacing/>
              <w:rPr>
                <w:rFonts w:ascii="Calibri" w:hAnsi="Calibri" w:cs="Calibri"/>
                <w:b/>
                <w:lang w:val="fr-CA"/>
              </w:rPr>
            </w:pPr>
            <w:r w:rsidRPr="00B52B2E">
              <w:rPr>
                <w:rFonts w:ascii="Calibri" w:hAnsi="Calibri" w:cs="Calibri"/>
                <w:b/>
                <w:lang w:val="fr-CA"/>
              </w:rPr>
              <w:t>Cartes de l'enseignant</w:t>
            </w:r>
          </w:p>
          <w:p w:rsidR="00A12CAA" w:rsidRPr="00B52B2E" w:rsidRDefault="00B45D03" w:rsidP="00AC2597">
            <w:pPr>
              <w:autoSpaceDE w:val="0"/>
              <w:autoSpaceDN w:val="0"/>
              <w:adjustRightInd w:val="0"/>
              <w:rPr>
                <w:rFonts w:ascii="Calibri" w:hAnsi="Calibri" w:cs="Calibri"/>
                <w:b/>
                <w:lang w:val="fr-CA"/>
              </w:rPr>
            </w:pPr>
            <w:r w:rsidRPr="00B52B2E">
              <w:rPr>
                <w:rFonts w:ascii="Calibri" w:hAnsi="Calibri" w:cs="Calibri"/>
                <w:b/>
                <w:lang w:val="fr-CA"/>
              </w:rPr>
              <w:t>Ensemble</w:t>
            </w:r>
            <w:r w:rsidR="00A12CAA" w:rsidRPr="00B52B2E">
              <w:rPr>
                <w:rFonts w:ascii="Calibri" w:hAnsi="Calibri" w:cs="Calibri"/>
                <w:b/>
                <w:lang w:val="fr-CA"/>
              </w:rPr>
              <w:t xml:space="preserve"> 6</w:t>
            </w:r>
            <w:r w:rsidR="00B56A52" w:rsidRPr="00B52B2E">
              <w:rPr>
                <w:rFonts w:ascii="Calibri" w:hAnsi="Calibri" w:cs="Calibri"/>
                <w:b/>
                <w:lang w:val="fr-CA"/>
              </w:rPr>
              <w:t xml:space="preserve"> :</w:t>
            </w:r>
            <w:r w:rsidR="00A12CAA" w:rsidRPr="00B52B2E">
              <w:rPr>
                <w:rFonts w:ascii="Calibri" w:hAnsi="Calibri" w:cs="Calibri"/>
                <w:b/>
                <w:lang w:val="fr-CA"/>
              </w:rPr>
              <w:t xml:space="preserve"> </w:t>
            </w:r>
            <w:r w:rsidR="00AC2597" w:rsidRPr="00B52B2E">
              <w:rPr>
                <w:rFonts w:ascii="Calibri" w:hAnsi="Calibri" w:cs="Calibri"/>
                <w:lang w:val="fr-CA"/>
              </w:rPr>
              <w:t>Conceptualiser l’addition et la soustraction</w:t>
            </w:r>
          </w:p>
          <w:p w:rsidR="00A12CAA" w:rsidRPr="00B52B2E" w:rsidRDefault="00A12CAA" w:rsidP="00A12CAA">
            <w:pPr>
              <w:spacing w:line="276" w:lineRule="auto"/>
              <w:contextualSpacing/>
              <w:rPr>
                <w:rFonts w:ascii="Calibri" w:hAnsi="Calibri" w:cs="Calibri"/>
                <w:lang w:val="fr-CA"/>
              </w:rPr>
            </w:pPr>
            <w:r w:rsidRPr="00B52B2E">
              <w:rPr>
                <w:rFonts w:ascii="Calibri" w:hAnsi="Calibri" w:cs="Calibri"/>
                <w:lang w:val="fr-CA"/>
              </w:rPr>
              <w:t>26</w:t>
            </w:r>
            <w:r w:rsidR="00B56A52" w:rsidRPr="00B52B2E">
              <w:rPr>
                <w:rFonts w:ascii="Calibri" w:hAnsi="Calibri" w:cs="Calibri"/>
                <w:lang w:val="fr-CA"/>
              </w:rPr>
              <w:t xml:space="preserve"> :</w:t>
            </w:r>
            <w:r w:rsidRPr="00B52B2E">
              <w:rPr>
                <w:rFonts w:ascii="Calibri" w:hAnsi="Calibri" w:cs="Calibri"/>
                <w:lang w:val="fr-CA"/>
              </w:rPr>
              <w:t xml:space="preserve"> </w:t>
            </w:r>
            <w:r w:rsidR="00AC2597" w:rsidRPr="00B52B2E">
              <w:rPr>
                <w:rFonts w:ascii="Calibri" w:hAnsi="Calibri" w:cs="Calibri"/>
                <w:lang w:val="fr-CA"/>
              </w:rPr>
              <w:t>Examiner les propriétés</w:t>
            </w:r>
          </w:p>
          <w:p w:rsidR="00A12CAA" w:rsidRPr="00B52B2E" w:rsidRDefault="00B45D03" w:rsidP="00A12CAA">
            <w:pPr>
              <w:spacing w:line="276" w:lineRule="auto"/>
              <w:contextualSpacing/>
              <w:rPr>
                <w:rFonts w:ascii="Calibri" w:hAnsi="Calibri" w:cs="Calibri"/>
                <w:b/>
                <w:lang w:val="fr-CA"/>
              </w:rPr>
            </w:pPr>
            <w:r w:rsidRPr="00B52B2E">
              <w:rPr>
                <w:rFonts w:ascii="Calibri" w:hAnsi="Calibri" w:cs="Calibri"/>
                <w:b/>
                <w:lang w:val="fr-CA"/>
              </w:rPr>
              <w:t>Ensemble</w:t>
            </w:r>
            <w:r w:rsidR="00A12CAA" w:rsidRPr="00B52B2E">
              <w:rPr>
                <w:rFonts w:ascii="Calibri" w:hAnsi="Calibri" w:cs="Calibri"/>
                <w:b/>
                <w:lang w:val="fr-CA"/>
              </w:rPr>
              <w:t xml:space="preserve"> 7</w:t>
            </w:r>
            <w:r w:rsidR="00B56A52" w:rsidRPr="00B52B2E">
              <w:rPr>
                <w:rFonts w:ascii="Calibri" w:hAnsi="Calibri" w:cs="Calibri"/>
                <w:b/>
                <w:lang w:val="fr-CA"/>
              </w:rPr>
              <w:t xml:space="preserve"> :</w:t>
            </w:r>
            <w:r w:rsidR="00A12CAA" w:rsidRPr="00B52B2E">
              <w:rPr>
                <w:rFonts w:ascii="Calibri" w:hAnsi="Calibri" w:cs="Calibri"/>
                <w:b/>
                <w:lang w:val="fr-CA"/>
              </w:rPr>
              <w:t xml:space="preserve"> </w:t>
            </w:r>
            <w:r w:rsidR="00AC2597" w:rsidRPr="00B52B2E">
              <w:rPr>
                <w:rFonts w:ascii="Calibri" w:hAnsi="Calibri" w:cs="Calibri"/>
                <w:b/>
                <w:lang w:val="fr-CA"/>
              </w:rPr>
              <w:t>L’aisance avec des opérations</w:t>
            </w:r>
          </w:p>
          <w:p w:rsidR="00A12CAA" w:rsidRPr="00B52B2E" w:rsidRDefault="00A12CAA" w:rsidP="00AC2597">
            <w:pPr>
              <w:spacing w:line="276" w:lineRule="auto"/>
              <w:contextualSpacing/>
              <w:rPr>
                <w:rFonts w:ascii="Calibri" w:hAnsi="Calibri" w:cs="Calibri"/>
              </w:rPr>
            </w:pPr>
            <w:r w:rsidRPr="00B52B2E">
              <w:rPr>
                <w:rFonts w:ascii="Calibri" w:hAnsi="Calibri" w:cs="Calibri"/>
              </w:rPr>
              <w:t>32</w:t>
            </w:r>
            <w:r w:rsidR="00B56A52" w:rsidRPr="00B52B2E">
              <w:rPr>
                <w:rFonts w:ascii="Calibri" w:hAnsi="Calibri" w:cs="Calibri"/>
              </w:rPr>
              <w:t xml:space="preserve"> :</w:t>
            </w:r>
            <w:r w:rsidRPr="00B52B2E">
              <w:rPr>
                <w:rFonts w:ascii="Calibri" w:hAnsi="Calibri" w:cs="Calibri"/>
              </w:rPr>
              <w:t xml:space="preserve"> </w:t>
            </w:r>
            <w:r w:rsidR="00AC2597" w:rsidRPr="00B52B2E">
              <w:rPr>
                <w:rFonts w:ascii="Calibri" w:hAnsi="Calibri" w:cs="Calibri"/>
                <w:lang w:val="en-CA"/>
              </w:rPr>
              <w:t xml:space="preserve">Des </w:t>
            </w:r>
            <w:proofErr w:type="spellStart"/>
            <w:r w:rsidR="00AC2597" w:rsidRPr="00B52B2E">
              <w:rPr>
                <w:rFonts w:ascii="Calibri" w:hAnsi="Calibri" w:cs="Calibri"/>
                <w:lang w:val="en-CA"/>
              </w:rPr>
              <w:t>compléments</w:t>
            </w:r>
            <w:proofErr w:type="spellEnd"/>
            <w:r w:rsidR="00AC2597" w:rsidRPr="00B52B2E">
              <w:rPr>
                <w:rFonts w:ascii="Calibri" w:hAnsi="Calibri" w:cs="Calibri"/>
                <w:lang w:val="en-CA"/>
              </w:rPr>
              <w:t xml:space="preserve"> de 10</w:t>
            </w:r>
          </w:p>
        </w:tc>
        <w:tc>
          <w:tcPr>
            <w:tcW w:w="2835" w:type="dxa"/>
            <w:vMerge w:val="restart"/>
          </w:tcPr>
          <w:p w:rsidR="00A12CAA" w:rsidRPr="00EA0821" w:rsidRDefault="00EA0821" w:rsidP="00A12CAA">
            <w:pPr>
              <w:rPr>
                <w:b/>
                <w:lang w:val="fr-CA"/>
              </w:rPr>
            </w:pPr>
            <w:r w:rsidRPr="00EA0821">
              <w:rPr>
                <w:b/>
                <w:lang w:val="fr-CA"/>
              </w:rPr>
              <w:t>En-dessous de l'année scolaire</w:t>
            </w:r>
            <w:r w:rsidR="00B56A52" w:rsidRPr="00EA0821">
              <w:rPr>
                <w:b/>
                <w:lang w:val="fr-CA"/>
              </w:rPr>
              <w:t xml:space="preserve"> :</w:t>
            </w:r>
          </w:p>
          <w:p w:rsidR="00A12CAA" w:rsidRDefault="000F7BE2" w:rsidP="00DC528C">
            <w:pPr>
              <w:pStyle w:val="ListParagraph"/>
              <w:numPr>
                <w:ilvl w:val="0"/>
                <w:numId w:val="10"/>
              </w:numPr>
              <w:ind w:left="176" w:hanging="142"/>
            </w:pPr>
            <w:proofErr w:type="spellStart"/>
            <w:r>
              <w:t>Ça</w:t>
            </w:r>
            <w:proofErr w:type="spellEnd"/>
            <w:r>
              <w:t xml:space="preserve"> fait 10 !</w:t>
            </w:r>
          </w:p>
          <w:p w:rsidR="00A12CAA" w:rsidRPr="00DD5EE7" w:rsidRDefault="00A12CAA" w:rsidP="00A12CAA">
            <w:pPr>
              <w:rPr>
                <w:b/>
              </w:rPr>
            </w:pPr>
          </w:p>
          <w:p w:rsidR="001D4C87" w:rsidRDefault="001D4C87" w:rsidP="00A12CAA"/>
        </w:tc>
        <w:tc>
          <w:tcPr>
            <w:tcW w:w="4536" w:type="dxa"/>
            <w:shd w:val="clear" w:color="auto" w:fill="D6E3BC" w:themeFill="accent3" w:themeFillTint="66"/>
          </w:tcPr>
          <w:p w:rsidR="00A12CAA" w:rsidRPr="00DB0384" w:rsidRDefault="00B45D03" w:rsidP="00A12CAA">
            <w:pPr>
              <w:rPr>
                <w:b/>
                <w:lang w:val="fr-CA"/>
              </w:rPr>
            </w:pPr>
            <w:r w:rsidRPr="00DB0384">
              <w:rPr>
                <w:b/>
                <w:lang w:val="fr-CA"/>
              </w:rPr>
              <w:t>Idée principale</w:t>
            </w:r>
            <w:r w:rsidR="006143D0" w:rsidRPr="00DB0384">
              <w:rPr>
                <w:b/>
                <w:lang w:val="fr-CA"/>
              </w:rPr>
              <w:t xml:space="preserve"> </w:t>
            </w:r>
            <w:r w:rsidR="00B56A52" w:rsidRPr="00DB0384">
              <w:rPr>
                <w:b/>
                <w:lang w:val="fr-CA"/>
              </w:rPr>
              <w:t>:</w:t>
            </w:r>
            <w:r w:rsidR="00A12CAA" w:rsidRPr="00DB0384">
              <w:rPr>
                <w:b/>
                <w:lang w:val="fr-CA"/>
              </w:rPr>
              <w:t xml:space="preserve"> </w:t>
            </w:r>
            <w:r w:rsidR="00DB0384" w:rsidRPr="00DB0384">
              <w:rPr>
                <w:b/>
                <w:lang w:val="fr-CA"/>
              </w:rPr>
              <w:t>Les quantités et les nombres peuvent être additionnés et soustraits pour déterminer combien il y a d’éléments.</w:t>
            </w:r>
          </w:p>
        </w:tc>
      </w:tr>
      <w:tr w:rsidR="00A12CAA" w:rsidRPr="00364A84" w:rsidTr="00A12CAA">
        <w:trPr>
          <w:trHeight w:val="1770"/>
        </w:trPr>
        <w:tc>
          <w:tcPr>
            <w:tcW w:w="2702" w:type="dxa"/>
            <w:vMerge/>
          </w:tcPr>
          <w:p w:rsidR="00A12CAA" w:rsidRPr="00DB0384" w:rsidRDefault="00A12CAA" w:rsidP="00A12CAA">
            <w:pPr>
              <w:widowControl w:val="0"/>
              <w:spacing w:line="276" w:lineRule="auto"/>
              <w:rPr>
                <w:lang w:val="fr-CA"/>
              </w:rPr>
            </w:pPr>
          </w:p>
        </w:tc>
        <w:tc>
          <w:tcPr>
            <w:tcW w:w="2968" w:type="dxa"/>
            <w:vMerge/>
          </w:tcPr>
          <w:p w:rsidR="00A12CAA" w:rsidRPr="00DB0384" w:rsidRDefault="00A12CAA" w:rsidP="00A12CAA">
            <w:pPr>
              <w:widowControl w:val="0"/>
              <w:spacing w:line="276" w:lineRule="auto"/>
              <w:rPr>
                <w:lang w:val="fr-CA"/>
              </w:rPr>
            </w:pPr>
          </w:p>
        </w:tc>
        <w:tc>
          <w:tcPr>
            <w:tcW w:w="2835" w:type="dxa"/>
            <w:vMerge/>
          </w:tcPr>
          <w:p w:rsidR="00A12CAA" w:rsidRPr="00DB0384" w:rsidRDefault="00A12CAA" w:rsidP="00A12CAA">
            <w:pPr>
              <w:rPr>
                <w:lang w:val="fr-CA"/>
              </w:rPr>
            </w:pPr>
          </w:p>
        </w:tc>
        <w:tc>
          <w:tcPr>
            <w:tcW w:w="4536" w:type="dxa"/>
            <w:tcBorders>
              <w:bottom w:val="single" w:sz="4" w:space="0" w:color="auto"/>
            </w:tcBorders>
          </w:tcPr>
          <w:p w:rsidR="00A12CAA" w:rsidRPr="00B82FF1" w:rsidRDefault="00B82FF1" w:rsidP="00A12CAA">
            <w:pPr>
              <w:rPr>
                <w:b/>
                <w:lang w:val="fr-CA"/>
              </w:rPr>
            </w:pPr>
            <w:r w:rsidRPr="00B82FF1">
              <w:rPr>
                <w:b/>
                <w:lang w:val="fr-CA"/>
              </w:rPr>
              <w:t>Développer l</w:t>
            </w:r>
            <w:r w:rsidR="00335837">
              <w:rPr>
                <w:b/>
                <w:lang w:val="fr-CA"/>
              </w:rPr>
              <w:t>a signification</w:t>
            </w:r>
            <w:r w:rsidRPr="00B82FF1">
              <w:rPr>
                <w:b/>
                <w:lang w:val="fr-CA"/>
              </w:rPr>
              <w:t xml:space="preserve"> conceptuel</w:t>
            </w:r>
            <w:r w:rsidR="00335837">
              <w:rPr>
                <w:b/>
                <w:lang w:val="fr-CA"/>
              </w:rPr>
              <w:t>le</w:t>
            </w:r>
            <w:r w:rsidRPr="00B82FF1">
              <w:rPr>
                <w:b/>
                <w:lang w:val="fr-CA"/>
              </w:rPr>
              <w:t xml:space="preserve"> de l'addition et de la soustraction</w:t>
            </w:r>
            <w:r w:rsidR="00A12CAA" w:rsidRPr="00B82FF1">
              <w:rPr>
                <w:b/>
                <w:lang w:val="fr-CA"/>
              </w:rPr>
              <w:t xml:space="preserve"> </w:t>
            </w:r>
          </w:p>
          <w:p w:rsidR="00A12CAA" w:rsidRPr="00014D60" w:rsidRDefault="00694111" w:rsidP="00014D60">
            <w:pPr>
              <w:autoSpaceDE w:val="0"/>
              <w:autoSpaceDN w:val="0"/>
              <w:adjustRightInd w:val="0"/>
              <w:rPr>
                <w:rFonts w:cstheme="minorHAnsi"/>
                <w:lang w:val="fr-CA"/>
              </w:rPr>
            </w:pPr>
            <w:r w:rsidRPr="00014D60">
              <w:rPr>
                <w:rFonts w:cstheme="minorHAnsi"/>
                <w:sz w:val="19"/>
                <w:szCs w:val="19"/>
                <w:lang w:val="fr-CA"/>
              </w:rPr>
              <w:t xml:space="preserve">- </w:t>
            </w:r>
            <w:r w:rsidR="00014D60" w:rsidRPr="00014D60">
              <w:rPr>
                <w:rFonts w:eastAsia="ErgoLTPro-MediumCondensed" w:cstheme="minorHAnsi"/>
                <w:sz w:val="19"/>
                <w:szCs w:val="19"/>
                <w:lang w:val="fr-CA"/>
              </w:rPr>
              <w:t>Utiliser des symboles et des équations pour représenter des situations d’addition et de soustraction.</w:t>
            </w:r>
          </w:p>
          <w:p w:rsidR="00D51A3C" w:rsidRPr="00B82FF1" w:rsidRDefault="00B82FF1" w:rsidP="00D51A3C">
            <w:pPr>
              <w:rPr>
                <w:b/>
                <w:lang w:val="fr-CA"/>
              </w:rPr>
            </w:pPr>
            <w:r w:rsidRPr="00B82FF1">
              <w:rPr>
                <w:b/>
                <w:lang w:val="fr-CA"/>
              </w:rPr>
              <w:t xml:space="preserve">Développer </w:t>
            </w:r>
            <w:r w:rsidR="00CD12D7">
              <w:rPr>
                <w:b/>
                <w:lang w:val="fr-CA"/>
              </w:rPr>
              <w:t xml:space="preserve">une </w:t>
            </w:r>
            <w:r w:rsidRPr="00B82FF1">
              <w:rPr>
                <w:b/>
                <w:lang w:val="fr-CA"/>
              </w:rPr>
              <w:t xml:space="preserve">aisance avec </w:t>
            </w:r>
            <w:r w:rsidR="00CD12D7">
              <w:rPr>
                <w:b/>
                <w:lang w:val="fr-CA"/>
              </w:rPr>
              <w:t>d</w:t>
            </w:r>
            <w:r w:rsidRPr="00B82FF1">
              <w:rPr>
                <w:b/>
                <w:lang w:val="fr-CA"/>
              </w:rPr>
              <w:t>e</w:t>
            </w:r>
            <w:r w:rsidR="00CD12D7">
              <w:rPr>
                <w:b/>
                <w:lang w:val="fr-CA"/>
              </w:rPr>
              <w:t>s</w:t>
            </w:r>
            <w:r w:rsidRPr="00B82FF1">
              <w:rPr>
                <w:b/>
                <w:lang w:val="fr-CA"/>
              </w:rPr>
              <w:t xml:space="preserve"> calcul</w:t>
            </w:r>
            <w:r w:rsidR="00CD12D7">
              <w:rPr>
                <w:b/>
                <w:lang w:val="fr-CA"/>
              </w:rPr>
              <w:t>s</w:t>
            </w:r>
            <w:r w:rsidRPr="00B82FF1">
              <w:rPr>
                <w:b/>
                <w:lang w:val="fr-CA"/>
              </w:rPr>
              <w:t xml:space="preserve"> e</w:t>
            </w:r>
            <w:r w:rsidR="00CD12D7">
              <w:rPr>
                <w:b/>
                <w:lang w:val="fr-CA"/>
              </w:rPr>
              <w:t>n</w:t>
            </w:r>
            <w:r w:rsidRPr="00B82FF1">
              <w:rPr>
                <w:b/>
                <w:lang w:val="fr-CA"/>
              </w:rPr>
              <w:t xml:space="preserve"> addition et e</w:t>
            </w:r>
            <w:r w:rsidR="00CD12D7">
              <w:rPr>
                <w:b/>
                <w:lang w:val="fr-CA"/>
              </w:rPr>
              <w:t>n</w:t>
            </w:r>
            <w:r w:rsidRPr="00B82FF1">
              <w:rPr>
                <w:b/>
                <w:lang w:val="fr-CA"/>
              </w:rPr>
              <w:t xml:space="preserve"> soustraction</w:t>
            </w:r>
          </w:p>
          <w:p w:rsidR="00A12CAA" w:rsidRPr="00CD12D7" w:rsidRDefault="00694111" w:rsidP="00CD12D7">
            <w:pPr>
              <w:autoSpaceDE w:val="0"/>
              <w:autoSpaceDN w:val="0"/>
              <w:adjustRightInd w:val="0"/>
              <w:rPr>
                <w:rFonts w:cstheme="minorHAnsi"/>
                <w:highlight w:val="cyan"/>
                <w:lang w:val="fr-CA"/>
              </w:rPr>
            </w:pPr>
            <w:r w:rsidRPr="00CD12D7">
              <w:rPr>
                <w:rFonts w:cstheme="minorHAnsi"/>
                <w:lang w:val="fr-CA"/>
              </w:rPr>
              <w:t xml:space="preserve">- </w:t>
            </w:r>
            <w:r w:rsidR="00CD12D7" w:rsidRPr="00CD12D7">
              <w:rPr>
                <w:rFonts w:eastAsia="ErgoLTPro-MediumCondensed" w:cstheme="minorHAnsi"/>
                <w:lang w:val="fr-CA"/>
              </w:rPr>
              <w:t>Additionner et soustraire avec aisance des quantités jusqu’à 10.</w:t>
            </w:r>
          </w:p>
          <w:p w:rsidR="00A12CAA" w:rsidRPr="00CD12D7" w:rsidRDefault="00694111" w:rsidP="00CD12D7">
            <w:pPr>
              <w:autoSpaceDE w:val="0"/>
              <w:autoSpaceDN w:val="0"/>
              <w:adjustRightInd w:val="0"/>
              <w:rPr>
                <w:rFonts w:cstheme="minorHAnsi"/>
                <w:lang w:val="fr-CA"/>
              </w:rPr>
            </w:pPr>
            <w:r w:rsidRPr="00CD12D7">
              <w:rPr>
                <w:rFonts w:cstheme="minorHAnsi"/>
                <w:lang w:val="fr-CA"/>
              </w:rPr>
              <w:t xml:space="preserve">- </w:t>
            </w:r>
            <w:r w:rsidR="00CD12D7" w:rsidRPr="00CD12D7">
              <w:rPr>
                <w:rFonts w:eastAsia="ErgoLTPro-MediumCondensed" w:cstheme="minorHAnsi"/>
                <w:lang w:val="fr-CA"/>
              </w:rPr>
              <w:t>Se rappeler facilement les compléments de 10 (p. ex. : 6 + 4 ; 7 + 3).</w:t>
            </w:r>
          </w:p>
        </w:tc>
      </w:tr>
      <w:tr w:rsidR="00A12CAA" w:rsidRPr="00364A84" w:rsidTr="00B56F60">
        <w:trPr>
          <w:trHeight w:val="281"/>
        </w:trPr>
        <w:tc>
          <w:tcPr>
            <w:tcW w:w="2702" w:type="dxa"/>
            <w:vMerge/>
          </w:tcPr>
          <w:p w:rsidR="00A12CAA" w:rsidRPr="00694111" w:rsidRDefault="00A12CAA" w:rsidP="00A12CAA">
            <w:pPr>
              <w:widowControl w:val="0"/>
              <w:spacing w:line="276" w:lineRule="auto"/>
              <w:rPr>
                <w:lang w:val="fr-CA"/>
              </w:rPr>
            </w:pPr>
          </w:p>
        </w:tc>
        <w:tc>
          <w:tcPr>
            <w:tcW w:w="2968" w:type="dxa"/>
            <w:vMerge/>
          </w:tcPr>
          <w:p w:rsidR="00A12CAA" w:rsidRPr="00694111" w:rsidRDefault="00A12CAA" w:rsidP="00A12CAA">
            <w:pPr>
              <w:widowControl w:val="0"/>
              <w:spacing w:line="276" w:lineRule="auto"/>
              <w:rPr>
                <w:lang w:val="fr-CA"/>
              </w:rPr>
            </w:pPr>
          </w:p>
        </w:tc>
        <w:tc>
          <w:tcPr>
            <w:tcW w:w="2835" w:type="dxa"/>
            <w:vMerge/>
          </w:tcPr>
          <w:p w:rsidR="00A12CAA" w:rsidRPr="00694111" w:rsidRDefault="00A12CAA" w:rsidP="00A12CAA">
            <w:pPr>
              <w:rPr>
                <w:lang w:val="fr-CA"/>
              </w:rPr>
            </w:pPr>
          </w:p>
        </w:tc>
        <w:tc>
          <w:tcPr>
            <w:tcW w:w="4536" w:type="dxa"/>
            <w:tcBorders>
              <w:top w:val="single" w:sz="4" w:space="0" w:color="auto"/>
              <w:bottom w:val="single" w:sz="4" w:space="0" w:color="auto"/>
            </w:tcBorders>
            <w:shd w:val="clear" w:color="auto" w:fill="D6E3BC" w:themeFill="accent3" w:themeFillTint="66"/>
          </w:tcPr>
          <w:p w:rsidR="00A12CAA" w:rsidRPr="00DB0384" w:rsidRDefault="00B45D03" w:rsidP="00A12CAA">
            <w:pPr>
              <w:rPr>
                <w:b/>
                <w:lang w:val="fr-CA"/>
              </w:rPr>
            </w:pPr>
            <w:r w:rsidRPr="00DB0384">
              <w:rPr>
                <w:b/>
                <w:lang w:val="fr-CA"/>
              </w:rPr>
              <w:t>Idée principale</w:t>
            </w:r>
            <w:r w:rsidR="00B92960">
              <w:rPr>
                <w:b/>
                <w:lang w:val="fr-CA"/>
              </w:rPr>
              <w:t xml:space="preserve"> :</w:t>
            </w:r>
            <w:r w:rsidR="006143D0" w:rsidRPr="00DB0384">
              <w:rPr>
                <w:b/>
                <w:lang w:val="fr-CA"/>
              </w:rPr>
              <w:t xml:space="preserve"> </w:t>
            </w:r>
            <w:r w:rsidR="00DB0384" w:rsidRPr="00DB0384">
              <w:rPr>
                <w:b/>
                <w:lang w:val="fr-CA"/>
              </w:rPr>
              <w:t>On peut utiliser des symboles et des expressions pour représenter des relations mathématiques.</w:t>
            </w:r>
          </w:p>
        </w:tc>
      </w:tr>
      <w:tr w:rsidR="00A12CAA" w:rsidRPr="00364A84" w:rsidTr="00A12CAA">
        <w:trPr>
          <w:trHeight w:val="360"/>
        </w:trPr>
        <w:tc>
          <w:tcPr>
            <w:tcW w:w="2702" w:type="dxa"/>
            <w:vMerge/>
          </w:tcPr>
          <w:p w:rsidR="00A12CAA" w:rsidRPr="00DB0384" w:rsidRDefault="00A12CAA" w:rsidP="00A12CAA">
            <w:pPr>
              <w:widowControl w:val="0"/>
              <w:spacing w:line="276" w:lineRule="auto"/>
              <w:rPr>
                <w:lang w:val="fr-CA"/>
              </w:rPr>
            </w:pPr>
          </w:p>
        </w:tc>
        <w:tc>
          <w:tcPr>
            <w:tcW w:w="2968" w:type="dxa"/>
            <w:vMerge/>
          </w:tcPr>
          <w:p w:rsidR="00A12CAA" w:rsidRPr="00DB0384" w:rsidRDefault="00A12CAA" w:rsidP="00A12CAA">
            <w:pPr>
              <w:widowControl w:val="0"/>
              <w:spacing w:line="276" w:lineRule="auto"/>
              <w:rPr>
                <w:lang w:val="fr-CA"/>
              </w:rPr>
            </w:pPr>
          </w:p>
        </w:tc>
        <w:tc>
          <w:tcPr>
            <w:tcW w:w="2835" w:type="dxa"/>
            <w:vMerge/>
          </w:tcPr>
          <w:p w:rsidR="00A12CAA" w:rsidRPr="00DB0384" w:rsidRDefault="00A12CAA" w:rsidP="00A12CAA">
            <w:pPr>
              <w:rPr>
                <w:lang w:val="fr-CA"/>
              </w:rPr>
            </w:pPr>
          </w:p>
        </w:tc>
        <w:tc>
          <w:tcPr>
            <w:tcW w:w="4536" w:type="dxa"/>
            <w:tcBorders>
              <w:top w:val="single" w:sz="4" w:space="0" w:color="auto"/>
            </w:tcBorders>
          </w:tcPr>
          <w:p w:rsidR="00D51A3C" w:rsidRPr="00B82FF1" w:rsidRDefault="00B82FF1" w:rsidP="00D51A3C">
            <w:pPr>
              <w:rPr>
                <w:b/>
                <w:lang w:val="fr-CA"/>
              </w:rPr>
            </w:pPr>
            <w:r w:rsidRPr="00B82FF1">
              <w:rPr>
                <w:b/>
                <w:lang w:val="fr-CA"/>
              </w:rPr>
              <w:t>Comprend</w:t>
            </w:r>
            <w:r w:rsidR="00B02FE1">
              <w:rPr>
                <w:b/>
                <w:lang w:val="fr-CA"/>
              </w:rPr>
              <w:t>re</w:t>
            </w:r>
            <w:r w:rsidRPr="00B82FF1">
              <w:rPr>
                <w:b/>
                <w:lang w:val="fr-CA"/>
              </w:rPr>
              <w:t xml:space="preserve"> l'égalité et l'inégalité</w:t>
            </w:r>
            <w:r w:rsidR="00B02FE1">
              <w:rPr>
                <w:b/>
                <w:lang w:val="fr-CA"/>
              </w:rPr>
              <w:t xml:space="preserve"> à partir des </w:t>
            </w:r>
            <w:r w:rsidRPr="00B82FF1">
              <w:rPr>
                <w:b/>
                <w:lang w:val="fr-CA"/>
              </w:rPr>
              <w:t>propriétés générales de</w:t>
            </w:r>
            <w:r w:rsidR="00B02FE1">
              <w:rPr>
                <w:b/>
                <w:lang w:val="fr-CA"/>
              </w:rPr>
              <w:t>s</w:t>
            </w:r>
            <w:r w:rsidRPr="00B82FF1">
              <w:rPr>
                <w:b/>
                <w:lang w:val="fr-CA"/>
              </w:rPr>
              <w:t xml:space="preserve"> nombres et d</w:t>
            </w:r>
            <w:r w:rsidR="00B02FE1">
              <w:rPr>
                <w:b/>
                <w:lang w:val="fr-CA"/>
              </w:rPr>
              <w:t xml:space="preserve">es </w:t>
            </w:r>
            <w:r w:rsidRPr="00B82FF1">
              <w:rPr>
                <w:b/>
                <w:lang w:val="fr-CA"/>
              </w:rPr>
              <w:t>opérations</w:t>
            </w:r>
          </w:p>
          <w:p w:rsidR="00A12CAA" w:rsidRPr="00694111" w:rsidRDefault="00694111" w:rsidP="00B02FE1">
            <w:pPr>
              <w:autoSpaceDE w:val="0"/>
              <w:autoSpaceDN w:val="0"/>
              <w:adjustRightInd w:val="0"/>
              <w:rPr>
                <w:lang w:val="fr-CA"/>
              </w:rPr>
            </w:pPr>
            <w:r w:rsidRPr="00B02FE1">
              <w:rPr>
                <w:rFonts w:cstheme="minorHAnsi"/>
                <w:sz w:val="19"/>
                <w:szCs w:val="19"/>
                <w:lang w:val="fr-CA"/>
              </w:rPr>
              <w:t xml:space="preserve">- </w:t>
            </w:r>
            <w:r w:rsidR="00B02FE1" w:rsidRPr="00B02FE1">
              <w:rPr>
                <w:rFonts w:eastAsia="ErgoLTPro-MediumCondensed" w:cstheme="minorHAnsi"/>
                <w:sz w:val="19"/>
                <w:szCs w:val="19"/>
                <w:lang w:val="fr-CA"/>
              </w:rPr>
              <w:t>Explorer les propriétés de l’addition et de la soustraction (p. ex. : additionner ou</w:t>
            </w:r>
            <w:r w:rsidR="00B02FE1">
              <w:rPr>
                <w:rFonts w:eastAsia="ErgoLTPro-MediumCondensed" w:cstheme="minorHAnsi"/>
                <w:sz w:val="19"/>
                <w:szCs w:val="19"/>
                <w:lang w:val="fr-CA"/>
              </w:rPr>
              <w:t xml:space="preserve"> </w:t>
            </w:r>
            <w:r w:rsidR="00B02FE1" w:rsidRPr="00B02FE1">
              <w:rPr>
                <w:rFonts w:eastAsia="ErgoLTPro-MediumCondensed" w:cstheme="minorHAnsi"/>
                <w:sz w:val="19"/>
                <w:szCs w:val="19"/>
                <w:lang w:val="fr-CA"/>
              </w:rPr>
              <w:t>soustraire 0, la commutativité de l’addition).</w:t>
            </w:r>
          </w:p>
        </w:tc>
      </w:tr>
    </w:tbl>
    <w:p w:rsidR="000A611E" w:rsidRPr="00694111" w:rsidRDefault="000A611E">
      <w:pPr>
        <w:rPr>
          <w:lang w:val="fr-CA"/>
        </w:rPr>
      </w:pPr>
    </w:p>
    <w:p w:rsidR="00A12CAA" w:rsidRPr="00694111" w:rsidRDefault="00A12CAA">
      <w:pPr>
        <w:rPr>
          <w:lang w:val="fr-CA"/>
        </w:rPr>
      </w:pPr>
    </w:p>
    <w:p w:rsidR="00A12CAA" w:rsidRPr="00694111" w:rsidRDefault="00A12CAA">
      <w:pPr>
        <w:rPr>
          <w:lang w:val="fr-CA"/>
        </w:rPr>
      </w:pPr>
    </w:p>
    <w:p w:rsidR="00A12CAA" w:rsidRPr="00694111" w:rsidRDefault="00A12CAA">
      <w:pPr>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rsidRPr="00364A84" w:rsidTr="00B56F60">
        <w:trPr>
          <w:trHeight w:val="538"/>
        </w:trPr>
        <w:tc>
          <w:tcPr>
            <w:tcW w:w="2702" w:type="dxa"/>
            <w:vMerge w:val="restart"/>
          </w:tcPr>
          <w:p w:rsidR="00AE5ECD" w:rsidRPr="00AE5ECD" w:rsidRDefault="00AE5ECD" w:rsidP="004525A6">
            <w:pPr>
              <w:spacing w:line="276" w:lineRule="auto"/>
              <w:rPr>
                <w:rFonts w:cstheme="minorHAnsi"/>
                <w:lang w:val="fr-CA"/>
              </w:rPr>
            </w:pPr>
            <w:r w:rsidRPr="00AE5ECD">
              <w:rPr>
                <w:rFonts w:cstheme="minorHAnsi"/>
                <w:b/>
                <w:lang w:val="fr-CA"/>
              </w:rPr>
              <w:t>N9</w:t>
            </w:r>
            <w:r>
              <w:rPr>
                <w:rFonts w:cstheme="minorHAnsi"/>
                <w:b/>
                <w:lang w:val="fr-CA"/>
              </w:rPr>
              <w:t>a</w:t>
            </w:r>
            <w:r w:rsidRPr="00AE5ECD">
              <w:rPr>
                <w:rFonts w:cstheme="minorHAnsi"/>
                <w:b/>
                <w:lang w:val="fr-CA"/>
              </w:rPr>
              <w:t xml:space="preserve"> :</w:t>
            </w:r>
            <w:r w:rsidRPr="00AE5ECD">
              <w:rPr>
                <w:rFonts w:cstheme="minorHAnsi"/>
                <w:lang w:val="fr-CA"/>
              </w:rPr>
              <w:t xml:space="preserve"> Démontrer une compréhension de l’addition de nombres dont les solutions peuvent atteindre 100 et la soustraction correspondante (se limitant à des nombres à 1 ou 2 chiffres) en :</w:t>
            </w:r>
          </w:p>
          <w:p w:rsidR="00AE5ECD" w:rsidRPr="00AE5ECD" w:rsidRDefault="00AE5ECD" w:rsidP="004525A6">
            <w:pPr>
              <w:spacing w:line="276" w:lineRule="auto"/>
              <w:rPr>
                <w:rFonts w:cstheme="minorHAnsi"/>
                <w:lang w:val="fr-CA"/>
              </w:rPr>
            </w:pPr>
            <w:r w:rsidRPr="00AE5ECD">
              <w:rPr>
                <w:rFonts w:cstheme="minorHAnsi"/>
                <w:lang w:val="fr-CA"/>
              </w:rPr>
              <w:t>• utilisant des stratégies personnelles pour additionner et soustraire avec et sans matériel de manipulation</w:t>
            </w:r>
          </w:p>
          <w:p w:rsidR="005F3466" w:rsidRPr="008956E8" w:rsidRDefault="005F3466" w:rsidP="00AE5ECD">
            <w:pPr>
              <w:spacing w:line="276" w:lineRule="auto"/>
              <w:rPr>
                <w:lang w:val="fr-CA"/>
              </w:rPr>
            </w:pPr>
          </w:p>
        </w:tc>
        <w:tc>
          <w:tcPr>
            <w:tcW w:w="2968" w:type="dxa"/>
            <w:vMerge w:val="restart"/>
          </w:tcPr>
          <w:p w:rsidR="00E22ED1" w:rsidRPr="001A6A93" w:rsidRDefault="00B56A52" w:rsidP="00DD5EE7">
            <w:pPr>
              <w:spacing w:line="276" w:lineRule="auto"/>
              <w:contextualSpacing/>
              <w:rPr>
                <w:rFonts w:ascii="Calibri" w:hAnsi="Calibri" w:cs="Calibri"/>
                <w:b/>
                <w:lang w:val="fr-CA"/>
              </w:rPr>
            </w:pPr>
            <w:r w:rsidRPr="001A6A93">
              <w:rPr>
                <w:rFonts w:ascii="Calibri" w:hAnsi="Calibri" w:cs="Calibri"/>
                <w:b/>
                <w:lang w:val="fr-CA"/>
              </w:rPr>
              <w:t>Cartes de l'enseignant</w:t>
            </w:r>
          </w:p>
          <w:p w:rsidR="00E22ED1" w:rsidRPr="001A6A93" w:rsidRDefault="00B45D03" w:rsidP="00FE2099">
            <w:pPr>
              <w:autoSpaceDE w:val="0"/>
              <w:autoSpaceDN w:val="0"/>
              <w:adjustRightInd w:val="0"/>
              <w:rPr>
                <w:rFonts w:ascii="Calibri" w:hAnsi="Calibri" w:cs="Calibri"/>
                <w:b/>
                <w:lang w:val="fr-CA"/>
              </w:rPr>
            </w:pPr>
            <w:r w:rsidRPr="001A6A93">
              <w:rPr>
                <w:rFonts w:ascii="Calibri" w:hAnsi="Calibri" w:cs="Calibri"/>
                <w:b/>
                <w:lang w:val="fr-CA"/>
              </w:rPr>
              <w:t>Ensemble</w:t>
            </w:r>
            <w:r w:rsidR="00E22ED1" w:rsidRPr="001A6A93">
              <w:rPr>
                <w:rFonts w:ascii="Calibri" w:hAnsi="Calibri" w:cs="Calibri"/>
                <w:b/>
                <w:lang w:val="fr-CA"/>
              </w:rPr>
              <w:t xml:space="preserve"> 3</w:t>
            </w:r>
            <w:r w:rsidR="00B56A52" w:rsidRPr="001A6A93">
              <w:rPr>
                <w:rFonts w:ascii="Calibri" w:hAnsi="Calibri" w:cs="Calibri"/>
                <w:b/>
                <w:lang w:val="fr-CA"/>
              </w:rPr>
              <w:t xml:space="preserve"> :</w:t>
            </w:r>
            <w:r w:rsidR="00E22ED1" w:rsidRPr="001A6A93">
              <w:rPr>
                <w:rFonts w:ascii="Calibri" w:hAnsi="Calibri" w:cs="Calibri"/>
                <w:b/>
                <w:lang w:val="fr-CA"/>
              </w:rPr>
              <w:t xml:space="preserve"> </w:t>
            </w:r>
            <w:r w:rsidR="00FE2099" w:rsidRPr="001A6A93">
              <w:rPr>
                <w:rFonts w:ascii="Calibri" w:hAnsi="Calibri" w:cs="Calibri"/>
                <w:b/>
                <w:lang w:val="fr-CA"/>
              </w:rPr>
              <w:t>Les regroupements et la valeur de position</w:t>
            </w:r>
          </w:p>
          <w:p w:rsidR="00E22ED1" w:rsidRPr="001A6A93" w:rsidRDefault="00E22ED1" w:rsidP="00DD5EE7">
            <w:pPr>
              <w:spacing w:line="276" w:lineRule="auto"/>
              <w:contextualSpacing/>
              <w:rPr>
                <w:rFonts w:ascii="Calibri" w:hAnsi="Calibri" w:cs="Calibri"/>
                <w:lang w:val="fr-CA"/>
              </w:rPr>
            </w:pPr>
            <w:r w:rsidRPr="001A6A93">
              <w:rPr>
                <w:rFonts w:ascii="Calibri" w:hAnsi="Calibri" w:cs="Calibri"/>
                <w:lang w:val="fr-CA"/>
              </w:rPr>
              <w:t>14</w:t>
            </w:r>
            <w:r w:rsidR="00B56A52" w:rsidRPr="001A6A93">
              <w:rPr>
                <w:rFonts w:ascii="Calibri" w:hAnsi="Calibri" w:cs="Calibri"/>
                <w:lang w:val="fr-CA"/>
              </w:rPr>
              <w:t xml:space="preserve"> :</w:t>
            </w:r>
            <w:r w:rsidRPr="001A6A93">
              <w:rPr>
                <w:rFonts w:ascii="Calibri" w:hAnsi="Calibri" w:cs="Calibri"/>
                <w:lang w:val="fr-CA"/>
              </w:rPr>
              <w:t xml:space="preserve"> </w:t>
            </w:r>
            <w:r w:rsidR="00942E24" w:rsidRPr="001A6A93">
              <w:rPr>
                <w:rFonts w:ascii="Calibri" w:hAnsi="Calibri" w:cs="Calibri"/>
                <w:lang w:val="fr-CA"/>
              </w:rPr>
              <w:t>Créer une droite numérique</w:t>
            </w:r>
          </w:p>
          <w:p w:rsidR="00E22ED1" w:rsidRPr="001A6A93" w:rsidRDefault="00E22ED1" w:rsidP="00DD5EE7">
            <w:pPr>
              <w:spacing w:line="276" w:lineRule="auto"/>
              <w:contextualSpacing/>
              <w:rPr>
                <w:rFonts w:ascii="Calibri" w:hAnsi="Calibri" w:cs="Calibri"/>
                <w:lang w:val="fr-CA"/>
              </w:rPr>
            </w:pPr>
            <w:r w:rsidRPr="001A6A93">
              <w:rPr>
                <w:rFonts w:ascii="Calibri" w:hAnsi="Calibri" w:cs="Calibri"/>
                <w:lang w:val="fr-CA"/>
              </w:rPr>
              <w:t>16</w:t>
            </w:r>
            <w:r w:rsidR="00B56A52" w:rsidRPr="001A6A93">
              <w:rPr>
                <w:rFonts w:ascii="Calibri" w:hAnsi="Calibri" w:cs="Calibri"/>
                <w:lang w:val="fr-CA"/>
              </w:rPr>
              <w:t xml:space="preserve"> :</w:t>
            </w:r>
            <w:r w:rsidRPr="001A6A93">
              <w:rPr>
                <w:rFonts w:ascii="Calibri" w:hAnsi="Calibri" w:cs="Calibri"/>
                <w:lang w:val="fr-CA"/>
              </w:rPr>
              <w:t xml:space="preserve"> </w:t>
            </w:r>
            <w:r w:rsidR="00942E24" w:rsidRPr="001A6A93">
              <w:rPr>
                <w:rFonts w:ascii="Calibri" w:hAnsi="Calibri" w:cs="Calibri"/>
                <w:lang w:val="fr-CA"/>
              </w:rPr>
              <w:t xml:space="preserve">Les regroupements et la valeur de position </w:t>
            </w:r>
            <w:r w:rsidR="00B45D03" w:rsidRPr="001A6A93">
              <w:rPr>
                <w:rFonts w:ascii="Calibri" w:hAnsi="Calibri" w:cs="Calibri"/>
                <w:lang w:val="fr-CA"/>
              </w:rPr>
              <w:t>Approfondissement</w:t>
            </w:r>
          </w:p>
          <w:p w:rsidR="00E22ED1" w:rsidRPr="001A6A93" w:rsidRDefault="00B45D03" w:rsidP="00942E24">
            <w:pPr>
              <w:autoSpaceDE w:val="0"/>
              <w:autoSpaceDN w:val="0"/>
              <w:adjustRightInd w:val="0"/>
              <w:rPr>
                <w:rFonts w:ascii="Calibri" w:hAnsi="Calibri" w:cs="Calibri"/>
                <w:b/>
                <w:lang w:val="fr-CA"/>
              </w:rPr>
            </w:pPr>
            <w:r w:rsidRPr="001A6A93">
              <w:rPr>
                <w:rFonts w:ascii="Calibri" w:hAnsi="Calibri" w:cs="Calibri"/>
                <w:b/>
                <w:lang w:val="fr-CA"/>
              </w:rPr>
              <w:t>Ensemble</w:t>
            </w:r>
            <w:r w:rsidR="00E22ED1" w:rsidRPr="001A6A93">
              <w:rPr>
                <w:rFonts w:ascii="Calibri" w:hAnsi="Calibri" w:cs="Calibri"/>
                <w:b/>
                <w:lang w:val="fr-CA"/>
              </w:rPr>
              <w:t xml:space="preserve"> 6</w:t>
            </w:r>
            <w:r w:rsidR="00B56A52" w:rsidRPr="001A6A93">
              <w:rPr>
                <w:rFonts w:ascii="Calibri" w:hAnsi="Calibri" w:cs="Calibri"/>
                <w:b/>
                <w:lang w:val="fr-CA"/>
              </w:rPr>
              <w:t xml:space="preserve"> :</w:t>
            </w:r>
            <w:r w:rsidR="00E22ED1" w:rsidRPr="001A6A93">
              <w:rPr>
                <w:rFonts w:ascii="Calibri" w:hAnsi="Calibri" w:cs="Calibri"/>
                <w:b/>
                <w:lang w:val="fr-CA"/>
              </w:rPr>
              <w:t xml:space="preserve"> </w:t>
            </w:r>
            <w:r w:rsidR="00942E24" w:rsidRPr="001A6A93">
              <w:rPr>
                <w:rFonts w:ascii="Calibri" w:hAnsi="Calibri" w:cs="Calibri"/>
                <w:b/>
                <w:lang w:val="fr-CA"/>
              </w:rPr>
              <w:t>Conceptualiser l’addition et la soustraction</w:t>
            </w:r>
          </w:p>
          <w:p w:rsidR="00E22ED1" w:rsidRPr="001A6A93" w:rsidRDefault="00E22ED1" w:rsidP="00DD5EE7">
            <w:pPr>
              <w:spacing w:line="276" w:lineRule="auto"/>
              <w:contextualSpacing/>
              <w:rPr>
                <w:rFonts w:ascii="Calibri" w:hAnsi="Calibri" w:cs="Calibri"/>
                <w:lang w:val="fr-CA"/>
              </w:rPr>
            </w:pPr>
            <w:r w:rsidRPr="001A6A93">
              <w:rPr>
                <w:rFonts w:ascii="Calibri" w:hAnsi="Calibri" w:cs="Calibri"/>
                <w:lang w:val="fr-CA"/>
              </w:rPr>
              <w:t>27</w:t>
            </w:r>
            <w:r w:rsidR="00B56A52" w:rsidRPr="001A6A93">
              <w:rPr>
                <w:rFonts w:ascii="Calibri" w:hAnsi="Calibri" w:cs="Calibri"/>
                <w:lang w:val="fr-CA"/>
              </w:rPr>
              <w:t xml:space="preserve"> :</w:t>
            </w:r>
            <w:r w:rsidRPr="001A6A93">
              <w:rPr>
                <w:rFonts w:ascii="Calibri" w:hAnsi="Calibri" w:cs="Calibri"/>
                <w:lang w:val="fr-CA"/>
              </w:rPr>
              <w:t xml:space="preserve"> </w:t>
            </w:r>
            <w:r w:rsidR="001A6A93" w:rsidRPr="001A6A93">
              <w:rPr>
                <w:rFonts w:ascii="Calibri" w:hAnsi="Calibri" w:cs="Calibri"/>
                <w:lang w:val="fr-CA"/>
              </w:rPr>
              <w:t>Résoudre des problèmes</w:t>
            </w:r>
            <w:r w:rsidRPr="001A6A93">
              <w:rPr>
                <w:rFonts w:ascii="Calibri" w:hAnsi="Calibri" w:cs="Calibri"/>
                <w:lang w:val="fr-CA"/>
              </w:rPr>
              <w:t xml:space="preserve"> 1</w:t>
            </w:r>
          </w:p>
          <w:p w:rsidR="00E22ED1" w:rsidRPr="001A6A93" w:rsidRDefault="00E22ED1" w:rsidP="00DD5EE7">
            <w:pPr>
              <w:spacing w:line="276" w:lineRule="auto"/>
              <w:contextualSpacing/>
              <w:rPr>
                <w:rFonts w:ascii="Calibri" w:hAnsi="Calibri" w:cs="Calibri"/>
                <w:lang w:val="fr-CA"/>
              </w:rPr>
            </w:pPr>
            <w:r w:rsidRPr="001A6A93">
              <w:rPr>
                <w:rFonts w:ascii="Calibri" w:hAnsi="Calibri" w:cs="Calibri"/>
                <w:lang w:val="fr-CA"/>
              </w:rPr>
              <w:t>28</w:t>
            </w:r>
            <w:r w:rsidR="00B56A52" w:rsidRPr="001A6A93">
              <w:rPr>
                <w:rFonts w:ascii="Calibri" w:hAnsi="Calibri" w:cs="Calibri"/>
                <w:lang w:val="fr-CA"/>
              </w:rPr>
              <w:t xml:space="preserve"> :</w:t>
            </w:r>
            <w:r w:rsidRPr="001A6A93">
              <w:rPr>
                <w:rFonts w:ascii="Calibri" w:hAnsi="Calibri" w:cs="Calibri"/>
                <w:lang w:val="fr-CA"/>
              </w:rPr>
              <w:t xml:space="preserve"> </w:t>
            </w:r>
            <w:r w:rsidR="001A6A93" w:rsidRPr="001A6A93">
              <w:rPr>
                <w:rFonts w:ascii="Calibri" w:hAnsi="Calibri" w:cs="Calibri"/>
                <w:lang w:val="fr-CA"/>
              </w:rPr>
              <w:t xml:space="preserve">Résoudre des problèmes </w:t>
            </w:r>
            <w:r w:rsidRPr="001A6A93">
              <w:rPr>
                <w:rFonts w:ascii="Calibri" w:hAnsi="Calibri" w:cs="Calibri"/>
                <w:lang w:val="fr-CA"/>
              </w:rPr>
              <w:t>2</w:t>
            </w:r>
          </w:p>
          <w:p w:rsidR="00E22ED1" w:rsidRPr="001A6A93" w:rsidRDefault="00E22ED1" w:rsidP="00DD5EE7">
            <w:pPr>
              <w:spacing w:line="276" w:lineRule="auto"/>
              <w:contextualSpacing/>
              <w:rPr>
                <w:rFonts w:ascii="Calibri" w:hAnsi="Calibri" w:cs="Calibri"/>
                <w:lang w:val="fr-CA"/>
              </w:rPr>
            </w:pPr>
            <w:r w:rsidRPr="001A6A93">
              <w:rPr>
                <w:rFonts w:ascii="Calibri" w:hAnsi="Calibri" w:cs="Calibri"/>
                <w:lang w:val="fr-CA"/>
              </w:rPr>
              <w:t>29</w:t>
            </w:r>
            <w:r w:rsidR="00B56A52" w:rsidRPr="001A6A93">
              <w:rPr>
                <w:rFonts w:ascii="Calibri" w:hAnsi="Calibri" w:cs="Calibri"/>
                <w:lang w:val="fr-CA"/>
              </w:rPr>
              <w:t xml:space="preserve"> :</w:t>
            </w:r>
            <w:r w:rsidRPr="001A6A93">
              <w:rPr>
                <w:rFonts w:ascii="Calibri" w:hAnsi="Calibri" w:cs="Calibri"/>
                <w:lang w:val="fr-CA"/>
              </w:rPr>
              <w:t xml:space="preserve"> </w:t>
            </w:r>
            <w:r w:rsidR="001A6A93" w:rsidRPr="001A6A93">
              <w:rPr>
                <w:rFonts w:ascii="Calibri" w:hAnsi="Calibri" w:cs="Calibri"/>
                <w:lang w:val="fr-CA"/>
              </w:rPr>
              <w:t xml:space="preserve">Résoudre des problèmes </w:t>
            </w:r>
            <w:r w:rsidRPr="001A6A93">
              <w:rPr>
                <w:rFonts w:ascii="Calibri" w:hAnsi="Calibri" w:cs="Calibri"/>
                <w:lang w:val="fr-CA"/>
              </w:rPr>
              <w:t>3</w:t>
            </w:r>
          </w:p>
          <w:p w:rsidR="00E22ED1" w:rsidRPr="001A6A93" w:rsidRDefault="00E22ED1" w:rsidP="00DD5EE7">
            <w:pPr>
              <w:spacing w:line="276" w:lineRule="auto"/>
              <w:contextualSpacing/>
              <w:rPr>
                <w:rFonts w:ascii="Calibri" w:hAnsi="Calibri" w:cs="Calibri"/>
                <w:lang w:val="fr-CA"/>
              </w:rPr>
            </w:pPr>
            <w:r w:rsidRPr="001A6A93">
              <w:rPr>
                <w:rFonts w:ascii="Calibri" w:hAnsi="Calibri" w:cs="Calibri"/>
                <w:lang w:val="fr-CA"/>
              </w:rPr>
              <w:t>30</w:t>
            </w:r>
            <w:r w:rsidR="00B56A52" w:rsidRPr="001A6A93">
              <w:rPr>
                <w:rFonts w:ascii="Calibri" w:hAnsi="Calibri" w:cs="Calibri"/>
                <w:lang w:val="fr-CA"/>
              </w:rPr>
              <w:t xml:space="preserve"> :</w:t>
            </w:r>
            <w:r w:rsidRPr="001A6A93">
              <w:rPr>
                <w:rFonts w:ascii="Calibri" w:hAnsi="Calibri" w:cs="Calibri"/>
                <w:lang w:val="fr-CA"/>
              </w:rPr>
              <w:t xml:space="preserve"> </w:t>
            </w:r>
            <w:r w:rsidR="001A6A93" w:rsidRPr="001A6A93">
              <w:rPr>
                <w:rFonts w:ascii="Calibri" w:hAnsi="Calibri" w:cs="Calibri"/>
                <w:lang w:val="fr-CA"/>
              </w:rPr>
              <w:t xml:space="preserve">Résoudre des problèmes </w:t>
            </w:r>
            <w:r w:rsidRPr="001A6A93">
              <w:rPr>
                <w:rFonts w:ascii="Calibri" w:hAnsi="Calibri" w:cs="Calibri"/>
                <w:lang w:val="fr-CA"/>
              </w:rPr>
              <w:t>4</w:t>
            </w:r>
          </w:p>
          <w:p w:rsidR="00E22ED1" w:rsidRPr="001A6A93" w:rsidRDefault="00E22ED1" w:rsidP="00DD5EE7">
            <w:pPr>
              <w:spacing w:line="276" w:lineRule="auto"/>
              <w:contextualSpacing/>
              <w:rPr>
                <w:rFonts w:ascii="Calibri" w:hAnsi="Calibri" w:cs="Calibri"/>
                <w:lang w:val="fr-CA"/>
              </w:rPr>
            </w:pPr>
            <w:r w:rsidRPr="001A6A93">
              <w:rPr>
                <w:rFonts w:ascii="Calibri" w:hAnsi="Calibri" w:cs="Calibri"/>
                <w:lang w:val="fr-CA"/>
              </w:rPr>
              <w:t>31</w:t>
            </w:r>
            <w:r w:rsidR="00B56A52" w:rsidRPr="001A6A93">
              <w:rPr>
                <w:rFonts w:ascii="Calibri" w:hAnsi="Calibri" w:cs="Calibri"/>
                <w:lang w:val="fr-CA"/>
              </w:rPr>
              <w:t xml:space="preserve"> :</w:t>
            </w:r>
            <w:r w:rsidRPr="001A6A93">
              <w:rPr>
                <w:rFonts w:ascii="Calibri" w:hAnsi="Calibri" w:cs="Calibri"/>
                <w:lang w:val="fr-CA"/>
              </w:rPr>
              <w:t xml:space="preserve"> </w:t>
            </w:r>
            <w:r w:rsidR="001A6A93" w:rsidRPr="001A6A93">
              <w:rPr>
                <w:rFonts w:ascii="Calibri" w:hAnsi="Calibri" w:cs="Calibri"/>
                <w:lang w:val="fr-CA"/>
              </w:rPr>
              <w:t xml:space="preserve">Conceptualiser l’addition et la soustraction </w:t>
            </w:r>
            <w:r w:rsidR="001A6A93">
              <w:rPr>
                <w:rFonts w:ascii="Calibri" w:hAnsi="Calibri" w:cs="Calibri"/>
                <w:lang w:val="fr-CA"/>
              </w:rPr>
              <w:t>A</w:t>
            </w:r>
            <w:r w:rsidR="00B45D03" w:rsidRPr="001A6A93">
              <w:rPr>
                <w:rFonts w:ascii="Calibri" w:hAnsi="Calibri" w:cs="Calibri"/>
                <w:lang w:val="fr-CA"/>
              </w:rPr>
              <w:t>pprofondissement</w:t>
            </w:r>
          </w:p>
          <w:p w:rsidR="00094F73" w:rsidRPr="00094F73" w:rsidRDefault="00B45D03" w:rsidP="00DD5EE7">
            <w:pPr>
              <w:spacing w:line="276" w:lineRule="auto"/>
              <w:contextualSpacing/>
              <w:rPr>
                <w:rFonts w:ascii="Calibri" w:hAnsi="Calibri" w:cs="Calibri"/>
                <w:b/>
                <w:lang w:val="fr-CA"/>
              </w:rPr>
            </w:pPr>
            <w:r w:rsidRPr="00094F73">
              <w:rPr>
                <w:rFonts w:ascii="Calibri" w:hAnsi="Calibri" w:cs="Calibri"/>
                <w:b/>
                <w:lang w:val="fr-CA"/>
              </w:rPr>
              <w:t>Ensemble</w:t>
            </w:r>
            <w:r w:rsidR="00E22ED1" w:rsidRPr="00094F73">
              <w:rPr>
                <w:rFonts w:ascii="Calibri" w:hAnsi="Calibri" w:cs="Calibri"/>
                <w:b/>
                <w:lang w:val="fr-CA"/>
              </w:rPr>
              <w:t xml:space="preserve"> 9</w:t>
            </w:r>
            <w:r w:rsidR="00B56A52" w:rsidRPr="00094F73">
              <w:rPr>
                <w:rFonts w:ascii="Calibri" w:hAnsi="Calibri" w:cs="Calibri"/>
                <w:b/>
                <w:lang w:val="fr-CA"/>
              </w:rPr>
              <w:t xml:space="preserve"> :</w:t>
            </w:r>
            <w:r w:rsidR="00E22ED1" w:rsidRPr="00094F73">
              <w:rPr>
                <w:rFonts w:ascii="Calibri" w:hAnsi="Calibri" w:cs="Calibri"/>
                <w:b/>
                <w:lang w:val="fr-CA"/>
              </w:rPr>
              <w:t xml:space="preserve"> </w:t>
            </w:r>
            <w:r w:rsidR="00094F73" w:rsidRPr="00094F73">
              <w:rPr>
                <w:rFonts w:ascii="Calibri" w:hAnsi="Calibri" w:cs="Calibri"/>
                <w:b/>
                <w:lang w:val="fr-CA"/>
              </w:rPr>
              <w:t>La littératie financière</w:t>
            </w:r>
          </w:p>
          <w:p w:rsidR="00E22ED1" w:rsidRPr="00094F73" w:rsidRDefault="00E22ED1" w:rsidP="00DD5EE7">
            <w:pPr>
              <w:spacing w:line="276" w:lineRule="auto"/>
              <w:contextualSpacing/>
              <w:rPr>
                <w:rFonts w:ascii="Calibri" w:hAnsi="Calibri" w:cs="Calibri"/>
                <w:lang w:val="fr-CA"/>
              </w:rPr>
            </w:pPr>
            <w:r w:rsidRPr="00094F73">
              <w:rPr>
                <w:rFonts w:ascii="Calibri" w:hAnsi="Calibri" w:cs="Calibri"/>
                <w:lang w:val="fr-CA"/>
              </w:rPr>
              <w:t>43</w:t>
            </w:r>
            <w:r w:rsidR="00B56A52" w:rsidRPr="00094F73">
              <w:rPr>
                <w:rFonts w:ascii="Calibri" w:hAnsi="Calibri" w:cs="Calibri"/>
                <w:lang w:val="fr-CA"/>
              </w:rPr>
              <w:t xml:space="preserve"> :</w:t>
            </w:r>
            <w:r w:rsidRPr="00094F73">
              <w:rPr>
                <w:rFonts w:ascii="Calibri" w:hAnsi="Calibri" w:cs="Calibri"/>
                <w:lang w:val="fr-CA"/>
              </w:rPr>
              <w:t xml:space="preserve"> Estim</w:t>
            </w:r>
            <w:r w:rsidR="00094F73" w:rsidRPr="00094F73">
              <w:rPr>
                <w:rFonts w:ascii="Calibri" w:hAnsi="Calibri" w:cs="Calibri"/>
                <w:lang w:val="fr-CA"/>
              </w:rPr>
              <w:t>er l'argent</w:t>
            </w:r>
          </w:p>
          <w:p w:rsidR="00E22ED1" w:rsidRPr="00094F73" w:rsidRDefault="00E22ED1" w:rsidP="00DD5EE7">
            <w:pPr>
              <w:spacing w:line="276" w:lineRule="auto"/>
              <w:contextualSpacing/>
              <w:rPr>
                <w:rFonts w:ascii="Calibri" w:hAnsi="Calibri" w:cs="Calibri"/>
                <w:lang w:val="fr-CA"/>
              </w:rPr>
            </w:pPr>
            <w:r w:rsidRPr="00094F73">
              <w:rPr>
                <w:rFonts w:ascii="Calibri" w:hAnsi="Calibri" w:cs="Calibri"/>
                <w:lang w:val="fr-CA"/>
              </w:rPr>
              <w:t>44</w:t>
            </w:r>
            <w:r w:rsidR="00B56A52" w:rsidRPr="00094F73">
              <w:rPr>
                <w:rFonts w:ascii="Calibri" w:hAnsi="Calibri" w:cs="Calibri"/>
                <w:lang w:val="fr-CA"/>
              </w:rPr>
              <w:t xml:space="preserve"> :</w:t>
            </w:r>
            <w:r w:rsidRPr="00094F73">
              <w:rPr>
                <w:rFonts w:ascii="Calibri" w:hAnsi="Calibri" w:cs="Calibri"/>
                <w:lang w:val="fr-CA"/>
              </w:rPr>
              <w:t xml:space="preserve"> </w:t>
            </w:r>
            <w:r w:rsidR="00094F73" w:rsidRPr="00094F73">
              <w:rPr>
                <w:rFonts w:ascii="Calibri" w:hAnsi="Calibri" w:cs="Calibri"/>
                <w:lang w:val="fr-CA"/>
              </w:rPr>
              <w:t>Gagner de l'argent</w:t>
            </w:r>
          </w:p>
          <w:p w:rsidR="00E22ED1" w:rsidRPr="00094F73" w:rsidRDefault="00E22ED1" w:rsidP="00DD5EE7">
            <w:pPr>
              <w:spacing w:line="276" w:lineRule="auto"/>
              <w:contextualSpacing/>
              <w:rPr>
                <w:rFonts w:ascii="Calibri" w:hAnsi="Calibri" w:cs="Calibri"/>
                <w:b/>
                <w:lang w:val="fr-CA"/>
              </w:rPr>
            </w:pPr>
            <w:r w:rsidRPr="00094F73">
              <w:rPr>
                <w:rFonts w:ascii="Calibri" w:hAnsi="Calibri" w:cs="Calibri"/>
                <w:lang w:val="fr-CA"/>
              </w:rPr>
              <w:t>46</w:t>
            </w:r>
            <w:r w:rsidR="00B56A52" w:rsidRPr="00094F73">
              <w:rPr>
                <w:rFonts w:ascii="Calibri" w:hAnsi="Calibri" w:cs="Calibri"/>
                <w:lang w:val="fr-CA"/>
              </w:rPr>
              <w:t xml:space="preserve"> :</w:t>
            </w:r>
            <w:r w:rsidRPr="00094F73">
              <w:rPr>
                <w:rFonts w:ascii="Calibri" w:hAnsi="Calibri" w:cs="Calibri"/>
                <w:lang w:val="fr-CA"/>
              </w:rPr>
              <w:t xml:space="preserve"> </w:t>
            </w:r>
            <w:r w:rsidR="00094F73" w:rsidRPr="00094F73">
              <w:rPr>
                <w:rFonts w:ascii="Calibri" w:hAnsi="Calibri" w:cs="Calibri"/>
                <w:lang w:val="fr-CA"/>
              </w:rPr>
              <w:t>Économiser régulièrement</w:t>
            </w:r>
          </w:p>
          <w:p w:rsidR="00E22ED1" w:rsidRPr="00094F73" w:rsidRDefault="00E22ED1" w:rsidP="00DD5EE7">
            <w:pPr>
              <w:spacing w:line="276" w:lineRule="auto"/>
              <w:contextualSpacing/>
              <w:rPr>
                <w:rFonts w:ascii="Calibri" w:hAnsi="Calibri" w:cs="Calibri"/>
                <w:b/>
                <w:lang w:val="fr-CA"/>
              </w:rPr>
            </w:pPr>
          </w:p>
          <w:p w:rsidR="00E22ED1" w:rsidRPr="00094F73" w:rsidRDefault="00236669" w:rsidP="00DD5EE7">
            <w:pPr>
              <w:spacing w:line="276" w:lineRule="auto"/>
              <w:contextualSpacing/>
              <w:rPr>
                <w:rFonts w:ascii="Calibri" w:hAnsi="Calibri" w:cs="Calibri"/>
                <w:b/>
                <w:lang w:val="fr-CA"/>
              </w:rPr>
            </w:pPr>
            <w:r w:rsidRPr="00094F73">
              <w:rPr>
                <w:rFonts w:ascii="Calibri" w:hAnsi="Calibri" w:cs="Calibri"/>
                <w:b/>
                <w:lang w:val="fr-CA"/>
              </w:rPr>
              <w:t>Cartes de maths au quotidien</w:t>
            </w:r>
          </w:p>
          <w:p w:rsidR="00E22ED1" w:rsidRPr="00094F73" w:rsidRDefault="00E22ED1" w:rsidP="00DD5EE7">
            <w:pPr>
              <w:spacing w:line="276" w:lineRule="auto"/>
              <w:contextualSpacing/>
              <w:rPr>
                <w:rFonts w:ascii="Calibri" w:hAnsi="Calibri" w:cs="Calibri"/>
                <w:lang w:val="fr-CA"/>
              </w:rPr>
            </w:pPr>
            <w:r w:rsidRPr="00094F73">
              <w:rPr>
                <w:rFonts w:ascii="Calibri" w:hAnsi="Calibri" w:cs="Calibri"/>
                <w:lang w:val="fr-CA"/>
              </w:rPr>
              <w:t>3A</w:t>
            </w:r>
            <w:r w:rsidR="00B56A52" w:rsidRPr="00094F73">
              <w:rPr>
                <w:rFonts w:ascii="Calibri" w:hAnsi="Calibri" w:cs="Calibri"/>
                <w:lang w:val="fr-CA"/>
              </w:rPr>
              <w:t xml:space="preserve"> :</w:t>
            </w:r>
            <w:r w:rsidRPr="00094F73">
              <w:rPr>
                <w:rFonts w:ascii="Calibri" w:hAnsi="Calibri" w:cs="Calibri"/>
                <w:lang w:val="fr-CA"/>
              </w:rPr>
              <w:t xml:space="preserve"> A</w:t>
            </w:r>
            <w:r w:rsidR="000D0DCF">
              <w:rPr>
                <w:rFonts w:ascii="Calibri" w:hAnsi="Calibri" w:cs="Calibri"/>
                <w:lang w:val="fr-CA"/>
              </w:rPr>
              <w:t>jouter 10</w:t>
            </w:r>
          </w:p>
          <w:p w:rsidR="00E22ED1" w:rsidRPr="000D0DCF" w:rsidRDefault="000D0DCF" w:rsidP="004835F8">
            <w:pPr>
              <w:spacing w:line="276" w:lineRule="auto"/>
              <w:ind w:firstLine="309"/>
              <w:contextualSpacing/>
              <w:rPr>
                <w:rFonts w:ascii="Calibri" w:hAnsi="Calibri" w:cs="Calibri"/>
                <w:lang w:val="fr-CA"/>
              </w:rPr>
            </w:pPr>
            <w:r w:rsidRPr="000D0DCF">
              <w:rPr>
                <w:rFonts w:ascii="Calibri" w:hAnsi="Calibri" w:cs="Calibri"/>
                <w:lang w:val="fr-CA"/>
              </w:rPr>
              <w:t>Retirer 10</w:t>
            </w:r>
          </w:p>
          <w:p w:rsidR="00E22ED1" w:rsidRPr="000D0DCF" w:rsidRDefault="00E22ED1" w:rsidP="00DD5EE7">
            <w:pPr>
              <w:spacing w:line="276" w:lineRule="auto"/>
              <w:contextualSpacing/>
              <w:rPr>
                <w:rFonts w:ascii="Calibri" w:hAnsi="Calibri" w:cs="Calibri"/>
                <w:lang w:val="fr-CA"/>
              </w:rPr>
            </w:pPr>
            <w:r w:rsidRPr="000D0DCF">
              <w:rPr>
                <w:rFonts w:ascii="Calibri" w:hAnsi="Calibri" w:cs="Calibri"/>
                <w:lang w:val="fr-CA"/>
              </w:rPr>
              <w:t>7A</w:t>
            </w:r>
            <w:r w:rsidR="00B56A52" w:rsidRPr="000D0DCF">
              <w:rPr>
                <w:rFonts w:ascii="Calibri" w:hAnsi="Calibri" w:cs="Calibri"/>
                <w:lang w:val="fr-CA"/>
              </w:rPr>
              <w:t xml:space="preserve"> :</w:t>
            </w:r>
            <w:r w:rsidRPr="000D0DCF">
              <w:rPr>
                <w:rFonts w:ascii="Calibri" w:hAnsi="Calibri" w:cs="Calibri"/>
                <w:lang w:val="fr-CA"/>
              </w:rPr>
              <w:t xml:space="preserve"> </w:t>
            </w:r>
            <w:r w:rsidR="000D0DCF" w:rsidRPr="000D0DCF">
              <w:rPr>
                <w:rFonts w:ascii="Calibri" w:hAnsi="Calibri" w:cs="Calibri"/>
                <w:lang w:val="fr-CA"/>
              </w:rPr>
              <w:t>J'ai</w:t>
            </w:r>
            <w:r w:rsidRPr="000D0DCF">
              <w:rPr>
                <w:rFonts w:ascii="Calibri" w:hAnsi="Calibri" w:cs="Calibri"/>
                <w:lang w:val="fr-CA"/>
              </w:rPr>
              <w:t xml:space="preserve">… </w:t>
            </w:r>
            <w:r w:rsidR="000D0DCF">
              <w:rPr>
                <w:rFonts w:ascii="Calibri" w:hAnsi="Calibri" w:cs="Calibri"/>
                <w:lang w:val="fr-CA"/>
              </w:rPr>
              <w:t>J'ai besoin de</w:t>
            </w:r>
            <w:r w:rsidRPr="000D0DCF">
              <w:rPr>
                <w:rFonts w:ascii="Calibri" w:hAnsi="Calibri" w:cs="Calibri"/>
                <w:lang w:val="fr-CA"/>
              </w:rPr>
              <w:t>…</w:t>
            </w:r>
          </w:p>
          <w:p w:rsidR="00E22ED1" w:rsidRPr="006E5C7D" w:rsidRDefault="000D0DCF" w:rsidP="000D0DCF">
            <w:pPr>
              <w:spacing w:line="276" w:lineRule="auto"/>
              <w:ind w:firstLine="309"/>
              <w:contextualSpacing/>
              <w:rPr>
                <w:lang w:val="fr-CA"/>
              </w:rPr>
            </w:pPr>
            <w:r w:rsidRPr="006E5C7D">
              <w:rPr>
                <w:rFonts w:ascii="Calibri" w:hAnsi="Calibri" w:cs="Calibri"/>
                <w:lang w:val="fr-CA"/>
              </w:rPr>
              <w:t>L'oiseau qui a faim</w:t>
            </w:r>
          </w:p>
        </w:tc>
        <w:tc>
          <w:tcPr>
            <w:tcW w:w="2835" w:type="dxa"/>
            <w:vMerge w:val="restart"/>
          </w:tcPr>
          <w:p w:rsidR="00E22ED1" w:rsidRDefault="00EF5EAF" w:rsidP="00DC528C">
            <w:pPr>
              <w:pStyle w:val="ListParagraph"/>
              <w:numPr>
                <w:ilvl w:val="0"/>
                <w:numId w:val="10"/>
              </w:numPr>
              <w:ind w:left="176" w:hanging="142"/>
            </w:pPr>
            <w:r>
              <w:t xml:space="preserve">La boulangerie </w:t>
            </w:r>
            <w:proofErr w:type="spellStart"/>
            <w:r>
              <w:t>d'Array</w:t>
            </w:r>
            <w:proofErr w:type="spellEnd"/>
          </w:p>
          <w:p w:rsidR="00E22ED1" w:rsidRDefault="008D44E1" w:rsidP="00DC528C">
            <w:pPr>
              <w:pStyle w:val="ListParagraph"/>
              <w:numPr>
                <w:ilvl w:val="0"/>
                <w:numId w:val="10"/>
              </w:numPr>
              <w:ind w:left="176" w:hanging="142"/>
            </w:pPr>
            <w:r>
              <w:t xml:space="preserve">On </w:t>
            </w:r>
            <w:proofErr w:type="spellStart"/>
            <w:r>
              <w:t>joue</w:t>
            </w:r>
            <w:proofErr w:type="spellEnd"/>
            <w:r>
              <w:t xml:space="preserve"> aux </w:t>
            </w:r>
            <w:proofErr w:type="spellStart"/>
            <w:r>
              <w:t>billes</w:t>
            </w:r>
            <w:proofErr w:type="spellEnd"/>
            <w:r>
              <w:t>...</w:t>
            </w:r>
          </w:p>
          <w:p w:rsidR="00E22ED1" w:rsidRPr="006143D0" w:rsidRDefault="006143D0" w:rsidP="00DC528C">
            <w:pPr>
              <w:pStyle w:val="ListParagraph"/>
              <w:numPr>
                <w:ilvl w:val="0"/>
                <w:numId w:val="10"/>
              </w:numPr>
              <w:ind w:left="176" w:hanging="142"/>
              <w:rPr>
                <w:color w:val="000000" w:themeColor="text1"/>
                <w:lang w:val="fr-CA"/>
              </w:rPr>
            </w:pPr>
            <w:r w:rsidRPr="006143D0">
              <w:rPr>
                <w:color w:val="000000" w:themeColor="text1"/>
                <w:lang w:val="fr-CA"/>
              </w:rPr>
              <w:t>Une classe pleine de projets</w:t>
            </w:r>
          </w:p>
          <w:p w:rsidR="00E22ED1" w:rsidRPr="004835F8" w:rsidRDefault="00EF5EAF" w:rsidP="00DC528C">
            <w:pPr>
              <w:pStyle w:val="ListParagraph"/>
              <w:numPr>
                <w:ilvl w:val="0"/>
                <w:numId w:val="10"/>
              </w:numPr>
              <w:ind w:left="176" w:hanging="142"/>
              <w:rPr>
                <w:color w:val="000000" w:themeColor="text1"/>
              </w:rPr>
            </w:pPr>
            <w:r>
              <w:rPr>
                <w:color w:val="000000" w:themeColor="text1"/>
              </w:rPr>
              <w:t xml:space="preserve">La </w:t>
            </w:r>
            <w:proofErr w:type="spellStart"/>
            <w:r>
              <w:rPr>
                <w:color w:val="000000" w:themeColor="text1"/>
              </w:rPr>
              <w:t>tirelire</w:t>
            </w:r>
            <w:proofErr w:type="spellEnd"/>
          </w:p>
          <w:p w:rsidR="00E22ED1" w:rsidRPr="00916950" w:rsidRDefault="00916950" w:rsidP="00DC528C">
            <w:pPr>
              <w:pStyle w:val="ListParagraph"/>
              <w:numPr>
                <w:ilvl w:val="0"/>
                <w:numId w:val="10"/>
              </w:numPr>
              <w:ind w:left="176" w:hanging="142"/>
              <w:rPr>
                <w:lang w:val="fr-CA"/>
              </w:rPr>
            </w:pPr>
            <w:r w:rsidRPr="00916950">
              <w:rPr>
                <w:lang w:val="fr-CA"/>
              </w:rPr>
              <w:t>La grande course de traîneaux à chiens</w:t>
            </w:r>
          </w:p>
          <w:p w:rsidR="00E22ED1" w:rsidRPr="00916950" w:rsidRDefault="00E22ED1" w:rsidP="004835F8">
            <w:pPr>
              <w:rPr>
                <w:lang w:val="fr-CA"/>
              </w:rPr>
            </w:pPr>
          </w:p>
          <w:p w:rsidR="00E22ED1" w:rsidRPr="00DD5EE7" w:rsidRDefault="00380476" w:rsidP="004835F8">
            <w:pPr>
              <w:rPr>
                <w:b/>
              </w:rPr>
            </w:pPr>
            <w:proofErr w:type="spellStart"/>
            <w:r>
              <w:rPr>
                <w:b/>
              </w:rPr>
              <w:t>Étayage</w:t>
            </w:r>
            <w:proofErr w:type="spellEnd"/>
            <w:r w:rsidR="006143D0">
              <w:rPr>
                <w:b/>
              </w:rPr>
              <w:t xml:space="preserve"> </w:t>
            </w:r>
            <w:r w:rsidR="00B56A52">
              <w:rPr>
                <w:b/>
              </w:rPr>
              <w:t>:</w:t>
            </w:r>
          </w:p>
          <w:p w:rsidR="00E22ED1" w:rsidRDefault="00BE3DBC" w:rsidP="00DC528C">
            <w:pPr>
              <w:pStyle w:val="ListParagraph"/>
              <w:numPr>
                <w:ilvl w:val="0"/>
                <w:numId w:val="10"/>
              </w:numPr>
              <w:ind w:left="176" w:hanging="142"/>
            </w:pPr>
            <w:proofErr w:type="spellStart"/>
            <w:r>
              <w:t>En</w:t>
            </w:r>
            <w:proofErr w:type="spellEnd"/>
            <w:r>
              <w:t xml:space="preserve"> safari !</w:t>
            </w:r>
            <w:r w:rsidR="00E22ED1">
              <w:t xml:space="preserve"> </w:t>
            </w:r>
          </w:p>
          <w:p w:rsidR="00E22ED1" w:rsidRDefault="000F7BE2" w:rsidP="00DC528C">
            <w:pPr>
              <w:pStyle w:val="ListParagraph"/>
              <w:numPr>
                <w:ilvl w:val="0"/>
                <w:numId w:val="10"/>
              </w:numPr>
              <w:ind w:left="176" w:hanging="142"/>
            </w:pPr>
            <w:proofErr w:type="spellStart"/>
            <w:r>
              <w:t>Ça</w:t>
            </w:r>
            <w:proofErr w:type="spellEnd"/>
            <w:r>
              <w:t xml:space="preserve"> fait 10 !</w:t>
            </w:r>
            <w:r w:rsidR="00E22ED1">
              <w:t xml:space="preserve"> </w:t>
            </w:r>
          </w:p>
          <w:p w:rsidR="00AC1577" w:rsidRPr="00AC1577" w:rsidRDefault="001874CE" w:rsidP="00DC528C">
            <w:pPr>
              <w:pStyle w:val="ListParagraph"/>
              <w:numPr>
                <w:ilvl w:val="0"/>
                <w:numId w:val="10"/>
              </w:numPr>
              <w:ind w:left="176" w:hanging="142"/>
              <w:rPr>
                <w:lang w:val="fr-CA"/>
              </w:rPr>
            </w:pPr>
            <w:proofErr w:type="spellStart"/>
            <w:r>
              <w:t>C'est</w:t>
            </w:r>
            <w:proofErr w:type="spellEnd"/>
            <w:r>
              <w:t xml:space="preserve"> </w:t>
            </w:r>
            <w:proofErr w:type="spellStart"/>
            <w:r>
              <w:t>l'heure</w:t>
            </w:r>
            <w:proofErr w:type="spellEnd"/>
            <w:r>
              <w:t xml:space="preserve"> du hockey !</w:t>
            </w:r>
          </w:p>
          <w:p w:rsidR="00E22ED1" w:rsidRPr="00AC1577" w:rsidRDefault="001874CE" w:rsidP="00DC528C">
            <w:pPr>
              <w:pStyle w:val="ListParagraph"/>
              <w:numPr>
                <w:ilvl w:val="0"/>
                <w:numId w:val="10"/>
              </w:numPr>
              <w:ind w:left="176" w:hanging="142"/>
              <w:rPr>
                <w:lang w:val="fr-CA"/>
              </w:rPr>
            </w:pPr>
            <w:r w:rsidRPr="00AC1577">
              <w:rPr>
                <w:lang w:val="fr-CA"/>
              </w:rPr>
              <w:t>Des chats et des chatons !</w:t>
            </w:r>
          </w:p>
          <w:p w:rsidR="00AC1577" w:rsidRPr="00AC1577" w:rsidRDefault="00EA1DE6" w:rsidP="00DC528C">
            <w:pPr>
              <w:pStyle w:val="ListParagraph"/>
              <w:numPr>
                <w:ilvl w:val="0"/>
                <w:numId w:val="10"/>
              </w:numPr>
              <w:ind w:left="176" w:hanging="142"/>
              <w:rPr>
                <w:lang w:val="fr-CA"/>
              </w:rPr>
            </w:pPr>
            <w:r>
              <w:t>Deux pour un !</w:t>
            </w:r>
          </w:p>
          <w:p w:rsidR="00E22ED1" w:rsidRPr="00AC1577" w:rsidRDefault="000F7BE2" w:rsidP="00DC528C">
            <w:pPr>
              <w:pStyle w:val="ListParagraph"/>
              <w:numPr>
                <w:ilvl w:val="0"/>
                <w:numId w:val="10"/>
              </w:numPr>
              <w:ind w:left="176" w:hanging="142"/>
              <w:rPr>
                <w:lang w:val="fr-CA"/>
              </w:rPr>
            </w:pPr>
            <w:r w:rsidRPr="00AC1577">
              <w:rPr>
                <w:lang w:val="fr-CA"/>
              </w:rPr>
              <w:t>Le sport le plus ancien au Canada</w:t>
            </w:r>
          </w:p>
          <w:p w:rsidR="00E22ED1" w:rsidRPr="000F7BE2" w:rsidRDefault="00E22ED1" w:rsidP="001D4C87">
            <w:pPr>
              <w:rPr>
                <w:color w:val="FF0000"/>
                <w:lang w:val="fr-CA"/>
              </w:rPr>
            </w:pPr>
          </w:p>
          <w:p w:rsidR="00E22ED1" w:rsidRPr="00D82E08" w:rsidRDefault="00380476" w:rsidP="004835F8">
            <w:pPr>
              <w:rPr>
                <w:b/>
                <w:color w:val="000000" w:themeColor="text1"/>
              </w:rPr>
            </w:pPr>
            <w:r>
              <w:rPr>
                <w:b/>
                <w:color w:val="000000" w:themeColor="text1"/>
              </w:rPr>
              <w:t>Extension</w:t>
            </w:r>
            <w:r w:rsidR="006143D0">
              <w:rPr>
                <w:b/>
                <w:color w:val="000000" w:themeColor="text1"/>
              </w:rPr>
              <w:t xml:space="preserve"> </w:t>
            </w:r>
            <w:r w:rsidR="00B56A52">
              <w:rPr>
                <w:b/>
                <w:color w:val="000000" w:themeColor="text1"/>
              </w:rPr>
              <w:t>:</w:t>
            </w:r>
          </w:p>
          <w:p w:rsidR="00E22ED1" w:rsidRPr="008D44E1" w:rsidRDefault="008D44E1" w:rsidP="00DC528C">
            <w:pPr>
              <w:pStyle w:val="ListParagraph"/>
              <w:numPr>
                <w:ilvl w:val="0"/>
                <w:numId w:val="10"/>
              </w:numPr>
              <w:ind w:left="176" w:hanging="142"/>
              <w:rPr>
                <w:lang w:val="fr-CA"/>
              </w:rPr>
            </w:pPr>
            <w:r w:rsidRPr="008D44E1">
              <w:rPr>
                <w:lang w:val="fr-CA"/>
              </w:rPr>
              <w:t>Les maths, ça me fait sourire !</w:t>
            </w:r>
          </w:p>
          <w:p w:rsidR="00E22ED1" w:rsidRPr="008D44E1" w:rsidRDefault="008D44E1" w:rsidP="00DC528C">
            <w:pPr>
              <w:pStyle w:val="ListParagraph"/>
              <w:numPr>
                <w:ilvl w:val="0"/>
                <w:numId w:val="10"/>
              </w:numPr>
              <w:ind w:left="176" w:hanging="142"/>
              <w:rPr>
                <w:lang w:val="fr-CA"/>
              </w:rPr>
            </w:pPr>
            <w:r w:rsidRPr="008D44E1">
              <w:rPr>
                <w:lang w:val="fr-CA"/>
              </w:rPr>
              <w:t>Une fête avec les voisins</w:t>
            </w:r>
          </w:p>
          <w:p w:rsidR="00E22ED1" w:rsidRDefault="00D24165" w:rsidP="00DC528C">
            <w:pPr>
              <w:pStyle w:val="ListParagraph"/>
              <w:numPr>
                <w:ilvl w:val="0"/>
                <w:numId w:val="10"/>
              </w:numPr>
              <w:ind w:left="176" w:hanging="142"/>
            </w:pPr>
            <w:r>
              <w:t xml:space="preserve">Un </w:t>
            </w:r>
            <w:proofErr w:type="spellStart"/>
            <w:r>
              <w:t>jardin</w:t>
            </w:r>
            <w:proofErr w:type="spellEnd"/>
            <w:r>
              <w:t xml:space="preserve"> pour </w:t>
            </w:r>
            <w:proofErr w:type="spellStart"/>
            <w:r>
              <w:t>tous</w:t>
            </w:r>
            <w:proofErr w:type="spellEnd"/>
          </w:p>
          <w:p w:rsidR="00E22ED1" w:rsidRDefault="00D24165" w:rsidP="00DC528C">
            <w:pPr>
              <w:pStyle w:val="ListParagraph"/>
              <w:numPr>
                <w:ilvl w:val="0"/>
                <w:numId w:val="10"/>
              </w:numPr>
              <w:ind w:left="176" w:hanging="142"/>
            </w:pPr>
            <w:r>
              <w:t>Au camp sportif</w:t>
            </w:r>
          </w:p>
          <w:p w:rsidR="00E22ED1" w:rsidRDefault="00C26802" w:rsidP="00DC528C">
            <w:pPr>
              <w:pStyle w:val="ListParagraph"/>
              <w:numPr>
                <w:ilvl w:val="0"/>
                <w:numId w:val="10"/>
              </w:numPr>
              <w:ind w:left="176" w:hanging="142"/>
            </w:pPr>
            <w:r>
              <w:t>Une robe pour Calla</w:t>
            </w:r>
          </w:p>
          <w:p w:rsidR="00E22ED1" w:rsidRDefault="00E22ED1" w:rsidP="007D22D3"/>
        </w:tc>
        <w:tc>
          <w:tcPr>
            <w:tcW w:w="4536" w:type="dxa"/>
            <w:shd w:val="clear" w:color="auto" w:fill="D6E3BC" w:themeFill="accent3" w:themeFillTint="66"/>
          </w:tcPr>
          <w:p w:rsidR="00E22ED1" w:rsidRPr="00DB0384" w:rsidRDefault="00B45D03" w:rsidP="00DD5EE7">
            <w:pPr>
              <w:rPr>
                <w:b/>
                <w:lang w:val="fr-CA"/>
              </w:rPr>
            </w:pPr>
            <w:r w:rsidRPr="00DB0384">
              <w:rPr>
                <w:b/>
                <w:lang w:val="fr-CA"/>
              </w:rPr>
              <w:t>Idée principale</w:t>
            </w:r>
            <w:r w:rsidR="006143D0" w:rsidRPr="00DB0384">
              <w:rPr>
                <w:b/>
                <w:lang w:val="fr-CA"/>
              </w:rPr>
              <w:t xml:space="preserve"> </w:t>
            </w:r>
            <w:r w:rsidR="00B56A52" w:rsidRPr="00DB0384">
              <w:rPr>
                <w:b/>
                <w:lang w:val="fr-CA"/>
              </w:rPr>
              <w:t>:</w:t>
            </w:r>
            <w:r w:rsidR="00E22ED1" w:rsidRPr="00DB0384">
              <w:rPr>
                <w:b/>
                <w:lang w:val="fr-CA"/>
              </w:rPr>
              <w:t xml:space="preserve"> </w:t>
            </w:r>
            <w:r w:rsidR="00DB0384" w:rsidRPr="00DB0384">
              <w:rPr>
                <w:b/>
                <w:lang w:val="fr-CA"/>
              </w:rPr>
              <w:t>Les quantités et les nombres peuvent être additionnés et soustraits pour déterminer combien il y a d’éléments.</w:t>
            </w:r>
          </w:p>
        </w:tc>
      </w:tr>
      <w:tr w:rsidR="00E22ED1" w:rsidRPr="00364A84" w:rsidTr="00E22ED1">
        <w:trPr>
          <w:trHeight w:val="2689"/>
        </w:trPr>
        <w:tc>
          <w:tcPr>
            <w:tcW w:w="2702" w:type="dxa"/>
            <w:vMerge/>
          </w:tcPr>
          <w:p w:rsidR="00E22ED1" w:rsidRPr="00DB0384" w:rsidRDefault="00E22ED1" w:rsidP="00C02BFA">
            <w:pPr>
              <w:widowControl w:val="0"/>
              <w:spacing w:line="276" w:lineRule="auto"/>
              <w:rPr>
                <w:lang w:val="fr-CA"/>
              </w:rPr>
            </w:pPr>
          </w:p>
        </w:tc>
        <w:tc>
          <w:tcPr>
            <w:tcW w:w="2968" w:type="dxa"/>
            <w:vMerge/>
          </w:tcPr>
          <w:p w:rsidR="00E22ED1" w:rsidRPr="00DB0384" w:rsidRDefault="00E22ED1" w:rsidP="00C02BFA">
            <w:pPr>
              <w:widowControl w:val="0"/>
              <w:spacing w:line="276" w:lineRule="auto"/>
              <w:rPr>
                <w:lang w:val="fr-CA"/>
              </w:rPr>
            </w:pPr>
          </w:p>
        </w:tc>
        <w:tc>
          <w:tcPr>
            <w:tcW w:w="2835" w:type="dxa"/>
            <w:vMerge/>
          </w:tcPr>
          <w:p w:rsidR="00E22ED1" w:rsidRPr="00DB0384" w:rsidRDefault="00E22ED1" w:rsidP="00C02BFA">
            <w:pPr>
              <w:rPr>
                <w:b/>
                <w:lang w:val="fr-CA"/>
              </w:rPr>
            </w:pPr>
          </w:p>
        </w:tc>
        <w:tc>
          <w:tcPr>
            <w:tcW w:w="4536" w:type="dxa"/>
            <w:tcBorders>
              <w:bottom w:val="single" w:sz="4" w:space="0" w:color="auto"/>
            </w:tcBorders>
            <w:shd w:val="clear" w:color="auto" w:fill="auto"/>
          </w:tcPr>
          <w:p w:rsidR="00E22ED1" w:rsidRPr="00B82FF1" w:rsidRDefault="00B82FF1" w:rsidP="00C02BFA">
            <w:pPr>
              <w:rPr>
                <w:b/>
                <w:lang w:val="fr-CA"/>
              </w:rPr>
            </w:pPr>
            <w:r w:rsidRPr="00B82FF1">
              <w:rPr>
                <w:b/>
                <w:lang w:val="fr-CA"/>
              </w:rPr>
              <w:t>Développer l</w:t>
            </w:r>
            <w:r w:rsidR="000A4243">
              <w:rPr>
                <w:b/>
                <w:lang w:val="fr-CA"/>
              </w:rPr>
              <w:t>a</w:t>
            </w:r>
            <w:r w:rsidRPr="00B82FF1">
              <w:rPr>
                <w:b/>
                <w:lang w:val="fr-CA"/>
              </w:rPr>
              <w:t xml:space="preserve"> s</w:t>
            </w:r>
            <w:r w:rsidR="000A4243">
              <w:rPr>
                <w:b/>
                <w:lang w:val="fr-CA"/>
              </w:rPr>
              <w:t>ignification</w:t>
            </w:r>
            <w:r w:rsidRPr="00B82FF1">
              <w:rPr>
                <w:b/>
                <w:lang w:val="fr-CA"/>
              </w:rPr>
              <w:t xml:space="preserve"> conceptuel</w:t>
            </w:r>
            <w:r w:rsidR="000A4243">
              <w:rPr>
                <w:b/>
                <w:lang w:val="fr-CA"/>
              </w:rPr>
              <w:t>le</w:t>
            </w:r>
            <w:r w:rsidRPr="00B82FF1">
              <w:rPr>
                <w:b/>
                <w:lang w:val="fr-CA"/>
              </w:rPr>
              <w:t xml:space="preserve"> de l'addition et de la soustraction</w:t>
            </w:r>
          </w:p>
          <w:p w:rsidR="000A4243" w:rsidRPr="000A4243" w:rsidRDefault="00E22ED1" w:rsidP="000A4243">
            <w:pPr>
              <w:autoSpaceDE w:val="0"/>
              <w:autoSpaceDN w:val="0"/>
              <w:adjustRightInd w:val="0"/>
              <w:rPr>
                <w:rFonts w:eastAsia="ErgoLTPro-MediumCondensed" w:cstheme="minorHAnsi"/>
                <w:sz w:val="19"/>
                <w:szCs w:val="19"/>
                <w:lang w:val="fr-CA"/>
              </w:rPr>
            </w:pPr>
            <w:r w:rsidRPr="000A4243">
              <w:rPr>
                <w:rFonts w:cstheme="minorHAnsi"/>
                <w:lang w:val="fr-CA"/>
              </w:rPr>
              <w:t xml:space="preserve">- </w:t>
            </w:r>
            <w:r w:rsidR="000A4243" w:rsidRPr="000A4243">
              <w:rPr>
                <w:rFonts w:eastAsia="ErgoLTPro-MediumCondensed" w:cstheme="minorHAnsi"/>
                <w:sz w:val="19"/>
                <w:szCs w:val="19"/>
                <w:lang w:val="fr-CA"/>
              </w:rPr>
              <w:t>Utiliser des symboles et des équations pour</w:t>
            </w:r>
          </w:p>
          <w:p w:rsidR="000A4243" w:rsidRPr="000A4243" w:rsidRDefault="000A4243" w:rsidP="000A4243">
            <w:pPr>
              <w:autoSpaceDE w:val="0"/>
              <w:autoSpaceDN w:val="0"/>
              <w:adjustRightInd w:val="0"/>
              <w:rPr>
                <w:rFonts w:eastAsia="ErgoLTPro-MediumCondensed" w:cstheme="minorHAnsi"/>
                <w:sz w:val="19"/>
                <w:szCs w:val="19"/>
                <w:lang w:val="fr-CA"/>
              </w:rPr>
            </w:pPr>
            <w:r w:rsidRPr="000A4243">
              <w:rPr>
                <w:rFonts w:eastAsia="ErgoLTPro-MediumCondensed" w:cstheme="minorHAnsi"/>
                <w:sz w:val="19"/>
                <w:szCs w:val="19"/>
                <w:lang w:val="fr-CA"/>
              </w:rPr>
              <w:t>représenter des situations d’addition et de</w:t>
            </w:r>
          </w:p>
          <w:p w:rsidR="00E22ED1" w:rsidRPr="000A4243" w:rsidRDefault="000A4243" w:rsidP="000A4243">
            <w:pPr>
              <w:ind w:left="99" w:hanging="90"/>
              <w:rPr>
                <w:rFonts w:cstheme="minorHAnsi"/>
                <w:lang w:val="fr-CA"/>
              </w:rPr>
            </w:pPr>
            <w:r w:rsidRPr="000A4243">
              <w:rPr>
                <w:rFonts w:eastAsia="ErgoLTPro-MediumCondensed" w:cstheme="minorHAnsi"/>
                <w:sz w:val="19"/>
                <w:szCs w:val="19"/>
                <w:lang w:val="fr-CA"/>
              </w:rPr>
              <w:t>soustraction.</w:t>
            </w:r>
          </w:p>
          <w:p w:rsidR="00E22ED1" w:rsidRPr="005129EE" w:rsidRDefault="00E22ED1" w:rsidP="005129EE">
            <w:pPr>
              <w:autoSpaceDE w:val="0"/>
              <w:autoSpaceDN w:val="0"/>
              <w:adjustRightInd w:val="0"/>
              <w:rPr>
                <w:rFonts w:cstheme="minorHAnsi"/>
                <w:lang w:val="fr-CA"/>
              </w:rPr>
            </w:pPr>
            <w:r w:rsidRPr="005129EE">
              <w:rPr>
                <w:rFonts w:cstheme="minorHAnsi"/>
                <w:lang w:val="fr-CA"/>
              </w:rPr>
              <w:t xml:space="preserve">- </w:t>
            </w:r>
            <w:r w:rsidR="005129EE" w:rsidRPr="005129EE">
              <w:rPr>
                <w:rFonts w:eastAsia="ErgoLTPro-MediumCondensed" w:cstheme="minorHAnsi"/>
                <w:sz w:val="19"/>
                <w:szCs w:val="19"/>
                <w:lang w:val="fr-CA"/>
              </w:rPr>
              <w:t>Modéliser et symboliser des types de</w:t>
            </w:r>
            <w:r w:rsidR="005129EE">
              <w:rPr>
                <w:rFonts w:eastAsia="ErgoLTPro-MediumCondensed" w:cstheme="minorHAnsi"/>
                <w:sz w:val="19"/>
                <w:szCs w:val="19"/>
                <w:lang w:val="fr-CA"/>
              </w:rPr>
              <w:t xml:space="preserve"> </w:t>
            </w:r>
            <w:r w:rsidR="005129EE" w:rsidRPr="005129EE">
              <w:rPr>
                <w:rFonts w:eastAsia="ErgoLTPro-MediumCondensed" w:cstheme="minorHAnsi"/>
                <w:sz w:val="19"/>
                <w:szCs w:val="19"/>
                <w:lang w:val="fr-CA"/>
              </w:rPr>
              <w:t>problèmes d’addition et de soustraction</w:t>
            </w:r>
            <w:r w:rsidR="005129EE">
              <w:rPr>
                <w:rFonts w:eastAsia="ErgoLTPro-MediumCondensed" w:cstheme="minorHAnsi"/>
                <w:sz w:val="19"/>
                <w:szCs w:val="19"/>
                <w:lang w:val="fr-CA"/>
              </w:rPr>
              <w:t xml:space="preserve"> </w:t>
            </w:r>
            <w:r w:rsidR="005129EE" w:rsidRPr="005129EE">
              <w:rPr>
                <w:rFonts w:eastAsia="ErgoLTPro-MediumCondensed" w:cstheme="minorHAnsi"/>
                <w:sz w:val="19"/>
                <w:szCs w:val="19"/>
                <w:lang w:val="fr-CA"/>
              </w:rPr>
              <w:t>(p. ex. : joindre, séparer, partie-partie-tout et comparer).</w:t>
            </w:r>
          </w:p>
          <w:p w:rsidR="00E22ED1" w:rsidRPr="00B82FF1" w:rsidRDefault="00B82FF1" w:rsidP="00D51A3C">
            <w:pPr>
              <w:rPr>
                <w:b/>
                <w:lang w:val="fr-CA"/>
              </w:rPr>
            </w:pPr>
            <w:r w:rsidRPr="00B82FF1">
              <w:rPr>
                <w:b/>
                <w:lang w:val="fr-CA"/>
              </w:rPr>
              <w:t xml:space="preserve">Développer </w:t>
            </w:r>
            <w:r w:rsidR="005129EE">
              <w:rPr>
                <w:b/>
                <w:lang w:val="fr-CA"/>
              </w:rPr>
              <w:t xml:space="preserve">une </w:t>
            </w:r>
            <w:r w:rsidRPr="00B82FF1">
              <w:rPr>
                <w:b/>
                <w:lang w:val="fr-CA"/>
              </w:rPr>
              <w:t xml:space="preserve">aisance avec </w:t>
            </w:r>
            <w:r w:rsidR="005129EE">
              <w:rPr>
                <w:b/>
                <w:lang w:val="fr-CA"/>
              </w:rPr>
              <w:t>d</w:t>
            </w:r>
            <w:r w:rsidRPr="00B82FF1">
              <w:rPr>
                <w:b/>
                <w:lang w:val="fr-CA"/>
              </w:rPr>
              <w:t>e</w:t>
            </w:r>
            <w:r w:rsidR="005129EE">
              <w:rPr>
                <w:b/>
                <w:lang w:val="fr-CA"/>
              </w:rPr>
              <w:t>s</w:t>
            </w:r>
            <w:r w:rsidRPr="00B82FF1">
              <w:rPr>
                <w:b/>
                <w:lang w:val="fr-CA"/>
              </w:rPr>
              <w:t xml:space="preserve"> calcul</w:t>
            </w:r>
            <w:r w:rsidR="005129EE">
              <w:rPr>
                <w:b/>
                <w:lang w:val="fr-CA"/>
              </w:rPr>
              <w:t>s</w:t>
            </w:r>
            <w:r w:rsidRPr="00B82FF1">
              <w:rPr>
                <w:b/>
                <w:lang w:val="fr-CA"/>
              </w:rPr>
              <w:t xml:space="preserve"> e</w:t>
            </w:r>
            <w:r w:rsidR="005129EE">
              <w:rPr>
                <w:b/>
                <w:lang w:val="fr-CA"/>
              </w:rPr>
              <w:t>n</w:t>
            </w:r>
            <w:r w:rsidRPr="00B82FF1">
              <w:rPr>
                <w:b/>
                <w:lang w:val="fr-CA"/>
              </w:rPr>
              <w:t xml:space="preserve"> addition et e</w:t>
            </w:r>
            <w:r w:rsidR="005129EE">
              <w:rPr>
                <w:b/>
                <w:lang w:val="fr-CA"/>
              </w:rPr>
              <w:t>n</w:t>
            </w:r>
            <w:r w:rsidRPr="00B82FF1">
              <w:rPr>
                <w:b/>
                <w:lang w:val="fr-CA"/>
              </w:rPr>
              <w:t xml:space="preserve"> soustraction</w:t>
            </w:r>
          </w:p>
          <w:p w:rsidR="00E22ED1" w:rsidRPr="00E958EA" w:rsidRDefault="005129EE" w:rsidP="005129EE">
            <w:pPr>
              <w:autoSpaceDE w:val="0"/>
              <w:autoSpaceDN w:val="0"/>
              <w:adjustRightInd w:val="0"/>
              <w:rPr>
                <w:lang w:val="fr-CA"/>
              </w:rPr>
            </w:pPr>
            <w:r w:rsidRPr="005129EE">
              <w:rPr>
                <w:rFonts w:eastAsia="ErgoLTPro-MediumCondensed" w:cstheme="minorHAnsi"/>
                <w:sz w:val="19"/>
                <w:szCs w:val="19"/>
                <w:lang w:val="fr-CA"/>
              </w:rPr>
              <w:t>- 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tc>
      </w:tr>
      <w:tr w:rsidR="00E22ED1" w:rsidRPr="00364A84" w:rsidTr="00E22ED1">
        <w:trPr>
          <w:trHeight w:val="255"/>
        </w:trPr>
        <w:tc>
          <w:tcPr>
            <w:tcW w:w="2702" w:type="dxa"/>
            <w:vMerge/>
          </w:tcPr>
          <w:p w:rsidR="00E22ED1" w:rsidRPr="00E958EA" w:rsidRDefault="00E22ED1" w:rsidP="00E22ED1">
            <w:pPr>
              <w:widowControl w:val="0"/>
              <w:spacing w:line="276" w:lineRule="auto"/>
              <w:rPr>
                <w:lang w:val="fr-CA"/>
              </w:rPr>
            </w:pPr>
          </w:p>
        </w:tc>
        <w:tc>
          <w:tcPr>
            <w:tcW w:w="2968" w:type="dxa"/>
            <w:vMerge/>
          </w:tcPr>
          <w:p w:rsidR="00E22ED1" w:rsidRPr="00E958EA" w:rsidRDefault="00E22ED1" w:rsidP="00E22ED1">
            <w:pPr>
              <w:widowControl w:val="0"/>
              <w:spacing w:line="276" w:lineRule="auto"/>
              <w:rPr>
                <w:lang w:val="fr-CA"/>
              </w:rPr>
            </w:pPr>
          </w:p>
        </w:tc>
        <w:tc>
          <w:tcPr>
            <w:tcW w:w="2835" w:type="dxa"/>
            <w:vMerge/>
          </w:tcPr>
          <w:p w:rsidR="00E22ED1" w:rsidRPr="00E958EA" w:rsidRDefault="00E22ED1" w:rsidP="00E22ED1">
            <w:pPr>
              <w:rPr>
                <w:b/>
                <w:lang w:val="fr-CA"/>
              </w:rPr>
            </w:pPr>
          </w:p>
        </w:tc>
        <w:tc>
          <w:tcPr>
            <w:tcW w:w="4536" w:type="dxa"/>
            <w:tcBorders>
              <w:top w:val="single" w:sz="4" w:space="0" w:color="auto"/>
              <w:bottom w:val="single" w:sz="4" w:space="0" w:color="auto"/>
            </w:tcBorders>
            <w:shd w:val="clear" w:color="auto" w:fill="D6E3BC" w:themeFill="accent3" w:themeFillTint="66"/>
          </w:tcPr>
          <w:p w:rsidR="00E22ED1" w:rsidRPr="00871DF7" w:rsidRDefault="00B45D03" w:rsidP="00871DF7">
            <w:pPr>
              <w:rPr>
                <w:b/>
                <w:lang w:val="fr-CA"/>
              </w:rPr>
            </w:pPr>
            <w:r w:rsidRPr="00871DF7">
              <w:rPr>
                <w:b/>
                <w:lang w:val="fr-CA"/>
              </w:rPr>
              <w:t>Idée principale</w:t>
            </w:r>
            <w:r w:rsidR="006143D0" w:rsidRPr="00871DF7">
              <w:rPr>
                <w:b/>
                <w:lang w:val="fr-CA"/>
              </w:rPr>
              <w:t xml:space="preserve"> </w:t>
            </w:r>
            <w:r w:rsidR="00B56A52" w:rsidRPr="00871DF7">
              <w:rPr>
                <w:b/>
                <w:lang w:val="fr-CA"/>
              </w:rPr>
              <w:t>:</w:t>
            </w:r>
            <w:r w:rsidR="00E22ED1" w:rsidRPr="00871DF7">
              <w:rPr>
                <w:b/>
                <w:lang w:val="fr-CA"/>
              </w:rPr>
              <w:t xml:space="preserve"> </w:t>
            </w:r>
            <w:r w:rsidR="00871DF7" w:rsidRPr="00077CF7">
              <w:rPr>
                <w:b/>
                <w:lang w:val="fr-CA"/>
              </w:rPr>
              <w:t>Les nombres sont reliés de plusieurs façons.</w:t>
            </w:r>
          </w:p>
        </w:tc>
      </w:tr>
      <w:tr w:rsidR="00E22ED1" w:rsidRPr="00364A84" w:rsidTr="00E22ED1">
        <w:trPr>
          <w:trHeight w:val="3060"/>
        </w:trPr>
        <w:tc>
          <w:tcPr>
            <w:tcW w:w="2702" w:type="dxa"/>
            <w:vMerge/>
          </w:tcPr>
          <w:p w:rsidR="00E22ED1" w:rsidRPr="00871DF7" w:rsidRDefault="00E22ED1" w:rsidP="00E22ED1">
            <w:pPr>
              <w:widowControl w:val="0"/>
              <w:spacing w:line="276" w:lineRule="auto"/>
              <w:rPr>
                <w:lang w:val="fr-CA"/>
              </w:rPr>
            </w:pPr>
          </w:p>
        </w:tc>
        <w:tc>
          <w:tcPr>
            <w:tcW w:w="2968" w:type="dxa"/>
            <w:vMerge/>
          </w:tcPr>
          <w:p w:rsidR="00E22ED1" w:rsidRPr="00871DF7" w:rsidRDefault="00E22ED1" w:rsidP="00E22ED1">
            <w:pPr>
              <w:widowControl w:val="0"/>
              <w:spacing w:line="276" w:lineRule="auto"/>
              <w:rPr>
                <w:lang w:val="fr-CA"/>
              </w:rPr>
            </w:pPr>
          </w:p>
        </w:tc>
        <w:tc>
          <w:tcPr>
            <w:tcW w:w="2835" w:type="dxa"/>
            <w:vMerge/>
          </w:tcPr>
          <w:p w:rsidR="00E22ED1" w:rsidRPr="00871DF7" w:rsidRDefault="00E22ED1" w:rsidP="00E22ED1">
            <w:pPr>
              <w:rPr>
                <w:b/>
                <w:lang w:val="fr-CA"/>
              </w:rPr>
            </w:pPr>
          </w:p>
        </w:tc>
        <w:tc>
          <w:tcPr>
            <w:tcW w:w="4536" w:type="dxa"/>
            <w:tcBorders>
              <w:top w:val="single" w:sz="4" w:space="0" w:color="auto"/>
            </w:tcBorders>
            <w:shd w:val="clear" w:color="auto" w:fill="auto"/>
          </w:tcPr>
          <w:p w:rsidR="00E22ED1" w:rsidRPr="00D76075" w:rsidRDefault="00D76075" w:rsidP="00E22ED1">
            <w:pPr>
              <w:rPr>
                <w:b/>
                <w:lang w:val="fr-CA"/>
              </w:rPr>
            </w:pPr>
            <w:r w:rsidRPr="00D76075">
              <w:rPr>
                <w:b/>
                <w:lang w:val="fr-CA"/>
              </w:rPr>
              <w:t>Décompose</w:t>
            </w:r>
            <w:r w:rsidR="005129EE">
              <w:rPr>
                <w:b/>
                <w:lang w:val="fr-CA"/>
              </w:rPr>
              <w:t>r</w:t>
            </w:r>
            <w:r w:rsidRPr="00D76075">
              <w:rPr>
                <w:b/>
                <w:lang w:val="fr-CA"/>
              </w:rPr>
              <w:t xml:space="preserve"> des </w:t>
            </w:r>
            <w:r w:rsidR="005129EE">
              <w:rPr>
                <w:b/>
                <w:lang w:val="fr-CA"/>
              </w:rPr>
              <w:t>tou</w:t>
            </w:r>
            <w:r w:rsidRPr="00D76075">
              <w:rPr>
                <w:b/>
                <w:lang w:val="fr-CA"/>
              </w:rPr>
              <w:t>s en parties et compose</w:t>
            </w:r>
            <w:r w:rsidR="005129EE">
              <w:rPr>
                <w:b/>
                <w:lang w:val="fr-CA"/>
              </w:rPr>
              <w:t>r</w:t>
            </w:r>
            <w:r w:rsidRPr="00D76075">
              <w:rPr>
                <w:b/>
                <w:lang w:val="fr-CA"/>
              </w:rPr>
              <w:t xml:space="preserve"> des </w:t>
            </w:r>
            <w:r w:rsidR="005129EE">
              <w:rPr>
                <w:b/>
                <w:lang w:val="fr-CA"/>
              </w:rPr>
              <w:t>tou</w:t>
            </w:r>
            <w:r w:rsidRPr="00D76075">
              <w:rPr>
                <w:b/>
                <w:lang w:val="fr-CA"/>
              </w:rPr>
              <w:t xml:space="preserve">s </w:t>
            </w:r>
            <w:r w:rsidR="005129EE">
              <w:rPr>
                <w:b/>
                <w:lang w:val="fr-CA"/>
              </w:rPr>
              <w:t>avec leurs</w:t>
            </w:r>
            <w:r w:rsidRPr="00D76075">
              <w:rPr>
                <w:b/>
                <w:lang w:val="fr-CA"/>
              </w:rPr>
              <w:t xml:space="preserve"> parties</w:t>
            </w:r>
          </w:p>
          <w:p w:rsidR="00E22ED1" w:rsidRPr="005129EE" w:rsidRDefault="00E22ED1" w:rsidP="005129EE">
            <w:pPr>
              <w:autoSpaceDE w:val="0"/>
              <w:autoSpaceDN w:val="0"/>
              <w:adjustRightInd w:val="0"/>
              <w:rPr>
                <w:rFonts w:cstheme="minorHAnsi"/>
                <w:lang w:val="fr-CA"/>
              </w:rPr>
            </w:pPr>
            <w:r w:rsidRPr="00E958EA">
              <w:rPr>
                <w:lang w:val="fr-CA"/>
              </w:rPr>
              <w:t xml:space="preserve">- </w:t>
            </w:r>
            <w:r w:rsidR="005129EE" w:rsidRPr="005129EE">
              <w:rPr>
                <w:rFonts w:eastAsia="ErgoLTPro-MediumCondensed" w:cstheme="minorHAnsi"/>
                <w:sz w:val="19"/>
                <w:szCs w:val="19"/>
                <w:lang w:val="fr-CA"/>
              </w:rPr>
              <w:t xml:space="preserve">Composer des nombres à 2 </w:t>
            </w:r>
            <w:proofErr w:type="spellStart"/>
            <w:r w:rsidR="005129EE" w:rsidRPr="005129EE">
              <w:rPr>
                <w:rFonts w:eastAsia="ErgoLTPro-MediumCondensed" w:cstheme="minorHAnsi"/>
                <w:sz w:val="19"/>
                <w:szCs w:val="19"/>
                <w:lang w:val="fr-CA"/>
              </w:rPr>
              <w:t>chiff</w:t>
            </w:r>
            <w:proofErr w:type="spellEnd"/>
            <w:r w:rsidR="005129EE" w:rsidRPr="005129EE">
              <w:rPr>
                <w:rFonts w:eastAsia="ErgoLTPro-MediumCondensed" w:cstheme="minorHAnsi"/>
                <w:sz w:val="19"/>
                <w:szCs w:val="19"/>
                <w:lang w:val="fr-CA"/>
              </w:rPr>
              <w:t xml:space="preserve"> </w:t>
            </w:r>
            <w:proofErr w:type="spellStart"/>
            <w:r w:rsidR="005129EE" w:rsidRPr="005129EE">
              <w:rPr>
                <w:rFonts w:eastAsia="ErgoLTPro-MediumCondensed" w:cstheme="minorHAnsi"/>
                <w:sz w:val="19"/>
                <w:szCs w:val="19"/>
                <w:lang w:val="fr-CA"/>
              </w:rPr>
              <w:t>res</w:t>
            </w:r>
            <w:proofErr w:type="spellEnd"/>
            <w:r w:rsidR="005129EE" w:rsidRPr="005129EE">
              <w:rPr>
                <w:rFonts w:eastAsia="ErgoLTPro-MediumCondensed" w:cstheme="minorHAnsi"/>
                <w:sz w:val="19"/>
                <w:szCs w:val="19"/>
                <w:lang w:val="fr-CA"/>
              </w:rPr>
              <w:t xml:space="preserve"> avec des parties (p. ex. : 14 et 14 font 28), et décomposer des nombres à 2 chiffres en parties (p. ex. : 28, c’est 20 et 8).</w:t>
            </w:r>
          </w:p>
          <w:p w:rsidR="00E22ED1" w:rsidRPr="00E958EA" w:rsidRDefault="00E22ED1" w:rsidP="00E22ED1">
            <w:pPr>
              <w:rPr>
                <w:b/>
                <w:lang w:val="fr-CA"/>
              </w:rPr>
            </w:pPr>
          </w:p>
        </w:tc>
      </w:tr>
    </w:tbl>
    <w:p w:rsidR="00500F4B" w:rsidRPr="00E958EA" w:rsidRDefault="00500F4B">
      <w:pPr>
        <w:rPr>
          <w:lang w:val="fr-CA"/>
        </w:rPr>
      </w:pPr>
      <w:r w:rsidRPr="00E958EA">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rsidRPr="00364A84" w:rsidTr="00A33D3B">
        <w:trPr>
          <w:trHeight w:val="414"/>
        </w:trPr>
        <w:tc>
          <w:tcPr>
            <w:tcW w:w="2552" w:type="dxa"/>
            <w:vMerge w:val="restart"/>
          </w:tcPr>
          <w:p w:rsidR="00AE5ECD" w:rsidRPr="00AE5ECD" w:rsidRDefault="00AE5ECD" w:rsidP="00AE5ECD">
            <w:pPr>
              <w:spacing w:line="276" w:lineRule="auto"/>
              <w:rPr>
                <w:rFonts w:cstheme="minorHAnsi"/>
                <w:lang w:val="fr-CA"/>
              </w:rPr>
            </w:pPr>
            <w:r w:rsidRPr="00AE5ECD">
              <w:rPr>
                <w:rFonts w:cstheme="minorHAnsi"/>
                <w:b/>
                <w:lang w:val="fr-CA"/>
              </w:rPr>
              <w:lastRenderedPageBreak/>
              <w:t>N9</w:t>
            </w:r>
            <w:r>
              <w:rPr>
                <w:rFonts w:cstheme="minorHAnsi"/>
                <w:b/>
                <w:lang w:val="fr-CA"/>
              </w:rPr>
              <w:t>b</w:t>
            </w:r>
            <w:r w:rsidRPr="00AE5ECD">
              <w:rPr>
                <w:rFonts w:cstheme="minorHAnsi"/>
                <w:b/>
                <w:lang w:val="fr-CA"/>
              </w:rPr>
              <w:t xml:space="preserve"> :</w:t>
            </w:r>
            <w:r w:rsidRPr="00AE5ECD">
              <w:rPr>
                <w:rFonts w:cstheme="minorHAnsi"/>
                <w:lang w:val="fr-CA"/>
              </w:rPr>
              <w:t xml:space="preserve"> Démontrer une compréhension de l’addition de nombres dont les solutions peuvent atteindre 100 et la soustraction correspondante (se limitant à des nombres à 1 ou 2 chiffres) en :</w:t>
            </w:r>
          </w:p>
          <w:p w:rsidR="005F3466" w:rsidRPr="00AE5ECD" w:rsidRDefault="00AE5ECD" w:rsidP="00AE5ECD">
            <w:pPr>
              <w:spacing w:line="276" w:lineRule="auto"/>
              <w:rPr>
                <w:highlight w:val="yellow"/>
                <w:lang w:val="fr-CA"/>
              </w:rPr>
            </w:pPr>
            <w:r w:rsidRPr="00AE5ECD">
              <w:rPr>
                <w:rFonts w:cstheme="minorHAnsi"/>
                <w:lang w:val="fr-CA"/>
              </w:rPr>
              <w:t>• créant et en résolvant des problèmes qui comportent des additions et des soustractions</w:t>
            </w:r>
          </w:p>
        </w:tc>
        <w:tc>
          <w:tcPr>
            <w:tcW w:w="3118" w:type="dxa"/>
            <w:vMerge w:val="restart"/>
          </w:tcPr>
          <w:p w:rsidR="00E22ED1" w:rsidRPr="00B56A52" w:rsidRDefault="00B56A52" w:rsidP="00DD5EE7">
            <w:pPr>
              <w:spacing w:line="276" w:lineRule="auto"/>
              <w:contextualSpacing/>
              <w:rPr>
                <w:b/>
                <w:lang w:val="fr-CA"/>
              </w:rPr>
            </w:pPr>
            <w:r w:rsidRPr="00B56A52">
              <w:rPr>
                <w:b/>
                <w:lang w:val="fr-CA"/>
              </w:rPr>
              <w:t>Cartes de l'enseignant</w:t>
            </w:r>
          </w:p>
          <w:p w:rsidR="00E22ED1" w:rsidRPr="00B56A52" w:rsidRDefault="00B45D03" w:rsidP="00021319">
            <w:pPr>
              <w:spacing w:line="276" w:lineRule="auto"/>
              <w:contextualSpacing/>
              <w:rPr>
                <w:b/>
                <w:lang w:val="fr-CA"/>
              </w:rPr>
            </w:pPr>
            <w:r w:rsidRPr="00B56A52">
              <w:rPr>
                <w:b/>
                <w:lang w:val="fr-CA"/>
              </w:rPr>
              <w:t>Ensemble</w:t>
            </w:r>
            <w:r w:rsidR="00E22ED1" w:rsidRPr="00B56A52">
              <w:rPr>
                <w:b/>
                <w:lang w:val="fr-CA"/>
              </w:rPr>
              <w:t xml:space="preserve"> 6</w:t>
            </w:r>
            <w:r w:rsidR="00B56A52" w:rsidRPr="00B56A52">
              <w:rPr>
                <w:b/>
                <w:lang w:val="fr-CA"/>
              </w:rPr>
              <w:t xml:space="preserve"> :</w:t>
            </w:r>
            <w:r w:rsidR="00E22ED1" w:rsidRPr="00B56A52">
              <w:rPr>
                <w:b/>
                <w:lang w:val="fr-CA"/>
              </w:rPr>
              <w:t xml:space="preserve"> Conceptuali</w:t>
            </w:r>
            <w:r w:rsidR="006F6B06">
              <w:rPr>
                <w:b/>
                <w:lang w:val="fr-CA"/>
              </w:rPr>
              <w:t>ser l'a</w:t>
            </w:r>
            <w:r w:rsidR="00E22ED1" w:rsidRPr="00B56A52">
              <w:rPr>
                <w:b/>
                <w:lang w:val="fr-CA"/>
              </w:rPr>
              <w:t xml:space="preserve">ddition </w:t>
            </w:r>
            <w:r w:rsidR="006F6B06">
              <w:rPr>
                <w:b/>
                <w:lang w:val="fr-CA"/>
              </w:rPr>
              <w:t>et la so</w:t>
            </w:r>
            <w:r w:rsidR="00E22ED1" w:rsidRPr="00B56A52">
              <w:rPr>
                <w:b/>
                <w:lang w:val="fr-CA"/>
              </w:rPr>
              <w:t>u</w:t>
            </w:r>
            <w:r w:rsidR="006F6B06">
              <w:rPr>
                <w:b/>
                <w:lang w:val="fr-CA"/>
              </w:rPr>
              <w:t>s</w:t>
            </w:r>
            <w:r w:rsidR="00E22ED1" w:rsidRPr="00B56A52">
              <w:rPr>
                <w:b/>
                <w:lang w:val="fr-CA"/>
              </w:rPr>
              <w:t>traction</w:t>
            </w:r>
          </w:p>
          <w:p w:rsidR="00E22ED1" w:rsidRPr="00372E7B" w:rsidRDefault="00E22ED1" w:rsidP="00021319">
            <w:pPr>
              <w:spacing w:line="276" w:lineRule="auto"/>
              <w:contextualSpacing/>
              <w:rPr>
                <w:lang w:val="fr-CA"/>
              </w:rPr>
            </w:pPr>
            <w:r w:rsidRPr="00372E7B">
              <w:rPr>
                <w:lang w:val="fr-CA"/>
              </w:rPr>
              <w:t>27</w:t>
            </w:r>
            <w:r w:rsidR="00B56A52" w:rsidRPr="00372E7B">
              <w:rPr>
                <w:lang w:val="fr-CA"/>
              </w:rPr>
              <w:t xml:space="preserve"> :</w:t>
            </w:r>
            <w:r w:rsidRPr="00372E7B">
              <w:rPr>
                <w:lang w:val="fr-CA"/>
              </w:rPr>
              <w:t xml:space="preserve"> </w:t>
            </w:r>
            <w:r w:rsidR="00372E7B" w:rsidRPr="00372E7B">
              <w:rPr>
                <w:lang w:val="fr-CA"/>
              </w:rPr>
              <w:t>Résoudre des problèmes</w:t>
            </w:r>
            <w:r w:rsidRPr="00372E7B">
              <w:rPr>
                <w:lang w:val="fr-CA"/>
              </w:rPr>
              <w:t xml:space="preserve"> 1</w:t>
            </w:r>
          </w:p>
          <w:p w:rsidR="00E22ED1" w:rsidRPr="00372E7B" w:rsidRDefault="00E22ED1" w:rsidP="00021319">
            <w:pPr>
              <w:spacing w:line="276" w:lineRule="auto"/>
              <w:contextualSpacing/>
              <w:rPr>
                <w:lang w:val="fr-CA"/>
              </w:rPr>
            </w:pPr>
            <w:r w:rsidRPr="00372E7B">
              <w:rPr>
                <w:lang w:val="fr-CA"/>
              </w:rPr>
              <w:t>28</w:t>
            </w:r>
            <w:r w:rsidR="00B56A52" w:rsidRPr="00372E7B">
              <w:rPr>
                <w:lang w:val="fr-CA"/>
              </w:rPr>
              <w:t xml:space="preserve"> :</w:t>
            </w:r>
            <w:r w:rsidRPr="00372E7B">
              <w:rPr>
                <w:lang w:val="fr-CA"/>
              </w:rPr>
              <w:t xml:space="preserve"> </w:t>
            </w:r>
            <w:r w:rsidR="00372E7B" w:rsidRPr="00372E7B">
              <w:rPr>
                <w:lang w:val="fr-CA"/>
              </w:rPr>
              <w:t>Résoudre des problèmes</w:t>
            </w:r>
            <w:r w:rsidRPr="00372E7B">
              <w:rPr>
                <w:lang w:val="fr-CA"/>
              </w:rPr>
              <w:t xml:space="preserve"> 2</w:t>
            </w:r>
          </w:p>
          <w:p w:rsidR="00E22ED1" w:rsidRPr="00372E7B" w:rsidRDefault="00E22ED1" w:rsidP="00021319">
            <w:pPr>
              <w:spacing w:line="276" w:lineRule="auto"/>
              <w:contextualSpacing/>
              <w:rPr>
                <w:lang w:val="fr-CA"/>
              </w:rPr>
            </w:pPr>
            <w:r w:rsidRPr="00372E7B">
              <w:rPr>
                <w:lang w:val="fr-CA"/>
              </w:rPr>
              <w:t>29</w:t>
            </w:r>
            <w:r w:rsidR="00B56A52" w:rsidRPr="00372E7B">
              <w:rPr>
                <w:lang w:val="fr-CA"/>
              </w:rPr>
              <w:t xml:space="preserve"> :</w:t>
            </w:r>
            <w:r w:rsidRPr="00372E7B">
              <w:rPr>
                <w:lang w:val="fr-CA"/>
              </w:rPr>
              <w:t xml:space="preserve"> </w:t>
            </w:r>
            <w:r w:rsidR="00372E7B" w:rsidRPr="00372E7B">
              <w:rPr>
                <w:lang w:val="fr-CA"/>
              </w:rPr>
              <w:t>Résoudre des problèmes</w:t>
            </w:r>
            <w:r w:rsidRPr="00372E7B">
              <w:rPr>
                <w:lang w:val="fr-CA"/>
              </w:rPr>
              <w:t xml:space="preserve"> 3</w:t>
            </w:r>
          </w:p>
          <w:p w:rsidR="00E22ED1" w:rsidRPr="00372E7B" w:rsidRDefault="00E22ED1" w:rsidP="00021319">
            <w:pPr>
              <w:spacing w:line="276" w:lineRule="auto"/>
              <w:contextualSpacing/>
              <w:rPr>
                <w:lang w:val="fr-CA"/>
              </w:rPr>
            </w:pPr>
            <w:r w:rsidRPr="00372E7B">
              <w:rPr>
                <w:lang w:val="fr-CA"/>
              </w:rPr>
              <w:t>30</w:t>
            </w:r>
            <w:r w:rsidR="00B56A52" w:rsidRPr="00372E7B">
              <w:rPr>
                <w:lang w:val="fr-CA"/>
              </w:rPr>
              <w:t xml:space="preserve"> :</w:t>
            </w:r>
            <w:r w:rsidRPr="00372E7B">
              <w:rPr>
                <w:lang w:val="fr-CA"/>
              </w:rPr>
              <w:t xml:space="preserve"> </w:t>
            </w:r>
            <w:r w:rsidR="00372E7B" w:rsidRPr="00372E7B">
              <w:rPr>
                <w:lang w:val="fr-CA"/>
              </w:rPr>
              <w:t>Résoudre des problèmes</w:t>
            </w:r>
            <w:r w:rsidRPr="00372E7B">
              <w:rPr>
                <w:lang w:val="fr-CA"/>
              </w:rPr>
              <w:t xml:space="preserve"> 4</w:t>
            </w:r>
          </w:p>
          <w:p w:rsidR="00E22ED1" w:rsidRPr="00372E7B" w:rsidRDefault="00E22ED1" w:rsidP="00021319">
            <w:pPr>
              <w:spacing w:line="276" w:lineRule="auto"/>
              <w:contextualSpacing/>
              <w:rPr>
                <w:lang w:val="fr-CA"/>
              </w:rPr>
            </w:pPr>
            <w:r w:rsidRPr="00372E7B">
              <w:rPr>
                <w:lang w:val="fr-CA"/>
              </w:rPr>
              <w:t>31</w:t>
            </w:r>
            <w:r w:rsidR="00B56A52" w:rsidRPr="00372E7B">
              <w:rPr>
                <w:lang w:val="fr-CA"/>
              </w:rPr>
              <w:t xml:space="preserve"> :</w:t>
            </w:r>
            <w:r w:rsidRPr="00372E7B">
              <w:rPr>
                <w:lang w:val="fr-CA"/>
              </w:rPr>
              <w:t xml:space="preserve"> Conceptuali</w:t>
            </w:r>
            <w:r w:rsidR="00372E7B" w:rsidRPr="00372E7B">
              <w:rPr>
                <w:lang w:val="fr-CA"/>
              </w:rPr>
              <w:t>ser l'a</w:t>
            </w:r>
            <w:r w:rsidRPr="00372E7B">
              <w:rPr>
                <w:lang w:val="fr-CA"/>
              </w:rPr>
              <w:t xml:space="preserve">ddition </w:t>
            </w:r>
            <w:r w:rsidR="00372E7B" w:rsidRPr="00372E7B">
              <w:rPr>
                <w:lang w:val="fr-CA"/>
              </w:rPr>
              <w:t>et la</w:t>
            </w:r>
            <w:r w:rsidRPr="00372E7B">
              <w:rPr>
                <w:lang w:val="fr-CA"/>
              </w:rPr>
              <w:t xml:space="preserve"> </w:t>
            </w:r>
            <w:r w:rsidR="00372E7B" w:rsidRPr="00372E7B">
              <w:rPr>
                <w:lang w:val="fr-CA"/>
              </w:rPr>
              <w:t>so</w:t>
            </w:r>
            <w:r w:rsidRPr="00372E7B">
              <w:rPr>
                <w:lang w:val="fr-CA"/>
              </w:rPr>
              <w:t>u</w:t>
            </w:r>
            <w:r w:rsidR="00372E7B" w:rsidRPr="00372E7B">
              <w:rPr>
                <w:lang w:val="fr-CA"/>
              </w:rPr>
              <w:t>s</w:t>
            </w:r>
            <w:r w:rsidRPr="00372E7B">
              <w:rPr>
                <w:lang w:val="fr-CA"/>
              </w:rPr>
              <w:t xml:space="preserve">traction </w:t>
            </w:r>
            <w:r w:rsidR="00B45D03" w:rsidRPr="00372E7B">
              <w:rPr>
                <w:lang w:val="fr-CA"/>
              </w:rPr>
              <w:t>Approfondissement</w:t>
            </w:r>
          </w:p>
          <w:p w:rsidR="00E22ED1" w:rsidRPr="00372E7B" w:rsidRDefault="00E22ED1" w:rsidP="00DD5EE7">
            <w:pPr>
              <w:spacing w:line="276" w:lineRule="auto"/>
              <w:contextualSpacing/>
              <w:rPr>
                <w:b/>
                <w:lang w:val="fr-CA"/>
              </w:rPr>
            </w:pPr>
          </w:p>
          <w:p w:rsidR="00E22ED1" w:rsidRPr="006E5C7D" w:rsidRDefault="00236669" w:rsidP="00DD5EE7">
            <w:pPr>
              <w:spacing w:line="276" w:lineRule="auto"/>
              <w:contextualSpacing/>
              <w:rPr>
                <w:b/>
                <w:lang w:val="fr-CA"/>
              </w:rPr>
            </w:pPr>
            <w:r w:rsidRPr="006E5C7D">
              <w:rPr>
                <w:b/>
                <w:lang w:val="fr-CA"/>
              </w:rPr>
              <w:t>Cartes de maths au quotidien</w:t>
            </w:r>
          </w:p>
          <w:p w:rsidR="00E22ED1" w:rsidRPr="005E1828" w:rsidRDefault="00E22ED1" w:rsidP="00DD5EE7">
            <w:pPr>
              <w:spacing w:line="276" w:lineRule="auto"/>
              <w:contextualSpacing/>
              <w:rPr>
                <w:lang w:val="fr-CA"/>
              </w:rPr>
            </w:pPr>
            <w:r w:rsidRPr="005E1828">
              <w:rPr>
                <w:lang w:val="fr-CA"/>
              </w:rPr>
              <w:t>6</w:t>
            </w:r>
            <w:r w:rsidR="00B56A52" w:rsidRPr="005E1828">
              <w:rPr>
                <w:lang w:val="fr-CA"/>
              </w:rPr>
              <w:t xml:space="preserve"> :</w:t>
            </w:r>
            <w:r w:rsidRPr="005E1828">
              <w:rPr>
                <w:lang w:val="fr-CA"/>
              </w:rPr>
              <w:t xml:space="preserve"> </w:t>
            </w:r>
            <w:r w:rsidR="00372E7B" w:rsidRPr="005E1828">
              <w:rPr>
                <w:lang w:val="fr-CA"/>
              </w:rPr>
              <w:t xml:space="preserve">Voyez-vous des maths </w:t>
            </w:r>
            <w:r w:rsidRPr="005E1828">
              <w:rPr>
                <w:lang w:val="fr-CA"/>
              </w:rPr>
              <w:t>?</w:t>
            </w:r>
          </w:p>
          <w:p w:rsidR="00E22ED1" w:rsidRPr="005E1828" w:rsidRDefault="00372E7B" w:rsidP="004835F8">
            <w:pPr>
              <w:spacing w:line="276" w:lineRule="auto"/>
              <w:ind w:firstLine="167"/>
              <w:contextualSpacing/>
              <w:rPr>
                <w:lang w:val="fr-CA"/>
              </w:rPr>
            </w:pPr>
            <w:r w:rsidRPr="005E1828">
              <w:rPr>
                <w:lang w:val="fr-CA"/>
              </w:rPr>
              <w:t xml:space="preserve">Quelle histoire pouvons-nous inventer </w:t>
            </w:r>
            <w:r w:rsidR="00E22ED1" w:rsidRPr="005E1828">
              <w:rPr>
                <w:lang w:val="fr-CA"/>
              </w:rPr>
              <w:t>?</w:t>
            </w:r>
          </w:p>
          <w:p w:rsidR="00E22ED1" w:rsidRDefault="00E22ED1" w:rsidP="00DD5EE7">
            <w:pPr>
              <w:spacing w:line="276" w:lineRule="auto"/>
              <w:contextualSpacing/>
            </w:pPr>
            <w:r>
              <w:t>7B</w:t>
            </w:r>
            <w:r w:rsidR="00B56A52">
              <w:t xml:space="preserve"> :</w:t>
            </w:r>
            <w:r>
              <w:t xml:space="preserve"> </w:t>
            </w:r>
            <w:proofErr w:type="spellStart"/>
            <w:r w:rsidR="00372E7B">
              <w:rPr>
                <w:rFonts w:ascii="Calibri" w:hAnsi="Calibri" w:cs="Calibri"/>
              </w:rPr>
              <w:t>L'oiseau</w:t>
            </w:r>
            <w:proofErr w:type="spellEnd"/>
            <w:r w:rsidR="00372E7B">
              <w:rPr>
                <w:rFonts w:ascii="Calibri" w:hAnsi="Calibri" w:cs="Calibri"/>
              </w:rPr>
              <w:t xml:space="preserve"> qui a </w:t>
            </w:r>
            <w:proofErr w:type="spellStart"/>
            <w:r w:rsidR="00372E7B">
              <w:rPr>
                <w:rFonts w:ascii="Calibri" w:hAnsi="Calibri" w:cs="Calibri"/>
              </w:rPr>
              <w:t>faim</w:t>
            </w:r>
            <w:proofErr w:type="spellEnd"/>
          </w:p>
          <w:p w:rsidR="00E22ED1" w:rsidRPr="00DB0545" w:rsidRDefault="00E22ED1" w:rsidP="00DD5EE7">
            <w:pPr>
              <w:spacing w:line="276" w:lineRule="auto"/>
              <w:contextualSpacing/>
            </w:pPr>
          </w:p>
        </w:tc>
        <w:tc>
          <w:tcPr>
            <w:tcW w:w="2694" w:type="dxa"/>
            <w:vMerge w:val="restart"/>
          </w:tcPr>
          <w:p w:rsidR="00E22ED1" w:rsidRPr="00A8605D" w:rsidRDefault="00EF5EAF" w:rsidP="00DC528C">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rsidR="00E22ED1" w:rsidRPr="00A8605D" w:rsidRDefault="008D44E1" w:rsidP="00DC528C">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E22ED1" w:rsidRPr="00A8605D" w:rsidRDefault="00E22ED1" w:rsidP="00E22ED1">
            <w:pPr>
              <w:ind w:left="34"/>
              <w:rPr>
                <w:sz w:val="19"/>
                <w:szCs w:val="19"/>
              </w:rPr>
            </w:pPr>
            <w:r w:rsidRPr="00A8605D">
              <w:rPr>
                <w:sz w:val="19"/>
                <w:szCs w:val="19"/>
              </w:rPr>
              <w:t xml:space="preserve">• </w:t>
            </w:r>
            <w:r w:rsidR="006143D0">
              <w:rPr>
                <w:sz w:val="19"/>
                <w:szCs w:val="19"/>
              </w:rPr>
              <w:t xml:space="preserve">Une </w:t>
            </w:r>
            <w:proofErr w:type="spellStart"/>
            <w:r w:rsidR="006143D0">
              <w:rPr>
                <w:sz w:val="19"/>
                <w:szCs w:val="19"/>
              </w:rPr>
              <w:t>classe</w:t>
            </w:r>
            <w:proofErr w:type="spellEnd"/>
            <w:r w:rsidR="006143D0">
              <w:rPr>
                <w:sz w:val="19"/>
                <w:szCs w:val="19"/>
              </w:rPr>
              <w:t xml:space="preserve"> </w:t>
            </w:r>
            <w:proofErr w:type="spellStart"/>
            <w:r w:rsidR="006143D0">
              <w:rPr>
                <w:sz w:val="19"/>
                <w:szCs w:val="19"/>
              </w:rPr>
              <w:t>pleine</w:t>
            </w:r>
            <w:proofErr w:type="spellEnd"/>
            <w:r w:rsidR="006143D0">
              <w:rPr>
                <w:sz w:val="19"/>
                <w:szCs w:val="19"/>
              </w:rPr>
              <w:t xml:space="preserve"> de </w:t>
            </w:r>
            <w:proofErr w:type="spellStart"/>
            <w:r w:rsidR="006143D0">
              <w:rPr>
                <w:sz w:val="19"/>
                <w:szCs w:val="19"/>
              </w:rPr>
              <w:t>projets</w:t>
            </w:r>
            <w:proofErr w:type="spellEnd"/>
          </w:p>
          <w:p w:rsidR="00E22ED1" w:rsidRPr="00A8605D" w:rsidRDefault="00E22ED1" w:rsidP="00E22ED1">
            <w:pPr>
              <w:ind w:left="34"/>
              <w:rPr>
                <w:sz w:val="19"/>
                <w:szCs w:val="19"/>
              </w:rPr>
            </w:pPr>
            <w:r w:rsidRPr="00A8605D">
              <w:rPr>
                <w:sz w:val="19"/>
                <w:szCs w:val="19"/>
              </w:rPr>
              <w:t xml:space="preserve">• </w:t>
            </w:r>
            <w:r w:rsidR="00EF5EAF">
              <w:rPr>
                <w:sz w:val="19"/>
                <w:szCs w:val="19"/>
              </w:rPr>
              <w:t xml:space="preserve">La </w:t>
            </w:r>
            <w:proofErr w:type="spellStart"/>
            <w:r w:rsidR="00EF5EAF">
              <w:rPr>
                <w:sz w:val="19"/>
                <w:szCs w:val="19"/>
              </w:rPr>
              <w:t>tirelire</w:t>
            </w:r>
            <w:proofErr w:type="spellEnd"/>
          </w:p>
          <w:p w:rsidR="00E22ED1" w:rsidRPr="00916950" w:rsidRDefault="00916950" w:rsidP="00DC528C">
            <w:pPr>
              <w:pStyle w:val="ListParagraph"/>
              <w:numPr>
                <w:ilvl w:val="0"/>
                <w:numId w:val="11"/>
              </w:numPr>
              <w:ind w:left="176" w:hanging="142"/>
              <w:rPr>
                <w:sz w:val="19"/>
                <w:szCs w:val="19"/>
                <w:lang w:val="fr-CA"/>
              </w:rPr>
            </w:pPr>
            <w:r w:rsidRPr="00916950">
              <w:rPr>
                <w:sz w:val="19"/>
                <w:szCs w:val="19"/>
                <w:lang w:val="fr-CA"/>
              </w:rPr>
              <w:t>La grande course de traîneaux à chiens</w:t>
            </w:r>
          </w:p>
          <w:p w:rsidR="00E22ED1" w:rsidRPr="00916950" w:rsidRDefault="00E22ED1" w:rsidP="004835F8">
            <w:pPr>
              <w:rPr>
                <w:b/>
                <w:sz w:val="12"/>
                <w:szCs w:val="12"/>
                <w:lang w:val="fr-CA"/>
              </w:rPr>
            </w:pPr>
          </w:p>
          <w:p w:rsidR="00E22ED1" w:rsidRPr="00A8605D" w:rsidRDefault="00380476" w:rsidP="004835F8">
            <w:pPr>
              <w:rPr>
                <w:b/>
                <w:sz w:val="19"/>
                <w:szCs w:val="19"/>
              </w:rPr>
            </w:pPr>
            <w:proofErr w:type="spellStart"/>
            <w:r>
              <w:rPr>
                <w:b/>
                <w:sz w:val="19"/>
                <w:szCs w:val="19"/>
              </w:rPr>
              <w:t>Étayage</w:t>
            </w:r>
            <w:proofErr w:type="spellEnd"/>
            <w:r w:rsidR="006143D0">
              <w:rPr>
                <w:b/>
                <w:sz w:val="19"/>
                <w:szCs w:val="19"/>
              </w:rPr>
              <w:t xml:space="preserve"> </w:t>
            </w:r>
            <w:r w:rsidR="00B56A52">
              <w:rPr>
                <w:b/>
                <w:sz w:val="19"/>
                <w:szCs w:val="19"/>
              </w:rPr>
              <w:t>:</w:t>
            </w:r>
          </w:p>
          <w:p w:rsidR="00E22ED1" w:rsidRPr="00A8605D" w:rsidRDefault="00BE3DBC" w:rsidP="00DC528C">
            <w:pPr>
              <w:pStyle w:val="ListParagraph"/>
              <w:numPr>
                <w:ilvl w:val="0"/>
                <w:numId w:val="11"/>
              </w:numPr>
              <w:ind w:left="176" w:hanging="142"/>
              <w:rPr>
                <w:sz w:val="19"/>
                <w:szCs w:val="19"/>
              </w:rPr>
            </w:pPr>
            <w:proofErr w:type="spellStart"/>
            <w:r>
              <w:rPr>
                <w:sz w:val="19"/>
                <w:szCs w:val="19"/>
              </w:rPr>
              <w:t>En</w:t>
            </w:r>
            <w:proofErr w:type="spellEnd"/>
            <w:r>
              <w:rPr>
                <w:sz w:val="19"/>
                <w:szCs w:val="19"/>
              </w:rPr>
              <w:t xml:space="preserve"> safari !</w:t>
            </w:r>
            <w:r w:rsidR="00E22ED1" w:rsidRPr="00A8605D">
              <w:rPr>
                <w:sz w:val="19"/>
                <w:szCs w:val="19"/>
              </w:rPr>
              <w:t xml:space="preserve"> </w:t>
            </w:r>
          </w:p>
          <w:p w:rsidR="00E22ED1" w:rsidRPr="00A8605D" w:rsidRDefault="000F7BE2" w:rsidP="00DC528C">
            <w:pPr>
              <w:pStyle w:val="ListParagraph"/>
              <w:numPr>
                <w:ilvl w:val="0"/>
                <w:numId w:val="11"/>
              </w:numPr>
              <w:ind w:left="176" w:hanging="142"/>
              <w:rPr>
                <w:sz w:val="19"/>
                <w:szCs w:val="19"/>
              </w:rPr>
            </w:pPr>
            <w:proofErr w:type="spellStart"/>
            <w:r>
              <w:rPr>
                <w:sz w:val="19"/>
                <w:szCs w:val="19"/>
              </w:rPr>
              <w:t>Ça</w:t>
            </w:r>
            <w:proofErr w:type="spellEnd"/>
            <w:r>
              <w:rPr>
                <w:sz w:val="19"/>
                <w:szCs w:val="19"/>
              </w:rPr>
              <w:t xml:space="preserve"> fait 10 !</w:t>
            </w:r>
            <w:r w:rsidR="00E22ED1" w:rsidRPr="00A8605D">
              <w:rPr>
                <w:sz w:val="19"/>
                <w:szCs w:val="19"/>
              </w:rPr>
              <w:t xml:space="preserve"> </w:t>
            </w:r>
          </w:p>
          <w:p w:rsidR="00AC1577" w:rsidRPr="00AC1577" w:rsidRDefault="001874CE" w:rsidP="00DC528C">
            <w:pPr>
              <w:pStyle w:val="ListParagraph"/>
              <w:numPr>
                <w:ilvl w:val="0"/>
                <w:numId w:val="11"/>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hockey !</w:t>
            </w:r>
          </w:p>
          <w:p w:rsidR="00E22ED1" w:rsidRPr="00AC1577" w:rsidRDefault="001874CE" w:rsidP="00DC528C">
            <w:pPr>
              <w:pStyle w:val="ListParagraph"/>
              <w:numPr>
                <w:ilvl w:val="0"/>
                <w:numId w:val="11"/>
              </w:numPr>
              <w:ind w:left="176" w:hanging="142"/>
              <w:rPr>
                <w:sz w:val="19"/>
                <w:szCs w:val="19"/>
                <w:lang w:val="fr-CA"/>
              </w:rPr>
            </w:pPr>
            <w:r w:rsidRPr="00AC1577">
              <w:rPr>
                <w:sz w:val="19"/>
                <w:szCs w:val="19"/>
                <w:lang w:val="fr-CA"/>
              </w:rPr>
              <w:t>Des chats et des chatons !</w:t>
            </w:r>
          </w:p>
          <w:p w:rsidR="00AC1577" w:rsidRPr="00AC1577" w:rsidRDefault="00EA1DE6" w:rsidP="00DC528C">
            <w:pPr>
              <w:pStyle w:val="ListParagraph"/>
              <w:numPr>
                <w:ilvl w:val="0"/>
                <w:numId w:val="11"/>
              </w:numPr>
              <w:ind w:left="176" w:hanging="142"/>
              <w:rPr>
                <w:sz w:val="19"/>
                <w:szCs w:val="19"/>
                <w:lang w:val="fr-CA"/>
              </w:rPr>
            </w:pPr>
            <w:r w:rsidRPr="00AC1577">
              <w:rPr>
                <w:sz w:val="19"/>
                <w:szCs w:val="19"/>
              </w:rPr>
              <w:t>Deux pour un !</w:t>
            </w:r>
          </w:p>
          <w:p w:rsidR="00E22ED1" w:rsidRPr="00AC1577" w:rsidRDefault="000F7BE2" w:rsidP="00DC528C">
            <w:pPr>
              <w:pStyle w:val="ListParagraph"/>
              <w:numPr>
                <w:ilvl w:val="0"/>
                <w:numId w:val="11"/>
              </w:numPr>
              <w:ind w:left="176" w:hanging="142"/>
              <w:rPr>
                <w:sz w:val="19"/>
                <w:szCs w:val="19"/>
                <w:lang w:val="fr-CA"/>
              </w:rPr>
            </w:pPr>
            <w:r w:rsidRPr="00AC1577">
              <w:rPr>
                <w:sz w:val="19"/>
                <w:szCs w:val="19"/>
                <w:lang w:val="fr-CA"/>
              </w:rPr>
              <w:t>Le sport le plus ancien au Canada</w:t>
            </w:r>
          </w:p>
          <w:p w:rsidR="00E22ED1" w:rsidRPr="000F7BE2" w:rsidRDefault="00E22ED1" w:rsidP="00021319">
            <w:pPr>
              <w:rPr>
                <w:sz w:val="12"/>
                <w:szCs w:val="12"/>
                <w:lang w:val="fr-CA"/>
              </w:rPr>
            </w:pPr>
          </w:p>
          <w:p w:rsidR="00E22ED1" w:rsidRPr="00A8605D" w:rsidRDefault="00380476" w:rsidP="004835F8">
            <w:pPr>
              <w:rPr>
                <w:b/>
                <w:color w:val="000000" w:themeColor="text1"/>
                <w:sz w:val="19"/>
                <w:szCs w:val="19"/>
              </w:rPr>
            </w:pPr>
            <w:r>
              <w:rPr>
                <w:b/>
                <w:color w:val="000000" w:themeColor="text1"/>
                <w:sz w:val="19"/>
                <w:szCs w:val="19"/>
              </w:rPr>
              <w:t>Extension</w:t>
            </w:r>
            <w:r w:rsidR="006143D0">
              <w:rPr>
                <w:b/>
                <w:color w:val="000000" w:themeColor="text1"/>
                <w:sz w:val="19"/>
                <w:szCs w:val="19"/>
              </w:rPr>
              <w:t xml:space="preserve"> </w:t>
            </w:r>
            <w:r w:rsidR="00B56A52">
              <w:rPr>
                <w:b/>
                <w:color w:val="000000" w:themeColor="text1"/>
                <w:sz w:val="19"/>
                <w:szCs w:val="19"/>
              </w:rPr>
              <w:t>:</w:t>
            </w:r>
          </w:p>
          <w:p w:rsidR="00E22ED1" w:rsidRPr="008D44E1" w:rsidRDefault="008D44E1" w:rsidP="00DC528C">
            <w:pPr>
              <w:pStyle w:val="ListParagraph"/>
              <w:numPr>
                <w:ilvl w:val="0"/>
                <w:numId w:val="11"/>
              </w:numPr>
              <w:ind w:left="176" w:hanging="142"/>
              <w:rPr>
                <w:sz w:val="19"/>
                <w:szCs w:val="19"/>
                <w:lang w:val="fr-CA"/>
              </w:rPr>
            </w:pPr>
            <w:r w:rsidRPr="008D44E1">
              <w:rPr>
                <w:sz w:val="19"/>
                <w:szCs w:val="19"/>
                <w:lang w:val="fr-CA"/>
              </w:rPr>
              <w:t>Les maths, ça me fait sourire !</w:t>
            </w:r>
          </w:p>
          <w:p w:rsidR="00E22ED1" w:rsidRPr="008D44E1" w:rsidRDefault="008D44E1" w:rsidP="00DC528C">
            <w:pPr>
              <w:pStyle w:val="ListParagraph"/>
              <w:numPr>
                <w:ilvl w:val="0"/>
                <w:numId w:val="11"/>
              </w:numPr>
              <w:ind w:left="176" w:hanging="142"/>
              <w:rPr>
                <w:sz w:val="19"/>
                <w:szCs w:val="19"/>
                <w:lang w:val="fr-CA"/>
              </w:rPr>
            </w:pPr>
            <w:r w:rsidRPr="008D44E1">
              <w:rPr>
                <w:sz w:val="19"/>
                <w:szCs w:val="19"/>
                <w:lang w:val="fr-CA"/>
              </w:rPr>
              <w:t>Une fête avec les voisins</w:t>
            </w:r>
          </w:p>
          <w:p w:rsidR="00E22ED1" w:rsidRPr="00A8605D" w:rsidRDefault="00D24165" w:rsidP="00DC528C">
            <w:pPr>
              <w:pStyle w:val="ListParagraph"/>
              <w:numPr>
                <w:ilvl w:val="0"/>
                <w:numId w:val="11"/>
              </w:numPr>
              <w:ind w:left="176" w:hanging="142"/>
              <w:rPr>
                <w:sz w:val="19"/>
                <w:szCs w:val="19"/>
              </w:rPr>
            </w:pPr>
            <w:r>
              <w:rPr>
                <w:sz w:val="19"/>
                <w:szCs w:val="19"/>
              </w:rPr>
              <w:t xml:space="preserve">Un </w:t>
            </w:r>
            <w:proofErr w:type="spellStart"/>
            <w:r>
              <w:rPr>
                <w:sz w:val="19"/>
                <w:szCs w:val="19"/>
              </w:rPr>
              <w:t>jardin</w:t>
            </w:r>
            <w:proofErr w:type="spellEnd"/>
            <w:r>
              <w:rPr>
                <w:sz w:val="19"/>
                <w:szCs w:val="19"/>
              </w:rPr>
              <w:t xml:space="preserve"> pour </w:t>
            </w:r>
            <w:proofErr w:type="spellStart"/>
            <w:r>
              <w:rPr>
                <w:sz w:val="19"/>
                <w:szCs w:val="19"/>
              </w:rPr>
              <w:t>tous</w:t>
            </w:r>
            <w:proofErr w:type="spellEnd"/>
          </w:p>
          <w:p w:rsidR="00E22ED1" w:rsidRPr="00A8605D" w:rsidRDefault="00D24165" w:rsidP="00DC528C">
            <w:pPr>
              <w:pStyle w:val="ListParagraph"/>
              <w:numPr>
                <w:ilvl w:val="0"/>
                <w:numId w:val="11"/>
              </w:numPr>
              <w:ind w:left="176" w:hanging="142"/>
              <w:rPr>
                <w:sz w:val="19"/>
                <w:szCs w:val="19"/>
              </w:rPr>
            </w:pPr>
            <w:r>
              <w:rPr>
                <w:sz w:val="19"/>
                <w:szCs w:val="19"/>
              </w:rPr>
              <w:t>Au camp sportif</w:t>
            </w:r>
          </w:p>
          <w:p w:rsidR="00A8605D" w:rsidRDefault="00C26802" w:rsidP="00A8605D">
            <w:pPr>
              <w:pStyle w:val="ListParagraph"/>
              <w:numPr>
                <w:ilvl w:val="0"/>
                <w:numId w:val="11"/>
              </w:numPr>
              <w:ind w:left="176" w:hanging="142"/>
              <w:rPr>
                <w:sz w:val="19"/>
                <w:szCs w:val="19"/>
              </w:rPr>
            </w:pPr>
            <w:r>
              <w:rPr>
                <w:sz w:val="19"/>
                <w:szCs w:val="19"/>
              </w:rPr>
              <w:t>Une robe pour Calla</w:t>
            </w:r>
          </w:p>
          <w:p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rsidR="00E22ED1" w:rsidRPr="00DB0384" w:rsidRDefault="00B45D03" w:rsidP="00A8605D">
            <w:pPr>
              <w:spacing w:line="216" w:lineRule="auto"/>
              <w:rPr>
                <w:lang w:val="fr-CA"/>
              </w:rPr>
            </w:pPr>
            <w:r w:rsidRPr="00DB0384">
              <w:rPr>
                <w:b/>
                <w:lang w:val="fr-CA"/>
              </w:rPr>
              <w:t>Idée principale</w:t>
            </w:r>
            <w:r w:rsidR="006143D0" w:rsidRPr="00DB0384">
              <w:rPr>
                <w:b/>
                <w:lang w:val="fr-CA"/>
              </w:rPr>
              <w:t xml:space="preserve"> </w:t>
            </w:r>
            <w:r w:rsidR="00B56A52" w:rsidRPr="00DB0384">
              <w:rPr>
                <w:b/>
                <w:lang w:val="fr-CA"/>
              </w:rPr>
              <w:t>:</w:t>
            </w:r>
            <w:r w:rsidR="00E22ED1" w:rsidRPr="00DB0384">
              <w:rPr>
                <w:b/>
                <w:lang w:val="fr-CA"/>
              </w:rPr>
              <w:t xml:space="preserve"> </w:t>
            </w:r>
            <w:r w:rsidR="00DB0384" w:rsidRPr="00DB0384">
              <w:rPr>
                <w:b/>
                <w:lang w:val="fr-CA"/>
              </w:rPr>
              <w:t>Les quantités et les nombres peuvent être additionnés et soustraits pour déterminer combien il y a d’éléments.</w:t>
            </w:r>
          </w:p>
        </w:tc>
      </w:tr>
      <w:tr w:rsidR="00E22ED1" w:rsidRPr="00364A84" w:rsidTr="00A8605D">
        <w:trPr>
          <w:trHeight w:val="2433"/>
        </w:trPr>
        <w:tc>
          <w:tcPr>
            <w:tcW w:w="2552" w:type="dxa"/>
            <w:vMerge/>
          </w:tcPr>
          <w:p w:rsidR="00E22ED1" w:rsidRPr="00DB0384" w:rsidRDefault="00E22ED1" w:rsidP="00DD5EE7">
            <w:pPr>
              <w:widowControl w:val="0"/>
              <w:spacing w:line="276" w:lineRule="auto"/>
              <w:rPr>
                <w:highlight w:val="yellow"/>
                <w:lang w:val="fr-CA"/>
              </w:rPr>
            </w:pPr>
          </w:p>
        </w:tc>
        <w:tc>
          <w:tcPr>
            <w:tcW w:w="3118" w:type="dxa"/>
            <w:vMerge/>
          </w:tcPr>
          <w:p w:rsidR="00E22ED1" w:rsidRPr="00DB0384" w:rsidRDefault="00E22ED1" w:rsidP="00DD5EE7">
            <w:pPr>
              <w:spacing w:line="276" w:lineRule="auto"/>
              <w:contextualSpacing/>
              <w:rPr>
                <w:b/>
                <w:lang w:val="fr-CA"/>
              </w:rPr>
            </w:pPr>
          </w:p>
        </w:tc>
        <w:tc>
          <w:tcPr>
            <w:tcW w:w="2694" w:type="dxa"/>
            <w:vMerge/>
          </w:tcPr>
          <w:p w:rsidR="00E22ED1" w:rsidRPr="00DB0384" w:rsidRDefault="00E22ED1" w:rsidP="00021319">
            <w:pPr>
              <w:rPr>
                <w:b/>
                <w:sz w:val="19"/>
                <w:szCs w:val="19"/>
                <w:lang w:val="fr-CA"/>
              </w:rPr>
            </w:pPr>
          </w:p>
        </w:tc>
        <w:tc>
          <w:tcPr>
            <w:tcW w:w="4677" w:type="dxa"/>
            <w:tcBorders>
              <w:top w:val="single" w:sz="4" w:space="0" w:color="auto"/>
              <w:bottom w:val="single" w:sz="4" w:space="0" w:color="auto"/>
            </w:tcBorders>
            <w:shd w:val="clear" w:color="auto" w:fill="auto"/>
          </w:tcPr>
          <w:p w:rsidR="00E22ED1" w:rsidRPr="00B82FF1" w:rsidRDefault="00663785" w:rsidP="00A8605D">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663785" w:rsidRPr="000A4243" w:rsidRDefault="00E958EA" w:rsidP="00663785">
            <w:pPr>
              <w:autoSpaceDE w:val="0"/>
              <w:autoSpaceDN w:val="0"/>
              <w:adjustRightInd w:val="0"/>
              <w:rPr>
                <w:rFonts w:eastAsia="ErgoLTPro-MediumCondensed" w:cstheme="minorHAnsi"/>
                <w:sz w:val="19"/>
                <w:szCs w:val="19"/>
                <w:lang w:val="fr-CA"/>
              </w:rPr>
            </w:pPr>
            <w:r w:rsidRPr="00E958EA">
              <w:rPr>
                <w:lang w:val="fr-CA"/>
              </w:rPr>
              <w:t xml:space="preserve">- </w:t>
            </w:r>
            <w:r w:rsidR="00663785" w:rsidRPr="000A4243">
              <w:rPr>
                <w:rFonts w:eastAsia="ErgoLTPro-MediumCondensed" w:cstheme="minorHAnsi"/>
                <w:sz w:val="19"/>
                <w:szCs w:val="19"/>
                <w:lang w:val="fr-CA"/>
              </w:rPr>
              <w:t>Utiliser des symboles et des équations pour</w:t>
            </w:r>
          </w:p>
          <w:p w:rsidR="00663785" w:rsidRPr="000A4243" w:rsidRDefault="00663785" w:rsidP="00663785">
            <w:pPr>
              <w:autoSpaceDE w:val="0"/>
              <w:autoSpaceDN w:val="0"/>
              <w:adjustRightInd w:val="0"/>
              <w:rPr>
                <w:rFonts w:eastAsia="ErgoLTPro-MediumCondensed" w:cstheme="minorHAnsi"/>
                <w:sz w:val="19"/>
                <w:szCs w:val="19"/>
                <w:lang w:val="fr-CA"/>
              </w:rPr>
            </w:pPr>
            <w:r w:rsidRPr="000A4243">
              <w:rPr>
                <w:rFonts w:eastAsia="ErgoLTPro-MediumCondensed" w:cstheme="minorHAnsi"/>
                <w:sz w:val="19"/>
                <w:szCs w:val="19"/>
                <w:lang w:val="fr-CA"/>
              </w:rPr>
              <w:t>représenter des situations d’addition et de</w:t>
            </w:r>
          </w:p>
          <w:p w:rsidR="00E22ED1" w:rsidRPr="00E958EA" w:rsidRDefault="00663785" w:rsidP="00663785">
            <w:pPr>
              <w:spacing w:line="216" w:lineRule="auto"/>
              <w:ind w:left="99" w:hanging="90"/>
              <w:rPr>
                <w:highlight w:val="cyan"/>
                <w:lang w:val="fr-CA"/>
              </w:rPr>
            </w:pPr>
            <w:r w:rsidRPr="000A4243">
              <w:rPr>
                <w:rFonts w:eastAsia="ErgoLTPro-MediumCondensed" w:cstheme="minorHAnsi"/>
                <w:sz w:val="19"/>
                <w:szCs w:val="19"/>
                <w:lang w:val="fr-CA"/>
              </w:rPr>
              <w:t>soustraction.</w:t>
            </w:r>
          </w:p>
          <w:p w:rsidR="00E22ED1" w:rsidRPr="00E958EA" w:rsidRDefault="00E958EA" w:rsidP="00A8605D">
            <w:pPr>
              <w:spacing w:line="216" w:lineRule="auto"/>
              <w:ind w:left="81" w:hanging="81"/>
              <w:rPr>
                <w:lang w:val="fr-CA"/>
              </w:rPr>
            </w:pPr>
            <w:r w:rsidRPr="00E958EA">
              <w:rPr>
                <w:lang w:val="fr-CA"/>
              </w:rPr>
              <w:t xml:space="preserve">- </w:t>
            </w:r>
            <w:r w:rsidR="00663785" w:rsidRPr="005129EE">
              <w:rPr>
                <w:rFonts w:eastAsia="ErgoLTPro-MediumCondensed" w:cstheme="minorHAnsi"/>
                <w:sz w:val="19"/>
                <w:szCs w:val="19"/>
                <w:lang w:val="fr-CA"/>
              </w:rPr>
              <w:t>Modéliser et symboliser des types de</w:t>
            </w:r>
            <w:r w:rsidR="00663785">
              <w:rPr>
                <w:rFonts w:eastAsia="ErgoLTPro-MediumCondensed" w:cstheme="minorHAnsi"/>
                <w:sz w:val="19"/>
                <w:szCs w:val="19"/>
                <w:lang w:val="fr-CA"/>
              </w:rPr>
              <w:t xml:space="preserve"> </w:t>
            </w:r>
            <w:r w:rsidR="00663785" w:rsidRPr="005129EE">
              <w:rPr>
                <w:rFonts w:eastAsia="ErgoLTPro-MediumCondensed" w:cstheme="minorHAnsi"/>
                <w:sz w:val="19"/>
                <w:szCs w:val="19"/>
                <w:lang w:val="fr-CA"/>
              </w:rPr>
              <w:t>problèmes d’addition et de soustraction</w:t>
            </w:r>
            <w:r w:rsidR="00663785">
              <w:rPr>
                <w:rFonts w:eastAsia="ErgoLTPro-MediumCondensed" w:cstheme="minorHAnsi"/>
                <w:sz w:val="19"/>
                <w:szCs w:val="19"/>
                <w:lang w:val="fr-CA"/>
              </w:rPr>
              <w:t xml:space="preserve"> </w:t>
            </w:r>
            <w:r w:rsidR="00663785" w:rsidRPr="005129EE">
              <w:rPr>
                <w:rFonts w:eastAsia="ErgoLTPro-MediumCondensed" w:cstheme="minorHAnsi"/>
                <w:sz w:val="19"/>
                <w:szCs w:val="19"/>
                <w:lang w:val="fr-CA"/>
              </w:rPr>
              <w:t>(p. ex. : joindre, séparer, partie-partie-tout et comparer).</w:t>
            </w:r>
          </w:p>
          <w:p w:rsidR="00E22ED1" w:rsidRPr="00B82FF1" w:rsidRDefault="00663785" w:rsidP="00A8605D">
            <w:pPr>
              <w:spacing w:line="216" w:lineRule="auto"/>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E22ED1" w:rsidRPr="00E958EA" w:rsidRDefault="00E958EA" w:rsidP="00663785">
            <w:pPr>
              <w:spacing w:line="216" w:lineRule="auto"/>
              <w:ind w:left="81" w:hanging="81"/>
              <w:rPr>
                <w:lang w:val="fr-CA"/>
              </w:rPr>
            </w:pPr>
            <w:r w:rsidRPr="00E958EA">
              <w:rPr>
                <w:lang w:val="fr-CA"/>
              </w:rPr>
              <w:t xml:space="preserve">- </w:t>
            </w:r>
            <w:r w:rsidR="00663785" w:rsidRPr="005129EE">
              <w:rPr>
                <w:rFonts w:eastAsia="ErgoLTPro-MediumCondensed" w:cstheme="minorHAnsi"/>
                <w:sz w:val="19"/>
                <w:szCs w:val="19"/>
                <w:lang w:val="fr-CA"/>
              </w:rPr>
              <w:t>Utiliser des sommes et des différences connues pour résoudre de nouvelles</w:t>
            </w:r>
            <w:r w:rsidR="00663785">
              <w:rPr>
                <w:rFonts w:eastAsia="ErgoLTPro-MediumCondensed" w:cstheme="minorHAnsi"/>
                <w:sz w:val="19"/>
                <w:szCs w:val="19"/>
                <w:lang w:val="fr-CA"/>
              </w:rPr>
              <w:t xml:space="preserve"> </w:t>
            </w:r>
            <w:r w:rsidR="00663785" w:rsidRPr="005129EE">
              <w:rPr>
                <w:rFonts w:eastAsia="ErgoLTPro-MediumCondensed" w:cstheme="minorHAnsi"/>
                <w:sz w:val="19"/>
                <w:szCs w:val="19"/>
                <w:lang w:val="fr-CA"/>
              </w:rPr>
              <w:t>équations (p. ex. : utiliser 5 + 5 pour</w:t>
            </w:r>
            <w:r w:rsidR="00663785">
              <w:rPr>
                <w:rFonts w:eastAsia="ErgoLTPro-MediumCondensed" w:cstheme="minorHAnsi"/>
                <w:sz w:val="19"/>
                <w:szCs w:val="19"/>
                <w:lang w:val="fr-CA"/>
              </w:rPr>
              <w:t xml:space="preserve"> </w:t>
            </w:r>
            <w:r w:rsidR="00663785" w:rsidRPr="005129EE">
              <w:rPr>
                <w:rFonts w:eastAsia="ErgoLTPro-MediumCondensed" w:cstheme="minorHAnsi"/>
                <w:sz w:val="19"/>
                <w:szCs w:val="19"/>
                <w:lang w:val="fr-CA"/>
              </w:rPr>
              <w:t>additionner 5 + 6).</w:t>
            </w:r>
          </w:p>
        </w:tc>
      </w:tr>
      <w:tr w:rsidR="00E22ED1" w:rsidRPr="00364A84" w:rsidTr="00A8605D">
        <w:trPr>
          <w:trHeight w:val="135"/>
        </w:trPr>
        <w:tc>
          <w:tcPr>
            <w:tcW w:w="2552" w:type="dxa"/>
            <w:vMerge/>
          </w:tcPr>
          <w:p w:rsidR="00E22ED1" w:rsidRPr="00E958EA" w:rsidRDefault="00E22ED1" w:rsidP="00E22ED1">
            <w:pPr>
              <w:widowControl w:val="0"/>
              <w:spacing w:line="276" w:lineRule="auto"/>
              <w:rPr>
                <w:highlight w:val="yellow"/>
                <w:lang w:val="fr-CA"/>
              </w:rPr>
            </w:pPr>
          </w:p>
        </w:tc>
        <w:tc>
          <w:tcPr>
            <w:tcW w:w="3118" w:type="dxa"/>
            <w:vMerge/>
          </w:tcPr>
          <w:p w:rsidR="00E22ED1" w:rsidRPr="00E958EA" w:rsidRDefault="00E22ED1" w:rsidP="00E22ED1">
            <w:pPr>
              <w:spacing w:line="276" w:lineRule="auto"/>
              <w:contextualSpacing/>
              <w:rPr>
                <w:b/>
                <w:lang w:val="fr-CA"/>
              </w:rPr>
            </w:pPr>
          </w:p>
        </w:tc>
        <w:tc>
          <w:tcPr>
            <w:tcW w:w="2694" w:type="dxa"/>
            <w:vMerge/>
          </w:tcPr>
          <w:p w:rsidR="00E22ED1" w:rsidRPr="00E958EA" w:rsidRDefault="00E22ED1" w:rsidP="00E22ED1">
            <w:pPr>
              <w:rPr>
                <w:b/>
                <w:sz w:val="19"/>
                <w:szCs w:val="19"/>
                <w:lang w:val="fr-CA"/>
              </w:rPr>
            </w:pPr>
          </w:p>
        </w:tc>
        <w:tc>
          <w:tcPr>
            <w:tcW w:w="4677" w:type="dxa"/>
            <w:tcBorders>
              <w:top w:val="single" w:sz="4" w:space="0" w:color="auto"/>
              <w:bottom w:val="single" w:sz="4" w:space="0" w:color="auto"/>
            </w:tcBorders>
            <w:shd w:val="clear" w:color="auto" w:fill="D6E3BC" w:themeFill="accent3" w:themeFillTint="66"/>
          </w:tcPr>
          <w:p w:rsidR="00E22ED1" w:rsidRPr="00871DF7" w:rsidRDefault="00B45D03" w:rsidP="00871DF7">
            <w:pPr>
              <w:spacing w:line="216" w:lineRule="auto"/>
              <w:rPr>
                <w:b/>
                <w:lang w:val="fr-CA"/>
              </w:rPr>
            </w:pPr>
            <w:r w:rsidRPr="00871DF7">
              <w:rPr>
                <w:b/>
                <w:lang w:val="fr-CA"/>
              </w:rPr>
              <w:t>Idée principale</w:t>
            </w:r>
            <w:r w:rsidR="006143D0" w:rsidRPr="00871DF7">
              <w:rPr>
                <w:b/>
                <w:lang w:val="fr-CA"/>
              </w:rPr>
              <w:t xml:space="preserve"> </w:t>
            </w:r>
            <w:r w:rsidR="00B56A52" w:rsidRPr="00871DF7">
              <w:rPr>
                <w:b/>
                <w:lang w:val="fr-CA"/>
              </w:rPr>
              <w:t>:</w:t>
            </w:r>
            <w:r w:rsidR="00E22ED1" w:rsidRPr="00871DF7">
              <w:rPr>
                <w:b/>
                <w:lang w:val="fr-CA"/>
              </w:rPr>
              <w:t xml:space="preserve"> </w:t>
            </w:r>
            <w:r w:rsidR="00871DF7" w:rsidRPr="00077CF7">
              <w:rPr>
                <w:b/>
                <w:lang w:val="fr-CA"/>
              </w:rPr>
              <w:t>Les nombres sont reliés de plusieurs façons.</w:t>
            </w:r>
          </w:p>
        </w:tc>
      </w:tr>
      <w:tr w:rsidR="00E22ED1" w:rsidRPr="00364A84" w:rsidTr="00A8605D">
        <w:trPr>
          <w:trHeight w:val="1260"/>
        </w:trPr>
        <w:tc>
          <w:tcPr>
            <w:tcW w:w="2552" w:type="dxa"/>
            <w:vMerge/>
          </w:tcPr>
          <w:p w:rsidR="00E22ED1" w:rsidRPr="00871DF7" w:rsidRDefault="00E22ED1" w:rsidP="00E22ED1">
            <w:pPr>
              <w:widowControl w:val="0"/>
              <w:spacing w:line="276" w:lineRule="auto"/>
              <w:rPr>
                <w:highlight w:val="yellow"/>
                <w:lang w:val="fr-CA"/>
              </w:rPr>
            </w:pPr>
          </w:p>
        </w:tc>
        <w:tc>
          <w:tcPr>
            <w:tcW w:w="3118" w:type="dxa"/>
            <w:vMerge/>
          </w:tcPr>
          <w:p w:rsidR="00E22ED1" w:rsidRPr="00871DF7" w:rsidRDefault="00E22ED1" w:rsidP="00E22ED1">
            <w:pPr>
              <w:spacing w:line="276" w:lineRule="auto"/>
              <w:contextualSpacing/>
              <w:rPr>
                <w:b/>
                <w:lang w:val="fr-CA"/>
              </w:rPr>
            </w:pPr>
          </w:p>
        </w:tc>
        <w:tc>
          <w:tcPr>
            <w:tcW w:w="2694" w:type="dxa"/>
            <w:vMerge/>
          </w:tcPr>
          <w:p w:rsidR="00E22ED1" w:rsidRPr="00871DF7" w:rsidRDefault="00E22ED1" w:rsidP="00E22ED1">
            <w:pPr>
              <w:rPr>
                <w:b/>
                <w:sz w:val="19"/>
                <w:szCs w:val="19"/>
                <w:lang w:val="fr-CA"/>
              </w:rPr>
            </w:pPr>
          </w:p>
        </w:tc>
        <w:tc>
          <w:tcPr>
            <w:tcW w:w="4677" w:type="dxa"/>
            <w:tcBorders>
              <w:top w:val="single" w:sz="4" w:space="0" w:color="auto"/>
            </w:tcBorders>
            <w:shd w:val="clear" w:color="auto" w:fill="auto"/>
          </w:tcPr>
          <w:p w:rsidR="00E22ED1" w:rsidRPr="00D76075" w:rsidRDefault="00B86C16" w:rsidP="00A8605D">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E958EA" w:rsidRDefault="00E22ED1" w:rsidP="00B86C16">
            <w:pPr>
              <w:autoSpaceDE w:val="0"/>
              <w:autoSpaceDN w:val="0"/>
              <w:adjustRightInd w:val="0"/>
              <w:rPr>
                <w:lang w:val="fr-CA"/>
              </w:rPr>
            </w:pPr>
            <w:r w:rsidRPr="00E958EA">
              <w:rPr>
                <w:lang w:val="fr-CA"/>
              </w:rPr>
              <w:t xml:space="preserve">- </w:t>
            </w:r>
            <w:r w:rsidR="00B86C16" w:rsidRPr="005129EE">
              <w:rPr>
                <w:rFonts w:eastAsia="ErgoLTPro-MediumCondensed" w:cstheme="minorHAnsi"/>
                <w:sz w:val="19"/>
                <w:szCs w:val="19"/>
                <w:lang w:val="fr-CA"/>
              </w:rPr>
              <w:t xml:space="preserve">Composer des nombres à 2 </w:t>
            </w:r>
            <w:proofErr w:type="spellStart"/>
            <w:r w:rsidR="00B86C16" w:rsidRPr="005129EE">
              <w:rPr>
                <w:rFonts w:eastAsia="ErgoLTPro-MediumCondensed" w:cstheme="minorHAnsi"/>
                <w:sz w:val="19"/>
                <w:szCs w:val="19"/>
                <w:lang w:val="fr-CA"/>
              </w:rPr>
              <w:t>chiff</w:t>
            </w:r>
            <w:proofErr w:type="spellEnd"/>
            <w:r w:rsidR="00B86C16" w:rsidRPr="005129EE">
              <w:rPr>
                <w:rFonts w:eastAsia="ErgoLTPro-MediumCondensed" w:cstheme="minorHAnsi"/>
                <w:sz w:val="19"/>
                <w:szCs w:val="19"/>
                <w:lang w:val="fr-CA"/>
              </w:rPr>
              <w:t xml:space="preserve"> </w:t>
            </w:r>
            <w:proofErr w:type="spellStart"/>
            <w:r w:rsidR="00B86C16" w:rsidRPr="005129EE">
              <w:rPr>
                <w:rFonts w:eastAsia="ErgoLTPro-MediumCondensed" w:cstheme="minorHAnsi"/>
                <w:sz w:val="19"/>
                <w:szCs w:val="19"/>
                <w:lang w:val="fr-CA"/>
              </w:rPr>
              <w:t>res</w:t>
            </w:r>
            <w:proofErr w:type="spellEnd"/>
            <w:r w:rsidR="00B86C16"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421251" w:rsidRPr="00364A84" w:rsidTr="00421251">
        <w:trPr>
          <w:trHeight w:val="20"/>
        </w:trPr>
        <w:tc>
          <w:tcPr>
            <w:tcW w:w="2552" w:type="dxa"/>
            <w:vMerge w:val="restart"/>
          </w:tcPr>
          <w:p w:rsidR="00AE5ECD" w:rsidRPr="00AE5ECD" w:rsidRDefault="00AE5ECD" w:rsidP="00AE5ECD">
            <w:pPr>
              <w:spacing w:line="276" w:lineRule="auto"/>
              <w:rPr>
                <w:rFonts w:cstheme="minorHAnsi"/>
                <w:lang w:val="fr-CA"/>
              </w:rPr>
            </w:pPr>
            <w:r w:rsidRPr="00AE5ECD">
              <w:rPr>
                <w:rFonts w:cstheme="minorHAnsi"/>
                <w:b/>
                <w:lang w:val="fr-CA"/>
              </w:rPr>
              <w:t>N9</w:t>
            </w:r>
            <w:r>
              <w:rPr>
                <w:rFonts w:cstheme="minorHAnsi"/>
                <w:b/>
                <w:lang w:val="fr-CA"/>
              </w:rPr>
              <w:t>c</w:t>
            </w:r>
            <w:r w:rsidRPr="00AE5ECD">
              <w:rPr>
                <w:rFonts w:cstheme="minorHAnsi"/>
                <w:b/>
                <w:lang w:val="fr-CA"/>
              </w:rPr>
              <w:t xml:space="preserve"> :</w:t>
            </w:r>
            <w:r w:rsidRPr="00AE5ECD">
              <w:rPr>
                <w:rFonts w:cstheme="minorHAnsi"/>
                <w:lang w:val="fr-CA"/>
              </w:rPr>
              <w:t xml:space="preserve"> Démontrer une compréhension de l’addition de nombres dont les solutions peuvent atteindre 100 et la soustraction correspondante (se limitant à des nombres à 1 ou 2 chiffres) en :</w:t>
            </w:r>
          </w:p>
          <w:p w:rsidR="005F3466" w:rsidRPr="00AE5ECD" w:rsidRDefault="00AE5ECD" w:rsidP="00AE5ECD">
            <w:pPr>
              <w:spacing w:line="276" w:lineRule="auto"/>
              <w:rPr>
                <w:highlight w:val="yellow"/>
                <w:lang w:val="fr-CA"/>
              </w:rPr>
            </w:pPr>
            <w:r w:rsidRPr="00AE5ECD">
              <w:rPr>
                <w:rFonts w:cstheme="minorHAnsi"/>
                <w:lang w:val="fr-CA"/>
              </w:rPr>
              <w:t>• expliquant que l’ordre dans lequel les nombres sont additionnés ne change pas la somme</w:t>
            </w:r>
          </w:p>
        </w:tc>
        <w:tc>
          <w:tcPr>
            <w:tcW w:w="3118" w:type="dxa"/>
            <w:vMerge w:val="restart"/>
          </w:tcPr>
          <w:p w:rsidR="00421251" w:rsidRPr="00B56A52" w:rsidRDefault="00B56A52" w:rsidP="00421251">
            <w:pPr>
              <w:spacing w:line="276" w:lineRule="auto"/>
              <w:contextualSpacing/>
              <w:rPr>
                <w:b/>
                <w:lang w:val="fr-CA"/>
              </w:rPr>
            </w:pPr>
            <w:r w:rsidRPr="00B56A52">
              <w:rPr>
                <w:b/>
                <w:lang w:val="fr-CA"/>
              </w:rPr>
              <w:t>Cartes de l'enseignant</w:t>
            </w:r>
          </w:p>
          <w:p w:rsidR="00421251" w:rsidRPr="00B56A52" w:rsidRDefault="00B45D03" w:rsidP="00421251">
            <w:pPr>
              <w:spacing w:line="276" w:lineRule="auto"/>
              <w:contextualSpacing/>
              <w:rPr>
                <w:b/>
                <w:lang w:val="fr-CA"/>
              </w:rPr>
            </w:pPr>
            <w:r w:rsidRPr="00B56A52">
              <w:rPr>
                <w:b/>
                <w:lang w:val="fr-CA"/>
              </w:rPr>
              <w:t>Ensemble</w:t>
            </w:r>
            <w:r w:rsidR="00421251" w:rsidRPr="00B56A52">
              <w:rPr>
                <w:b/>
                <w:lang w:val="fr-CA"/>
              </w:rPr>
              <w:t xml:space="preserve"> 6</w:t>
            </w:r>
            <w:r w:rsidR="00B56A52" w:rsidRPr="00B56A52">
              <w:rPr>
                <w:b/>
                <w:lang w:val="fr-CA"/>
              </w:rPr>
              <w:t xml:space="preserve"> :</w:t>
            </w:r>
            <w:r w:rsidR="00421251" w:rsidRPr="00B56A52">
              <w:rPr>
                <w:b/>
                <w:lang w:val="fr-CA"/>
              </w:rPr>
              <w:t xml:space="preserve"> Conceptuali</w:t>
            </w:r>
            <w:r w:rsidR="005E1828">
              <w:rPr>
                <w:b/>
                <w:lang w:val="fr-CA"/>
              </w:rPr>
              <w:t>ser</w:t>
            </w:r>
            <w:r w:rsidR="00421251" w:rsidRPr="00B56A52">
              <w:rPr>
                <w:b/>
                <w:lang w:val="fr-CA"/>
              </w:rPr>
              <w:t xml:space="preserve"> </w:t>
            </w:r>
            <w:r w:rsidR="005E1828">
              <w:rPr>
                <w:b/>
                <w:lang w:val="fr-CA"/>
              </w:rPr>
              <w:t>l'a</w:t>
            </w:r>
            <w:r w:rsidR="00421251" w:rsidRPr="00B56A52">
              <w:rPr>
                <w:b/>
                <w:lang w:val="fr-CA"/>
              </w:rPr>
              <w:t xml:space="preserve">ddition </w:t>
            </w:r>
            <w:r w:rsidR="005E1828">
              <w:rPr>
                <w:b/>
                <w:lang w:val="fr-CA"/>
              </w:rPr>
              <w:t>et la so</w:t>
            </w:r>
            <w:r w:rsidR="00421251" w:rsidRPr="00B56A52">
              <w:rPr>
                <w:b/>
                <w:lang w:val="fr-CA"/>
              </w:rPr>
              <w:t>u</w:t>
            </w:r>
            <w:r w:rsidR="005E1828">
              <w:rPr>
                <w:b/>
                <w:lang w:val="fr-CA"/>
              </w:rPr>
              <w:t>s</w:t>
            </w:r>
            <w:r w:rsidR="00421251" w:rsidRPr="00B56A52">
              <w:rPr>
                <w:b/>
                <w:lang w:val="fr-CA"/>
              </w:rPr>
              <w:t>traction</w:t>
            </w:r>
          </w:p>
          <w:p w:rsidR="00421251" w:rsidRPr="005E1828" w:rsidRDefault="00421251" w:rsidP="00421251">
            <w:pPr>
              <w:spacing w:line="276" w:lineRule="auto"/>
              <w:contextualSpacing/>
              <w:rPr>
                <w:lang w:val="fr-CA"/>
              </w:rPr>
            </w:pPr>
            <w:r w:rsidRPr="005E1828">
              <w:rPr>
                <w:lang w:val="fr-CA"/>
              </w:rPr>
              <w:t>26</w:t>
            </w:r>
            <w:r w:rsidR="00B56A52" w:rsidRPr="005E1828">
              <w:rPr>
                <w:lang w:val="fr-CA"/>
              </w:rPr>
              <w:t xml:space="preserve"> :</w:t>
            </w:r>
            <w:r w:rsidRPr="005E1828">
              <w:rPr>
                <w:lang w:val="fr-CA"/>
              </w:rPr>
              <w:t xml:space="preserve"> Ex</w:t>
            </w:r>
            <w:r w:rsidR="005E1828" w:rsidRPr="005E1828">
              <w:rPr>
                <w:lang w:val="fr-CA"/>
              </w:rPr>
              <w:t>aminer les p</w:t>
            </w:r>
            <w:r w:rsidRPr="005E1828">
              <w:rPr>
                <w:lang w:val="fr-CA"/>
              </w:rPr>
              <w:t>ropr</w:t>
            </w:r>
            <w:r w:rsidR="005E1828" w:rsidRPr="005E1828">
              <w:rPr>
                <w:lang w:val="fr-CA"/>
              </w:rPr>
              <w:t>ié</w:t>
            </w:r>
            <w:r w:rsidRPr="005E1828">
              <w:rPr>
                <w:lang w:val="fr-CA"/>
              </w:rPr>
              <w:t>t</w:t>
            </w:r>
            <w:r w:rsidR="005E1828" w:rsidRPr="005E1828">
              <w:rPr>
                <w:lang w:val="fr-CA"/>
              </w:rPr>
              <w:t>é</w:t>
            </w:r>
            <w:r w:rsidRPr="005E1828">
              <w:rPr>
                <w:lang w:val="fr-CA"/>
              </w:rPr>
              <w:t>s</w:t>
            </w:r>
          </w:p>
          <w:p w:rsidR="00421251" w:rsidRPr="005E1828" w:rsidRDefault="00B45D03" w:rsidP="00421251">
            <w:pPr>
              <w:spacing w:line="276" w:lineRule="auto"/>
              <w:contextualSpacing/>
              <w:rPr>
                <w:b/>
                <w:lang w:val="fr-CA"/>
              </w:rPr>
            </w:pPr>
            <w:r w:rsidRPr="005E1828">
              <w:rPr>
                <w:b/>
                <w:lang w:val="fr-CA"/>
              </w:rPr>
              <w:t>Ensemble</w:t>
            </w:r>
            <w:r w:rsidR="00421251" w:rsidRPr="005E1828">
              <w:rPr>
                <w:b/>
                <w:lang w:val="fr-CA"/>
              </w:rPr>
              <w:t xml:space="preserve"> 7</w:t>
            </w:r>
            <w:r w:rsidR="00B56A52" w:rsidRPr="005E1828">
              <w:rPr>
                <w:b/>
                <w:lang w:val="fr-CA"/>
              </w:rPr>
              <w:t xml:space="preserve"> :</w:t>
            </w:r>
            <w:r w:rsidR="00421251" w:rsidRPr="005E1828">
              <w:rPr>
                <w:b/>
                <w:lang w:val="fr-CA"/>
              </w:rPr>
              <w:t xml:space="preserve"> </w:t>
            </w:r>
            <w:r w:rsidR="005E1828" w:rsidRPr="005E1828">
              <w:rPr>
                <w:b/>
                <w:lang w:val="fr-CA"/>
              </w:rPr>
              <w:t>L'aisance avec des o</w:t>
            </w:r>
            <w:r w:rsidR="00421251" w:rsidRPr="005E1828">
              <w:rPr>
                <w:b/>
                <w:lang w:val="fr-CA"/>
              </w:rPr>
              <w:t>p</w:t>
            </w:r>
            <w:r w:rsidR="005E1828" w:rsidRPr="005E1828">
              <w:rPr>
                <w:b/>
                <w:lang w:val="fr-CA"/>
              </w:rPr>
              <w:t>é</w:t>
            </w:r>
            <w:r w:rsidR="00421251" w:rsidRPr="005E1828">
              <w:rPr>
                <w:b/>
                <w:lang w:val="fr-CA"/>
              </w:rPr>
              <w:t>ration</w:t>
            </w:r>
            <w:r w:rsidR="005E1828" w:rsidRPr="005E1828">
              <w:rPr>
                <w:b/>
                <w:lang w:val="fr-CA"/>
              </w:rPr>
              <w:t>s</w:t>
            </w:r>
          </w:p>
          <w:p w:rsidR="00421251" w:rsidRPr="00DB0545" w:rsidRDefault="00421251" w:rsidP="005E1828">
            <w:pPr>
              <w:spacing w:line="276" w:lineRule="auto"/>
              <w:contextualSpacing/>
            </w:pPr>
            <w:r>
              <w:t>32</w:t>
            </w:r>
            <w:r w:rsidR="00B56A52">
              <w:t xml:space="preserve"> :</w:t>
            </w:r>
            <w:r>
              <w:t xml:space="preserve"> </w:t>
            </w:r>
            <w:r w:rsidR="005E1828">
              <w:t xml:space="preserve">Des </w:t>
            </w:r>
            <w:proofErr w:type="spellStart"/>
            <w:r w:rsidR="005E1828">
              <w:t>c</w:t>
            </w:r>
            <w:r>
              <w:t>ompl</w:t>
            </w:r>
            <w:r w:rsidR="005E1828">
              <w:t>é</w:t>
            </w:r>
            <w:r>
              <w:t>ments</w:t>
            </w:r>
            <w:proofErr w:type="spellEnd"/>
            <w:r>
              <w:t xml:space="preserve"> </w:t>
            </w:r>
            <w:r w:rsidR="005E1828">
              <w:t>de</w:t>
            </w:r>
            <w:r>
              <w:t xml:space="preserve"> 10</w:t>
            </w:r>
          </w:p>
        </w:tc>
        <w:tc>
          <w:tcPr>
            <w:tcW w:w="2694" w:type="dxa"/>
            <w:vMerge w:val="restart"/>
          </w:tcPr>
          <w:p w:rsidR="00421251" w:rsidRPr="00421251" w:rsidRDefault="00380476" w:rsidP="00421251">
            <w:pPr>
              <w:rPr>
                <w:b/>
                <w:sz w:val="19"/>
                <w:szCs w:val="19"/>
              </w:rPr>
            </w:pPr>
            <w:proofErr w:type="spellStart"/>
            <w:r>
              <w:rPr>
                <w:b/>
                <w:sz w:val="19"/>
                <w:szCs w:val="19"/>
              </w:rPr>
              <w:t>Étayage</w:t>
            </w:r>
            <w:proofErr w:type="spellEnd"/>
            <w:r w:rsidR="006143D0">
              <w:rPr>
                <w:b/>
                <w:sz w:val="19"/>
                <w:szCs w:val="19"/>
              </w:rPr>
              <w:t xml:space="preserve"> </w:t>
            </w:r>
            <w:r w:rsidR="00B56A52">
              <w:rPr>
                <w:b/>
                <w:sz w:val="19"/>
                <w:szCs w:val="19"/>
              </w:rPr>
              <w:t>:</w:t>
            </w:r>
          </w:p>
          <w:p w:rsidR="00421251" w:rsidRPr="00421251" w:rsidRDefault="000F7BE2" w:rsidP="00421251">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10 !</w:t>
            </w:r>
          </w:p>
          <w:p w:rsidR="00421251" w:rsidRPr="00A8605D" w:rsidRDefault="00421251" w:rsidP="00421251">
            <w:pPr>
              <w:rPr>
                <w:b/>
                <w:sz w:val="19"/>
                <w:szCs w:val="19"/>
              </w:rPr>
            </w:pPr>
          </w:p>
          <w:p w:rsidR="00421251" w:rsidRPr="00A8605D" w:rsidRDefault="00421251" w:rsidP="00421251">
            <w:pPr>
              <w:rPr>
                <w:sz w:val="19"/>
                <w:szCs w:val="19"/>
              </w:rPr>
            </w:pPr>
          </w:p>
        </w:tc>
        <w:tc>
          <w:tcPr>
            <w:tcW w:w="4677" w:type="dxa"/>
            <w:tcBorders>
              <w:bottom w:val="single" w:sz="4" w:space="0" w:color="auto"/>
            </w:tcBorders>
            <w:shd w:val="clear" w:color="auto" w:fill="D6E3BC" w:themeFill="accent3" w:themeFillTint="66"/>
          </w:tcPr>
          <w:p w:rsidR="00421251" w:rsidRPr="00DB0384" w:rsidRDefault="00B45D03" w:rsidP="00421251">
            <w:pPr>
              <w:spacing w:line="216" w:lineRule="auto"/>
              <w:rPr>
                <w:lang w:val="fr-CA"/>
              </w:rPr>
            </w:pPr>
            <w:r w:rsidRPr="00DB0384">
              <w:rPr>
                <w:b/>
                <w:lang w:val="fr-CA"/>
              </w:rPr>
              <w:t>Idée principale</w:t>
            </w:r>
            <w:r w:rsidR="006143D0" w:rsidRPr="00DB0384">
              <w:rPr>
                <w:b/>
                <w:lang w:val="fr-CA"/>
              </w:rPr>
              <w:t xml:space="preserve"> </w:t>
            </w:r>
            <w:r w:rsidR="00B56A52" w:rsidRPr="00DB0384">
              <w:rPr>
                <w:b/>
                <w:lang w:val="fr-CA"/>
              </w:rPr>
              <w:t>:</w:t>
            </w:r>
            <w:r w:rsidR="00421251" w:rsidRPr="00DB0384">
              <w:rPr>
                <w:b/>
                <w:lang w:val="fr-CA"/>
              </w:rPr>
              <w:t xml:space="preserve"> </w:t>
            </w:r>
            <w:r w:rsidR="00DB0384" w:rsidRPr="00DB0384">
              <w:rPr>
                <w:b/>
                <w:lang w:val="fr-CA"/>
              </w:rPr>
              <w:t>Les quantités et les nombres peuvent être additionnés et soustraits pour déterminer combien il y a d’éléments.</w:t>
            </w:r>
          </w:p>
        </w:tc>
      </w:tr>
      <w:tr w:rsidR="00421251" w:rsidRPr="00364A84" w:rsidTr="00421251">
        <w:trPr>
          <w:trHeight w:val="20"/>
        </w:trPr>
        <w:tc>
          <w:tcPr>
            <w:tcW w:w="2552" w:type="dxa"/>
            <w:vMerge/>
          </w:tcPr>
          <w:p w:rsidR="00421251" w:rsidRPr="00DB0384" w:rsidRDefault="00421251" w:rsidP="00421251">
            <w:pPr>
              <w:widowControl w:val="0"/>
              <w:spacing w:line="276" w:lineRule="auto"/>
              <w:rPr>
                <w:lang w:val="fr-CA"/>
              </w:rPr>
            </w:pPr>
          </w:p>
        </w:tc>
        <w:tc>
          <w:tcPr>
            <w:tcW w:w="3118" w:type="dxa"/>
            <w:vMerge/>
          </w:tcPr>
          <w:p w:rsidR="00421251" w:rsidRPr="00DB0384" w:rsidRDefault="00421251" w:rsidP="00421251">
            <w:pPr>
              <w:spacing w:line="276" w:lineRule="auto"/>
              <w:contextualSpacing/>
              <w:rPr>
                <w:b/>
                <w:lang w:val="fr-CA"/>
              </w:rPr>
            </w:pPr>
          </w:p>
        </w:tc>
        <w:tc>
          <w:tcPr>
            <w:tcW w:w="2694" w:type="dxa"/>
            <w:vMerge/>
          </w:tcPr>
          <w:p w:rsidR="00421251" w:rsidRPr="00DB0384" w:rsidRDefault="00421251" w:rsidP="00421251">
            <w:pPr>
              <w:rPr>
                <w:b/>
                <w:lang w:val="fr-CA"/>
              </w:rPr>
            </w:pPr>
          </w:p>
        </w:tc>
        <w:tc>
          <w:tcPr>
            <w:tcW w:w="4677" w:type="dxa"/>
            <w:tcBorders>
              <w:top w:val="single" w:sz="4" w:space="0" w:color="auto"/>
              <w:bottom w:val="single" w:sz="4" w:space="0" w:color="auto"/>
            </w:tcBorders>
            <w:shd w:val="clear" w:color="auto" w:fill="auto"/>
          </w:tcPr>
          <w:p w:rsidR="00FF7478" w:rsidRPr="00B82FF1" w:rsidRDefault="00FF7478" w:rsidP="00FF7478">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FF7478" w:rsidRPr="000A4243" w:rsidRDefault="00E958EA" w:rsidP="00FF7478">
            <w:pPr>
              <w:autoSpaceDE w:val="0"/>
              <w:autoSpaceDN w:val="0"/>
              <w:adjustRightInd w:val="0"/>
              <w:rPr>
                <w:rFonts w:eastAsia="ErgoLTPro-MediumCondensed" w:cstheme="minorHAnsi"/>
                <w:sz w:val="19"/>
                <w:szCs w:val="19"/>
                <w:lang w:val="fr-CA"/>
              </w:rPr>
            </w:pPr>
            <w:r w:rsidRPr="00E958EA">
              <w:rPr>
                <w:lang w:val="fr-CA"/>
              </w:rPr>
              <w:t xml:space="preserve">- </w:t>
            </w:r>
            <w:r w:rsidR="00FF7478" w:rsidRPr="000A4243">
              <w:rPr>
                <w:rFonts w:eastAsia="ErgoLTPro-MediumCondensed" w:cstheme="minorHAnsi"/>
                <w:sz w:val="19"/>
                <w:szCs w:val="19"/>
                <w:lang w:val="fr-CA"/>
              </w:rPr>
              <w:t>Utiliser des symboles et des équations pour</w:t>
            </w:r>
          </w:p>
          <w:p w:rsidR="00FF7478" w:rsidRPr="000A4243" w:rsidRDefault="00FF7478" w:rsidP="00FF7478">
            <w:pPr>
              <w:autoSpaceDE w:val="0"/>
              <w:autoSpaceDN w:val="0"/>
              <w:adjustRightInd w:val="0"/>
              <w:rPr>
                <w:rFonts w:eastAsia="ErgoLTPro-MediumCondensed" w:cstheme="minorHAnsi"/>
                <w:sz w:val="19"/>
                <w:szCs w:val="19"/>
                <w:lang w:val="fr-CA"/>
              </w:rPr>
            </w:pPr>
            <w:r w:rsidRPr="000A4243">
              <w:rPr>
                <w:rFonts w:eastAsia="ErgoLTPro-MediumCondensed" w:cstheme="minorHAnsi"/>
                <w:sz w:val="19"/>
                <w:szCs w:val="19"/>
                <w:lang w:val="fr-CA"/>
              </w:rPr>
              <w:t>représenter des situations d’addition et de</w:t>
            </w:r>
          </w:p>
          <w:p w:rsidR="00421251" w:rsidRPr="00E958EA" w:rsidRDefault="00FF7478" w:rsidP="00FF7478">
            <w:pPr>
              <w:ind w:left="108" w:hanging="108"/>
              <w:rPr>
                <w:lang w:val="fr-CA"/>
              </w:rPr>
            </w:pPr>
            <w:r w:rsidRPr="000A4243">
              <w:rPr>
                <w:rFonts w:eastAsia="ErgoLTPro-MediumCondensed" w:cstheme="minorHAnsi"/>
                <w:sz w:val="19"/>
                <w:szCs w:val="19"/>
                <w:lang w:val="fr-CA"/>
              </w:rPr>
              <w:t>soustraction.</w:t>
            </w:r>
          </w:p>
          <w:p w:rsidR="00421251" w:rsidRPr="00B82FF1" w:rsidRDefault="00FF7478" w:rsidP="0042125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421251" w:rsidRPr="005F183B" w:rsidRDefault="00202FD1" w:rsidP="005F183B">
            <w:pPr>
              <w:autoSpaceDE w:val="0"/>
              <w:autoSpaceDN w:val="0"/>
              <w:adjustRightInd w:val="0"/>
              <w:rPr>
                <w:rFonts w:cstheme="minorHAnsi"/>
                <w:lang w:val="fr-CA"/>
              </w:rPr>
            </w:pPr>
            <w:r w:rsidRPr="005F183B">
              <w:rPr>
                <w:rFonts w:cstheme="minorHAnsi"/>
                <w:lang w:val="fr-CA"/>
              </w:rPr>
              <w:t xml:space="preserve">- </w:t>
            </w:r>
            <w:r w:rsidR="005F183B" w:rsidRPr="005F183B">
              <w:rPr>
                <w:rFonts w:eastAsia="ErgoLTPro-MediumCondensed" w:cstheme="minorHAnsi"/>
                <w:sz w:val="19"/>
                <w:szCs w:val="19"/>
                <w:lang w:val="fr-CA"/>
              </w:rPr>
              <w:t>Additionner et soustraire avec aisance des quantités jusqu’à 10.</w:t>
            </w:r>
          </w:p>
          <w:p w:rsidR="00421251" w:rsidRPr="005F183B" w:rsidRDefault="00202FD1" w:rsidP="005F183B">
            <w:pPr>
              <w:autoSpaceDE w:val="0"/>
              <w:autoSpaceDN w:val="0"/>
              <w:adjustRightInd w:val="0"/>
              <w:rPr>
                <w:rFonts w:cstheme="minorHAnsi"/>
                <w:lang w:val="fr-CA"/>
              </w:rPr>
            </w:pPr>
            <w:r w:rsidRPr="005F183B">
              <w:rPr>
                <w:rFonts w:cstheme="minorHAnsi"/>
                <w:lang w:val="fr-CA"/>
              </w:rPr>
              <w:t xml:space="preserve">- </w:t>
            </w:r>
            <w:r w:rsidR="005F183B" w:rsidRPr="005F183B">
              <w:rPr>
                <w:rFonts w:eastAsia="ErgoLTPro-MediumCondensed" w:cstheme="minorHAnsi"/>
                <w:sz w:val="19"/>
                <w:szCs w:val="19"/>
                <w:lang w:val="fr-CA"/>
              </w:rPr>
              <w:t>Se rappeler facilement les compléments de 10 (p. ex. : 6 + 4 ; 7 + 3).</w:t>
            </w:r>
          </w:p>
        </w:tc>
      </w:tr>
      <w:tr w:rsidR="00421251" w:rsidRPr="00364A84" w:rsidTr="00421251">
        <w:trPr>
          <w:trHeight w:val="20"/>
        </w:trPr>
        <w:tc>
          <w:tcPr>
            <w:tcW w:w="2552" w:type="dxa"/>
            <w:vMerge/>
          </w:tcPr>
          <w:p w:rsidR="00421251" w:rsidRPr="00202FD1" w:rsidRDefault="00421251" w:rsidP="00421251">
            <w:pPr>
              <w:widowControl w:val="0"/>
              <w:spacing w:line="276" w:lineRule="auto"/>
              <w:rPr>
                <w:lang w:val="fr-CA"/>
              </w:rPr>
            </w:pPr>
          </w:p>
        </w:tc>
        <w:tc>
          <w:tcPr>
            <w:tcW w:w="3118" w:type="dxa"/>
            <w:vMerge/>
          </w:tcPr>
          <w:p w:rsidR="00421251" w:rsidRPr="00202FD1" w:rsidRDefault="00421251" w:rsidP="00421251">
            <w:pPr>
              <w:spacing w:line="276" w:lineRule="auto"/>
              <w:contextualSpacing/>
              <w:rPr>
                <w:b/>
                <w:lang w:val="fr-CA"/>
              </w:rPr>
            </w:pPr>
          </w:p>
        </w:tc>
        <w:tc>
          <w:tcPr>
            <w:tcW w:w="2694" w:type="dxa"/>
            <w:vMerge/>
          </w:tcPr>
          <w:p w:rsidR="00421251" w:rsidRPr="00202FD1" w:rsidRDefault="00421251" w:rsidP="00421251">
            <w:pPr>
              <w:rPr>
                <w:b/>
                <w:lang w:val="fr-CA"/>
              </w:rPr>
            </w:pPr>
          </w:p>
        </w:tc>
        <w:tc>
          <w:tcPr>
            <w:tcW w:w="4677" w:type="dxa"/>
            <w:tcBorders>
              <w:top w:val="single" w:sz="4" w:space="0" w:color="auto"/>
              <w:bottom w:val="single" w:sz="4" w:space="0" w:color="auto"/>
            </w:tcBorders>
            <w:shd w:val="clear" w:color="auto" w:fill="D6E3BC" w:themeFill="accent3" w:themeFillTint="66"/>
          </w:tcPr>
          <w:p w:rsidR="00421251" w:rsidRPr="00DB0384" w:rsidRDefault="00B45D03" w:rsidP="00421251">
            <w:pPr>
              <w:spacing w:line="216" w:lineRule="auto"/>
              <w:rPr>
                <w:lang w:val="fr-CA"/>
              </w:rPr>
            </w:pPr>
            <w:r w:rsidRPr="00DB0384">
              <w:rPr>
                <w:b/>
                <w:lang w:val="fr-CA"/>
              </w:rPr>
              <w:t>Idée principale</w:t>
            </w:r>
            <w:r w:rsidR="006143D0" w:rsidRPr="00DB0384">
              <w:rPr>
                <w:b/>
                <w:lang w:val="fr-CA"/>
              </w:rPr>
              <w:t xml:space="preserve"> </w:t>
            </w:r>
            <w:r w:rsidR="00B92960">
              <w:rPr>
                <w:b/>
                <w:lang w:val="fr-CA"/>
              </w:rPr>
              <w:t xml:space="preserve">: </w:t>
            </w:r>
            <w:r w:rsidR="00DB0384" w:rsidRPr="00DB0384">
              <w:rPr>
                <w:b/>
                <w:lang w:val="fr-CA"/>
              </w:rPr>
              <w:t>On peut utiliser des symboles et des expressions pour représenter des relations mathématiques.</w:t>
            </w:r>
          </w:p>
        </w:tc>
      </w:tr>
      <w:tr w:rsidR="00421251" w:rsidRPr="00364A84" w:rsidTr="00421251">
        <w:trPr>
          <w:trHeight w:val="20"/>
        </w:trPr>
        <w:tc>
          <w:tcPr>
            <w:tcW w:w="2552" w:type="dxa"/>
            <w:vMerge/>
          </w:tcPr>
          <w:p w:rsidR="00421251" w:rsidRPr="00DB0384" w:rsidRDefault="00421251" w:rsidP="00421251">
            <w:pPr>
              <w:widowControl w:val="0"/>
              <w:spacing w:line="276" w:lineRule="auto"/>
              <w:rPr>
                <w:lang w:val="fr-CA"/>
              </w:rPr>
            </w:pPr>
          </w:p>
        </w:tc>
        <w:tc>
          <w:tcPr>
            <w:tcW w:w="3118" w:type="dxa"/>
            <w:vMerge/>
          </w:tcPr>
          <w:p w:rsidR="00421251" w:rsidRPr="00DB0384" w:rsidRDefault="00421251" w:rsidP="00421251">
            <w:pPr>
              <w:spacing w:line="276" w:lineRule="auto"/>
              <w:contextualSpacing/>
              <w:rPr>
                <w:b/>
                <w:lang w:val="fr-CA"/>
              </w:rPr>
            </w:pPr>
          </w:p>
        </w:tc>
        <w:tc>
          <w:tcPr>
            <w:tcW w:w="2694" w:type="dxa"/>
            <w:vMerge/>
          </w:tcPr>
          <w:p w:rsidR="00421251" w:rsidRPr="00DB0384" w:rsidRDefault="00421251" w:rsidP="00421251">
            <w:pPr>
              <w:rPr>
                <w:b/>
                <w:lang w:val="fr-CA"/>
              </w:rPr>
            </w:pPr>
          </w:p>
        </w:tc>
        <w:tc>
          <w:tcPr>
            <w:tcW w:w="4677" w:type="dxa"/>
            <w:tcBorders>
              <w:top w:val="single" w:sz="4" w:space="0" w:color="auto"/>
            </w:tcBorders>
            <w:shd w:val="clear" w:color="auto" w:fill="auto"/>
          </w:tcPr>
          <w:p w:rsidR="00421251" w:rsidRPr="00B82FF1" w:rsidRDefault="00C77AD7" w:rsidP="00421251">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421251" w:rsidRPr="00FD2BDE" w:rsidRDefault="00FD2BDE" w:rsidP="00C77AD7">
            <w:pPr>
              <w:spacing w:line="216" w:lineRule="auto"/>
              <w:ind w:left="108" w:hanging="108"/>
              <w:rPr>
                <w:lang w:val="fr-CA"/>
              </w:rPr>
            </w:pPr>
            <w:r w:rsidRPr="009F44C6">
              <w:rPr>
                <w:rFonts w:cstheme="minorHAnsi"/>
                <w:lang w:val="fr-CA"/>
              </w:rPr>
              <w:lastRenderedPageBreak/>
              <w:t xml:space="preserve">- </w:t>
            </w:r>
            <w:r w:rsidR="00C77AD7" w:rsidRPr="00B02FE1">
              <w:rPr>
                <w:rFonts w:eastAsia="ErgoLTPro-MediumCondensed" w:cstheme="minorHAnsi"/>
                <w:sz w:val="19"/>
                <w:szCs w:val="19"/>
                <w:lang w:val="fr-CA"/>
              </w:rPr>
              <w:t>Explorer les propriétés de l’addition et de la soustraction (p. ex. : additionner ou</w:t>
            </w:r>
            <w:r w:rsidR="00C77AD7">
              <w:rPr>
                <w:rFonts w:eastAsia="ErgoLTPro-MediumCondensed" w:cstheme="minorHAnsi"/>
                <w:sz w:val="19"/>
                <w:szCs w:val="19"/>
                <w:lang w:val="fr-CA"/>
              </w:rPr>
              <w:t xml:space="preserve"> </w:t>
            </w:r>
            <w:r w:rsidR="00C77AD7" w:rsidRPr="00B02FE1">
              <w:rPr>
                <w:rFonts w:eastAsia="ErgoLTPro-MediumCondensed" w:cstheme="minorHAnsi"/>
                <w:sz w:val="19"/>
                <w:szCs w:val="19"/>
                <w:lang w:val="fr-CA"/>
              </w:rPr>
              <w:t>soustraire 0, la commutativité de l’addition).</w:t>
            </w:r>
          </w:p>
        </w:tc>
      </w:tr>
      <w:tr w:rsidR="00421251" w:rsidRPr="00364A84" w:rsidTr="00A8605D">
        <w:trPr>
          <w:trHeight w:val="420"/>
        </w:trPr>
        <w:tc>
          <w:tcPr>
            <w:tcW w:w="2552" w:type="dxa"/>
            <w:vMerge w:val="restart"/>
          </w:tcPr>
          <w:p w:rsidR="00AE5ECD" w:rsidRPr="00AE5ECD" w:rsidRDefault="00525F1B" w:rsidP="00AE5ECD">
            <w:pPr>
              <w:spacing w:line="276" w:lineRule="auto"/>
              <w:rPr>
                <w:rFonts w:cstheme="minorHAnsi"/>
                <w:lang w:val="fr-CA"/>
              </w:rPr>
            </w:pPr>
            <w:r w:rsidRPr="00AE5ECD">
              <w:rPr>
                <w:lang w:val="fr-CA"/>
              </w:rPr>
              <w:lastRenderedPageBreak/>
              <w:br w:type="page"/>
            </w:r>
            <w:r w:rsidR="00AE5ECD" w:rsidRPr="00AE5ECD">
              <w:rPr>
                <w:rFonts w:cstheme="minorHAnsi"/>
                <w:b/>
                <w:lang w:val="fr-CA"/>
              </w:rPr>
              <w:t>N9</w:t>
            </w:r>
            <w:r w:rsidR="00AE5ECD">
              <w:rPr>
                <w:rFonts w:cstheme="minorHAnsi"/>
                <w:b/>
                <w:lang w:val="fr-CA"/>
              </w:rPr>
              <w:t>d</w:t>
            </w:r>
            <w:r w:rsidR="00AE5ECD" w:rsidRPr="00AE5ECD">
              <w:rPr>
                <w:rFonts w:cstheme="minorHAnsi"/>
                <w:b/>
                <w:lang w:val="fr-CA"/>
              </w:rPr>
              <w:t xml:space="preserve"> :</w:t>
            </w:r>
            <w:r w:rsidR="00AE5ECD" w:rsidRPr="00AE5ECD">
              <w:rPr>
                <w:rFonts w:cstheme="minorHAnsi"/>
                <w:lang w:val="fr-CA"/>
              </w:rPr>
              <w:t xml:space="preserve"> Démontrer une compréhension de l’addition de nombres dont les solutions peuvent atteindre 100 et la soustraction correspondante (se limitant à des nombres à 1 ou 2 chiffres) en :</w:t>
            </w:r>
          </w:p>
          <w:p w:rsidR="005F3466" w:rsidRPr="00AE5ECD" w:rsidRDefault="00AE5ECD" w:rsidP="00AE5ECD">
            <w:pPr>
              <w:spacing w:line="276" w:lineRule="auto"/>
              <w:rPr>
                <w:highlight w:val="yellow"/>
                <w:lang w:val="fr-CA"/>
              </w:rPr>
            </w:pPr>
            <w:r w:rsidRPr="00AE5ECD">
              <w:rPr>
                <w:rFonts w:cstheme="minorHAnsi"/>
                <w:lang w:val="fr-CA"/>
              </w:rPr>
              <w:t>• expliquant que l’ordre des termes d’une soustraction peut avoir une incidence sur la différence obtenue.</w:t>
            </w:r>
          </w:p>
        </w:tc>
        <w:tc>
          <w:tcPr>
            <w:tcW w:w="3118" w:type="dxa"/>
            <w:vMerge w:val="restart"/>
          </w:tcPr>
          <w:p w:rsidR="00421251" w:rsidRPr="00B56A52" w:rsidRDefault="00B56A52" w:rsidP="00421251">
            <w:pPr>
              <w:spacing w:line="276" w:lineRule="auto"/>
              <w:contextualSpacing/>
              <w:rPr>
                <w:b/>
                <w:lang w:val="fr-CA"/>
              </w:rPr>
            </w:pPr>
            <w:r w:rsidRPr="00B56A52">
              <w:rPr>
                <w:b/>
                <w:lang w:val="fr-CA"/>
              </w:rPr>
              <w:t>Cartes de l'enseignant</w:t>
            </w:r>
          </w:p>
          <w:p w:rsidR="00421251" w:rsidRPr="00B56A52" w:rsidRDefault="00B45D03" w:rsidP="00421251">
            <w:pPr>
              <w:spacing w:line="276" w:lineRule="auto"/>
              <w:contextualSpacing/>
              <w:rPr>
                <w:b/>
                <w:lang w:val="fr-CA"/>
              </w:rPr>
            </w:pPr>
            <w:r w:rsidRPr="00B56A52">
              <w:rPr>
                <w:b/>
                <w:lang w:val="fr-CA"/>
              </w:rPr>
              <w:t>Ensemble</w:t>
            </w:r>
            <w:r w:rsidR="00421251" w:rsidRPr="00B56A52">
              <w:rPr>
                <w:b/>
                <w:lang w:val="fr-CA"/>
              </w:rPr>
              <w:t xml:space="preserve"> 6</w:t>
            </w:r>
            <w:r w:rsidR="00B56A52" w:rsidRPr="00B56A52">
              <w:rPr>
                <w:b/>
                <w:lang w:val="fr-CA"/>
              </w:rPr>
              <w:t xml:space="preserve"> :</w:t>
            </w:r>
            <w:r w:rsidR="00421251" w:rsidRPr="00B56A52">
              <w:rPr>
                <w:b/>
                <w:lang w:val="fr-CA"/>
              </w:rPr>
              <w:t xml:space="preserve"> Conceptuali</w:t>
            </w:r>
            <w:r w:rsidR="00E84422">
              <w:rPr>
                <w:b/>
                <w:lang w:val="fr-CA"/>
              </w:rPr>
              <w:t>ser l</w:t>
            </w:r>
            <w:r w:rsidR="00E84422" w:rsidRPr="00E84422">
              <w:rPr>
                <w:b/>
                <w:lang w:val="fr-CA"/>
              </w:rPr>
              <w:t>'a</w:t>
            </w:r>
            <w:r w:rsidR="00421251" w:rsidRPr="00B56A52">
              <w:rPr>
                <w:b/>
                <w:lang w:val="fr-CA"/>
              </w:rPr>
              <w:t xml:space="preserve">ddition </w:t>
            </w:r>
            <w:r w:rsidR="00E84422">
              <w:rPr>
                <w:b/>
                <w:lang w:val="fr-CA"/>
              </w:rPr>
              <w:t>et la so</w:t>
            </w:r>
            <w:r w:rsidR="00421251" w:rsidRPr="00B56A52">
              <w:rPr>
                <w:b/>
                <w:lang w:val="fr-CA"/>
              </w:rPr>
              <w:t>u</w:t>
            </w:r>
            <w:r w:rsidR="00E84422">
              <w:rPr>
                <w:b/>
                <w:lang w:val="fr-CA"/>
              </w:rPr>
              <w:t>s</w:t>
            </w:r>
            <w:r w:rsidR="00421251" w:rsidRPr="00B56A52">
              <w:rPr>
                <w:b/>
                <w:lang w:val="fr-CA"/>
              </w:rPr>
              <w:t>traction</w:t>
            </w:r>
          </w:p>
          <w:p w:rsidR="00421251" w:rsidRDefault="00421251" w:rsidP="00421251">
            <w:pPr>
              <w:spacing w:line="276" w:lineRule="auto"/>
              <w:contextualSpacing/>
            </w:pPr>
            <w:r>
              <w:t>26</w:t>
            </w:r>
            <w:r w:rsidR="00B56A52">
              <w:t xml:space="preserve"> :</w:t>
            </w:r>
            <w:r>
              <w:t xml:space="preserve"> Ex</w:t>
            </w:r>
            <w:r w:rsidR="00E84422">
              <w:t xml:space="preserve">aminer les </w:t>
            </w:r>
            <w:proofErr w:type="spellStart"/>
            <w:r w:rsidR="00E84422">
              <w:t>p</w:t>
            </w:r>
            <w:r>
              <w:t>ropr</w:t>
            </w:r>
            <w:r w:rsidR="00E84422">
              <w:t>i</w:t>
            </w:r>
            <w:proofErr w:type="spellEnd"/>
            <w:r w:rsidR="00E84422">
              <w:rPr>
                <w:lang w:val="en-CA"/>
              </w:rPr>
              <w:t>é</w:t>
            </w:r>
            <w:proofErr w:type="spellStart"/>
            <w:r>
              <w:t>t</w:t>
            </w:r>
            <w:r w:rsidR="00E84422">
              <w:t>é</w:t>
            </w:r>
            <w:r>
              <w:t>s</w:t>
            </w:r>
            <w:proofErr w:type="spellEnd"/>
          </w:p>
          <w:p w:rsidR="00421251" w:rsidRPr="00DD5EE7" w:rsidRDefault="00421251" w:rsidP="00421251">
            <w:pPr>
              <w:spacing w:line="276" w:lineRule="auto"/>
              <w:contextualSpacing/>
              <w:rPr>
                <w:b/>
              </w:rPr>
            </w:pPr>
          </w:p>
          <w:p w:rsidR="00421251" w:rsidRPr="00DB0545" w:rsidRDefault="00421251" w:rsidP="00421251">
            <w:pPr>
              <w:spacing w:line="276" w:lineRule="auto"/>
              <w:contextualSpacing/>
            </w:pPr>
          </w:p>
        </w:tc>
        <w:tc>
          <w:tcPr>
            <w:tcW w:w="2694" w:type="dxa"/>
            <w:vMerge w:val="restart"/>
          </w:tcPr>
          <w:p w:rsidR="00421251" w:rsidRPr="00421251" w:rsidRDefault="00D22AA7" w:rsidP="00D22AA7">
            <w:pPr>
              <w:rPr>
                <w:b/>
              </w:rPr>
            </w:pPr>
            <w:proofErr w:type="spellStart"/>
            <w:r>
              <w:rPr>
                <w:b/>
              </w:rPr>
              <w:t>Aucune</w:t>
            </w:r>
            <w:proofErr w:type="spellEnd"/>
            <w:r>
              <w:rPr>
                <w:b/>
              </w:rPr>
              <w:t xml:space="preserve"> </w:t>
            </w:r>
            <w:proofErr w:type="spellStart"/>
            <w:r w:rsidR="00421251" w:rsidRPr="00421251">
              <w:rPr>
                <w:b/>
              </w:rPr>
              <w:t>corr</w:t>
            </w:r>
            <w:proofErr w:type="spellEnd"/>
            <w:r>
              <w:rPr>
                <w:b/>
                <w:lang w:val="en-CA"/>
              </w:rPr>
              <w:t>é</w:t>
            </w:r>
            <w:proofErr w:type="spellStart"/>
            <w:r w:rsidR="00421251" w:rsidRPr="00421251">
              <w:rPr>
                <w:b/>
              </w:rPr>
              <w:t>lation</w:t>
            </w:r>
            <w:proofErr w:type="spellEnd"/>
            <w:r>
              <w:rPr>
                <w:b/>
              </w:rPr>
              <w:t xml:space="preserve"> </w:t>
            </w:r>
            <w:proofErr w:type="spellStart"/>
            <w:r>
              <w:rPr>
                <w:b/>
              </w:rPr>
              <w:t>directe</w:t>
            </w:r>
            <w:proofErr w:type="spellEnd"/>
            <w:r w:rsidR="00421251" w:rsidRPr="00421251">
              <w:rPr>
                <w:b/>
              </w:rPr>
              <w:t>.</w:t>
            </w:r>
          </w:p>
        </w:tc>
        <w:tc>
          <w:tcPr>
            <w:tcW w:w="4677" w:type="dxa"/>
            <w:tcBorders>
              <w:bottom w:val="single" w:sz="4" w:space="0" w:color="auto"/>
            </w:tcBorders>
            <w:shd w:val="clear" w:color="auto" w:fill="D6E3BC" w:themeFill="accent3" w:themeFillTint="66"/>
          </w:tcPr>
          <w:p w:rsidR="00421251" w:rsidRPr="00DB0384" w:rsidRDefault="00B45D03" w:rsidP="00421251">
            <w:pPr>
              <w:spacing w:line="216" w:lineRule="auto"/>
              <w:rPr>
                <w:sz w:val="19"/>
                <w:szCs w:val="19"/>
                <w:lang w:val="fr-CA"/>
              </w:rPr>
            </w:pPr>
            <w:r w:rsidRPr="00DB0384">
              <w:rPr>
                <w:b/>
                <w:lang w:val="fr-CA"/>
              </w:rPr>
              <w:t>Idée principale</w:t>
            </w:r>
            <w:r w:rsidR="006143D0" w:rsidRPr="00DB0384">
              <w:rPr>
                <w:b/>
                <w:lang w:val="fr-CA"/>
              </w:rPr>
              <w:t xml:space="preserve"> </w:t>
            </w:r>
            <w:r w:rsidR="00B56A52" w:rsidRPr="00DB0384">
              <w:rPr>
                <w:b/>
                <w:lang w:val="fr-CA"/>
              </w:rPr>
              <w:t>:</w:t>
            </w:r>
            <w:r w:rsidR="00421251" w:rsidRPr="00DB0384">
              <w:rPr>
                <w:b/>
                <w:lang w:val="fr-CA"/>
              </w:rPr>
              <w:t xml:space="preserve"> </w:t>
            </w:r>
            <w:r w:rsidR="00DB0384" w:rsidRPr="00DB0384">
              <w:rPr>
                <w:b/>
                <w:lang w:val="fr-CA"/>
              </w:rPr>
              <w:t>Les quantités et les nombres peuvent être additionnés et soustraits pour déterminer combien il y a d’éléments.</w:t>
            </w:r>
          </w:p>
        </w:tc>
      </w:tr>
      <w:tr w:rsidR="00421251" w:rsidRPr="00364A84" w:rsidTr="00A8605D">
        <w:trPr>
          <w:trHeight w:val="636"/>
        </w:trPr>
        <w:tc>
          <w:tcPr>
            <w:tcW w:w="2552" w:type="dxa"/>
            <w:vMerge/>
          </w:tcPr>
          <w:p w:rsidR="00421251" w:rsidRPr="00DB0384" w:rsidRDefault="00421251" w:rsidP="00421251">
            <w:pPr>
              <w:widowControl w:val="0"/>
              <w:spacing w:line="276" w:lineRule="auto"/>
              <w:rPr>
                <w:highlight w:val="yellow"/>
                <w:lang w:val="fr-CA"/>
              </w:rPr>
            </w:pPr>
          </w:p>
        </w:tc>
        <w:tc>
          <w:tcPr>
            <w:tcW w:w="3118" w:type="dxa"/>
            <w:vMerge/>
          </w:tcPr>
          <w:p w:rsidR="00421251" w:rsidRPr="00DB0384" w:rsidRDefault="00421251" w:rsidP="00421251">
            <w:pPr>
              <w:spacing w:line="276" w:lineRule="auto"/>
              <w:contextualSpacing/>
              <w:rPr>
                <w:b/>
                <w:lang w:val="fr-CA"/>
              </w:rPr>
            </w:pPr>
          </w:p>
        </w:tc>
        <w:tc>
          <w:tcPr>
            <w:tcW w:w="2694" w:type="dxa"/>
            <w:vMerge/>
          </w:tcPr>
          <w:p w:rsidR="00421251" w:rsidRPr="00DB0384" w:rsidRDefault="00421251" w:rsidP="00421251">
            <w:pPr>
              <w:rPr>
                <w:b/>
                <w:lang w:val="fr-CA"/>
              </w:rPr>
            </w:pPr>
          </w:p>
        </w:tc>
        <w:tc>
          <w:tcPr>
            <w:tcW w:w="4677" w:type="dxa"/>
            <w:tcBorders>
              <w:top w:val="single" w:sz="4" w:space="0" w:color="auto"/>
              <w:bottom w:val="single" w:sz="4" w:space="0" w:color="auto"/>
            </w:tcBorders>
            <w:shd w:val="clear" w:color="auto" w:fill="auto"/>
          </w:tcPr>
          <w:p w:rsidR="00742EE7" w:rsidRPr="00B82FF1" w:rsidRDefault="00742EE7" w:rsidP="00742EE7">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742EE7" w:rsidRPr="000A4243" w:rsidRDefault="00742EE7" w:rsidP="00742EE7">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742EE7" w:rsidRPr="000A4243" w:rsidRDefault="00742EE7" w:rsidP="00742EE7">
            <w:pPr>
              <w:autoSpaceDE w:val="0"/>
              <w:autoSpaceDN w:val="0"/>
              <w:adjustRightInd w:val="0"/>
              <w:rPr>
                <w:rFonts w:eastAsia="ErgoLTPro-MediumCondensed" w:cstheme="minorHAnsi"/>
                <w:sz w:val="19"/>
                <w:szCs w:val="19"/>
                <w:lang w:val="fr-CA"/>
              </w:rPr>
            </w:pPr>
            <w:r w:rsidRPr="000A4243">
              <w:rPr>
                <w:rFonts w:eastAsia="ErgoLTPro-MediumCondensed" w:cstheme="minorHAnsi"/>
                <w:sz w:val="19"/>
                <w:szCs w:val="19"/>
                <w:lang w:val="fr-CA"/>
              </w:rPr>
              <w:t>représenter des situations d’addition et de</w:t>
            </w:r>
          </w:p>
          <w:p w:rsidR="00742EE7" w:rsidRPr="00E958EA" w:rsidRDefault="00742EE7" w:rsidP="00742EE7">
            <w:pPr>
              <w:ind w:left="108" w:hanging="108"/>
              <w:rPr>
                <w:lang w:val="fr-CA"/>
              </w:rPr>
            </w:pPr>
            <w:r w:rsidRPr="000A4243">
              <w:rPr>
                <w:rFonts w:eastAsia="ErgoLTPro-MediumCondensed" w:cstheme="minorHAnsi"/>
                <w:sz w:val="19"/>
                <w:szCs w:val="19"/>
                <w:lang w:val="fr-CA"/>
              </w:rPr>
              <w:t>soustraction.</w:t>
            </w:r>
          </w:p>
          <w:p w:rsidR="00742EE7" w:rsidRPr="00B82FF1" w:rsidRDefault="00742EE7" w:rsidP="00742EE7">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421251" w:rsidRPr="00202FD1" w:rsidRDefault="00742EE7" w:rsidP="00742EE7">
            <w:pPr>
              <w:spacing w:line="216" w:lineRule="auto"/>
              <w:ind w:left="108" w:hanging="108"/>
              <w:rPr>
                <w:sz w:val="19"/>
                <w:szCs w:val="19"/>
                <w:lang w:val="fr-CA"/>
              </w:rPr>
            </w:pPr>
            <w:r w:rsidRPr="005F183B">
              <w:rPr>
                <w:rFonts w:cstheme="minorHAnsi"/>
                <w:lang w:val="fr-CA"/>
              </w:rPr>
              <w:t xml:space="preserve">- </w:t>
            </w:r>
            <w:r w:rsidRPr="005F183B">
              <w:rPr>
                <w:rFonts w:eastAsia="ErgoLTPro-MediumCondensed" w:cstheme="minorHAnsi"/>
                <w:sz w:val="19"/>
                <w:szCs w:val="19"/>
                <w:lang w:val="fr-CA"/>
              </w:rPr>
              <w:t>Additionner et soustraire avec aisance des quantités jusqu’à 10.</w:t>
            </w:r>
          </w:p>
        </w:tc>
      </w:tr>
      <w:tr w:rsidR="00421251" w:rsidRPr="00364A84" w:rsidTr="00A8605D">
        <w:trPr>
          <w:trHeight w:val="488"/>
        </w:trPr>
        <w:tc>
          <w:tcPr>
            <w:tcW w:w="2552" w:type="dxa"/>
            <w:vMerge/>
          </w:tcPr>
          <w:p w:rsidR="00421251" w:rsidRPr="00202FD1" w:rsidRDefault="00421251" w:rsidP="00421251">
            <w:pPr>
              <w:widowControl w:val="0"/>
              <w:spacing w:line="276" w:lineRule="auto"/>
              <w:rPr>
                <w:highlight w:val="yellow"/>
                <w:lang w:val="fr-CA"/>
              </w:rPr>
            </w:pPr>
          </w:p>
        </w:tc>
        <w:tc>
          <w:tcPr>
            <w:tcW w:w="3118" w:type="dxa"/>
            <w:vMerge/>
          </w:tcPr>
          <w:p w:rsidR="00421251" w:rsidRPr="00202FD1" w:rsidRDefault="00421251" w:rsidP="00421251">
            <w:pPr>
              <w:spacing w:line="276" w:lineRule="auto"/>
              <w:contextualSpacing/>
              <w:rPr>
                <w:b/>
                <w:lang w:val="fr-CA"/>
              </w:rPr>
            </w:pPr>
          </w:p>
        </w:tc>
        <w:tc>
          <w:tcPr>
            <w:tcW w:w="2694" w:type="dxa"/>
            <w:vMerge/>
          </w:tcPr>
          <w:p w:rsidR="00421251" w:rsidRPr="00202FD1" w:rsidRDefault="00421251" w:rsidP="00421251">
            <w:pPr>
              <w:rPr>
                <w:b/>
                <w:lang w:val="fr-CA"/>
              </w:rPr>
            </w:pPr>
          </w:p>
        </w:tc>
        <w:tc>
          <w:tcPr>
            <w:tcW w:w="4677" w:type="dxa"/>
            <w:tcBorders>
              <w:top w:val="single" w:sz="4" w:space="0" w:color="auto"/>
              <w:bottom w:val="single" w:sz="4" w:space="0" w:color="auto"/>
            </w:tcBorders>
            <w:shd w:val="clear" w:color="auto" w:fill="D6E3BC" w:themeFill="accent3" w:themeFillTint="66"/>
          </w:tcPr>
          <w:p w:rsidR="00421251" w:rsidRPr="00DB0384" w:rsidRDefault="00B45D03" w:rsidP="00421251">
            <w:pPr>
              <w:spacing w:line="216" w:lineRule="auto"/>
              <w:rPr>
                <w:sz w:val="19"/>
                <w:szCs w:val="19"/>
                <w:lang w:val="fr-CA"/>
              </w:rPr>
            </w:pPr>
            <w:r w:rsidRPr="00DB0384">
              <w:rPr>
                <w:b/>
                <w:lang w:val="fr-CA"/>
              </w:rPr>
              <w:t>Idée principale</w:t>
            </w:r>
            <w:r w:rsidR="006143D0" w:rsidRPr="00DB0384">
              <w:rPr>
                <w:b/>
                <w:lang w:val="fr-CA"/>
              </w:rPr>
              <w:t xml:space="preserve"> </w:t>
            </w:r>
            <w:r w:rsidR="00B92960">
              <w:rPr>
                <w:b/>
                <w:lang w:val="fr-CA"/>
              </w:rPr>
              <w:t xml:space="preserve">: </w:t>
            </w:r>
            <w:r w:rsidR="00DB0384" w:rsidRPr="00DB0384">
              <w:rPr>
                <w:b/>
                <w:lang w:val="fr-CA"/>
              </w:rPr>
              <w:t>On peut utiliser des symboles et des expressions pour représenter des relations mathématiques.</w:t>
            </w:r>
          </w:p>
        </w:tc>
      </w:tr>
      <w:tr w:rsidR="00421251" w:rsidRPr="00364A84" w:rsidTr="00421251">
        <w:trPr>
          <w:trHeight w:val="962"/>
        </w:trPr>
        <w:tc>
          <w:tcPr>
            <w:tcW w:w="2552" w:type="dxa"/>
            <w:vMerge/>
          </w:tcPr>
          <w:p w:rsidR="00421251" w:rsidRPr="00DB0384" w:rsidRDefault="00421251" w:rsidP="00421251">
            <w:pPr>
              <w:widowControl w:val="0"/>
              <w:spacing w:line="276" w:lineRule="auto"/>
              <w:rPr>
                <w:highlight w:val="yellow"/>
                <w:lang w:val="fr-CA"/>
              </w:rPr>
            </w:pPr>
          </w:p>
        </w:tc>
        <w:tc>
          <w:tcPr>
            <w:tcW w:w="3118" w:type="dxa"/>
            <w:vMerge/>
          </w:tcPr>
          <w:p w:rsidR="00421251" w:rsidRPr="00DB0384" w:rsidRDefault="00421251" w:rsidP="00421251">
            <w:pPr>
              <w:spacing w:line="276" w:lineRule="auto"/>
              <w:contextualSpacing/>
              <w:rPr>
                <w:b/>
                <w:lang w:val="fr-CA"/>
              </w:rPr>
            </w:pPr>
          </w:p>
        </w:tc>
        <w:tc>
          <w:tcPr>
            <w:tcW w:w="2694" w:type="dxa"/>
            <w:vMerge/>
          </w:tcPr>
          <w:p w:rsidR="00421251" w:rsidRPr="00DB0384" w:rsidRDefault="00421251" w:rsidP="00421251">
            <w:pPr>
              <w:rPr>
                <w:b/>
                <w:lang w:val="fr-CA"/>
              </w:rPr>
            </w:pPr>
          </w:p>
        </w:tc>
        <w:tc>
          <w:tcPr>
            <w:tcW w:w="4677" w:type="dxa"/>
            <w:tcBorders>
              <w:top w:val="single" w:sz="4" w:space="0" w:color="auto"/>
            </w:tcBorders>
            <w:shd w:val="clear" w:color="auto" w:fill="auto"/>
          </w:tcPr>
          <w:p w:rsidR="00421251" w:rsidRPr="00B82FF1" w:rsidRDefault="00514B20" w:rsidP="00421251">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421251" w:rsidRPr="00FD2BDE" w:rsidRDefault="00FD2BDE" w:rsidP="00514B20">
            <w:pPr>
              <w:spacing w:line="216" w:lineRule="auto"/>
              <w:ind w:left="108" w:hanging="108"/>
              <w:rPr>
                <w:sz w:val="19"/>
                <w:szCs w:val="19"/>
                <w:lang w:val="fr-CA"/>
              </w:rPr>
            </w:pPr>
            <w:r w:rsidRPr="009F44C6">
              <w:rPr>
                <w:rFonts w:cstheme="minorHAnsi"/>
                <w:lang w:val="fr-CA"/>
              </w:rPr>
              <w:t xml:space="preserve">- </w:t>
            </w:r>
            <w:r w:rsidR="00514B20" w:rsidRPr="00B02FE1">
              <w:rPr>
                <w:rFonts w:eastAsia="ErgoLTPro-MediumCondensed" w:cstheme="minorHAnsi"/>
                <w:sz w:val="19"/>
                <w:szCs w:val="19"/>
                <w:lang w:val="fr-CA"/>
              </w:rPr>
              <w:t>Explorer les propriétés de l’addition et de la soustraction (p. ex. : additionner ou</w:t>
            </w:r>
            <w:r w:rsidR="00514B20">
              <w:rPr>
                <w:rFonts w:eastAsia="ErgoLTPro-MediumCondensed" w:cstheme="minorHAnsi"/>
                <w:sz w:val="19"/>
                <w:szCs w:val="19"/>
                <w:lang w:val="fr-CA"/>
              </w:rPr>
              <w:t xml:space="preserve"> </w:t>
            </w:r>
            <w:r w:rsidR="00514B20" w:rsidRPr="00B02FE1">
              <w:rPr>
                <w:rFonts w:eastAsia="ErgoLTPro-MediumCondensed" w:cstheme="minorHAnsi"/>
                <w:sz w:val="19"/>
                <w:szCs w:val="19"/>
                <w:lang w:val="fr-CA"/>
              </w:rPr>
              <w:t>soustraire 0, la commutativité de l’addition).</w:t>
            </w:r>
          </w:p>
        </w:tc>
      </w:tr>
      <w:tr w:rsidR="00D631B0" w:rsidRPr="00364A84" w:rsidTr="00A8605D">
        <w:trPr>
          <w:trHeight w:val="415"/>
        </w:trPr>
        <w:tc>
          <w:tcPr>
            <w:tcW w:w="2552" w:type="dxa"/>
            <w:vMerge w:val="restart"/>
          </w:tcPr>
          <w:p w:rsidR="00AE5ECD" w:rsidRPr="00AE5ECD" w:rsidRDefault="00AE5ECD" w:rsidP="00D631B0">
            <w:pPr>
              <w:rPr>
                <w:rFonts w:cstheme="minorHAnsi"/>
                <w:lang w:val="fr-CA"/>
              </w:rPr>
            </w:pPr>
            <w:r w:rsidRPr="00AE5ECD">
              <w:rPr>
                <w:rFonts w:cstheme="minorHAnsi"/>
                <w:b/>
                <w:lang w:val="fr-CA"/>
              </w:rPr>
              <w:t>N10a :</w:t>
            </w:r>
            <w:r w:rsidRPr="00AE5ECD">
              <w:rPr>
                <w:rFonts w:cstheme="minorHAnsi"/>
                <w:lang w:val="fr-CA"/>
              </w:rPr>
              <w:t xml:space="preserve"> Appliquer des stratégies de calcul mental telles que :</w:t>
            </w:r>
          </w:p>
          <w:p w:rsidR="00AE5ECD" w:rsidRPr="00D760DB" w:rsidRDefault="00AE5ECD" w:rsidP="00AE5ECD">
            <w:r w:rsidRPr="00AE5ECD">
              <w:rPr>
                <w:rFonts w:cstheme="minorHAnsi"/>
                <w:lang w:val="fr-CA"/>
              </w:rPr>
              <w:lastRenderedPageBreak/>
              <w:t>• utiliser des doubles</w:t>
            </w:r>
          </w:p>
          <w:p w:rsidR="00D631B0" w:rsidRPr="00D760DB" w:rsidRDefault="00D631B0" w:rsidP="00D631B0">
            <w:pPr>
              <w:rPr>
                <w:highlight w:val="yellow"/>
              </w:rPr>
            </w:pPr>
          </w:p>
          <w:p w:rsidR="005F3466" w:rsidRPr="00D760DB" w:rsidRDefault="005F3466" w:rsidP="00D631B0">
            <w:pPr>
              <w:rPr>
                <w:highlight w:val="yellow"/>
              </w:rPr>
            </w:pPr>
          </w:p>
          <w:p w:rsidR="005F3466" w:rsidRPr="00D760DB" w:rsidRDefault="005F3466" w:rsidP="00D631B0">
            <w:pPr>
              <w:rPr>
                <w:highlight w:val="yellow"/>
              </w:rPr>
            </w:pPr>
          </w:p>
        </w:tc>
        <w:tc>
          <w:tcPr>
            <w:tcW w:w="3118" w:type="dxa"/>
            <w:vMerge w:val="restart"/>
          </w:tcPr>
          <w:p w:rsidR="00D631B0" w:rsidRPr="00B56A52" w:rsidRDefault="00B56A52" w:rsidP="00D631B0">
            <w:pPr>
              <w:spacing w:line="276" w:lineRule="auto"/>
              <w:contextualSpacing/>
              <w:rPr>
                <w:b/>
                <w:lang w:val="fr-CA"/>
              </w:rPr>
            </w:pPr>
            <w:r w:rsidRPr="00B56A52">
              <w:rPr>
                <w:b/>
                <w:lang w:val="fr-CA"/>
              </w:rPr>
              <w:lastRenderedPageBreak/>
              <w:t>Cartes de l'enseignant</w:t>
            </w:r>
          </w:p>
          <w:p w:rsidR="00D631B0" w:rsidRPr="00B56A52" w:rsidRDefault="00B45D03" w:rsidP="00D631B0">
            <w:pPr>
              <w:spacing w:line="276" w:lineRule="auto"/>
              <w:contextualSpacing/>
              <w:rPr>
                <w:b/>
                <w:lang w:val="fr-CA"/>
              </w:rPr>
            </w:pPr>
            <w:r w:rsidRPr="00B56A52">
              <w:rPr>
                <w:b/>
                <w:lang w:val="fr-CA"/>
              </w:rPr>
              <w:lastRenderedPageBreak/>
              <w:t>Ensemble</w:t>
            </w:r>
            <w:r w:rsidR="00D631B0" w:rsidRPr="00B56A52">
              <w:rPr>
                <w:b/>
                <w:lang w:val="fr-CA"/>
              </w:rPr>
              <w:t xml:space="preserve"> 6</w:t>
            </w:r>
            <w:r w:rsidR="00B56A52" w:rsidRPr="00B56A52">
              <w:rPr>
                <w:b/>
                <w:lang w:val="fr-CA"/>
              </w:rPr>
              <w:t xml:space="preserve"> :</w:t>
            </w:r>
            <w:r w:rsidR="00D631B0" w:rsidRPr="00B56A52">
              <w:rPr>
                <w:b/>
                <w:lang w:val="fr-CA"/>
              </w:rPr>
              <w:t xml:space="preserve"> Conceptuali</w:t>
            </w:r>
            <w:r w:rsidR="00D678A6">
              <w:rPr>
                <w:b/>
                <w:lang w:val="fr-CA"/>
              </w:rPr>
              <w:t>ser</w:t>
            </w:r>
            <w:r w:rsidR="00D631B0" w:rsidRPr="00B56A52">
              <w:rPr>
                <w:b/>
                <w:lang w:val="fr-CA"/>
              </w:rPr>
              <w:t xml:space="preserve"> </w:t>
            </w:r>
            <w:r w:rsidR="00D678A6">
              <w:rPr>
                <w:b/>
                <w:lang w:val="fr-CA"/>
              </w:rPr>
              <w:t>l</w:t>
            </w:r>
            <w:r w:rsidR="00D678A6" w:rsidRPr="00D678A6">
              <w:rPr>
                <w:b/>
                <w:lang w:val="fr-CA"/>
              </w:rPr>
              <w:t>'a</w:t>
            </w:r>
            <w:r w:rsidR="00D631B0" w:rsidRPr="00B56A52">
              <w:rPr>
                <w:b/>
                <w:lang w:val="fr-CA"/>
              </w:rPr>
              <w:t xml:space="preserve">ddition </w:t>
            </w:r>
            <w:r w:rsidR="00D678A6">
              <w:rPr>
                <w:b/>
                <w:lang w:val="fr-CA"/>
              </w:rPr>
              <w:t>et la so</w:t>
            </w:r>
            <w:r w:rsidR="00D631B0" w:rsidRPr="00B56A52">
              <w:rPr>
                <w:b/>
                <w:lang w:val="fr-CA"/>
              </w:rPr>
              <w:t>u</w:t>
            </w:r>
            <w:r w:rsidR="00D678A6">
              <w:rPr>
                <w:b/>
                <w:lang w:val="fr-CA"/>
              </w:rPr>
              <w:t>s</w:t>
            </w:r>
            <w:r w:rsidR="00D631B0" w:rsidRPr="00B56A52">
              <w:rPr>
                <w:b/>
                <w:lang w:val="fr-CA"/>
              </w:rPr>
              <w:t>traction</w:t>
            </w:r>
          </w:p>
          <w:p w:rsidR="00D631B0" w:rsidRPr="00D678A6" w:rsidRDefault="00D631B0" w:rsidP="00D631B0">
            <w:pPr>
              <w:spacing w:line="276" w:lineRule="auto"/>
              <w:contextualSpacing/>
              <w:rPr>
                <w:lang w:val="fr-CA"/>
              </w:rPr>
            </w:pPr>
            <w:r w:rsidRPr="00D678A6">
              <w:rPr>
                <w:lang w:val="fr-CA"/>
              </w:rPr>
              <w:t>26</w:t>
            </w:r>
            <w:r w:rsidR="00B56A52" w:rsidRPr="00D678A6">
              <w:rPr>
                <w:lang w:val="fr-CA"/>
              </w:rPr>
              <w:t xml:space="preserve"> :</w:t>
            </w:r>
            <w:r w:rsidRPr="00D678A6">
              <w:rPr>
                <w:lang w:val="fr-CA"/>
              </w:rPr>
              <w:t xml:space="preserve"> Ex</w:t>
            </w:r>
            <w:r w:rsidR="00D678A6" w:rsidRPr="00D678A6">
              <w:rPr>
                <w:lang w:val="fr-CA"/>
              </w:rPr>
              <w:t>aminer les</w:t>
            </w:r>
            <w:r w:rsidRPr="00D678A6">
              <w:rPr>
                <w:lang w:val="fr-CA"/>
              </w:rPr>
              <w:t xml:space="preserve"> </w:t>
            </w:r>
            <w:r w:rsidR="00D678A6" w:rsidRPr="00D678A6">
              <w:rPr>
                <w:lang w:val="fr-CA"/>
              </w:rPr>
              <w:t>p</w:t>
            </w:r>
            <w:r w:rsidRPr="00D678A6">
              <w:rPr>
                <w:lang w:val="fr-CA"/>
              </w:rPr>
              <w:t>ropr</w:t>
            </w:r>
            <w:r w:rsidR="00D678A6" w:rsidRPr="00D678A6">
              <w:rPr>
                <w:lang w:val="fr-CA"/>
              </w:rPr>
              <w:t>ié</w:t>
            </w:r>
            <w:r w:rsidRPr="00D678A6">
              <w:rPr>
                <w:lang w:val="fr-CA"/>
              </w:rPr>
              <w:t>t</w:t>
            </w:r>
            <w:r w:rsidR="00D678A6" w:rsidRPr="00D678A6">
              <w:rPr>
                <w:lang w:val="fr-CA"/>
              </w:rPr>
              <w:t>é</w:t>
            </w:r>
            <w:r w:rsidRPr="00D678A6">
              <w:rPr>
                <w:lang w:val="fr-CA"/>
              </w:rPr>
              <w:t>s</w:t>
            </w:r>
          </w:p>
          <w:p w:rsidR="00D631B0" w:rsidRPr="00D678A6" w:rsidRDefault="00D631B0" w:rsidP="00D631B0">
            <w:pPr>
              <w:spacing w:line="276" w:lineRule="auto"/>
              <w:contextualSpacing/>
              <w:rPr>
                <w:lang w:val="fr-CA"/>
              </w:rPr>
            </w:pPr>
            <w:r w:rsidRPr="00D678A6">
              <w:rPr>
                <w:lang w:val="fr-CA"/>
              </w:rPr>
              <w:t>27</w:t>
            </w:r>
            <w:r w:rsidR="00B56A52" w:rsidRPr="00D678A6">
              <w:rPr>
                <w:lang w:val="fr-CA"/>
              </w:rPr>
              <w:t xml:space="preserve"> :</w:t>
            </w:r>
            <w:r w:rsidRPr="00D678A6">
              <w:rPr>
                <w:lang w:val="fr-CA"/>
              </w:rPr>
              <w:t xml:space="preserve"> </w:t>
            </w:r>
            <w:r w:rsidR="00D678A6" w:rsidRPr="00372E7B">
              <w:rPr>
                <w:lang w:val="fr-CA"/>
              </w:rPr>
              <w:t>Résoudre des problèmes</w:t>
            </w:r>
            <w:r w:rsidRPr="00D678A6">
              <w:rPr>
                <w:lang w:val="fr-CA"/>
              </w:rPr>
              <w:t xml:space="preserve"> 1</w:t>
            </w:r>
          </w:p>
          <w:p w:rsidR="00D631B0" w:rsidRPr="00D678A6" w:rsidRDefault="00D631B0" w:rsidP="00D631B0">
            <w:pPr>
              <w:spacing w:line="276" w:lineRule="auto"/>
              <w:contextualSpacing/>
              <w:rPr>
                <w:lang w:val="fr-CA"/>
              </w:rPr>
            </w:pPr>
            <w:r w:rsidRPr="00D678A6">
              <w:rPr>
                <w:lang w:val="fr-CA"/>
              </w:rPr>
              <w:t>28</w:t>
            </w:r>
            <w:r w:rsidR="00B56A52" w:rsidRPr="00D678A6">
              <w:rPr>
                <w:lang w:val="fr-CA"/>
              </w:rPr>
              <w:t xml:space="preserve"> :</w:t>
            </w:r>
            <w:r w:rsidRPr="00D678A6">
              <w:rPr>
                <w:lang w:val="fr-CA"/>
              </w:rPr>
              <w:t xml:space="preserve"> </w:t>
            </w:r>
            <w:r w:rsidR="00D678A6" w:rsidRPr="00372E7B">
              <w:rPr>
                <w:lang w:val="fr-CA"/>
              </w:rPr>
              <w:t>Résoudre des problèmes</w:t>
            </w:r>
            <w:r w:rsidRPr="00D678A6">
              <w:rPr>
                <w:lang w:val="fr-CA"/>
              </w:rPr>
              <w:t xml:space="preserve"> 2</w:t>
            </w:r>
          </w:p>
          <w:p w:rsidR="00D631B0" w:rsidRPr="00D678A6" w:rsidRDefault="00D631B0" w:rsidP="00D631B0">
            <w:pPr>
              <w:spacing w:line="276" w:lineRule="auto"/>
              <w:contextualSpacing/>
              <w:rPr>
                <w:lang w:val="fr-CA"/>
              </w:rPr>
            </w:pPr>
            <w:r w:rsidRPr="00D678A6">
              <w:rPr>
                <w:lang w:val="fr-CA"/>
              </w:rPr>
              <w:t>29</w:t>
            </w:r>
            <w:r w:rsidR="00B56A52" w:rsidRPr="00D678A6">
              <w:rPr>
                <w:lang w:val="fr-CA"/>
              </w:rPr>
              <w:t xml:space="preserve"> :</w:t>
            </w:r>
            <w:r w:rsidRPr="00D678A6">
              <w:rPr>
                <w:lang w:val="fr-CA"/>
              </w:rPr>
              <w:t xml:space="preserve"> </w:t>
            </w:r>
            <w:r w:rsidR="00D678A6" w:rsidRPr="00372E7B">
              <w:rPr>
                <w:lang w:val="fr-CA"/>
              </w:rPr>
              <w:t>Résoudre des problèmes</w:t>
            </w:r>
            <w:r w:rsidRPr="00D678A6">
              <w:rPr>
                <w:lang w:val="fr-CA"/>
              </w:rPr>
              <w:t xml:space="preserve"> 3</w:t>
            </w:r>
          </w:p>
          <w:p w:rsidR="00D631B0" w:rsidRPr="00D678A6" w:rsidRDefault="00D631B0" w:rsidP="00D631B0">
            <w:pPr>
              <w:spacing w:line="276" w:lineRule="auto"/>
              <w:contextualSpacing/>
              <w:rPr>
                <w:lang w:val="fr-CA"/>
              </w:rPr>
            </w:pPr>
            <w:r w:rsidRPr="00D678A6">
              <w:rPr>
                <w:lang w:val="fr-CA"/>
              </w:rPr>
              <w:t>30</w:t>
            </w:r>
            <w:r w:rsidR="00B56A52" w:rsidRPr="00D678A6">
              <w:rPr>
                <w:lang w:val="fr-CA"/>
              </w:rPr>
              <w:t xml:space="preserve"> :</w:t>
            </w:r>
            <w:r w:rsidRPr="00D678A6">
              <w:rPr>
                <w:lang w:val="fr-CA"/>
              </w:rPr>
              <w:t xml:space="preserve"> </w:t>
            </w:r>
            <w:r w:rsidR="00D678A6" w:rsidRPr="00372E7B">
              <w:rPr>
                <w:lang w:val="fr-CA"/>
              </w:rPr>
              <w:t>Résoudre des problèmes</w:t>
            </w:r>
            <w:r w:rsidRPr="00D678A6">
              <w:rPr>
                <w:lang w:val="fr-CA"/>
              </w:rPr>
              <w:t xml:space="preserve"> 4</w:t>
            </w:r>
          </w:p>
          <w:p w:rsidR="00D631B0" w:rsidRPr="00D678A6" w:rsidRDefault="00D631B0" w:rsidP="00D631B0">
            <w:pPr>
              <w:spacing w:line="276" w:lineRule="auto"/>
              <w:contextualSpacing/>
              <w:rPr>
                <w:lang w:val="fr-CA"/>
              </w:rPr>
            </w:pPr>
            <w:r w:rsidRPr="00D678A6">
              <w:rPr>
                <w:lang w:val="fr-CA"/>
              </w:rPr>
              <w:t>31</w:t>
            </w:r>
            <w:r w:rsidR="00B56A52" w:rsidRPr="00D678A6">
              <w:rPr>
                <w:lang w:val="fr-CA"/>
              </w:rPr>
              <w:t xml:space="preserve"> :</w:t>
            </w:r>
            <w:r w:rsidRPr="00D678A6">
              <w:rPr>
                <w:lang w:val="fr-CA"/>
              </w:rPr>
              <w:t xml:space="preserve"> Conceptuali</w:t>
            </w:r>
            <w:r w:rsidR="00D678A6" w:rsidRPr="00D678A6">
              <w:rPr>
                <w:lang w:val="fr-CA"/>
              </w:rPr>
              <w:t>ser l</w:t>
            </w:r>
            <w:r w:rsidR="00D678A6">
              <w:rPr>
                <w:lang w:val="fr-CA"/>
              </w:rPr>
              <w:t>'a</w:t>
            </w:r>
            <w:r w:rsidRPr="00D678A6">
              <w:rPr>
                <w:lang w:val="fr-CA"/>
              </w:rPr>
              <w:t xml:space="preserve">ddition </w:t>
            </w:r>
            <w:r w:rsidR="00D678A6">
              <w:rPr>
                <w:lang w:val="fr-CA"/>
              </w:rPr>
              <w:t>et la so</w:t>
            </w:r>
            <w:r w:rsidRPr="00D678A6">
              <w:rPr>
                <w:lang w:val="fr-CA"/>
              </w:rPr>
              <w:t>u</w:t>
            </w:r>
            <w:r w:rsidR="00D678A6">
              <w:rPr>
                <w:lang w:val="fr-CA"/>
              </w:rPr>
              <w:t>s</w:t>
            </w:r>
            <w:r w:rsidRPr="00D678A6">
              <w:rPr>
                <w:lang w:val="fr-CA"/>
              </w:rPr>
              <w:t xml:space="preserve">traction </w:t>
            </w:r>
            <w:r w:rsidR="00B45D03" w:rsidRPr="00D678A6">
              <w:rPr>
                <w:lang w:val="fr-CA"/>
              </w:rPr>
              <w:t>Approfondissement</w:t>
            </w:r>
          </w:p>
          <w:p w:rsidR="00D631B0" w:rsidRPr="00D678A6" w:rsidRDefault="00B45D03" w:rsidP="00D631B0">
            <w:pPr>
              <w:spacing w:line="276" w:lineRule="auto"/>
              <w:contextualSpacing/>
              <w:rPr>
                <w:b/>
                <w:lang w:val="fr-CA"/>
              </w:rPr>
            </w:pPr>
            <w:r w:rsidRPr="00D678A6">
              <w:rPr>
                <w:b/>
                <w:lang w:val="fr-CA"/>
              </w:rPr>
              <w:t>Ensemble</w:t>
            </w:r>
            <w:r w:rsidR="00D631B0" w:rsidRPr="00D678A6">
              <w:rPr>
                <w:b/>
                <w:lang w:val="fr-CA"/>
              </w:rPr>
              <w:t xml:space="preserve"> 7</w:t>
            </w:r>
            <w:r w:rsidR="00B56A52" w:rsidRPr="00D678A6">
              <w:rPr>
                <w:b/>
                <w:lang w:val="fr-CA"/>
              </w:rPr>
              <w:t xml:space="preserve"> :</w:t>
            </w:r>
            <w:r w:rsidR="00D631B0" w:rsidRPr="00D678A6">
              <w:rPr>
                <w:b/>
                <w:lang w:val="fr-CA"/>
              </w:rPr>
              <w:t xml:space="preserve"> </w:t>
            </w:r>
            <w:r w:rsidR="00D678A6" w:rsidRPr="005E1828">
              <w:rPr>
                <w:b/>
                <w:lang w:val="fr-CA"/>
              </w:rPr>
              <w:t>L'aisance avec des opérations</w:t>
            </w:r>
          </w:p>
          <w:p w:rsidR="00D631B0" w:rsidRPr="00D678A6" w:rsidRDefault="00D631B0" w:rsidP="00D631B0">
            <w:pPr>
              <w:spacing w:line="276" w:lineRule="auto"/>
              <w:contextualSpacing/>
              <w:rPr>
                <w:lang w:val="fr-CA"/>
              </w:rPr>
            </w:pPr>
            <w:r w:rsidRPr="00D678A6">
              <w:rPr>
                <w:lang w:val="fr-CA"/>
              </w:rPr>
              <w:t>32</w:t>
            </w:r>
            <w:r w:rsidR="00B56A52" w:rsidRPr="00D678A6">
              <w:rPr>
                <w:lang w:val="fr-CA"/>
              </w:rPr>
              <w:t xml:space="preserve"> :</w:t>
            </w:r>
            <w:r w:rsidRPr="00D678A6">
              <w:rPr>
                <w:lang w:val="fr-CA"/>
              </w:rPr>
              <w:t xml:space="preserve"> Compl</w:t>
            </w:r>
            <w:r w:rsidR="00D678A6" w:rsidRPr="00D678A6">
              <w:rPr>
                <w:lang w:val="fr-CA"/>
              </w:rPr>
              <w:t>é</w:t>
            </w:r>
            <w:r w:rsidRPr="00D678A6">
              <w:rPr>
                <w:lang w:val="fr-CA"/>
              </w:rPr>
              <w:t xml:space="preserve">ments </w:t>
            </w:r>
            <w:r w:rsidR="00D678A6">
              <w:rPr>
                <w:lang w:val="fr-CA"/>
              </w:rPr>
              <w:t>de</w:t>
            </w:r>
            <w:r w:rsidRPr="00D678A6">
              <w:rPr>
                <w:lang w:val="fr-CA"/>
              </w:rPr>
              <w:t xml:space="preserve"> 10 </w:t>
            </w:r>
          </w:p>
          <w:p w:rsidR="00D631B0" w:rsidRPr="00D678A6" w:rsidRDefault="00D631B0" w:rsidP="00D631B0">
            <w:pPr>
              <w:spacing w:line="276" w:lineRule="auto"/>
              <w:contextualSpacing/>
              <w:rPr>
                <w:lang w:val="fr-CA"/>
              </w:rPr>
            </w:pPr>
            <w:r w:rsidRPr="00D678A6">
              <w:rPr>
                <w:lang w:val="fr-CA"/>
              </w:rPr>
              <w:t>33</w:t>
            </w:r>
            <w:r w:rsidR="00B56A52" w:rsidRPr="00D678A6">
              <w:rPr>
                <w:lang w:val="fr-CA"/>
              </w:rPr>
              <w:t xml:space="preserve"> :</w:t>
            </w:r>
            <w:r w:rsidRPr="00D678A6">
              <w:rPr>
                <w:lang w:val="fr-CA"/>
              </w:rPr>
              <w:t xml:space="preserve"> U</w:t>
            </w:r>
            <w:r w:rsidR="00D678A6" w:rsidRPr="00D678A6">
              <w:rPr>
                <w:lang w:val="fr-CA"/>
              </w:rPr>
              <w:t>tili</w:t>
            </w:r>
            <w:r w:rsidRPr="00D678A6">
              <w:rPr>
                <w:lang w:val="fr-CA"/>
              </w:rPr>
              <w:t>s</w:t>
            </w:r>
            <w:r w:rsidR="00D678A6" w:rsidRPr="00D678A6">
              <w:rPr>
                <w:lang w:val="fr-CA"/>
              </w:rPr>
              <w:t>er des d</w:t>
            </w:r>
            <w:r w:rsidRPr="00D678A6">
              <w:rPr>
                <w:lang w:val="fr-CA"/>
              </w:rPr>
              <w:t xml:space="preserve">oubles </w:t>
            </w:r>
          </w:p>
          <w:p w:rsidR="00D631B0" w:rsidRPr="00D678A6" w:rsidRDefault="00D631B0" w:rsidP="00D631B0">
            <w:pPr>
              <w:spacing w:line="276" w:lineRule="auto"/>
              <w:contextualSpacing/>
              <w:rPr>
                <w:lang w:val="fr-CA"/>
              </w:rPr>
            </w:pPr>
            <w:r w:rsidRPr="00D678A6">
              <w:rPr>
                <w:lang w:val="fr-CA"/>
              </w:rPr>
              <w:t>34</w:t>
            </w:r>
            <w:r w:rsidR="00B56A52" w:rsidRPr="00D678A6">
              <w:rPr>
                <w:lang w:val="fr-CA"/>
              </w:rPr>
              <w:t xml:space="preserve"> :</w:t>
            </w:r>
            <w:r w:rsidRPr="00D678A6">
              <w:rPr>
                <w:lang w:val="fr-CA"/>
              </w:rPr>
              <w:t xml:space="preserve"> </w:t>
            </w:r>
            <w:r w:rsidR="00D678A6" w:rsidRPr="00D678A6">
              <w:rPr>
                <w:lang w:val="fr-CA"/>
              </w:rPr>
              <w:t>L'aisance avec</w:t>
            </w:r>
            <w:r w:rsidRPr="00D678A6">
              <w:rPr>
                <w:lang w:val="fr-CA"/>
              </w:rPr>
              <w:t xml:space="preserve"> 20</w:t>
            </w:r>
          </w:p>
          <w:p w:rsidR="00D631B0" w:rsidRPr="00D678A6" w:rsidRDefault="00D631B0" w:rsidP="00D631B0">
            <w:pPr>
              <w:spacing w:line="276" w:lineRule="auto"/>
              <w:contextualSpacing/>
              <w:rPr>
                <w:lang w:val="fr-CA"/>
              </w:rPr>
            </w:pPr>
            <w:r w:rsidRPr="00D678A6">
              <w:rPr>
                <w:lang w:val="fr-CA"/>
              </w:rPr>
              <w:t>36</w:t>
            </w:r>
            <w:r w:rsidR="00B56A52" w:rsidRPr="00D678A6">
              <w:rPr>
                <w:lang w:val="fr-CA"/>
              </w:rPr>
              <w:t xml:space="preserve"> :</w:t>
            </w:r>
            <w:r w:rsidR="00D678A6" w:rsidRPr="00D678A6">
              <w:rPr>
                <w:lang w:val="fr-CA"/>
              </w:rPr>
              <w:t xml:space="preserve">L'aisance avec des opérations </w:t>
            </w:r>
            <w:r w:rsidR="00B45D03" w:rsidRPr="00D678A6">
              <w:rPr>
                <w:lang w:val="fr-CA"/>
              </w:rPr>
              <w:t>Approfondissement</w:t>
            </w:r>
          </w:p>
          <w:p w:rsidR="00D631B0" w:rsidRPr="00D678A6" w:rsidRDefault="00236669" w:rsidP="00D631B0">
            <w:pPr>
              <w:spacing w:line="276" w:lineRule="auto"/>
              <w:contextualSpacing/>
              <w:rPr>
                <w:b/>
                <w:lang w:val="fr-CA"/>
              </w:rPr>
            </w:pPr>
            <w:r w:rsidRPr="00D678A6">
              <w:rPr>
                <w:b/>
                <w:lang w:val="fr-CA"/>
              </w:rPr>
              <w:t>Cartes de maths au quotidien</w:t>
            </w:r>
          </w:p>
          <w:p w:rsidR="00D678A6" w:rsidRDefault="00D631B0" w:rsidP="00D678A6">
            <w:pPr>
              <w:spacing w:line="276" w:lineRule="auto"/>
              <w:contextualSpacing/>
              <w:rPr>
                <w:lang w:val="fr-CA"/>
              </w:rPr>
            </w:pPr>
            <w:r w:rsidRPr="00D678A6">
              <w:rPr>
                <w:lang w:val="fr-CA"/>
              </w:rPr>
              <w:t>6</w:t>
            </w:r>
            <w:r w:rsidR="00B56A52" w:rsidRPr="00D678A6">
              <w:rPr>
                <w:lang w:val="fr-CA"/>
              </w:rPr>
              <w:t xml:space="preserve"> :</w:t>
            </w:r>
            <w:r w:rsidRPr="00D678A6">
              <w:rPr>
                <w:lang w:val="fr-CA"/>
              </w:rPr>
              <w:t xml:space="preserve"> </w:t>
            </w:r>
            <w:r w:rsidR="00D678A6" w:rsidRPr="005E1828">
              <w:rPr>
                <w:lang w:val="fr-CA"/>
              </w:rPr>
              <w:t>Voyez-vous des maths ?</w:t>
            </w:r>
          </w:p>
          <w:p w:rsidR="00D631B0" w:rsidRPr="00266098" w:rsidRDefault="00D631B0" w:rsidP="00AE5ECD">
            <w:pPr>
              <w:spacing w:line="276" w:lineRule="auto"/>
              <w:contextualSpacing/>
              <w:rPr>
                <w:lang w:val="fr-CA"/>
              </w:rPr>
            </w:pPr>
            <w:r w:rsidRPr="00266098">
              <w:rPr>
                <w:lang w:val="fr-CA"/>
              </w:rPr>
              <w:t>7A</w:t>
            </w:r>
            <w:r w:rsidR="00B56A52" w:rsidRPr="00266098">
              <w:rPr>
                <w:lang w:val="fr-CA"/>
              </w:rPr>
              <w:t xml:space="preserve"> :</w:t>
            </w:r>
            <w:r w:rsidRPr="00266098">
              <w:rPr>
                <w:lang w:val="fr-CA"/>
              </w:rPr>
              <w:t xml:space="preserve"> </w:t>
            </w:r>
            <w:r w:rsidR="00D678A6" w:rsidRPr="00266098">
              <w:rPr>
                <w:lang w:val="fr-CA"/>
              </w:rPr>
              <w:t>quasi</w:t>
            </w:r>
            <w:r w:rsidR="00AE5ECD" w:rsidRPr="00266098">
              <w:rPr>
                <w:lang w:val="fr-CA"/>
              </w:rPr>
              <w:t xml:space="preserve"> Doubles et </w:t>
            </w:r>
            <w:r w:rsidRPr="00266098">
              <w:rPr>
                <w:lang w:val="fr-CA"/>
              </w:rPr>
              <w:t>-</w:t>
            </w:r>
            <w:r w:rsidR="00D678A6" w:rsidRPr="00266098">
              <w:rPr>
                <w:lang w:val="fr-CA"/>
              </w:rPr>
              <w:t>d</w:t>
            </w:r>
            <w:r w:rsidRPr="00266098">
              <w:rPr>
                <w:lang w:val="fr-CA"/>
              </w:rPr>
              <w:t>oubles</w:t>
            </w:r>
          </w:p>
        </w:tc>
        <w:tc>
          <w:tcPr>
            <w:tcW w:w="2694" w:type="dxa"/>
            <w:vMerge w:val="restart"/>
          </w:tcPr>
          <w:p w:rsidR="00D631B0" w:rsidRPr="00DD49C1" w:rsidRDefault="00EF5EAF" w:rsidP="00D631B0">
            <w:pPr>
              <w:pStyle w:val="ListParagraph"/>
              <w:numPr>
                <w:ilvl w:val="0"/>
                <w:numId w:val="12"/>
              </w:numPr>
              <w:ind w:left="176" w:hanging="142"/>
            </w:pPr>
            <w:r>
              <w:lastRenderedPageBreak/>
              <w:t xml:space="preserve">La boulangerie </w:t>
            </w:r>
            <w:proofErr w:type="spellStart"/>
            <w:r>
              <w:t>d'Array</w:t>
            </w:r>
            <w:proofErr w:type="spellEnd"/>
          </w:p>
          <w:p w:rsidR="00D631B0" w:rsidRPr="00DD49C1" w:rsidRDefault="008D44E1" w:rsidP="00D631B0">
            <w:pPr>
              <w:pStyle w:val="ListParagraph"/>
              <w:numPr>
                <w:ilvl w:val="0"/>
                <w:numId w:val="12"/>
              </w:numPr>
              <w:ind w:left="176" w:hanging="142"/>
            </w:pPr>
            <w:r>
              <w:t xml:space="preserve">On </w:t>
            </w:r>
            <w:proofErr w:type="spellStart"/>
            <w:r>
              <w:t>joue</w:t>
            </w:r>
            <w:proofErr w:type="spellEnd"/>
            <w:r>
              <w:t xml:space="preserve"> aux </w:t>
            </w:r>
            <w:proofErr w:type="spellStart"/>
            <w:r>
              <w:t>billes</w:t>
            </w:r>
            <w:proofErr w:type="spellEnd"/>
            <w:r>
              <w:t>...</w:t>
            </w:r>
          </w:p>
          <w:p w:rsidR="00D631B0" w:rsidRPr="006143D0" w:rsidRDefault="006143D0" w:rsidP="00D631B0">
            <w:pPr>
              <w:pStyle w:val="ListParagraph"/>
              <w:numPr>
                <w:ilvl w:val="0"/>
                <w:numId w:val="12"/>
              </w:numPr>
              <w:ind w:left="176" w:hanging="142"/>
              <w:rPr>
                <w:color w:val="000000" w:themeColor="text1"/>
                <w:lang w:val="fr-CA"/>
              </w:rPr>
            </w:pPr>
            <w:r w:rsidRPr="006143D0">
              <w:rPr>
                <w:color w:val="000000" w:themeColor="text1"/>
                <w:lang w:val="fr-CA"/>
              </w:rPr>
              <w:t>Une classe pleine de projets</w:t>
            </w:r>
            <w:r w:rsidR="00D631B0" w:rsidRPr="006143D0">
              <w:rPr>
                <w:color w:val="000000" w:themeColor="text1"/>
                <w:lang w:val="fr-CA"/>
              </w:rPr>
              <w:t xml:space="preserve"> </w:t>
            </w:r>
          </w:p>
          <w:p w:rsidR="00D631B0" w:rsidRPr="00DD49C1" w:rsidRDefault="00EF5EAF" w:rsidP="00D631B0">
            <w:pPr>
              <w:pStyle w:val="ListParagraph"/>
              <w:numPr>
                <w:ilvl w:val="0"/>
                <w:numId w:val="12"/>
              </w:numPr>
              <w:ind w:left="176" w:hanging="142"/>
              <w:rPr>
                <w:color w:val="000000" w:themeColor="text1"/>
              </w:rPr>
            </w:pPr>
            <w:r>
              <w:rPr>
                <w:color w:val="000000" w:themeColor="text1"/>
              </w:rPr>
              <w:lastRenderedPageBreak/>
              <w:t xml:space="preserve">La </w:t>
            </w:r>
            <w:proofErr w:type="spellStart"/>
            <w:r>
              <w:rPr>
                <w:color w:val="000000" w:themeColor="text1"/>
              </w:rPr>
              <w:t>tirelire</w:t>
            </w:r>
            <w:proofErr w:type="spellEnd"/>
          </w:p>
          <w:p w:rsidR="00D631B0" w:rsidRPr="00916950" w:rsidRDefault="00916950" w:rsidP="00D631B0">
            <w:pPr>
              <w:pStyle w:val="ListParagraph"/>
              <w:numPr>
                <w:ilvl w:val="0"/>
                <w:numId w:val="12"/>
              </w:numPr>
              <w:ind w:left="176" w:hanging="142"/>
              <w:rPr>
                <w:lang w:val="fr-CA"/>
              </w:rPr>
            </w:pPr>
            <w:r w:rsidRPr="00916950">
              <w:rPr>
                <w:lang w:val="fr-CA"/>
              </w:rPr>
              <w:t>La grande course de traîneaux à chiens</w:t>
            </w:r>
          </w:p>
          <w:p w:rsidR="00D631B0" w:rsidRPr="00916950" w:rsidRDefault="00D631B0" w:rsidP="00D631B0">
            <w:pPr>
              <w:rPr>
                <w:lang w:val="fr-CA"/>
              </w:rPr>
            </w:pPr>
          </w:p>
          <w:p w:rsidR="00D631B0" w:rsidRPr="00DD49C1" w:rsidRDefault="00380476" w:rsidP="00D631B0">
            <w:pPr>
              <w:rPr>
                <w:b/>
              </w:rPr>
            </w:pPr>
            <w:proofErr w:type="spellStart"/>
            <w:r>
              <w:rPr>
                <w:b/>
              </w:rPr>
              <w:t>Étayage</w:t>
            </w:r>
            <w:proofErr w:type="spellEnd"/>
            <w:r w:rsidR="006143D0">
              <w:rPr>
                <w:b/>
              </w:rPr>
              <w:t xml:space="preserve"> </w:t>
            </w:r>
            <w:r w:rsidR="00B56A52">
              <w:rPr>
                <w:b/>
              </w:rPr>
              <w:t>:</w:t>
            </w:r>
          </w:p>
          <w:p w:rsidR="00D631B0" w:rsidRPr="00DD49C1" w:rsidRDefault="00BE3DBC" w:rsidP="00D631B0">
            <w:pPr>
              <w:pStyle w:val="ListParagraph"/>
              <w:numPr>
                <w:ilvl w:val="0"/>
                <w:numId w:val="12"/>
              </w:numPr>
              <w:ind w:left="176" w:hanging="142"/>
            </w:pPr>
            <w:proofErr w:type="spellStart"/>
            <w:r>
              <w:t>En</w:t>
            </w:r>
            <w:proofErr w:type="spellEnd"/>
            <w:r>
              <w:t xml:space="preserve"> safari !</w:t>
            </w:r>
            <w:r w:rsidR="00D631B0" w:rsidRPr="00DD49C1">
              <w:t xml:space="preserve"> </w:t>
            </w:r>
          </w:p>
          <w:p w:rsidR="00AC1577" w:rsidRDefault="001874CE" w:rsidP="00D631B0">
            <w:pPr>
              <w:pStyle w:val="ListParagraph"/>
              <w:numPr>
                <w:ilvl w:val="0"/>
                <w:numId w:val="12"/>
              </w:numPr>
              <w:ind w:left="176" w:hanging="142"/>
            </w:pPr>
            <w:proofErr w:type="spellStart"/>
            <w:r>
              <w:t>C'est</w:t>
            </w:r>
            <w:proofErr w:type="spellEnd"/>
            <w:r>
              <w:t xml:space="preserve"> </w:t>
            </w:r>
            <w:proofErr w:type="spellStart"/>
            <w:r>
              <w:t>l'heure</w:t>
            </w:r>
            <w:proofErr w:type="spellEnd"/>
            <w:r>
              <w:t xml:space="preserve"> du hockey !</w:t>
            </w:r>
          </w:p>
          <w:p w:rsidR="00AC1577" w:rsidRPr="00AC1577" w:rsidRDefault="00AC1577" w:rsidP="00D631B0">
            <w:pPr>
              <w:pStyle w:val="ListParagraph"/>
              <w:numPr>
                <w:ilvl w:val="0"/>
                <w:numId w:val="12"/>
              </w:numPr>
              <w:ind w:left="176" w:hanging="142"/>
              <w:rPr>
                <w:lang w:val="fr-CA"/>
              </w:rPr>
            </w:pPr>
            <w:r>
              <w:t>D</w:t>
            </w:r>
            <w:r w:rsidR="00EA1DE6">
              <w:t>eux pour un !</w:t>
            </w:r>
          </w:p>
          <w:p w:rsidR="00D631B0" w:rsidRPr="00AC1577" w:rsidRDefault="00AC1577" w:rsidP="00D631B0">
            <w:pPr>
              <w:pStyle w:val="ListParagraph"/>
              <w:numPr>
                <w:ilvl w:val="0"/>
                <w:numId w:val="12"/>
              </w:numPr>
              <w:ind w:left="176" w:hanging="142"/>
              <w:rPr>
                <w:lang w:val="fr-CA"/>
              </w:rPr>
            </w:pPr>
            <w:r w:rsidRPr="00AC1577">
              <w:rPr>
                <w:lang w:val="fr-CA"/>
              </w:rPr>
              <w:t>L</w:t>
            </w:r>
            <w:r w:rsidR="000F7BE2" w:rsidRPr="00AC1577">
              <w:rPr>
                <w:lang w:val="fr-CA"/>
              </w:rPr>
              <w:t>e sport le plus ancien au Canada</w:t>
            </w:r>
          </w:p>
          <w:p w:rsidR="00D631B0" w:rsidRPr="00DD49C1" w:rsidRDefault="000F7BE2" w:rsidP="00D631B0">
            <w:pPr>
              <w:pStyle w:val="ListParagraph"/>
              <w:numPr>
                <w:ilvl w:val="0"/>
                <w:numId w:val="12"/>
              </w:numPr>
              <w:ind w:left="176" w:hanging="142"/>
            </w:pPr>
            <w:proofErr w:type="spellStart"/>
            <w:r>
              <w:t>Ça</w:t>
            </w:r>
            <w:proofErr w:type="spellEnd"/>
            <w:r>
              <w:t xml:space="preserve"> fait 10 !</w:t>
            </w:r>
            <w:r w:rsidR="00D631B0" w:rsidRPr="00DD49C1">
              <w:t xml:space="preserve"> </w:t>
            </w:r>
          </w:p>
          <w:p w:rsidR="00D631B0" w:rsidRPr="00721B17" w:rsidRDefault="001874CE" w:rsidP="00D631B0">
            <w:pPr>
              <w:pStyle w:val="ListParagraph"/>
              <w:numPr>
                <w:ilvl w:val="0"/>
                <w:numId w:val="12"/>
              </w:numPr>
              <w:ind w:left="176" w:hanging="142"/>
              <w:rPr>
                <w:lang w:val="fr-CA"/>
              </w:rPr>
            </w:pPr>
            <w:r w:rsidRPr="00721B17">
              <w:rPr>
                <w:lang w:val="fr-CA"/>
              </w:rPr>
              <w:t>Des chats et des chatons !</w:t>
            </w:r>
          </w:p>
          <w:p w:rsidR="00D631B0" w:rsidRPr="00721B17" w:rsidRDefault="00D631B0" w:rsidP="00D631B0">
            <w:pPr>
              <w:rPr>
                <w:color w:val="FF0000"/>
                <w:lang w:val="fr-CA"/>
              </w:rPr>
            </w:pPr>
          </w:p>
          <w:p w:rsidR="00D631B0" w:rsidRPr="00DD49C1" w:rsidRDefault="00380476" w:rsidP="00D631B0">
            <w:pPr>
              <w:rPr>
                <w:b/>
                <w:color w:val="000000" w:themeColor="text1"/>
              </w:rPr>
            </w:pPr>
            <w:r>
              <w:rPr>
                <w:b/>
                <w:color w:val="000000" w:themeColor="text1"/>
              </w:rPr>
              <w:t>Extension</w:t>
            </w:r>
            <w:r w:rsidR="006143D0">
              <w:rPr>
                <w:b/>
                <w:color w:val="000000" w:themeColor="text1"/>
              </w:rPr>
              <w:t xml:space="preserve"> </w:t>
            </w:r>
            <w:r w:rsidR="00B56A52">
              <w:rPr>
                <w:b/>
                <w:color w:val="000000" w:themeColor="text1"/>
              </w:rPr>
              <w:t>:</w:t>
            </w:r>
          </w:p>
          <w:p w:rsidR="00D631B0" w:rsidRPr="008D44E1" w:rsidRDefault="008D44E1" w:rsidP="00D631B0">
            <w:pPr>
              <w:pStyle w:val="ListParagraph"/>
              <w:numPr>
                <w:ilvl w:val="0"/>
                <w:numId w:val="12"/>
              </w:numPr>
              <w:ind w:left="176" w:hanging="142"/>
              <w:rPr>
                <w:color w:val="000000" w:themeColor="text1"/>
                <w:lang w:val="fr-CA"/>
              </w:rPr>
            </w:pPr>
            <w:r w:rsidRPr="008D44E1">
              <w:rPr>
                <w:color w:val="000000" w:themeColor="text1"/>
                <w:lang w:val="fr-CA"/>
              </w:rPr>
              <w:t>Les maths, ça me fait sourire !</w:t>
            </w:r>
          </w:p>
          <w:p w:rsidR="00D631B0" w:rsidRPr="00DD49C1" w:rsidRDefault="00D24165" w:rsidP="00D631B0">
            <w:pPr>
              <w:pStyle w:val="ListParagraph"/>
              <w:numPr>
                <w:ilvl w:val="0"/>
                <w:numId w:val="12"/>
              </w:numPr>
              <w:ind w:left="176" w:hanging="142"/>
              <w:rPr>
                <w:color w:val="000000" w:themeColor="text1"/>
              </w:rPr>
            </w:pPr>
            <w:r>
              <w:rPr>
                <w:color w:val="000000" w:themeColor="text1"/>
              </w:rPr>
              <w:t xml:space="preserve">Un </w:t>
            </w:r>
            <w:proofErr w:type="spellStart"/>
            <w:r>
              <w:rPr>
                <w:color w:val="000000" w:themeColor="text1"/>
              </w:rPr>
              <w:t>jardin</w:t>
            </w:r>
            <w:proofErr w:type="spellEnd"/>
            <w:r>
              <w:rPr>
                <w:color w:val="000000" w:themeColor="text1"/>
              </w:rPr>
              <w:t xml:space="preserve"> pour </w:t>
            </w:r>
            <w:proofErr w:type="spellStart"/>
            <w:r>
              <w:rPr>
                <w:color w:val="000000" w:themeColor="text1"/>
              </w:rPr>
              <w:t>tous</w:t>
            </w:r>
            <w:proofErr w:type="spellEnd"/>
          </w:p>
          <w:p w:rsidR="00D631B0" w:rsidRPr="00DD49C1" w:rsidRDefault="00D24165" w:rsidP="00D631B0">
            <w:pPr>
              <w:pStyle w:val="ListParagraph"/>
              <w:numPr>
                <w:ilvl w:val="0"/>
                <w:numId w:val="12"/>
              </w:numPr>
              <w:ind w:left="176" w:hanging="142"/>
              <w:rPr>
                <w:color w:val="000000" w:themeColor="text1"/>
              </w:rPr>
            </w:pPr>
            <w:r>
              <w:rPr>
                <w:color w:val="000000" w:themeColor="text1"/>
              </w:rPr>
              <w:t>Au camp sportif</w:t>
            </w:r>
          </w:p>
          <w:p w:rsidR="00D631B0" w:rsidRDefault="00D631B0" w:rsidP="00D631B0"/>
        </w:tc>
        <w:tc>
          <w:tcPr>
            <w:tcW w:w="4677" w:type="dxa"/>
            <w:shd w:val="clear" w:color="auto" w:fill="D6E3BC" w:themeFill="accent3" w:themeFillTint="66"/>
          </w:tcPr>
          <w:p w:rsidR="00D631B0" w:rsidRPr="00DB0384" w:rsidRDefault="00B45D03" w:rsidP="00D631B0">
            <w:pPr>
              <w:rPr>
                <w:lang w:val="fr-CA"/>
              </w:rPr>
            </w:pPr>
            <w:r w:rsidRPr="00DB0384">
              <w:rPr>
                <w:b/>
                <w:lang w:val="fr-CA"/>
              </w:rPr>
              <w:lastRenderedPageBreak/>
              <w:t>Idée principale</w:t>
            </w:r>
            <w:r w:rsidR="006143D0" w:rsidRPr="00DB0384">
              <w:rPr>
                <w:b/>
                <w:lang w:val="fr-CA"/>
              </w:rPr>
              <w:t xml:space="preserve"> </w:t>
            </w:r>
            <w:r w:rsidR="00B56A52" w:rsidRPr="00DB0384">
              <w:rPr>
                <w:b/>
                <w:lang w:val="fr-CA"/>
              </w:rPr>
              <w:t>:</w:t>
            </w:r>
            <w:r w:rsidR="00D631B0" w:rsidRPr="00DB0384">
              <w:rPr>
                <w:b/>
                <w:lang w:val="fr-CA"/>
              </w:rPr>
              <w:t xml:space="preserve"> </w:t>
            </w:r>
            <w:r w:rsidR="00DB0384" w:rsidRPr="00DB0384">
              <w:rPr>
                <w:b/>
                <w:lang w:val="fr-CA"/>
              </w:rPr>
              <w:t>Les quantités et les nombres peuvent être additionnés et soustraits pour déterminer combien il y a d’éléments.</w:t>
            </w:r>
          </w:p>
        </w:tc>
      </w:tr>
      <w:tr w:rsidR="00D631B0" w:rsidRPr="00364A84" w:rsidTr="00525F1B">
        <w:trPr>
          <w:trHeight w:val="4031"/>
        </w:trPr>
        <w:tc>
          <w:tcPr>
            <w:tcW w:w="2552" w:type="dxa"/>
            <w:vMerge/>
          </w:tcPr>
          <w:p w:rsidR="00D631B0" w:rsidRPr="00DB0384" w:rsidRDefault="00D631B0" w:rsidP="00D631B0">
            <w:pPr>
              <w:rPr>
                <w:lang w:val="fr-CA"/>
              </w:rPr>
            </w:pPr>
          </w:p>
        </w:tc>
        <w:tc>
          <w:tcPr>
            <w:tcW w:w="3118" w:type="dxa"/>
            <w:vMerge/>
          </w:tcPr>
          <w:p w:rsidR="00D631B0" w:rsidRPr="00DB0384" w:rsidRDefault="00D631B0" w:rsidP="00D631B0">
            <w:pPr>
              <w:spacing w:after="200" w:line="276" w:lineRule="auto"/>
              <w:ind w:left="283"/>
              <w:rPr>
                <w:b/>
                <w:lang w:val="fr-CA"/>
              </w:rPr>
            </w:pPr>
          </w:p>
        </w:tc>
        <w:tc>
          <w:tcPr>
            <w:tcW w:w="2694" w:type="dxa"/>
            <w:vMerge/>
          </w:tcPr>
          <w:p w:rsidR="00D631B0" w:rsidRPr="00DB0384" w:rsidRDefault="00D631B0" w:rsidP="00D631B0">
            <w:pPr>
              <w:spacing w:after="200" w:line="276" w:lineRule="auto"/>
              <w:contextualSpacing/>
              <w:rPr>
                <w:b/>
                <w:lang w:val="fr-CA"/>
              </w:rPr>
            </w:pPr>
          </w:p>
        </w:tc>
        <w:tc>
          <w:tcPr>
            <w:tcW w:w="4677" w:type="dxa"/>
            <w:shd w:val="clear" w:color="auto" w:fill="auto"/>
          </w:tcPr>
          <w:p w:rsidR="00E2245C" w:rsidRPr="00B82FF1" w:rsidRDefault="00E2245C" w:rsidP="00E2245C">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E2245C" w:rsidRPr="000A4243" w:rsidRDefault="00E2245C" w:rsidP="00E2245C">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E2245C" w:rsidRPr="000A4243" w:rsidRDefault="00E2245C" w:rsidP="00E2245C">
            <w:pPr>
              <w:autoSpaceDE w:val="0"/>
              <w:autoSpaceDN w:val="0"/>
              <w:adjustRightInd w:val="0"/>
              <w:rPr>
                <w:rFonts w:eastAsia="ErgoLTPro-MediumCondensed" w:cstheme="minorHAnsi"/>
                <w:sz w:val="19"/>
                <w:szCs w:val="19"/>
                <w:lang w:val="fr-CA"/>
              </w:rPr>
            </w:pPr>
            <w:r w:rsidRPr="000A4243">
              <w:rPr>
                <w:rFonts w:eastAsia="ErgoLTPro-MediumCondensed" w:cstheme="minorHAnsi"/>
                <w:sz w:val="19"/>
                <w:szCs w:val="19"/>
                <w:lang w:val="fr-CA"/>
              </w:rPr>
              <w:t>représenter des situations d’addition et de</w:t>
            </w:r>
          </w:p>
          <w:p w:rsidR="00D631B0" w:rsidRPr="00E958EA" w:rsidRDefault="00E2245C" w:rsidP="00E2245C">
            <w:pPr>
              <w:ind w:left="99" w:hanging="90"/>
              <w:rPr>
                <w:highlight w:val="cyan"/>
                <w:lang w:val="fr-CA"/>
              </w:rPr>
            </w:pPr>
            <w:r w:rsidRPr="000A4243">
              <w:rPr>
                <w:rFonts w:eastAsia="ErgoLTPro-MediumCondensed" w:cstheme="minorHAnsi"/>
                <w:sz w:val="19"/>
                <w:szCs w:val="19"/>
                <w:lang w:val="fr-CA"/>
              </w:rPr>
              <w:t>soustraction.</w:t>
            </w:r>
          </w:p>
          <w:p w:rsidR="00D631B0" w:rsidRPr="0074023E" w:rsidRDefault="00E2245C" w:rsidP="00D631B0">
            <w:pPr>
              <w:ind w:left="81" w:hanging="81"/>
              <w:rPr>
                <w:lang w:val="fr-CA"/>
              </w:rPr>
            </w:pPr>
            <w:r w:rsidRPr="00E958EA">
              <w:rPr>
                <w:lang w:val="fr-CA"/>
              </w:rPr>
              <w:t>-</w:t>
            </w:r>
            <w:r>
              <w:rPr>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D631B0" w:rsidRPr="00B82FF1" w:rsidRDefault="008966D6" w:rsidP="00D631B0">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D631B0" w:rsidRPr="00202FD1" w:rsidRDefault="00202FD1" w:rsidP="00D631B0">
            <w:pPr>
              <w:ind w:left="99" w:hanging="90"/>
              <w:rPr>
                <w:highlight w:val="cyan"/>
                <w:lang w:val="fr-CA"/>
              </w:rPr>
            </w:pPr>
            <w:r w:rsidRPr="009F44C6">
              <w:rPr>
                <w:rFonts w:cstheme="minorHAnsi"/>
                <w:lang w:val="fr-CA"/>
              </w:rPr>
              <w:t xml:space="preserve">- </w:t>
            </w:r>
            <w:r w:rsidR="008966D6" w:rsidRPr="005F183B">
              <w:rPr>
                <w:rFonts w:eastAsia="ErgoLTPro-MediumCondensed" w:cstheme="minorHAnsi"/>
                <w:sz w:val="19"/>
                <w:szCs w:val="19"/>
                <w:lang w:val="fr-CA"/>
              </w:rPr>
              <w:t>Se rappeler facilement les compléments de 10 (p. ex. : 6 + 4 ; 7 + 3).</w:t>
            </w:r>
          </w:p>
          <w:p w:rsidR="00D631B0" w:rsidRPr="0074023E" w:rsidRDefault="0074023E" w:rsidP="00D631B0">
            <w:pPr>
              <w:ind w:left="81" w:hanging="81"/>
              <w:rPr>
                <w:highlight w:val="cyan"/>
                <w:lang w:val="fr-CA"/>
              </w:rPr>
            </w:pPr>
            <w:r w:rsidRPr="009F44C6">
              <w:rPr>
                <w:rFonts w:cstheme="minorHAnsi"/>
                <w:lang w:val="fr-CA"/>
              </w:rPr>
              <w:t xml:space="preserve">- </w:t>
            </w:r>
            <w:r w:rsidR="008966D6" w:rsidRPr="005129EE">
              <w:rPr>
                <w:rFonts w:eastAsia="ErgoLTPro-MediumCondensed" w:cstheme="minorHAnsi"/>
                <w:sz w:val="19"/>
                <w:szCs w:val="19"/>
                <w:lang w:val="fr-CA"/>
              </w:rPr>
              <w:t>Utiliser des sommes et des différences connues pour résoudre de nouvelles</w:t>
            </w:r>
            <w:r w:rsidR="008966D6">
              <w:rPr>
                <w:rFonts w:eastAsia="ErgoLTPro-MediumCondensed" w:cstheme="minorHAnsi"/>
                <w:sz w:val="19"/>
                <w:szCs w:val="19"/>
                <w:lang w:val="fr-CA"/>
              </w:rPr>
              <w:t xml:space="preserve"> </w:t>
            </w:r>
            <w:r w:rsidR="008966D6" w:rsidRPr="005129EE">
              <w:rPr>
                <w:rFonts w:eastAsia="ErgoLTPro-MediumCondensed" w:cstheme="minorHAnsi"/>
                <w:sz w:val="19"/>
                <w:szCs w:val="19"/>
                <w:lang w:val="fr-CA"/>
              </w:rPr>
              <w:t>équations (p. ex. : utiliser 5 + 5 pour</w:t>
            </w:r>
            <w:r w:rsidR="008966D6">
              <w:rPr>
                <w:rFonts w:eastAsia="ErgoLTPro-MediumCondensed" w:cstheme="minorHAnsi"/>
                <w:sz w:val="19"/>
                <w:szCs w:val="19"/>
                <w:lang w:val="fr-CA"/>
              </w:rPr>
              <w:t xml:space="preserve"> </w:t>
            </w:r>
            <w:r w:rsidR="008966D6" w:rsidRPr="005129EE">
              <w:rPr>
                <w:rFonts w:eastAsia="ErgoLTPro-MediumCondensed" w:cstheme="minorHAnsi"/>
                <w:sz w:val="19"/>
                <w:szCs w:val="19"/>
                <w:lang w:val="fr-CA"/>
              </w:rPr>
              <w:t>additionner 5 + 6).</w:t>
            </w:r>
          </w:p>
          <w:p w:rsidR="00D631B0" w:rsidRPr="00202FD1" w:rsidRDefault="00202FD1" w:rsidP="008966D6">
            <w:pPr>
              <w:ind w:left="81" w:hanging="81"/>
              <w:rPr>
                <w:lang w:val="fr-CA"/>
              </w:rPr>
            </w:pPr>
            <w:r w:rsidRPr="009F44C6">
              <w:rPr>
                <w:rFonts w:cstheme="minorHAnsi"/>
                <w:lang w:val="fr-CA"/>
              </w:rPr>
              <w:t xml:space="preserve">- </w:t>
            </w:r>
            <w:r w:rsidR="008966D6" w:rsidRPr="005F183B">
              <w:rPr>
                <w:rFonts w:eastAsia="ErgoLTPro-MediumCondensed" w:cstheme="minorHAnsi"/>
                <w:sz w:val="19"/>
                <w:szCs w:val="19"/>
                <w:lang w:val="fr-CA"/>
              </w:rPr>
              <w:t xml:space="preserve">Additionner et soustraire avec aisance des quantités jusqu’à </w:t>
            </w:r>
            <w:r w:rsidR="00D631B0" w:rsidRPr="00202FD1">
              <w:rPr>
                <w:lang w:val="fr-CA"/>
              </w:rPr>
              <w:t>20.</w:t>
            </w:r>
          </w:p>
        </w:tc>
      </w:tr>
      <w:tr w:rsidR="00D631B0" w:rsidRPr="00364A84" w:rsidTr="00D631B0">
        <w:trPr>
          <w:trHeight w:val="240"/>
        </w:trPr>
        <w:tc>
          <w:tcPr>
            <w:tcW w:w="2552" w:type="dxa"/>
            <w:vMerge w:val="restart"/>
          </w:tcPr>
          <w:p w:rsidR="00AE5ECD" w:rsidRPr="00AE5ECD" w:rsidRDefault="00AE5ECD" w:rsidP="00AE5ECD">
            <w:pPr>
              <w:rPr>
                <w:rFonts w:cstheme="minorHAnsi"/>
                <w:lang w:val="fr-CA"/>
              </w:rPr>
            </w:pPr>
            <w:r w:rsidRPr="00AE5ECD">
              <w:rPr>
                <w:rFonts w:cstheme="minorHAnsi"/>
                <w:b/>
                <w:lang w:val="fr-CA"/>
              </w:rPr>
              <w:t>N10</w:t>
            </w:r>
            <w:r>
              <w:rPr>
                <w:rFonts w:cstheme="minorHAnsi"/>
                <w:b/>
                <w:lang w:val="fr-CA"/>
              </w:rPr>
              <w:t>b</w:t>
            </w:r>
            <w:r w:rsidRPr="00AE5ECD">
              <w:rPr>
                <w:rFonts w:cstheme="minorHAnsi"/>
                <w:b/>
                <w:lang w:val="fr-CA"/>
              </w:rPr>
              <w:t xml:space="preserve"> :</w:t>
            </w:r>
            <w:r w:rsidRPr="00AE5ECD">
              <w:rPr>
                <w:rFonts w:cstheme="minorHAnsi"/>
                <w:lang w:val="fr-CA"/>
              </w:rPr>
              <w:t xml:space="preserve"> Appliquer des stratégies de calcul mental telles que :</w:t>
            </w:r>
          </w:p>
          <w:p w:rsidR="00F23299" w:rsidRPr="00AE5ECD" w:rsidRDefault="00AE5ECD" w:rsidP="00F23299">
            <w:pPr>
              <w:rPr>
                <w:lang w:val="fr-CA"/>
              </w:rPr>
            </w:pPr>
            <w:r w:rsidRPr="00AE5ECD">
              <w:rPr>
                <w:rFonts w:cstheme="minorHAnsi"/>
                <w:lang w:val="fr-CA"/>
              </w:rPr>
              <w:t>•</w:t>
            </w:r>
            <w:r>
              <w:rPr>
                <w:rFonts w:cstheme="minorHAnsi"/>
                <w:lang w:val="fr-CA"/>
              </w:rPr>
              <w:t xml:space="preserve"> </w:t>
            </w:r>
            <w:r w:rsidRPr="00AE5ECD">
              <w:rPr>
                <w:rFonts w:cstheme="minorHAnsi"/>
                <w:lang w:val="fr-CA"/>
              </w:rPr>
              <w:t>faire le lien jusqu'à 10</w:t>
            </w:r>
          </w:p>
          <w:p w:rsidR="00D631B0" w:rsidRPr="00AE5ECD" w:rsidRDefault="00D631B0" w:rsidP="00AE5ECD">
            <w:pPr>
              <w:rPr>
                <w:highlight w:val="yellow"/>
                <w:lang w:val="fr-CA"/>
              </w:rPr>
            </w:pPr>
          </w:p>
        </w:tc>
        <w:tc>
          <w:tcPr>
            <w:tcW w:w="3118" w:type="dxa"/>
            <w:vMerge w:val="restart"/>
          </w:tcPr>
          <w:p w:rsidR="00D631B0" w:rsidRPr="00B56A52" w:rsidRDefault="00B56A52" w:rsidP="00D631B0">
            <w:pPr>
              <w:spacing w:line="276" w:lineRule="auto"/>
              <w:contextualSpacing/>
              <w:rPr>
                <w:b/>
                <w:sz w:val="19"/>
                <w:szCs w:val="19"/>
                <w:lang w:val="fr-CA"/>
              </w:rPr>
            </w:pPr>
            <w:r w:rsidRPr="00B56A52">
              <w:rPr>
                <w:b/>
                <w:sz w:val="19"/>
                <w:szCs w:val="19"/>
                <w:lang w:val="fr-CA"/>
              </w:rPr>
              <w:t>Cartes de l'enseignant</w:t>
            </w:r>
          </w:p>
          <w:p w:rsidR="00D631B0" w:rsidRPr="00021E6A" w:rsidRDefault="00B45D03" w:rsidP="00D631B0">
            <w:pPr>
              <w:spacing w:line="276" w:lineRule="auto"/>
              <w:contextualSpacing/>
              <w:rPr>
                <w:b/>
                <w:sz w:val="19"/>
                <w:szCs w:val="19"/>
                <w:lang w:val="fr-CA"/>
              </w:rPr>
            </w:pPr>
            <w:r w:rsidRPr="00B56A52">
              <w:rPr>
                <w:b/>
                <w:sz w:val="19"/>
                <w:szCs w:val="19"/>
                <w:lang w:val="fr-CA"/>
              </w:rPr>
              <w:t>Ensemble</w:t>
            </w:r>
            <w:r w:rsidR="00D631B0" w:rsidRPr="00B56A52">
              <w:rPr>
                <w:b/>
                <w:sz w:val="19"/>
                <w:szCs w:val="19"/>
                <w:lang w:val="fr-CA"/>
              </w:rPr>
              <w:t xml:space="preserve"> 6</w:t>
            </w:r>
            <w:r w:rsidR="00B56A52" w:rsidRPr="00B56A52">
              <w:rPr>
                <w:b/>
                <w:sz w:val="19"/>
                <w:szCs w:val="19"/>
                <w:lang w:val="fr-CA"/>
              </w:rPr>
              <w:t xml:space="preserve"> :</w:t>
            </w:r>
            <w:r w:rsidR="00D631B0" w:rsidRPr="00B56A52">
              <w:rPr>
                <w:b/>
                <w:sz w:val="19"/>
                <w:szCs w:val="19"/>
                <w:lang w:val="fr-CA"/>
              </w:rPr>
              <w:t xml:space="preserve"> </w:t>
            </w:r>
            <w:r w:rsidR="00D631B0" w:rsidRPr="00021E6A">
              <w:rPr>
                <w:b/>
                <w:sz w:val="19"/>
                <w:szCs w:val="19"/>
                <w:lang w:val="fr-CA"/>
              </w:rPr>
              <w:t>Conceptuali</w:t>
            </w:r>
            <w:r w:rsidR="00021E6A" w:rsidRPr="00021E6A">
              <w:rPr>
                <w:b/>
                <w:sz w:val="19"/>
                <w:szCs w:val="19"/>
                <w:lang w:val="fr-CA"/>
              </w:rPr>
              <w:t>ser</w:t>
            </w:r>
            <w:r w:rsidR="00D631B0" w:rsidRPr="00021E6A">
              <w:rPr>
                <w:b/>
                <w:sz w:val="19"/>
                <w:szCs w:val="19"/>
                <w:lang w:val="fr-CA"/>
              </w:rPr>
              <w:t xml:space="preserve"> </w:t>
            </w:r>
            <w:r w:rsidR="00021E6A" w:rsidRPr="00021E6A">
              <w:rPr>
                <w:b/>
                <w:sz w:val="19"/>
                <w:szCs w:val="19"/>
                <w:lang w:val="fr-CA"/>
              </w:rPr>
              <w:t>l'a</w:t>
            </w:r>
            <w:r w:rsidR="00D631B0" w:rsidRPr="00021E6A">
              <w:rPr>
                <w:b/>
                <w:sz w:val="19"/>
                <w:szCs w:val="19"/>
                <w:lang w:val="fr-CA"/>
              </w:rPr>
              <w:t xml:space="preserve">ddition </w:t>
            </w:r>
            <w:r w:rsidR="00021E6A" w:rsidRPr="00021E6A">
              <w:rPr>
                <w:b/>
                <w:sz w:val="19"/>
                <w:szCs w:val="19"/>
                <w:lang w:val="fr-CA"/>
              </w:rPr>
              <w:t>et la so</w:t>
            </w:r>
            <w:r w:rsidR="00D631B0" w:rsidRPr="00021E6A">
              <w:rPr>
                <w:b/>
                <w:sz w:val="19"/>
                <w:szCs w:val="19"/>
                <w:lang w:val="fr-CA"/>
              </w:rPr>
              <w:t>u</w:t>
            </w:r>
            <w:r w:rsidR="00021E6A" w:rsidRPr="00021E6A">
              <w:rPr>
                <w:b/>
                <w:sz w:val="19"/>
                <w:szCs w:val="19"/>
                <w:lang w:val="fr-CA"/>
              </w:rPr>
              <w:t>s</w:t>
            </w:r>
            <w:r w:rsidR="00D631B0" w:rsidRPr="00021E6A">
              <w:rPr>
                <w:b/>
                <w:sz w:val="19"/>
                <w:szCs w:val="19"/>
                <w:lang w:val="fr-CA"/>
              </w:rPr>
              <w:t>traction</w:t>
            </w:r>
          </w:p>
          <w:p w:rsidR="00D631B0" w:rsidRPr="00021E6A" w:rsidRDefault="00D631B0" w:rsidP="00D631B0">
            <w:pPr>
              <w:spacing w:line="276" w:lineRule="auto"/>
              <w:contextualSpacing/>
              <w:rPr>
                <w:sz w:val="19"/>
                <w:szCs w:val="19"/>
                <w:lang w:val="fr-CA"/>
              </w:rPr>
            </w:pPr>
            <w:r w:rsidRPr="00021E6A">
              <w:rPr>
                <w:sz w:val="19"/>
                <w:szCs w:val="19"/>
                <w:lang w:val="fr-CA"/>
              </w:rPr>
              <w:t>26</w:t>
            </w:r>
            <w:r w:rsidR="00B56A52" w:rsidRPr="00021E6A">
              <w:rPr>
                <w:sz w:val="19"/>
                <w:szCs w:val="19"/>
                <w:lang w:val="fr-CA"/>
              </w:rPr>
              <w:t xml:space="preserve"> :</w:t>
            </w:r>
            <w:r w:rsidRPr="00021E6A">
              <w:rPr>
                <w:sz w:val="19"/>
                <w:szCs w:val="19"/>
                <w:lang w:val="fr-CA"/>
              </w:rPr>
              <w:t xml:space="preserve"> Ex</w:t>
            </w:r>
            <w:r w:rsidR="00021E6A" w:rsidRPr="00021E6A">
              <w:rPr>
                <w:sz w:val="19"/>
                <w:szCs w:val="19"/>
                <w:lang w:val="fr-CA"/>
              </w:rPr>
              <w:t>aminer les p</w:t>
            </w:r>
            <w:r w:rsidRPr="00021E6A">
              <w:rPr>
                <w:sz w:val="19"/>
                <w:szCs w:val="19"/>
                <w:lang w:val="fr-CA"/>
              </w:rPr>
              <w:t>ropr</w:t>
            </w:r>
            <w:r w:rsidR="00021E6A" w:rsidRPr="00021E6A">
              <w:rPr>
                <w:sz w:val="19"/>
                <w:szCs w:val="19"/>
                <w:lang w:val="fr-CA"/>
              </w:rPr>
              <w:t>ié</w:t>
            </w:r>
            <w:r w:rsidRPr="00021E6A">
              <w:rPr>
                <w:sz w:val="19"/>
                <w:szCs w:val="19"/>
                <w:lang w:val="fr-CA"/>
              </w:rPr>
              <w:t>t</w:t>
            </w:r>
            <w:r w:rsidR="00021E6A" w:rsidRPr="00021E6A">
              <w:rPr>
                <w:sz w:val="19"/>
                <w:szCs w:val="19"/>
                <w:lang w:val="fr-CA"/>
              </w:rPr>
              <w:t>é</w:t>
            </w:r>
            <w:r w:rsidRPr="00021E6A">
              <w:rPr>
                <w:sz w:val="19"/>
                <w:szCs w:val="19"/>
                <w:lang w:val="fr-CA"/>
              </w:rPr>
              <w:t>s</w:t>
            </w:r>
          </w:p>
          <w:p w:rsidR="00D631B0" w:rsidRPr="00021E6A" w:rsidRDefault="00D631B0" w:rsidP="00D631B0">
            <w:pPr>
              <w:spacing w:line="276" w:lineRule="auto"/>
              <w:contextualSpacing/>
              <w:rPr>
                <w:sz w:val="19"/>
                <w:szCs w:val="19"/>
                <w:lang w:val="fr-CA"/>
              </w:rPr>
            </w:pPr>
            <w:r w:rsidRPr="00021E6A">
              <w:rPr>
                <w:sz w:val="19"/>
                <w:szCs w:val="19"/>
                <w:lang w:val="fr-CA"/>
              </w:rPr>
              <w:t>27</w:t>
            </w:r>
            <w:r w:rsidR="00B56A52" w:rsidRPr="00021E6A">
              <w:rPr>
                <w:sz w:val="19"/>
                <w:szCs w:val="19"/>
                <w:lang w:val="fr-CA"/>
              </w:rPr>
              <w:t xml:space="preserve"> :</w:t>
            </w:r>
            <w:r w:rsidRPr="00021E6A">
              <w:rPr>
                <w:sz w:val="19"/>
                <w:szCs w:val="19"/>
                <w:lang w:val="fr-CA"/>
              </w:rPr>
              <w:t xml:space="preserve"> </w:t>
            </w:r>
            <w:r w:rsidR="00021E6A" w:rsidRPr="00372E7B">
              <w:rPr>
                <w:lang w:val="fr-CA"/>
              </w:rPr>
              <w:t>Résoudre des problèmes</w:t>
            </w:r>
            <w:r w:rsidRPr="00021E6A">
              <w:rPr>
                <w:sz w:val="19"/>
                <w:szCs w:val="19"/>
                <w:lang w:val="fr-CA"/>
              </w:rPr>
              <w:t xml:space="preserve"> 1</w:t>
            </w:r>
          </w:p>
          <w:p w:rsidR="00D631B0" w:rsidRPr="00021E6A" w:rsidRDefault="00D631B0" w:rsidP="00D631B0">
            <w:pPr>
              <w:spacing w:line="276" w:lineRule="auto"/>
              <w:contextualSpacing/>
              <w:rPr>
                <w:sz w:val="19"/>
                <w:szCs w:val="19"/>
                <w:lang w:val="fr-CA"/>
              </w:rPr>
            </w:pPr>
            <w:r w:rsidRPr="00021E6A">
              <w:rPr>
                <w:sz w:val="19"/>
                <w:szCs w:val="19"/>
                <w:lang w:val="fr-CA"/>
              </w:rPr>
              <w:t>28</w:t>
            </w:r>
            <w:r w:rsidR="00B56A52" w:rsidRPr="00021E6A">
              <w:rPr>
                <w:sz w:val="19"/>
                <w:szCs w:val="19"/>
                <w:lang w:val="fr-CA"/>
              </w:rPr>
              <w:t xml:space="preserve"> :</w:t>
            </w:r>
            <w:r w:rsidRPr="00021E6A">
              <w:rPr>
                <w:sz w:val="19"/>
                <w:szCs w:val="19"/>
                <w:lang w:val="fr-CA"/>
              </w:rPr>
              <w:t xml:space="preserve"> </w:t>
            </w:r>
            <w:r w:rsidR="00021E6A" w:rsidRPr="00372E7B">
              <w:rPr>
                <w:lang w:val="fr-CA"/>
              </w:rPr>
              <w:t>Résoudre des problèmes</w:t>
            </w:r>
            <w:r w:rsidRPr="00021E6A">
              <w:rPr>
                <w:sz w:val="19"/>
                <w:szCs w:val="19"/>
                <w:lang w:val="fr-CA"/>
              </w:rPr>
              <w:t xml:space="preserve"> 2</w:t>
            </w:r>
          </w:p>
          <w:p w:rsidR="00D631B0" w:rsidRPr="00021E6A" w:rsidRDefault="00D631B0" w:rsidP="00D631B0">
            <w:pPr>
              <w:spacing w:line="276" w:lineRule="auto"/>
              <w:contextualSpacing/>
              <w:rPr>
                <w:sz w:val="19"/>
                <w:szCs w:val="19"/>
                <w:lang w:val="fr-CA"/>
              </w:rPr>
            </w:pPr>
            <w:r w:rsidRPr="00021E6A">
              <w:rPr>
                <w:sz w:val="19"/>
                <w:szCs w:val="19"/>
                <w:lang w:val="fr-CA"/>
              </w:rPr>
              <w:t>29</w:t>
            </w:r>
            <w:r w:rsidR="00B56A52" w:rsidRPr="00021E6A">
              <w:rPr>
                <w:sz w:val="19"/>
                <w:szCs w:val="19"/>
                <w:lang w:val="fr-CA"/>
              </w:rPr>
              <w:t xml:space="preserve"> :</w:t>
            </w:r>
            <w:r w:rsidRPr="00021E6A">
              <w:rPr>
                <w:sz w:val="19"/>
                <w:szCs w:val="19"/>
                <w:lang w:val="fr-CA"/>
              </w:rPr>
              <w:t xml:space="preserve"> </w:t>
            </w:r>
            <w:r w:rsidR="00021E6A" w:rsidRPr="00372E7B">
              <w:rPr>
                <w:lang w:val="fr-CA"/>
              </w:rPr>
              <w:t>Résoudre des problèmes</w:t>
            </w:r>
            <w:r w:rsidRPr="00021E6A">
              <w:rPr>
                <w:sz w:val="19"/>
                <w:szCs w:val="19"/>
                <w:lang w:val="fr-CA"/>
              </w:rPr>
              <w:t xml:space="preserve"> 3</w:t>
            </w:r>
          </w:p>
          <w:p w:rsidR="00D631B0" w:rsidRPr="00021E6A" w:rsidRDefault="00D631B0" w:rsidP="00D631B0">
            <w:pPr>
              <w:spacing w:line="276" w:lineRule="auto"/>
              <w:contextualSpacing/>
              <w:rPr>
                <w:sz w:val="19"/>
                <w:szCs w:val="19"/>
                <w:lang w:val="fr-CA"/>
              </w:rPr>
            </w:pPr>
            <w:r w:rsidRPr="00021E6A">
              <w:rPr>
                <w:sz w:val="19"/>
                <w:szCs w:val="19"/>
                <w:lang w:val="fr-CA"/>
              </w:rPr>
              <w:t>30</w:t>
            </w:r>
            <w:r w:rsidR="00B56A52" w:rsidRPr="00021E6A">
              <w:rPr>
                <w:sz w:val="19"/>
                <w:szCs w:val="19"/>
                <w:lang w:val="fr-CA"/>
              </w:rPr>
              <w:t xml:space="preserve"> :</w:t>
            </w:r>
            <w:r w:rsidRPr="00021E6A">
              <w:rPr>
                <w:sz w:val="19"/>
                <w:szCs w:val="19"/>
                <w:lang w:val="fr-CA"/>
              </w:rPr>
              <w:t xml:space="preserve"> </w:t>
            </w:r>
            <w:r w:rsidR="00021E6A" w:rsidRPr="00372E7B">
              <w:rPr>
                <w:lang w:val="fr-CA"/>
              </w:rPr>
              <w:t>Résoudre des problèmes</w:t>
            </w:r>
            <w:r w:rsidRPr="00021E6A">
              <w:rPr>
                <w:sz w:val="19"/>
                <w:szCs w:val="19"/>
                <w:lang w:val="fr-CA"/>
              </w:rPr>
              <w:t xml:space="preserve"> 4</w:t>
            </w:r>
          </w:p>
          <w:p w:rsidR="00D631B0" w:rsidRPr="00021E6A" w:rsidRDefault="00D631B0" w:rsidP="00D631B0">
            <w:pPr>
              <w:spacing w:line="276" w:lineRule="auto"/>
              <w:contextualSpacing/>
              <w:rPr>
                <w:sz w:val="19"/>
                <w:szCs w:val="19"/>
                <w:lang w:val="fr-CA"/>
              </w:rPr>
            </w:pPr>
            <w:r w:rsidRPr="00021E6A">
              <w:rPr>
                <w:sz w:val="19"/>
                <w:szCs w:val="19"/>
                <w:lang w:val="fr-CA"/>
              </w:rPr>
              <w:t>31</w:t>
            </w:r>
            <w:r w:rsidR="00B56A52" w:rsidRPr="00021E6A">
              <w:rPr>
                <w:sz w:val="19"/>
                <w:szCs w:val="19"/>
                <w:lang w:val="fr-CA"/>
              </w:rPr>
              <w:t xml:space="preserve"> :</w:t>
            </w:r>
            <w:r w:rsidRPr="00021E6A">
              <w:rPr>
                <w:sz w:val="19"/>
                <w:szCs w:val="19"/>
                <w:lang w:val="fr-CA"/>
              </w:rPr>
              <w:t xml:space="preserve"> Conceptuali</w:t>
            </w:r>
            <w:r w:rsidR="00021E6A" w:rsidRPr="00021E6A">
              <w:rPr>
                <w:sz w:val="19"/>
                <w:szCs w:val="19"/>
                <w:lang w:val="fr-CA"/>
              </w:rPr>
              <w:t>ser</w:t>
            </w:r>
            <w:r w:rsidRPr="00021E6A">
              <w:rPr>
                <w:sz w:val="19"/>
                <w:szCs w:val="19"/>
                <w:lang w:val="fr-CA"/>
              </w:rPr>
              <w:t xml:space="preserve"> </w:t>
            </w:r>
            <w:r w:rsidR="00021E6A" w:rsidRPr="00021E6A">
              <w:rPr>
                <w:sz w:val="19"/>
                <w:szCs w:val="19"/>
                <w:lang w:val="fr-CA"/>
              </w:rPr>
              <w:t>l'a</w:t>
            </w:r>
            <w:r w:rsidRPr="00021E6A">
              <w:rPr>
                <w:sz w:val="19"/>
                <w:szCs w:val="19"/>
                <w:lang w:val="fr-CA"/>
              </w:rPr>
              <w:t xml:space="preserve">ddition </w:t>
            </w:r>
            <w:r w:rsidR="00021E6A" w:rsidRPr="00021E6A">
              <w:rPr>
                <w:sz w:val="19"/>
                <w:szCs w:val="19"/>
                <w:lang w:val="fr-CA"/>
              </w:rPr>
              <w:t>et la so</w:t>
            </w:r>
            <w:r w:rsidRPr="00021E6A">
              <w:rPr>
                <w:sz w:val="19"/>
                <w:szCs w:val="19"/>
                <w:lang w:val="fr-CA"/>
              </w:rPr>
              <w:t>u</w:t>
            </w:r>
            <w:r w:rsidR="00021E6A" w:rsidRPr="00021E6A">
              <w:rPr>
                <w:sz w:val="19"/>
                <w:szCs w:val="19"/>
                <w:lang w:val="fr-CA"/>
              </w:rPr>
              <w:t>s</w:t>
            </w:r>
            <w:r w:rsidRPr="00021E6A">
              <w:rPr>
                <w:sz w:val="19"/>
                <w:szCs w:val="19"/>
                <w:lang w:val="fr-CA"/>
              </w:rPr>
              <w:t xml:space="preserve">traction </w:t>
            </w:r>
            <w:r w:rsidR="00B45D03" w:rsidRPr="00021E6A">
              <w:rPr>
                <w:sz w:val="19"/>
                <w:szCs w:val="19"/>
                <w:lang w:val="fr-CA"/>
              </w:rPr>
              <w:t>Approfondissement</w:t>
            </w:r>
          </w:p>
          <w:p w:rsidR="00D631B0" w:rsidRPr="00021E6A" w:rsidRDefault="00B45D03" w:rsidP="00D631B0">
            <w:pPr>
              <w:spacing w:line="276" w:lineRule="auto"/>
              <w:contextualSpacing/>
              <w:rPr>
                <w:b/>
                <w:sz w:val="19"/>
                <w:szCs w:val="19"/>
                <w:lang w:val="fr-CA"/>
              </w:rPr>
            </w:pPr>
            <w:r w:rsidRPr="00021E6A">
              <w:rPr>
                <w:b/>
                <w:sz w:val="19"/>
                <w:szCs w:val="19"/>
                <w:lang w:val="fr-CA"/>
              </w:rPr>
              <w:t>Ensemble</w:t>
            </w:r>
            <w:r w:rsidR="00D631B0" w:rsidRPr="00021E6A">
              <w:rPr>
                <w:b/>
                <w:sz w:val="19"/>
                <w:szCs w:val="19"/>
                <w:lang w:val="fr-CA"/>
              </w:rPr>
              <w:t xml:space="preserve"> 7</w:t>
            </w:r>
            <w:r w:rsidR="00B56A52" w:rsidRPr="00021E6A">
              <w:rPr>
                <w:b/>
                <w:sz w:val="19"/>
                <w:szCs w:val="19"/>
                <w:lang w:val="fr-CA"/>
              </w:rPr>
              <w:t xml:space="preserve"> :</w:t>
            </w:r>
            <w:r w:rsidR="00D631B0" w:rsidRPr="00021E6A">
              <w:rPr>
                <w:b/>
                <w:sz w:val="19"/>
                <w:szCs w:val="19"/>
                <w:lang w:val="fr-CA"/>
              </w:rPr>
              <w:t xml:space="preserve"> </w:t>
            </w:r>
            <w:r w:rsidR="00021E6A" w:rsidRPr="005E1828">
              <w:rPr>
                <w:b/>
                <w:lang w:val="fr-CA"/>
              </w:rPr>
              <w:t>L'aisance avec des opérations</w:t>
            </w:r>
          </w:p>
          <w:p w:rsidR="00D631B0" w:rsidRPr="00021E6A" w:rsidRDefault="00D631B0" w:rsidP="00D631B0">
            <w:pPr>
              <w:spacing w:line="276" w:lineRule="auto"/>
              <w:contextualSpacing/>
              <w:rPr>
                <w:sz w:val="19"/>
                <w:szCs w:val="19"/>
                <w:lang w:val="fr-CA"/>
              </w:rPr>
            </w:pPr>
            <w:r w:rsidRPr="00021E6A">
              <w:rPr>
                <w:sz w:val="19"/>
                <w:szCs w:val="19"/>
                <w:lang w:val="fr-CA"/>
              </w:rPr>
              <w:t>32</w:t>
            </w:r>
            <w:r w:rsidR="00B56A52" w:rsidRPr="00021E6A">
              <w:rPr>
                <w:sz w:val="19"/>
                <w:szCs w:val="19"/>
                <w:lang w:val="fr-CA"/>
              </w:rPr>
              <w:t xml:space="preserve"> :</w:t>
            </w:r>
            <w:r w:rsidRPr="00021E6A">
              <w:rPr>
                <w:sz w:val="19"/>
                <w:szCs w:val="19"/>
                <w:lang w:val="fr-CA"/>
              </w:rPr>
              <w:t xml:space="preserve"> Compl</w:t>
            </w:r>
            <w:r w:rsidR="00021E6A" w:rsidRPr="00A41196">
              <w:rPr>
                <w:sz w:val="19"/>
                <w:szCs w:val="19"/>
                <w:lang w:val="fr-CA"/>
              </w:rPr>
              <w:t>é</w:t>
            </w:r>
            <w:r w:rsidRPr="00021E6A">
              <w:rPr>
                <w:sz w:val="19"/>
                <w:szCs w:val="19"/>
                <w:lang w:val="fr-CA"/>
              </w:rPr>
              <w:t xml:space="preserve">ments </w:t>
            </w:r>
            <w:r w:rsidR="00021E6A">
              <w:rPr>
                <w:sz w:val="19"/>
                <w:szCs w:val="19"/>
                <w:lang w:val="fr-CA"/>
              </w:rPr>
              <w:t>de</w:t>
            </w:r>
            <w:r w:rsidRPr="00021E6A">
              <w:rPr>
                <w:sz w:val="19"/>
                <w:szCs w:val="19"/>
                <w:lang w:val="fr-CA"/>
              </w:rPr>
              <w:t xml:space="preserve"> 10</w:t>
            </w:r>
          </w:p>
          <w:p w:rsidR="00D631B0" w:rsidRPr="00B56A52" w:rsidRDefault="00D631B0" w:rsidP="00D631B0">
            <w:pPr>
              <w:spacing w:line="276" w:lineRule="auto"/>
              <w:contextualSpacing/>
              <w:rPr>
                <w:sz w:val="19"/>
                <w:szCs w:val="19"/>
                <w:lang w:val="fr-CA"/>
              </w:rPr>
            </w:pPr>
            <w:r w:rsidRPr="00B56A52">
              <w:rPr>
                <w:sz w:val="19"/>
                <w:szCs w:val="19"/>
                <w:lang w:val="fr-CA"/>
              </w:rPr>
              <w:t>34</w:t>
            </w:r>
            <w:r w:rsidR="00B56A52" w:rsidRPr="00B56A52">
              <w:rPr>
                <w:sz w:val="19"/>
                <w:szCs w:val="19"/>
                <w:lang w:val="fr-CA"/>
              </w:rPr>
              <w:t xml:space="preserve"> :</w:t>
            </w:r>
            <w:r w:rsidRPr="00B56A52">
              <w:rPr>
                <w:sz w:val="19"/>
                <w:szCs w:val="19"/>
                <w:lang w:val="fr-CA"/>
              </w:rPr>
              <w:t xml:space="preserve"> </w:t>
            </w:r>
            <w:r w:rsidR="00021E6A">
              <w:rPr>
                <w:sz w:val="19"/>
                <w:szCs w:val="19"/>
                <w:lang w:val="fr-CA"/>
              </w:rPr>
              <w:t>L</w:t>
            </w:r>
            <w:r w:rsidR="00021E6A" w:rsidRPr="00A41196">
              <w:rPr>
                <w:sz w:val="19"/>
                <w:szCs w:val="19"/>
                <w:lang w:val="fr-CA"/>
              </w:rPr>
              <w:t>'aisance avec</w:t>
            </w:r>
            <w:r w:rsidRPr="00B56A52">
              <w:rPr>
                <w:sz w:val="19"/>
                <w:szCs w:val="19"/>
                <w:lang w:val="fr-CA"/>
              </w:rPr>
              <w:t xml:space="preserve"> 20</w:t>
            </w:r>
          </w:p>
          <w:p w:rsidR="00D631B0" w:rsidRPr="00B56A52" w:rsidRDefault="00D631B0" w:rsidP="00D631B0">
            <w:pPr>
              <w:spacing w:line="276" w:lineRule="auto"/>
              <w:contextualSpacing/>
              <w:rPr>
                <w:sz w:val="19"/>
                <w:szCs w:val="19"/>
                <w:lang w:val="fr-CA"/>
              </w:rPr>
            </w:pPr>
            <w:r w:rsidRPr="00B56A52">
              <w:rPr>
                <w:sz w:val="19"/>
                <w:szCs w:val="19"/>
                <w:lang w:val="fr-CA"/>
              </w:rPr>
              <w:t>36</w:t>
            </w:r>
            <w:r w:rsidR="00B56A52" w:rsidRPr="00B56A52">
              <w:rPr>
                <w:sz w:val="19"/>
                <w:szCs w:val="19"/>
                <w:lang w:val="fr-CA"/>
              </w:rPr>
              <w:t xml:space="preserve"> :</w:t>
            </w:r>
            <w:r w:rsidRPr="00B56A52">
              <w:rPr>
                <w:sz w:val="19"/>
                <w:szCs w:val="19"/>
                <w:lang w:val="fr-CA"/>
              </w:rPr>
              <w:t xml:space="preserve"> </w:t>
            </w:r>
            <w:r w:rsidR="00021E6A">
              <w:rPr>
                <w:sz w:val="19"/>
                <w:szCs w:val="19"/>
                <w:lang w:val="fr-CA"/>
              </w:rPr>
              <w:t xml:space="preserve">L'aisance avec </w:t>
            </w:r>
            <w:r w:rsidR="007D0B4A">
              <w:rPr>
                <w:sz w:val="19"/>
                <w:szCs w:val="19"/>
                <w:lang w:val="fr-CA"/>
              </w:rPr>
              <w:t>d</w:t>
            </w:r>
            <w:r w:rsidR="00021E6A">
              <w:rPr>
                <w:sz w:val="19"/>
                <w:szCs w:val="19"/>
                <w:lang w:val="fr-CA"/>
              </w:rPr>
              <w:t>es opérations</w:t>
            </w:r>
            <w:r w:rsidRPr="00B56A52">
              <w:rPr>
                <w:sz w:val="19"/>
                <w:szCs w:val="19"/>
                <w:lang w:val="fr-CA"/>
              </w:rPr>
              <w:t xml:space="preserve"> </w:t>
            </w:r>
            <w:r w:rsidR="00B45D03" w:rsidRPr="00B56A52">
              <w:rPr>
                <w:sz w:val="19"/>
                <w:szCs w:val="19"/>
                <w:lang w:val="fr-CA"/>
              </w:rPr>
              <w:t>Approfondissement</w:t>
            </w:r>
          </w:p>
          <w:p w:rsidR="00D631B0" w:rsidRPr="00B56A52" w:rsidRDefault="00D631B0" w:rsidP="00D631B0">
            <w:pPr>
              <w:spacing w:line="276" w:lineRule="auto"/>
              <w:contextualSpacing/>
              <w:rPr>
                <w:sz w:val="12"/>
                <w:szCs w:val="12"/>
                <w:lang w:val="fr-CA"/>
              </w:rPr>
            </w:pPr>
          </w:p>
          <w:p w:rsidR="00D631B0" w:rsidRPr="00B56A52" w:rsidRDefault="00236669" w:rsidP="00D631B0">
            <w:pPr>
              <w:spacing w:line="276" w:lineRule="auto"/>
              <w:contextualSpacing/>
              <w:rPr>
                <w:b/>
                <w:sz w:val="19"/>
                <w:szCs w:val="19"/>
                <w:lang w:val="fr-CA"/>
              </w:rPr>
            </w:pPr>
            <w:r w:rsidRPr="00B56A52">
              <w:rPr>
                <w:b/>
                <w:sz w:val="19"/>
                <w:szCs w:val="19"/>
                <w:lang w:val="fr-CA"/>
              </w:rPr>
              <w:t>Cartes de maths au quotidien</w:t>
            </w:r>
          </w:p>
          <w:p w:rsidR="00D631B0" w:rsidRPr="006E5C7D" w:rsidRDefault="00D631B0" w:rsidP="00D631B0">
            <w:pPr>
              <w:spacing w:line="276" w:lineRule="auto"/>
              <w:contextualSpacing/>
              <w:rPr>
                <w:sz w:val="19"/>
                <w:szCs w:val="19"/>
                <w:lang w:val="fr-CA"/>
              </w:rPr>
            </w:pPr>
            <w:r w:rsidRPr="006E5C7D">
              <w:rPr>
                <w:sz w:val="19"/>
                <w:szCs w:val="19"/>
                <w:lang w:val="fr-CA"/>
              </w:rPr>
              <w:t>6</w:t>
            </w:r>
            <w:r w:rsidR="00B56A52" w:rsidRPr="006E5C7D">
              <w:rPr>
                <w:sz w:val="19"/>
                <w:szCs w:val="19"/>
                <w:lang w:val="fr-CA"/>
              </w:rPr>
              <w:t xml:space="preserve"> :</w:t>
            </w:r>
            <w:r w:rsidRPr="006E5C7D">
              <w:rPr>
                <w:sz w:val="19"/>
                <w:szCs w:val="19"/>
                <w:lang w:val="fr-CA"/>
              </w:rPr>
              <w:t xml:space="preserve"> </w:t>
            </w:r>
            <w:r w:rsidR="00A41196" w:rsidRPr="006E5C7D">
              <w:rPr>
                <w:sz w:val="19"/>
                <w:szCs w:val="19"/>
                <w:lang w:val="fr-CA"/>
              </w:rPr>
              <w:t xml:space="preserve">Voyez-vous des maths </w:t>
            </w:r>
            <w:r w:rsidRPr="006E5C7D">
              <w:rPr>
                <w:sz w:val="19"/>
                <w:szCs w:val="19"/>
                <w:lang w:val="fr-CA"/>
              </w:rPr>
              <w:t>?</w:t>
            </w:r>
          </w:p>
          <w:p w:rsidR="00D631B0" w:rsidRDefault="00D631B0" w:rsidP="007D0B4A">
            <w:pPr>
              <w:spacing w:after="120" w:line="276" w:lineRule="auto"/>
            </w:pPr>
            <w:r w:rsidRPr="00DD49C1">
              <w:rPr>
                <w:sz w:val="19"/>
                <w:szCs w:val="19"/>
              </w:rPr>
              <w:t>7B</w:t>
            </w:r>
            <w:r w:rsidR="00B56A52">
              <w:rPr>
                <w:sz w:val="19"/>
                <w:szCs w:val="19"/>
              </w:rPr>
              <w:t xml:space="preserve"> :</w:t>
            </w:r>
            <w:r w:rsidRPr="00DD49C1">
              <w:rPr>
                <w:sz w:val="19"/>
                <w:szCs w:val="19"/>
              </w:rPr>
              <w:t xml:space="preserve"> </w:t>
            </w:r>
            <w:proofErr w:type="spellStart"/>
            <w:r w:rsidR="007D0B4A">
              <w:rPr>
                <w:sz w:val="19"/>
                <w:szCs w:val="19"/>
              </w:rPr>
              <w:t>Obtenir</w:t>
            </w:r>
            <w:proofErr w:type="spellEnd"/>
            <w:r w:rsidR="007D0B4A">
              <w:rPr>
                <w:sz w:val="19"/>
                <w:szCs w:val="19"/>
              </w:rPr>
              <w:t xml:space="preserve"> </w:t>
            </w:r>
            <w:r w:rsidRPr="00DD49C1">
              <w:rPr>
                <w:sz w:val="19"/>
                <w:szCs w:val="19"/>
              </w:rPr>
              <w:t xml:space="preserve">10 </w:t>
            </w:r>
            <w:proofErr w:type="spellStart"/>
            <w:r w:rsidR="007D0B4A">
              <w:rPr>
                <w:sz w:val="19"/>
                <w:szCs w:val="19"/>
              </w:rPr>
              <w:t>en</w:t>
            </w:r>
            <w:proofErr w:type="spellEnd"/>
            <w:r w:rsidR="007D0B4A">
              <w:rPr>
                <w:sz w:val="19"/>
                <w:szCs w:val="19"/>
              </w:rPr>
              <w:t xml:space="preserve"> suites</w:t>
            </w:r>
          </w:p>
        </w:tc>
        <w:tc>
          <w:tcPr>
            <w:tcW w:w="2694" w:type="dxa"/>
            <w:vMerge w:val="restart"/>
          </w:tcPr>
          <w:p w:rsidR="00D631B0" w:rsidRPr="00DD49C1" w:rsidRDefault="008D44E1" w:rsidP="00D631B0">
            <w:pPr>
              <w:pStyle w:val="ListParagraph"/>
              <w:numPr>
                <w:ilvl w:val="0"/>
                <w:numId w:val="12"/>
              </w:numPr>
              <w:ind w:left="176" w:hanging="142"/>
              <w:rPr>
                <w:sz w:val="19"/>
                <w:szCs w:val="19"/>
              </w:rPr>
            </w:pPr>
            <w:r>
              <w:rPr>
                <w:sz w:val="19"/>
                <w:szCs w:val="19"/>
              </w:rPr>
              <w:lastRenderedPageBreak/>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D631B0" w:rsidRPr="006143D0" w:rsidRDefault="006143D0" w:rsidP="00D631B0">
            <w:pPr>
              <w:pStyle w:val="ListParagraph"/>
              <w:numPr>
                <w:ilvl w:val="0"/>
                <w:numId w:val="12"/>
              </w:numPr>
              <w:ind w:left="176" w:hanging="142"/>
              <w:rPr>
                <w:color w:val="000000" w:themeColor="text1"/>
                <w:sz w:val="19"/>
                <w:szCs w:val="19"/>
                <w:lang w:val="fr-CA"/>
              </w:rPr>
            </w:pPr>
            <w:r w:rsidRPr="006143D0">
              <w:rPr>
                <w:color w:val="000000" w:themeColor="text1"/>
                <w:sz w:val="19"/>
                <w:szCs w:val="19"/>
                <w:lang w:val="fr-CA"/>
              </w:rPr>
              <w:t>Une classe pleine de projets</w:t>
            </w:r>
            <w:r w:rsidR="00D631B0" w:rsidRPr="006143D0">
              <w:rPr>
                <w:color w:val="000000" w:themeColor="text1"/>
                <w:sz w:val="19"/>
                <w:szCs w:val="19"/>
                <w:lang w:val="fr-CA"/>
              </w:rPr>
              <w:t xml:space="preserve"> </w:t>
            </w:r>
          </w:p>
          <w:p w:rsidR="00D631B0" w:rsidRPr="00DD49C1" w:rsidRDefault="00EF5EAF" w:rsidP="00D631B0">
            <w:pPr>
              <w:pStyle w:val="ListParagraph"/>
              <w:numPr>
                <w:ilvl w:val="0"/>
                <w:numId w:val="12"/>
              </w:numPr>
              <w:ind w:left="176" w:hanging="142"/>
              <w:rPr>
                <w:color w:val="000000" w:themeColor="text1"/>
                <w:sz w:val="19"/>
                <w:szCs w:val="19"/>
              </w:rPr>
            </w:pPr>
            <w:r>
              <w:rPr>
                <w:color w:val="000000" w:themeColor="text1"/>
                <w:sz w:val="19"/>
                <w:szCs w:val="19"/>
              </w:rPr>
              <w:t xml:space="preserve">La </w:t>
            </w:r>
            <w:proofErr w:type="spellStart"/>
            <w:r>
              <w:rPr>
                <w:color w:val="000000" w:themeColor="text1"/>
                <w:sz w:val="19"/>
                <w:szCs w:val="19"/>
              </w:rPr>
              <w:t>tirelire</w:t>
            </w:r>
            <w:proofErr w:type="spellEnd"/>
          </w:p>
          <w:p w:rsidR="00D631B0" w:rsidRPr="00916950" w:rsidRDefault="00916950" w:rsidP="00D631B0">
            <w:pPr>
              <w:pStyle w:val="ListParagraph"/>
              <w:numPr>
                <w:ilvl w:val="0"/>
                <w:numId w:val="12"/>
              </w:numPr>
              <w:ind w:left="176" w:hanging="142"/>
              <w:rPr>
                <w:sz w:val="19"/>
                <w:szCs w:val="19"/>
                <w:lang w:val="fr-CA"/>
              </w:rPr>
            </w:pPr>
            <w:r w:rsidRPr="00916950">
              <w:rPr>
                <w:sz w:val="19"/>
                <w:szCs w:val="19"/>
                <w:lang w:val="fr-CA"/>
              </w:rPr>
              <w:t>La grande course de traîneaux à chiens</w:t>
            </w:r>
          </w:p>
          <w:p w:rsidR="00D631B0" w:rsidRPr="00916950" w:rsidRDefault="00D631B0" w:rsidP="00D631B0">
            <w:pPr>
              <w:rPr>
                <w:sz w:val="19"/>
                <w:szCs w:val="19"/>
                <w:lang w:val="fr-CA"/>
              </w:rPr>
            </w:pPr>
          </w:p>
          <w:p w:rsidR="00D631B0" w:rsidRPr="00DD49C1" w:rsidRDefault="00380476" w:rsidP="00D631B0">
            <w:pPr>
              <w:rPr>
                <w:b/>
                <w:sz w:val="19"/>
                <w:szCs w:val="19"/>
              </w:rPr>
            </w:pPr>
            <w:proofErr w:type="spellStart"/>
            <w:r>
              <w:rPr>
                <w:b/>
                <w:sz w:val="19"/>
                <w:szCs w:val="19"/>
              </w:rPr>
              <w:t>Étayage</w:t>
            </w:r>
            <w:proofErr w:type="spellEnd"/>
            <w:r w:rsidR="006143D0">
              <w:rPr>
                <w:b/>
                <w:sz w:val="19"/>
                <w:szCs w:val="19"/>
              </w:rPr>
              <w:t xml:space="preserve"> </w:t>
            </w:r>
            <w:r w:rsidR="00B56A52">
              <w:rPr>
                <w:b/>
                <w:sz w:val="19"/>
                <w:szCs w:val="19"/>
              </w:rPr>
              <w:t>:</w:t>
            </w:r>
          </w:p>
          <w:p w:rsidR="00D631B0" w:rsidRPr="00DD49C1" w:rsidRDefault="000F7BE2" w:rsidP="00D631B0">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10 !</w:t>
            </w:r>
            <w:r w:rsidR="00D631B0" w:rsidRPr="00DD49C1">
              <w:rPr>
                <w:sz w:val="19"/>
                <w:szCs w:val="19"/>
              </w:rPr>
              <w:t xml:space="preserve"> </w:t>
            </w:r>
          </w:p>
          <w:p w:rsidR="00D631B0" w:rsidRPr="00DD49C1" w:rsidRDefault="00BE3DBC" w:rsidP="00D631B0">
            <w:pPr>
              <w:pStyle w:val="ListParagraph"/>
              <w:numPr>
                <w:ilvl w:val="0"/>
                <w:numId w:val="12"/>
              </w:numPr>
              <w:ind w:left="176" w:hanging="142"/>
              <w:rPr>
                <w:sz w:val="19"/>
                <w:szCs w:val="19"/>
              </w:rPr>
            </w:pPr>
            <w:proofErr w:type="spellStart"/>
            <w:r>
              <w:rPr>
                <w:sz w:val="19"/>
                <w:szCs w:val="19"/>
              </w:rPr>
              <w:t>En</w:t>
            </w:r>
            <w:proofErr w:type="spellEnd"/>
            <w:r>
              <w:rPr>
                <w:sz w:val="19"/>
                <w:szCs w:val="19"/>
              </w:rPr>
              <w:t xml:space="preserve"> safari !</w:t>
            </w:r>
            <w:r w:rsidR="00D631B0" w:rsidRPr="00DD49C1">
              <w:rPr>
                <w:sz w:val="19"/>
                <w:szCs w:val="19"/>
              </w:rPr>
              <w:t xml:space="preserve"> </w:t>
            </w:r>
          </w:p>
          <w:p w:rsidR="00AC1577" w:rsidRPr="00AC1577" w:rsidRDefault="001874CE" w:rsidP="00D631B0">
            <w:pPr>
              <w:pStyle w:val="ListParagraph"/>
              <w:numPr>
                <w:ilvl w:val="0"/>
                <w:numId w:val="12"/>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hockey !</w:t>
            </w:r>
          </w:p>
          <w:p w:rsidR="00D631B0" w:rsidRPr="00AC1577" w:rsidRDefault="001874CE" w:rsidP="00D631B0">
            <w:pPr>
              <w:pStyle w:val="ListParagraph"/>
              <w:numPr>
                <w:ilvl w:val="0"/>
                <w:numId w:val="12"/>
              </w:numPr>
              <w:ind w:left="176" w:hanging="142"/>
              <w:rPr>
                <w:sz w:val="19"/>
                <w:szCs w:val="19"/>
                <w:lang w:val="fr-CA"/>
              </w:rPr>
            </w:pPr>
            <w:r w:rsidRPr="00AC1577">
              <w:rPr>
                <w:sz w:val="19"/>
                <w:szCs w:val="19"/>
                <w:lang w:val="fr-CA"/>
              </w:rPr>
              <w:t xml:space="preserve">Des chats et des chatons </w:t>
            </w:r>
            <w:r w:rsidR="00D631B0" w:rsidRPr="00AC1577">
              <w:rPr>
                <w:sz w:val="19"/>
                <w:szCs w:val="19"/>
                <w:lang w:val="fr-CA"/>
              </w:rPr>
              <w:t>!</w:t>
            </w:r>
          </w:p>
          <w:p w:rsidR="00AC1577" w:rsidRPr="00AC1577" w:rsidRDefault="00EA1DE6" w:rsidP="00D631B0">
            <w:pPr>
              <w:pStyle w:val="ListParagraph"/>
              <w:numPr>
                <w:ilvl w:val="0"/>
                <w:numId w:val="12"/>
              </w:numPr>
              <w:ind w:left="176" w:hanging="142"/>
              <w:rPr>
                <w:sz w:val="19"/>
                <w:szCs w:val="19"/>
                <w:lang w:val="fr-CA"/>
              </w:rPr>
            </w:pPr>
            <w:r w:rsidRPr="00AC1577">
              <w:rPr>
                <w:sz w:val="19"/>
                <w:szCs w:val="19"/>
              </w:rPr>
              <w:t>Deux pour un !</w:t>
            </w:r>
          </w:p>
          <w:p w:rsidR="00D631B0" w:rsidRPr="00AC1577" w:rsidRDefault="000F7BE2" w:rsidP="00D631B0">
            <w:pPr>
              <w:pStyle w:val="ListParagraph"/>
              <w:numPr>
                <w:ilvl w:val="0"/>
                <w:numId w:val="12"/>
              </w:numPr>
              <w:ind w:left="176" w:hanging="142"/>
              <w:rPr>
                <w:sz w:val="19"/>
                <w:szCs w:val="19"/>
                <w:lang w:val="fr-CA"/>
              </w:rPr>
            </w:pPr>
            <w:r w:rsidRPr="00AC1577">
              <w:rPr>
                <w:sz w:val="19"/>
                <w:szCs w:val="19"/>
                <w:lang w:val="fr-CA"/>
              </w:rPr>
              <w:t>Le sport le plus ancien au Canada</w:t>
            </w:r>
          </w:p>
          <w:p w:rsidR="00D631B0" w:rsidRPr="000F7BE2" w:rsidRDefault="00D631B0" w:rsidP="00D631B0">
            <w:pPr>
              <w:rPr>
                <w:color w:val="FF0000"/>
                <w:sz w:val="19"/>
                <w:szCs w:val="19"/>
                <w:lang w:val="fr-CA"/>
              </w:rPr>
            </w:pPr>
          </w:p>
          <w:p w:rsidR="00D631B0" w:rsidRPr="00DD49C1" w:rsidRDefault="00380476" w:rsidP="00D631B0">
            <w:pPr>
              <w:rPr>
                <w:b/>
                <w:color w:val="000000" w:themeColor="text1"/>
                <w:sz w:val="19"/>
                <w:szCs w:val="19"/>
              </w:rPr>
            </w:pPr>
            <w:r>
              <w:rPr>
                <w:b/>
                <w:color w:val="000000" w:themeColor="text1"/>
                <w:sz w:val="19"/>
                <w:szCs w:val="19"/>
              </w:rPr>
              <w:t>Extension</w:t>
            </w:r>
            <w:r w:rsidR="006143D0">
              <w:rPr>
                <w:b/>
                <w:color w:val="000000" w:themeColor="text1"/>
                <w:sz w:val="19"/>
                <w:szCs w:val="19"/>
              </w:rPr>
              <w:t xml:space="preserve"> </w:t>
            </w:r>
            <w:r w:rsidR="00B56A52">
              <w:rPr>
                <w:b/>
                <w:color w:val="000000" w:themeColor="text1"/>
                <w:sz w:val="19"/>
                <w:szCs w:val="19"/>
              </w:rPr>
              <w:t>:</w:t>
            </w:r>
          </w:p>
          <w:p w:rsidR="00D631B0" w:rsidRPr="008D44E1" w:rsidRDefault="008D44E1" w:rsidP="00D631B0">
            <w:pPr>
              <w:pStyle w:val="ListParagraph"/>
              <w:numPr>
                <w:ilvl w:val="0"/>
                <w:numId w:val="12"/>
              </w:numPr>
              <w:ind w:left="176" w:hanging="142"/>
              <w:rPr>
                <w:color w:val="000000" w:themeColor="text1"/>
                <w:sz w:val="19"/>
                <w:szCs w:val="19"/>
                <w:lang w:val="fr-CA"/>
              </w:rPr>
            </w:pPr>
            <w:r w:rsidRPr="008D44E1">
              <w:rPr>
                <w:color w:val="000000" w:themeColor="text1"/>
                <w:sz w:val="19"/>
                <w:szCs w:val="19"/>
                <w:lang w:val="fr-CA"/>
              </w:rPr>
              <w:t>Les maths, ça me fait sourire !</w:t>
            </w:r>
          </w:p>
          <w:p w:rsidR="00D631B0" w:rsidRPr="00DD49C1" w:rsidRDefault="00D24165" w:rsidP="00D631B0">
            <w:pPr>
              <w:pStyle w:val="ListParagraph"/>
              <w:numPr>
                <w:ilvl w:val="0"/>
                <w:numId w:val="12"/>
              </w:numPr>
              <w:ind w:left="176" w:hanging="142"/>
              <w:rPr>
                <w:color w:val="000000" w:themeColor="text1"/>
                <w:sz w:val="19"/>
                <w:szCs w:val="19"/>
              </w:rPr>
            </w:pPr>
            <w:r>
              <w:rPr>
                <w:color w:val="000000" w:themeColor="text1"/>
                <w:sz w:val="19"/>
                <w:szCs w:val="19"/>
              </w:rPr>
              <w:t xml:space="preserve">Un </w:t>
            </w:r>
            <w:proofErr w:type="spellStart"/>
            <w:r>
              <w:rPr>
                <w:color w:val="000000" w:themeColor="text1"/>
                <w:sz w:val="19"/>
                <w:szCs w:val="19"/>
              </w:rPr>
              <w:t>jardin</w:t>
            </w:r>
            <w:proofErr w:type="spellEnd"/>
            <w:r>
              <w:rPr>
                <w:color w:val="000000" w:themeColor="text1"/>
                <w:sz w:val="19"/>
                <w:szCs w:val="19"/>
              </w:rPr>
              <w:t xml:space="preserve"> pour </w:t>
            </w:r>
            <w:proofErr w:type="spellStart"/>
            <w:r>
              <w:rPr>
                <w:color w:val="000000" w:themeColor="text1"/>
                <w:sz w:val="19"/>
                <w:szCs w:val="19"/>
              </w:rPr>
              <w:t>tous</w:t>
            </w:r>
            <w:proofErr w:type="spellEnd"/>
          </w:p>
          <w:p w:rsidR="00D631B0" w:rsidRPr="00DD49C1" w:rsidRDefault="00D24165" w:rsidP="00D631B0">
            <w:pPr>
              <w:pStyle w:val="ListParagraph"/>
              <w:numPr>
                <w:ilvl w:val="0"/>
                <w:numId w:val="12"/>
              </w:numPr>
              <w:ind w:left="176" w:hanging="142"/>
              <w:rPr>
                <w:color w:val="000000" w:themeColor="text1"/>
                <w:sz w:val="19"/>
                <w:szCs w:val="19"/>
              </w:rPr>
            </w:pPr>
            <w:r>
              <w:rPr>
                <w:color w:val="000000" w:themeColor="text1"/>
                <w:sz w:val="19"/>
                <w:szCs w:val="19"/>
              </w:rPr>
              <w:lastRenderedPageBreak/>
              <w:t>Au camp sportif</w:t>
            </w:r>
          </w:p>
          <w:p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rsidR="00D631B0" w:rsidRPr="00DB0384" w:rsidRDefault="00B45D03" w:rsidP="00D631B0">
            <w:pPr>
              <w:rPr>
                <w:b/>
                <w:lang w:val="fr-CA"/>
              </w:rPr>
            </w:pPr>
            <w:r w:rsidRPr="00DB0384">
              <w:rPr>
                <w:b/>
                <w:sz w:val="19"/>
                <w:szCs w:val="19"/>
                <w:lang w:val="fr-CA"/>
              </w:rPr>
              <w:lastRenderedPageBreak/>
              <w:t>Idée principale</w:t>
            </w:r>
            <w:r w:rsidR="006143D0" w:rsidRPr="00DB0384">
              <w:rPr>
                <w:b/>
                <w:sz w:val="19"/>
                <w:szCs w:val="19"/>
                <w:lang w:val="fr-CA"/>
              </w:rPr>
              <w:t xml:space="preserve"> </w:t>
            </w:r>
            <w:r w:rsidR="00B56A52" w:rsidRPr="00DB0384">
              <w:rPr>
                <w:b/>
                <w:sz w:val="19"/>
                <w:szCs w:val="19"/>
                <w:lang w:val="fr-CA"/>
              </w:rPr>
              <w:t>:</w:t>
            </w:r>
            <w:r w:rsidR="00D631B0" w:rsidRPr="00DB0384">
              <w:rPr>
                <w:b/>
                <w:sz w:val="19"/>
                <w:szCs w:val="19"/>
                <w:lang w:val="fr-CA"/>
              </w:rPr>
              <w:t xml:space="preserve"> </w:t>
            </w:r>
            <w:r w:rsidR="00DB0384" w:rsidRPr="00DB0384">
              <w:rPr>
                <w:b/>
                <w:sz w:val="19"/>
                <w:szCs w:val="19"/>
                <w:lang w:val="fr-CA"/>
              </w:rPr>
              <w:t>Les quantités et les nombres peuvent être additionnés et soustraits pour déterminer combien il y a d’éléments.</w:t>
            </w:r>
          </w:p>
        </w:tc>
      </w:tr>
      <w:tr w:rsidR="00D631B0" w:rsidRPr="00364A84" w:rsidTr="00D631B0">
        <w:trPr>
          <w:trHeight w:val="1454"/>
        </w:trPr>
        <w:tc>
          <w:tcPr>
            <w:tcW w:w="2552" w:type="dxa"/>
            <w:vMerge/>
          </w:tcPr>
          <w:p w:rsidR="00D631B0" w:rsidRPr="00DB0384" w:rsidRDefault="00D631B0" w:rsidP="00D631B0">
            <w:pPr>
              <w:rPr>
                <w:b/>
                <w:highlight w:val="yellow"/>
                <w:lang w:val="fr-CA"/>
              </w:rPr>
            </w:pPr>
          </w:p>
        </w:tc>
        <w:tc>
          <w:tcPr>
            <w:tcW w:w="3118" w:type="dxa"/>
            <w:vMerge/>
          </w:tcPr>
          <w:p w:rsidR="00D631B0" w:rsidRPr="00DB0384" w:rsidRDefault="00D631B0" w:rsidP="00D631B0">
            <w:pPr>
              <w:spacing w:after="200" w:line="276" w:lineRule="auto"/>
              <w:ind w:left="283"/>
              <w:rPr>
                <w:lang w:val="fr-CA"/>
              </w:rPr>
            </w:pPr>
          </w:p>
        </w:tc>
        <w:tc>
          <w:tcPr>
            <w:tcW w:w="2694" w:type="dxa"/>
            <w:vMerge/>
          </w:tcPr>
          <w:p w:rsidR="00D631B0" w:rsidRPr="00DB0384" w:rsidRDefault="00D631B0" w:rsidP="00D631B0">
            <w:pPr>
              <w:spacing w:after="200" w:line="276" w:lineRule="auto"/>
              <w:contextualSpacing/>
              <w:rPr>
                <w:lang w:val="fr-CA"/>
              </w:rPr>
            </w:pPr>
          </w:p>
        </w:tc>
        <w:tc>
          <w:tcPr>
            <w:tcW w:w="4677" w:type="dxa"/>
            <w:tcBorders>
              <w:top w:val="single" w:sz="4" w:space="0" w:color="auto"/>
            </w:tcBorders>
            <w:shd w:val="clear" w:color="auto" w:fill="auto"/>
          </w:tcPr>
          <w:p w:rsidR="006F7971" w:rsidRPr="00B82FF1" w:rsidRDefault="006F7971" w:rsidP="006F7971">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6F7971" w:rsidRPr="000A4243" w:rsidRDefault="006F7971" w:rsidP="006F7971">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6F7971" w:rsidRPr="000A4243" w:rsidRDefault="006F7971" w:rsidP="006F7971">
            <w:pPr>
              <w:autoSpaceDE w:val="0"/>
              <w:autoSpaceDN w:val="0"/>
              <w:adjustRightInd w:val="0"/>
              <w:rPr>
                <w:rFonts w:eastAsia="ErgoLTPro-MediumCondensed" w:cstheme="minorHAnsi"/>
                <w:sz w:val="19"/>
                <w:szCs w:val="19"/>
                <w:lang w:val="fr-CA"/>
              </w:rPr>
            </w:pPr>
            <w:r w:rsidRPr="000A4243">
              <w:rPr>
                <w:rFonts w:eastAsia="ErgoLTPro-MediumCondensed" w:cstheme="minorHAnsi"/>
                <w:sz w:val="19"/>
                <w:szCs w:val="19"/>
                <w:lang w:val="fr-CA"/>
              </w:rPr>
              <w:t>représenter des situations d’addition et de</w:t>
            </w:r>
          </w:p>
          <w:p w:rsidR="00D631B0" w:rsidRPr="000904C1" w:rsidRDefault="006F7971" w:rsidP="006F7971">
            <w:pPr>
              <w:ind w:left="99" w:hanging="90"/>
              <w:rPr>
                <w:sz w:val="19"/>
                <w:szCs w:val="19"/>
                <w:highlight w:val="cyan"/>
                <w:lang w:val="fr-CA"/>
              </w:rPr>
            </w:pPr>
            <w:r w:rsidRPr="000A4243">
              <w:rPr>
                <w:rFonts w:eastAsia="ErgoLTPro-MediumCondensed" w:cstheme="minorHAnsi"/>
                <w:sz w:val="19"/>
                <w:szCs w:val="19"/>
                <w:lang w:val="fr-CA"/>
              </w:rPr>
              <w:t>soustraction.</w:t>
            </w:r>
          </w:p>
          <w:p w:rsidR="00D631B0" w:rsidRPr="0074023E" w:rsidRDefault="0074023E" w:rsidP="00D631B0">
            <w:pPr>
              <w:ind w:left="81" w:hanging="81"/>
              <w:rPr>
                <w:sz w:val="19"/>
                <w:szCs w:val="19"/>
                <w:lang w:val="fr-CA"/>
              </w:rPr>
            </w:pPr>
            <w:r w:rsidRPr="00E958EA">
              <w:rPr>
                <w:lang w:val="fr-CA"/>
              </w:rPr>
              <w:t xml:space="preserve">- </w:t>
            </w:r>
            <w:r w:rsidR="006F7971" w:rsidRPr="005129EE">
              <w:rPr>
                <w:rFonts w:eastAsia="ErgoLTPro-MediumCondensed" w:cstheme="minorHAnsi"/>
                <w:sz w:val="19"/>
                <w:szCs w:val="19"/>
                <w:lang w:val="fr-CA"/>
              </w:rPr>
              <w:t>Modéliser et symboliser des types de</w:t>
            </w:r>
            <w:r w:rsidR="006F7971">
              <w:rPr>
                <w:rFonts w:eastAsia="ErgoLTPro-MediumCondensed" w:cstheme="minorHAnsi"/>
                <w:sz w:val="19"/>
                <w:szCs w:val="19"/>
                <w:lang w:val="fr-CA"/>
              </w:rPr>
              <w:t xml:space="preserve"> </w:t>
            </w:r>
            <w:r w:rsidR="006F7971" w:rsidRPr="005129EE">
              <w:rPr>
                <w:rFonts w:eastAsia="ErgoLTPro-MediumCondensed" w:cstheme="minorHAnsi"/>
                <w:sz w:val="19"/>
                <w:szCs w:val="19"/>
                <w:lang w:val="fr-CA"/>
              </w:rPr>
              <w:t>problèmes d’addition et de soustraction</w:t>
            </w:r>
            <w:r w:rsidR="006F7971">
              <w:rPr>
                <w:rFonts w:eastAsia="ErgoLTPro-MediumCondensed" w:cstheme="minorHAnsi"/>
                <w:sz w:val="19"/>
                <w:szCs w:val="19"/>
                <w:lang w:val="fr-CA"/>
              </w:rPr>
              <w:t xml:space="preserve"> </w:t>
            </w:r>
            <w:r w:rsidR="006F7971" w:rsidRPr="005129EE">
              <w:rPr>
                <w:rFonts w:eastAsia="ErgoLTPro-MediumCondensed" w:cstheme="minorHAnsi"/>
                <w:sz w:val="19"/>
                <w:szCs w:val="19"/>
                <w:lang w:val="fr-CA"/>
              </w:rPr>
              <w:t>(p. ex. : joindre, séparer, partie-partie-tout et comparer).</w:t>
            </w:r>
          </w:p>
          <w:p w:rsidR="006F7971" w:rsidRPr="00B82FF1" w:rsidRDefault="006F7971" w:rsidP="006F797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D631B0" w:rsidRPr="00202FD1" w:rsidRDefault="006F7971" w:rsidP="006F7971">
            <w:pPr>
              <w:rPr>
                <w:b/>
                <w:lang w:val="fr-CA"/>
              </w:rPr>
            </w:pPr>
            <w:r w:rsidRPr="009F44C6">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tc>
      </w:tr>
      <w:tr w:rsidR="00D631B0" w:rsidRPr="00364A84" w:rsidTr="00D631B0">
        <w:trPr>
          <w:trHeight w:val="170"/>
        </w:trPr>
        <w:tc>
          <w:tcPr>
            <w:tcW w:w="2552" w:type="dxa"/>
            <w:vMerge w:val="restart"/>
          </w:tcPr>
          <w:p w:rsidR="00F23299" w:rsidRPr="00AE5ECD" w:rsidRDefault="00F23299" w:rsidP="00F23299">
            <w:pPr>
              <w:rPr>
                <w:rFonts w:cstheme="minorHAnsi"/>
                <w:lang w:val="fr-CA"/>
              </w:rPr>
            </w:pPr>
            <w:r w:rsidRPr="00AE5ECD">
              <w:rPr>
                <w:rFonts w:cstheme="minorHAnsi"/>
                <w:b/>
                <w:lang w:val="fr-CA"/>
              </w:rPr>
              <w:t>N10</w:t>
            </w:r>
            <w:r>
              <w:rPr>
                <w:rFonts w:cstheme="minorHAnsi"/>
                <w:b/>
                <w:lang w:val="fr-CA"/>
              </w:rPr>
              <w:t>c</w:t>
            </w:r>
            <w:r w:rsidRPr="00AE5ECD">
              <w:rPr>
                <w:rFonts w:cstheme="minorHAnsi"/>
                <w:b/>
                <w:lang w:val="fr-CA"/>
              </w:rPr>
              <w:t xml:space="preserve"> :</w:t>
            </w:r>
            <w:r w:rsidRPr="00AE5ECD">
              <w:rPr>
                <w:rFonts w:cstheme="minorHAnsi"/>
                <w:lang w:val="fr-CA"/>
              </w:rPr>
              <w:t xml:space="preserve"> Appliquer des stratégies de calcul mental telles que :</w:t>
            </w:r>
          </w:p>
          <w:p w:rsidR="00F23299" w:rsidRPr="00F23299" w:rsidRDefault="00F23299" w:rsidP="00F23299">
            <w:pPr>
              <w:rPr>
                <w:lang w:val="fr-CA"/>
              </w:rPr>
            </w:pPr>
            <w:r w:rsidRPr="00AE5ECD">
              <w:rPr>
                <w:rFonts w:cstheme="minorHAnsi"/>
                <w:lang w:val="fr-CA"/>
              </w:rPr>
              <w:t>• additionner et soustraire un</w:t>
            </w:r>
          </w:p>
          <w:p w:rsidR="00D631B0" w:rsidRPr="00F23299" w:rsidRDefault="00D631B0" w:rsidP="00F23299">
            <w:pPr>
              <w:rPr>
                <w:highlight w:val="yellow"/>
                <w:lang w:val="fr-CA"/>
              </w:rPr>
            </w:pPr>
          </w:p>
        </w:tc>
        <w:tc>
          <w:tcPr>
            <w:tcW w:w="3118" w:type="dxa"/>
            <w:vMerge w:val="restart"/>
          </w:tcPr>
          <w:p w:rsidR="00D631B0" w:rsidRPr="00B56A52" w:rsidRDefault="00B56A52" w:rsidP="00D631B0">
            <w:pPr>
              <w:spacing w:line="276" w:lineRule="auto"/>
              <w:contextualSpacing/>
              <w:rPr>
                <w:b/>
                <w:sz w:val="19"/>
                <w:szCs w:val="19"/>
                <w:lang w:val="fr-CA"/>
              </w:rPr>
            </w:pPr>
            <w:r w:rsidRPr="00B56A52">
              <w:rPr>
                <w:b/>
                <w:sz w:val="19"/>
                <w:szCs w:val="19"/>
                <w:lang w:val="fr-CA"/>
              </w:rPr>
              <w:t>Cartes de l'enseignant</w:t>
            </w:r>
          </w:p>
          <w:p w:rsidR="00D631B0" w:rsidRPr="00B56A52" w:rsidRDefault="00B45D03" w:rsidP="00D631B0">
            <w:pPr>
              <w:spacing w:line="276" w:lineRule="auto"/>
              <w:contextualSpacing/>
              <w:rPr>
                <w:b/>
                <w:sz w:val="19"/>
                <w:szCs w:val="19"/>
                <w:lang w:val="fr-CA"/>
              </w:rPr>
            </w:pPr>
            <w:r w:rsidRPr="00B56A52">
              <w:rPr>
                <w:b/>
                <w:sz w:val="19"/>
                <w:szCs w:val="19"/>
                <w:lang w:val="fr-CA"/>
              </w:rPr>
              <w:t>Ensemble</w:t>
            </w:r>
            <w:r w:rsidR="00D631B0" w:rsidRPr="00B56A52">
              <w:rPr>
                <w:b/>
                <w:sz w:val="19"/>
                <w:szCs w:val="19"/>
                <w:lang w:val="fr-CA"/>
              </w:rPr>
              <w:t xml:space="preserve"> 6</w:t>
            </w:r>
            <w:r w:rsidR="00B56A52" w:rsidRPr="00B56A52">
              <w:rPr>
                <w:b/>
                <w:sz w:val="19"/>
                <w:szCs w:val="19"/>
                <w:lang w:val="fr-CA"/>
              </w:rPr>
              <w:t xml:space="preserve"> :</w:t>
            </w:r>
            <w:r w:rsidR="00D631B0" w:rsidRPr="00B56A52">
              <w:rPr>
                <w:b/>
                <w:sz w:val="19"/>
                <w:szCs w:val="19"/>
                <w:lang w:val="fr-CA"/>
              </w:rPr>
              <w:t xml:space="preserve"> Conceptuali</w:t>
            </w:r>
            <w:r w:rsidR="007D0B4A">
              <w:rPr>
                <w:b/>
                <w:sz w:val="19"/>
                <w:szCs w:val="19"/>
                <w:lang w:val="fr-CA"/>
              </w:rPr>
              <w:t>ser</w:t>
            </w:r>
            <w:r w:rsidR="00D631B0" w:rsidRPr="00B56A52">
              <w:rPr>
                <w:b/>
                <w:sz w:val="19"/>
                <w:szCs w:val="19"/>
                <w:lang w:val="fr-CA"/>
              </w:rPr>
              <w:t xml:space="preserve"> </w:t>
            </w:r>
            <w:r w:rsidR="007D0B4A">
              <w:rPr>
                <w:b/>
                <w:sz w:val="19"/>
                <w:szCs w:val="19"/>
                <w:lang w:val="fr-CA"/>
              </w:rPr>
              <w:t>l</w:t>
            </w:r>
            <w:r w:rsidR="007D0B4A" w:rsidRPr="007D0B4A">
              <w:rPr>
                <w:b/>
                <w:sz w:val="19"/>
                <w:szCs w:val="19"/>
                <w:lang w:val="fr-CA"/>
              </w:rPr>
              <w:t>'a</w:t>
            </w:r>
            <w:r w:rsidR="00D631B0" w:rsidRPr="00B56A52">
              <w:rPr>
                <w:b/>
                <w:sz w:val="19"/>
                <w:szCs w:val="19"/>
                <w:lang w:val="fr-CA"/>
              </w:rPr>
              <w:t xml:space="preserve">ddition </w:t>
            </w:r>
            <w:r w:rsidR="007D0B4A">
              <w:rPr>
                <w:b/>
                <w:sz w:val="19"/>
                <w:szCs w:val="19"/>
                <w:lang w:val="fr-CA"/>
              </w:rPr>
              <w:t>et la so</w:t>
            </w:r>
            <w:r w:rsidR="00D631B0" w:rsidRPr="00B56A52">
              <w:rPr>
                <w:b/>
                <w:sz w:val="19"/>
                <w:szCs w:val="19"/>
                <w:lang w:val="fr-CA"/>
              </w:rPr>
              <w:t>u</w:t>
            </w:r>
            <w:r w:rsidR="007D0B4A">
              <w:rPr>
                <w:b/>
                <w:sz w:val="19"/>
                <w:szCs w:val="19"/>
                <w:lang w:val="fr-CA"/>
              </w:rPr>
              <w:t>s</w:t>
            </w:r>
            <w:r w:rsidR="00D631B0" w:rsidRPr="00B56A52">
              <w:rPr>
                <w:b/>
                <w:sz w:val="19"/>
                <w:szCs w:val="19"/>
                <w:lang w:val="fr-CA"/>
              </w:rPr>
              <w:t>traction</w:t>
            </w:r>
          </w:p>
          <w:p w:rsidR="00D631B0" w:rsidRPr="007D0B4A" w:rsidRDefault="00D631B0" w:rsidP="00D631B0">
            <w:pPr>
              <w:spacing w:line="276" w:lineRule="auto"/>
              <w:contextualSpacing/>
              <w:rPr>
                <w:sz w:val="19"/>
                <w:szCs w:val="19"/>
                <w:lang w:val="fr-CA"/>
              </w:rPr>
            </w:pPr>
            <w:r w:rsidRPr="007D0B4A">
              <w:rPr>
                <w:sz w:val="19"/>
                <w:szCs w:val="19"/>
                <w:lang w:val="fr-CA"/>
              </w:rPr>
              <w:t>26</w:t>
            </w:r>
            <w:r w:rsidR="00B56A52" w:rsidRPr="007D0B4A">
              <w:rPr>
                <w:sz w:val="19"/>
                <w:szCs w:val="19"/>
                <w:lang w:val="fr-CA"/>
              </w:rPr>
              <w:t xml:space="preserve"> :</w:t>
            </w:r>
            <w:r w:rsidRPr="007D0B4A">
              <w:rPr>
                <w:sz w:val="19"/>
                <w:szCs w:val="19"/>
                <w:lang w:val="fr-CA"/>
              </w:rPr>
              <w:t xml:space="preserve"> Ex</w:t>
            </w:r>
            <w:r w:rsidR="007D0B4A" w:rsidRPr="007D0B4A">
              <w:rPr>
                <w:sz w:val="19"/>
                <w:szCs w:val="19"/>
                <w:lang w:val="fr-CA"/>
              </w:rPr>
              <w:t>aminer les</w:t>
            </w:r>
            <w:r w:rsidRPr="007D0B4A">
              <w:rPr>
                <w:sz w:val="19"/>
                <w:szCs w:val="19"/>
                <w:lang w:val="fr-CA"/>
              </w:rPr>
              <w:t xml:space="preserve"> </w:t>
            </w:r>
            <w:r w:rsidR="007D0B4A" w:rsidRPr="007D0B4A">
              <w:rPr>
                <w:sz w:val="19"/>
                <w:szCs w:val="19"/>
                <w:lang w:val="fr-CA"/>
              </w:rPr>
              <w:t>p</w:t>
            </w:r>
            <w:r w:rsidRPr="007D0B4A">
              <w:rPr>
                <w:sz w:val="19"/>
                <w:szCs w:val="19"/>
                <w:lang w:val="fr-CA"/>
              </w:rPr>
              <w:t>ropr</w:t>
            </w:r>
            <w:r w:rsidR="007D0B4A" w:rsidRPr="007D0B4A">
              <w:rPr>
                <w:sz w:val="19"/>
                <w:szCs w:val="19"/>
                <w:lang w:val="fr-CA"/>
              </w:rPr>
              <w:t>iété</w:t>
            </w:r>
            <w:r w:rsidRPr="007D0B4A">
              <w:rPr>
                <w:sz w:val="19"/>
                <w:szCs w:val="19"/>
                <w:lang w:val="fr-CA"/>
              </w:rPr>
              <w:t>s</w:t>
            </w:r>
          </w:p>
          <w:p w:rsidR="00D631B0" w:rsidRPr="007D0B4A" w:rsidRDefault="00D631B0" w:rsidP="00D631B0">
            <w:pPr>
              <w:spacing w:line="276" w:lineRule="auto"/>
              <w:contextualSpacing/>
              <w:rPr>
                <w:sz w:val="19"/>
                <w:szCs w:val="19"/>
                <w:lang w:val="fr-CA"/>
              </w:rPr>
            </w:pPr>
            <w:r w:rsidRPr="007D0B4A">
              <w:rPr>
                <w:sz w:val="19"/>
                <w:szCs w:val="19"/>
                <w:lang w:val="fr-CA"/>
              </w:rPr>
              <w:t>27</w:t>
            </w:r>
            <w:r w:rsidR="00B56A52" w:rsidRPr="007D0B4A">
              <w:rPr>
                <w:sz w:val="19"/>
                <w:szCs w:val="19"/>
                <w:lang w:val="fr-CA"/>
              </w:rPr>
              <w:t xml:space="preserve"> :</w:t>
            </w:r>
            <w:r w:rsidRPr="007D0B4A">
              <w:rPr>
                <w:sz w:val="19"/>
                <w:szCs w:val="19"/>
                <w:lang w:val="fr-CA"/>
              </w:rPr>
              <w:t xml:space="preserve"> </w:t>
            </w:r>
            <w:r w:rsidR="007D0B4A" w:rsidRPr="00372E7B">
              <w:rPr>
                <w:lang w:val="fr-CA"/>
              </w:rPr>
              <w:t>Résoudre des problèmes</w:t>
            </w:r>
            <w:r w:rsidRPr="007D0B4A">
              <w:rPr>
                <w:sz w:val="19"/>
                <w:szCs w:val="19"/>
                <w:lang w:val="fr-CA"/>
              </w:rPr>
              <w:t xml:space="preserve"> 1</w:t>
            </w:r>
          </w:p>
          <w:p w:rsidR="00D631B0" w:rsidRPr="007D0B4A" w:rsidRDefault="00D631B0" w:rsidP="00D631B0">
            <w:pPr>
              <w:spacing w:line="276" w:lineRule="auto"/>
              <w:contextualSpacing/>
              <w:rPr>
                <w:sz w:val="19"/>
                <w:szCs w:val="19"/>
                <w:lang w:val="fr-CA"/>
              </w:rPr>
            </w:pPr>
            <w:r w:rsidRPr="007D0B4A">
              <w:rPr>
                <w:sz w:val="19"/>
                <w:szCs w:val="19"/>
                <w:lang w:val="fr-CA"/>
              </w:rPr>
              <w:t>28</w:t>
            </w:r>
            <w:r w:rsidR="00B56A52" w:rsidRPr="007D0B4A">
              <w:rPr>
                <w:sz w:val="19"/>
                <w:szCs w:val="19"/>
                <w:lang w:val="fr-CA"/>
              </w:rPr>
              <w:t xml:space="preserve"> :</w:t>
            </w:r>
            <w:r w:rsidRPr="007D0B4A">
              <w:rPr>
                <w:sz w:val="19"/>
                <w:szCs w:val="19"/>
                <w:lang w:val="fr-CA"/>
              </w:rPr>
              <w:t xml:space="preserve"> </w:t>
            </w:r>
            <w:r w:rsidR="007D0B4A" w:rsidRPr="00372E7B">
              <w:rPr>
                <w:lang w:val="fr-CA"/>
              </w:rPr>
              <w:t>Résoudre des problèmes</w:t>
            </w:r>
            <w:r w:rsidRPr="007D0B4A">
              <w:rPr>
                <w:sz w:val="19"/>
                <w:szCs w:val="19"/>
                <w:lang w:val="fr-CA"/>
              </w:rPr>
              <w:t xml:space="preserve"> 2</w:t>
            </w:r>
          </w:p>
          <w:p w:rsidR="00D631B0" w:rsidRPr="007D0B4A" w:rsidRDefault="00D631B0" w:rsidP="00D631B0">
            <w:pPr>
              <w:spacing w:line="276" w:lineRule="auto"/>
              <w:contextualSpacing/>
              <w:rPr>
                <w:sz w:val="19"/>
                <w:szCs w:val="19"/>
                <w:lang w:val="fr-CA"/>
              </w:rPr>
            </w:pPr>
            <w:r w:rsidRPr="007D0B4A">
              <w:rPr>
                <w:sz w:val="19"/>
                <w:szCs w:val="19"/>
                <w:lang w:val="fr-CA"/>
              </w:rPr>
              <w:t>29</w:t>
            </w:r>
            <w:r w:rsidR="00B56A52" w:rsidRPr="007D0B4A">
              <w:rPr>
                <w:sz w:val="19"/>
                <w:szCs w:val="19"/>
                <w:lang w:val="fr-CA"/>
              </w:rPr>
              <w:t xml:space="preserve"> :</w:t>
            </w:r>
            <w:r w:rsidRPr="007D0B4A">
              <w:rPr>
                <w:sz w:val="19"/>
                <w:szCs w:val="19"/>
                <w:lang w:val="fr-CA"/>
              </w:rPr>
              <w:t xml:space="preserve"> </w:t>
            </w:r>
            <w:r w:rsidR="007D0B4A" w:rsidRPr="00372E7B">
              <w:rPr>
                <w:lang w:val="fr-CA"/>
              </w:rPr>
              <w:t>Résoudre des problèmes</w:t>
            </w:r>
            <w:r w:rsidRPr="007D0B4A">
              <w:rPr>
                <w:sz w:val="19"/>
                <w:szCs w:val="19"/>
                <w:lang w:val="fr-CA"/>
              </w:rPr>
              <w:t xml:space="preserve"> 3</w:t>
            </w:r>
          </w:p>
          <w:p w:rsidR="00D631B0" w:rsidRPr="007D0B4A" w:rsidRDefault="00D631B0" w:rsidP="00D631B0">
            <w:pPr>
              <w:spacing w:line="276" w:lineRule="auto"/>
              <w:contextualSpacing/>
              <w:rPr>
                <w:sz w:val="19"/>
                <w:szCs w:val="19"/>
                <w:lang w:val="fr-CA"/>
              </w:rPr>
            </w:pPr>
            <w:r w:rsidRPr="007D0B4A">
              <w:rPr>
                <w:sz w:val="19"/>
                <w:szCs w:val="19"/>
                <w:lang w:val="fr-CA"/>
              </w:rPr>
              <w:t>30</w:t>
            </w:r>
            <w:r w:rsidR="00B56A52" w:rsidRPr="007D0B4A">
              <w:rPr>
                <w:sz w:val="19"/>
                <w:szCs w:val="19"/>
                <w:lang w:val="fr-CA"/>
              </w:rPr>
              <w:t xml:space="preserve"> :</w:t>
            </w:r>
            <w:r w:rsidRPr="007D0B4A">
              <w:rPr>
                <w:sz w:val="19"/>
                <w:szCs w:val="19"/>
                <w:lang w:val="fr-CA"/>
              </w:rPr>
              <w:t xml:space="preserve"> </w:t>
            </w:r>
            <w:r w:rsidR="007D0B4A" w:rsidRPr="00372E7B">
              <w:rPr>
                <w:lang w:val="fr-CA"/>
              </w:rPr>
              <w:t>Résoudre des problèmes</w:t>
            </w:r>
            <w:r w:rsidRPr="007D0B4A">
              <w:rPr>
                <w:sz w:val="19"/>
                <w:szCs w:val="19"/>
                <w:lang w:val="fr-CA"/>
              </w:rPr>
              <w:t xml:space="preserve"> 4</w:t>
            </w:r>
          </w:p>
          <w:p w:rsidR="00D631B0" w:rsidRPr="007D0B4A" w:rsidRDefault="00D631B0" w:rsidP="00D631B0">
            <w:pPr>
              <w:spacing w:line="276" w:lineRule="auto"/>
              <w:contextualSpacing/>
              <w:rPr>
                <w:sz w:val="19"/>
                <w:szCs w:val="19"/>
                <w:lang w:val="fr-CA"/>
              </w:rPr>
            </w:pPr>
            <w:r w:rsidRPr="007D0B4A">
              <w:rPr>
                <w:sz w:val="19"/>
                <w:szCs w:val="19"/>
                <w:lang w:val="fr-CA"/>
              </w:rPr>
              <w:t>31</w:t>
            </w:r>
            <w:r w:rsidR="00B56A52" w:rsidRPr="007D0B4A">
              <w:rPr>
                <w:sz w:val="19"/>
                <w:szCs w:val="19"/>
                <w:lang w:val="fr-CA"/>
              </w:rPr>
              <w:t xml:space="preserve"> :</w:t>
            </w:r>
            <w:r w:rsidRPr="007D0B4A">
              <w:rPr>
                <w:sz w:val="19"/>
                <w:szCs w:val="19"/>
                <w:lang w:val="fr-CA"/>
              </w:rPr>
              <w:t xml:space="preserve"> Conceptuali</w:t>
            </w:r>
            <w:r w:rsidR="007D0B4A" w:rsidRPr="007D0B4A">
              <w:rPr>
                <w:sz w:val="19"/>
                <w:szCs w:val="19"/>
                <w:lang w:val="fr-CA"/>
              </w:rPr>
              <w:t>ser</w:t>
            </w:r>
            <w:r w:rsidRPr="007D0B4A">
              <w:rPr>
                <w:sz w:val="19"/>
                <w:szCs w:val="19"/>
                <w:lang w:val="fr-CA"/>
              </w:rPr>
              <w:t xml:space="preserve"> </w:t>
            </w:r>
            <w:r w:rsidR="007D0B4A" w:rsidRPr="007D0B4A">
              <w:rPr>
                <w:sz w:val="19"/>
                <w:szCs w:val="19"/>
                <w:lang w:val="fr-CA"/>
              </w:rPr>
              <w:t>l'a</w:t>
            </w:r>
            <w:r w:rsidRPr="007D0B4A">
              <w:rPr>
                <w:sz w:val="19"/>
                <w:szCs w:val="19"/>
                <w:lang w:val="fr-CA"/>
              </w:rPr>
              <w:t xml:space="preserve">ddition </w:t>
            </w:r>
            <w:r w:rsidR="007D0B4A" w:rsidRPr="007D0B4A">
              <w:rPr>
                <w:sz w:val="19"/>
                <w:szCs w:val="19"/>
                <w:lang w:val="fr-CA"/>
              </w:rPr>
              <w:t>et la so</w:t>
            </w:r>
            <w:r w:rsidRPr="007D0B4A">
              <w:rPr>
                <w:sz w:val="19"/>
                <w:szCs w:val="19"/>
                <w:lang w:val="fr-CA"/>
              </w:rPr>
              <w:t>u</w:t>
            </w:r>
            <w:r w:rsidR="007D0B4A" w:rsidRPr="007D0B4A">
              <w:rPr>
                <w:sz w:val="19"/>
                <w:szCs w:val="19"/>
                <w:lang w:val="fr-CA"/>
              </w:rPr>
              <w:t>s</w:t>
            </w:r>
            <w:r w:rsidRPr="007D0B4A">
              <w:rPr>
                <w:sz w:val="19"/>
                <w:szCs w:val="19"/>
                <w:lang w:val="fr-CA"/>
              </w:rPr>
              <w:t xml:space="preserve">traction </w:t>
            </w:r>
            <w:r w:rsidR="00B45D03" w:rsidRPr="007D0B4A">
              <w:rPr>
                <w:sz w:val="19"/>
                <w:szCs w:val="19"/>
                <w:lang w:val="fr-CA"/>
              </w:rPr>
              <w:t>Approfondissement</w:t>
            </w:r>
          </w:p>
          <w:p w:rsidR="00D631B0" w:rsidRPr="007D0B4A" w:rsidRDefault="00B45D03" w:rsidP="00D631B0">
            <w:pPr>
              <w:spacing w:line="276" w:lineRule="auto"/>
              <w:contextualSpacing/>
              <w:rPr>
                <w:b/>
                <w:sz w:val="19"/>
                <w:szCs w:val="19"/>
                <w:lang w:val="fr-CA"/>
              </w:rPr>
            </w:pPr>
            <w:r w:rsidRPr="007D0B4A">
              <w:rPr>
                <w:b/>
                <w:sz w:val="19"/>
                <w:szCs w:val="19"/>
                <w:lang w:val="fr-CA"/>
              </w:rPr>
              <w:t>Ensemble</w:t>
            </w:r>
            <w:r w:rsidR="00D631B0" w:rsidRPr="007D0B4A">
              <w:rPr>
                <w:b/>
                <w:sz w:val="19"/>
                <w:szCs w:val="19"/>
                <w:lang w:val="fr-CA"/>
              </w:rPr>
              <w:t xml:space="preserve"> 7</w:t>
            </w:r>
            <w:r w:rsidR="00B56A52" w:rsidRPr="007D0B4A">
              <w:rPr>
                <w:b/>
                <w:sz w:val="19"/>
                <w:szCs w:val="19"/>
                <w:lang w:val="fr-CA"/>
              </w:rPr>
              <w:t xml:space="preserve"> :</w:t>
            </w:r>
            <w:r w:rsidR="00D631B0" w:rsidRPr="007D0B4A">
              <w:rPr>
                <w:b/>
                <w:sz w:val="19"/>
                <w:szCs w:val="19"/>
                <w:lang w:val="fr-CA"/>
              </w:rPr>
              <w:t xml:space="preserve"> </w:t>
            </w:r>
            <w:r w:rsidR="007D0B4A" w:rsidRPr="007D0B4A">
              <w:rPr>
                <w:b/>
                <w:sz w:val="19"/>
                <w:szCs w:val="19"/>
                <w:lang w:val="fr-CA"/>
              </w:rPr>
              <w:t>L'aisance avec des opérations</w:t>
            </w:r>
          </w:p>
          <w:p w:rsidR="00D631B0" w:rsidRPr="007D0B4A" w:rsidRDefault="00D631B0" w:rsidP="00D631B0">
            <w:pPr>
              <w:spacing w:line="276" w:lineRule="auto"/>
              <w:contextualSpacing/>
              <w:rPr>
                <w:sz w:val="19"/>
                <w:szCs w:val="19"/>
                <w:lang w:val="fr-CA"/>
              </w:rPr>
            </w:pPr>
            <w:r w:rsidRPr="007D0B4A">
              <w:rPr>
                <w:sz w:val="19"/>
                <w:szCs w:val="19"/>
                <w:lang w:val="fr-CA"/>
              </w:rPr>
              <w:t>34</w:t>
            </w:r>
            <w:r w:rsidR="00B56A52" w:rsidRPr="007D0B4A">
              <w:rPr>
                <w:sz w:val="19"/>
                <w:szCs w:val="19"/>
                <w:lang w:val="fr-CA"/>
              </w:rPr>
              <w:t xml:space="preserve"> :</w:t>
            </w:r>
            <w:r w:rsidRPr="007D0B4A">
              <w:rPr>
                <w:sz w:val="19"/>
                <w:szCs w:val="19"/>
                <w:lang w:val="fr-CA"/>
              </w:rPr>
              <w:t xml:space="preserve"> </w:t>
            </w:r>
            <w:r w:rsidR="007D0B4A" w:rsidRPr="007D0B4A">
              <w:rPr>
                <w:sz w:val="19"/>
                <w:szCs w:val="19"/>
                <w:lang w:val="fr-CA"/>
              </w:rPr>
              <w:t xml:space="preserve">L'aisance avec </w:t>
            </w:r>
            <w:r w:rsidRPr="007D0B4A">
              <w:rPr>
                <w:sz w:val="19"/>
                <w:szCs w:val="19"/>
                <w:lang w:val="fr-CA"/>
              </w:rPr>
              <w:t>20</w:t>
            </w:r>
          </w:p>
          <w:p w:rsidR="00D631B0" w:rsidRPr="00B56A52" w:rsidRDefault="00D631B0" w:rsidP="00D631B0">
            <w:pPr>
              <w:spacing w:line="276" w:lineRule="auto"/>
              <w:contextualSpacing/>
              <w:rPr>
                <w:sz w:val="19"/>
                <w:szCs w:val="19"/>
                <w:lang w:val="fr-CA"/>
              </w:rPr>
            </w:pPr>
            <w:r w:rsidRPr="00B56A52">
              <w:rPr>
                <w:sz w:val="19"/>
                <w:szCs w:val="19"/>
                <w:lang w:val="fr-CA"/>
              </w:rPr>
              <w:t>36</w:t>
            </w:r>
            <w:r w:rsidR="00B56A52" w:rsidRPr="00B56A52">
              <w:rPr>
                <w:sz w:val="19"/>
                <w:szCs w:val="19"/>
                <w:lang w:val="fr-CA"/>
              </w:rPr>
              <w:t xml:space="preserve"> :</w:t>
            </w:r>
            <w:r w:rsidRPr="00B56A52">
              <w:rPr>
                <w:sz w:val="19"/>
                <w:szCs w:val="19"/>
                <w:lang w:val="fr-CA"/>
              </w:rPr>
              <w:t xml:space="preserve"> </w:t>
            </w:r>
            <w:r w:rsidR="007D0B4A">
              <w:rPr>
                <w:sz w:val="19"/>
                <w:szCs w:val="19"/>
                <w:lang w:val="fr-CA"/>
              </w:rPr>
              <w:t>L'aisance avec des o</w:t>
            </w:r>
            <w:r w:rsidRPr="00B56A52">
              <w:rPr>
                <w:sz w:val="19"/>
                <w:szCs w:val="19"/>
                <w:lang w:val="fr-CA"/>
              </w:rPr>
              <w:t>p</w:t>
            </w:r>
            <w:r w:rsidR="007D0B4A" w:rsidRPr="006E5C7D">
              <w:rPr>
                <w:sz w:val="19"/>
                <w:szCs w:val="19"/>
                <w:lang w:val="fr-CA"/>
              </w:rPr>
              <w:t>é</w:t>
            </w:r>
            <w:r w:rsidRPr="00B56A52">
              <w:rPr>
                <w:sz w:val="19"/>
                <w:szCs w:val="19"/>
                <w:lang w:val="fr-CA"/>
              </w:rPr>
              <w:t>ration</w:t>
            </w:r>
            <w:r w:rsidR="007D0B4A">
              <w:rPr>
                <w:sz w:val="19"/>
                <w:szCs w:val="19"/>
                <w:lang w:val="fr-CA"/>
              </w:rPr>
              <w:t xml:space="preserve">s </w:t>
            </w:r>
            <w:r w:rsidR="00B45D03" w:rsidRPr="00B56A52">
              <w:rPr>
                <w:sz w:val="19"/>
                <w:szCs w:val="19"/>
                <w:lang w:val="fr-CA"/>
              </w:rPr>
              <w:t>Approfondissement</w:t>
            </w:r>
          </w:p>
          <w:p w:rsidR="00D631B0" w:rsidRPr="00B56A52" w:rsidRDefault="00D631B0" w:rsidP="00D631B0">
            <w:pPr>
              <w:spacing w:line="276" w:lineRule="auto"/>
              <w:contextualSpacing/>
              <w:rPr>
                <w:sz w:val="12"/>
                <w:szCs w:val="12"/>
                <w:lang w:val="fr-CA"/>
              </w:rPr>
            </w:pPr>
          </w:p>
          <w:p w:rsidR="00D631B0" w:rsidRPr="00B56A52" w:rsidRDefault="00236669" w:rsidP="00D631B0">
            <w:pPr>
              <w:spacing w:line="276" w:lineRule="auto"/>
              <w:contextualSpacing/>
              <w:rPr>
                <w:b/>
                <w:sz w:val="19"/>
                <w:szCs w:val="19"/>
                <w:lang w:val="fr-CA"/>
              </w:rPr>
            </w:pPr>
            <w:r w:rsidRPr="00B56A52">
              <w:rPr>
                <w:b/>
                <w:sz w:val="19"/>
                <w:szCs w:val="19"/>
                <w:lang w:val="fr-CA"/>
              </w:rPr>
              <w:t>Cartes de maths au quotidien</w:t>
            </w:r>
          </w:p>
          <w:p w:rsidR="00D631B0" w:rsidRDefault="00D631B0" w:rsidP="007D0B4A">
            <w:pPr>
              <w:spacing w:after="200" w:line="276" w:lineRule="auto"/>
            </w:pPr>
            <w:r w:rsidRPr="00DD49C1">
              <w:rPr>
                <w:sz w:val="19"/>
                <w:szCs w:val="19"/>
              </w:rPr>
              <w:t>6</w:t>
            </w:r>
            <w:r w:rsidR="00B56A52">
              <w:rPr>
                <w:sz w:val="19"/>
                <w:szCs w:val="19"/>
              </w:rPr>
              <w:t xml:space="preserve"> :</w:t>
            </w:r>
            <w:r w:rsidRPr="00DD49C1">
              <w:rPr>
                <w:sz w:val="19"/>
                <w:szCs w:val="19"/>
              </w:rPr>
              <w:t xml:space="preserve"> </w:t>
            </w:r>
            <w:proofErr w:type="spellStart"/>
            <w:r w:rsidR="007D0B4A">
              <w:rPr>
                <w:sz w:val="19"/>
                <w:szCs w:val="19"/>
              </w:rPr>
              <w:t>Voyez-vous</w:t>
            </w:r>
            <w:proofErr w:type="spellEnd"/>
            <w:r w:rsidR="007D0B4A">
              <w:rPr>
                <w:sz w:val="19"/>
                <w:szCs w:val="19"/>
              </w:rPr>
              <w:t xml:space="preserve"> des </w:t>
            </w:r>
            <w:proofErr w:type="spellStart"/>
            <w:r w:rsidR="007D0B4A">
              <w:rPr>
                <w:sz w:val="19"/>
                <w:szCs w:val="19"/>
              </w:rPr>
              <w:t>maths</w:t>
            </w:r>
            <w:proofErr w:type="spellEnd"/>
            <w:r w:rsidR="007D0B4A">
              <w:rPr>
                <w:sz w:val="19"/>
                <w:szCs w:val="19"/>
              </w:rPr>
              <w:t xml:space="preserve"> </w:t>
            </w:r>
            <w:r w:rsidR="007D0B4A" w:rsidRPr="00DD49C1">
              <w:rPr>
                <w:sz w:val="19"/>
                <w:szCs w:val="19"/>
              </w:rPr>
              <w:t>?</w:t>
            </w:r>
          </w:p>
        </w:tc>
        <w:tc>
          <w:tcPr>
            <w:tcW w:w="2694" w:type="dxa"/>
            <w:vMerge w:val="restart"/>
          </w:tcPr>
          <w:p w:rsidR="00D631B0" w:rsidRPr="00DD49C1" w:rsidRDefault="008D44E1" w:rsidP="00D631B0">
            <w:pPr>
              <w:pStyle w:val="ListParagraph"/>
              <w:numPr>
                <w:ilvl w:val="0"/>
                <w:numId w:val="12"/>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D631B0" w:rsidRPr="006143D0" w:rsidRDefault="006143D0" w:rsidP="00D631B0">
            <w:pPr>
              <w:pStyle w:val="ListParagraph"/>
              <w:numPr>
                <w:ilvl w:val="0"/>
                <w:numId w:val="12"/>
              </w:numPr>
              <w:ind w:left="176" w:hanging="142"/>
              <w:rPr>
                <w:color w:val="000000" w:themeColor="text1"/>
                <w:sz w:val="19"/>
                <w:szCs w:val="19"/>
                <w:lang w:val="fr-CA"/>
              </w:rPr>
            </w:pPr>
            <w:r w:rsidRPr="006143D0">
              <w:rPr>
                <w:color w:val="000000" w:themeColor="text1"/>
                <w:sz w:val="19"/>
                <w:szCs w:val="19"/>
                <w:lang w:val="fr-CA"/>
              </w:rPr>
              <w:t>Une classe pleine de projets</w:t>
            </w:r>
            <w:r w:rsidR="00D631B0" w:rsidRPr="006143D0">
              <w:rPr>
                <w:color w:val="000000" w:themeColor="text1"/>
                <w:sz w:val="19"/>
                <w:szCs w:val="19"/>
                <w:lang w:val="fr-CA"/>
              </w:rPr>
              <w:t xml:space="preserve"> </w:t>
            </w:r>
          </w:p>
          <w:p w:rsidR="00D631B0" w:rsidRPr="00DD49C1" w:rsidRDefault="00EF5EAF" w:rsidP="00D631B0">
            <w:pPr>
              <w:pStyle w:val="ListParagraph"/>
              <w:numPr>
                <w:ilvl w:val="0"/>
                <w:numId w:val="12"/>
              </w:numPr>
              <w:ind w:left="176" w:hanging="142"/>
              <w:rPr>
                <w:color w:val="000000" w:themeColor="text1"/>
                <w:sz w:val="19"/>
                <w:szCs w:val="19"/>
              </w:rPr>
            </w:pPr>
            <w:r>
              <w:rPr>
                <w:color w:val="000000" w:themeColor="text1"/>
                <w:sz w:val="19"/>
                <w:szCs w:val="19"/>
              </w:rPr>
              <w:t xml:space="preserve">La </w:t>
            </w:r>
            <w:proofErr w:type="spellStart"/>
            <w:r>
              <w:rPr>
                <w:color w:val="000000" w:themeColor="text1"/>
                <w:sz w:val="19"/>
                <w:szCs w:val="19"/>
              </w:rPr>
              <w:t>tirelire</w:t>
            </w:r>
            <w:proofErr w:type="spellEnd"/>
          </w:p>
          <w:p w:rsidR="00D631B0" w:rsidRPr="00916950" w:rsidRDefault="00916950" w:rsidP="00D631B0">
            <w:pPr>
              <w:pStyle w:val="ListParagraph"/>
              <w:numPr>
                <w:ilvl w:val="0"/>
                <w:numId w:val="12"/>
              </w:numPr>
              <w:ind w:left="176" w:hanging="142"/>
              <w:rPr>
                <w:sz w:val="19"/>
                <w:szCs w:val="19"/>
                <w:lang w:val="fr-CA"/>
              </w:rPr>
            </w:pPr>
            <w:r w:rsidRPr="00916950">
              <w:rPr>
                <w:sz w:val="19"/>
                <w:szCs w:val="19"/>
                <w:lang w:val="fr-CA"/>
              </w:rPr>
              <w:t>La grande course de traîneaux à chiens</w:t>
            </w:r>
          </w:p>
          <w:p w:rsidR="00D631B0" w:rsidRPr="00916950" w:rsidRDefault="00D631B0" w:rsidP="00D631B0">
            <w:pPr>
              <w:rPr>
                <w:sz w:val="19"/>
                <w:szCs w:val="19"/>
                <w:lang w:val="fr-CA"/>
              </w:rPr>
            </w:pPr>
          </w:p>
          <w:p w:rsidR="00D631B0" w:rsidRPr="00DD49C1" w:rsidRDefault="00380476" w:rsidP="00D631B0">
            <w:pPr>
              <w:rPr>
                <w:b/>
                <w:sz w:val="19"/>
                <w:szCs w:val="19"/>
              </w:rPr>
            </w:pPr>
            <w:proofErr w:type="spellStart"/>
            <w:r>
              <w:rPr>
                <w:b/>
                <w:sz w:val="19"/>
                <w:szCs w:val="19"/>
              </w:rPr>
              <w:t>Étayage</w:t>
            </w:r>
            <w:proofErr w:type="spellEnd"/>
            <w:r w:rsidR="006143D0">
              <w:rPr>
                <w:b/>
                <w:sz w:val="19"/>
                <w:szCs w:val="19"/>
              </w:rPr>
              <w:t xml:space="preserve"> </w:t>
            </w:r>
            <w:r w:rsidR="00B56A52">
              <w:rPr>
                <w:b/>
                <w:sz w:val="19"/>
                <w:szCs w:val="19"/>
              </w:rPr>
              <w:t>:</w:t>
            </w:r>
          </w:p>
          <w:p w:rsidR="00D631B0" w:rsidRPr="00DD49C1" w:rsidRDefault="00BE3DBC" w:rsidP="00D631B0">
            <w:pPr>
              <w:pStyle w:val="ListParagraph"/>
              <w:numPr>
                <w:ilvl w:val="0"/>
                <w:numId w:val="12"/>
              </w:numPr>
              <w:ind w:left="176" w:hanging="142"/>
              <w:rPr>
                <w:sz w:val="19"/>
                <w:szCs w:val="19"/>
              </w:rPr>
            </w:pPr>
            <w:proofErr w:type="spellStart"/>
            <w:r>
              <w:rPr>
                <w:sz w:val="19"/>
                <w:szCs w:val="19"/>
              </w:rPr>
              <w:t>En</w:t>
            </w:r>
            <w:proofErr w:type="spellEnd"/>
            <w:r>
              <w:rPr>
                <w:sz w:val="19"/>
                <w:szCs w:val="19"/>
              </w:rPr>
              <w:t xml:space="preserve"> safari !</w:t>
            </w:r>
            <w:r w:rsidR="00D631B0" w:rsidRPr="00DD49C1">
              <w:rPr>
                <w:sz w:val="19"/>
                <w:szCs w:val="19"/>
              </w:rPr>
              <w:t xml:space="preserve"> </w:t>
            </w:r>
          </w:p>
          <w:p w:rsidR="00D631B0" w:rsidRPr="0010300A" w:rsidRDefault="0010300A" w:rsidP="00D631B0">
            <w:pPr>
              <w:pStyle w:val="ListParagraph"/>
              <w:numPr>
                <w:ilvl w:val="0"/>
                <w:numId w:val="12"/>
              </w:numPr>
              <w:ind w:left="176" w:hanging="142"/>
              <w:rPr>
                <w:sz w:val="19"/>
                <w:szCs w:val="19"/>
                <w:lang w:val="fr-CA"/>
              </w:rPr>
            </w:pPr>
            <w:r w:rsidRPr="0010300A">
              <w:rPr>
                <w:sz w:val="19"/>
                <w:szCs w:val="19"/>
                <w:lang w:val="fr-CA"/>
              </w:rPr>
              <w:t>En canot sur la rivière</w:t>
            </w:r>
          </w:p>
          <w:p w:rsidR="00D631B0" w:rsidRPr="00DD49C1" w:rsidRDefault="0010300A" w:rsidP="00D631B0">
            <w:pPr>
              <w:pStyle w:val="ListParagraph"/>
              <w:numPr>
                <w:ilvl w:val="0"/>
                <w:numId w:val="12"/>
              </w:numPr>
              <w:ind w:left="176" w:hanging="142"/>
              <w:rPr>
                <w:sz w:val="19"/>
                <w:szCs w:val="19"/>
              </w:rPr>
            </w:pPr>
            <w:r>
              <w:rPr>
                <w:sz w:val="19"/>
                <w:szCs w:val="19"/>
              </w:rPr>
              <w:t xml:space="preserve">Trop, </w:t>
            </w:r>
            <w:proofErr w:type="spellStart"/>
            <w:r>
              <w:rPr>
                <w:sz w:val="19"/>
                <w:szCs w:val="19"/>
              </w:rPr>
              <w:t>c'est</w:t>
            </w:r>
            <w:proofErr w:type="spellEnd"/>
            <w:r>
              <w:rPr>
                <w:sz w:val="19"/>
                <w:szCs w:val="19"/>
              </w:rPr>
              <w:t xml:space="preserve"> </w:t>
            </w:r>
            <w:proofErr w:type="spellStart"/>
            <w:r>
              <w:rPr>
                <w:sz w:val="19"/>
                <w:szCs w:val="19"/>
              </w:rPr>
              <w:t>combien</w:t>
            </w:r>
            <w:proofErr w:type="spellEnd"/>
            <w:r>
              <w:rPr>
                <w:sz w:val="19"/>
                <w:szCs w:val="19"/>
              </w:rPr>
              <w:t xml:space="preserve"> ?</w:t>
            </w:r>
          </w:p>
          <w:p w:rsidR="00AC1577" w:rsidRPr="00AC1577" w:rsidRDefault="001874CE" w:rsidP="00D631B0">
            <w:pPr>
              <w:pStyle w:val="ListParagraph"/>
              <w:numPr>
                <w:ilvl w:val="0"/>
                <w:numId w:val="12"/>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hockey !</w:t>
            </w:r>
          </w:p>
          <w:p w:rsidR="00D631B0" w:rsidRPr="00AC1577" w:rsidRDefault="001874CE" w:rsidP="00D631B0">
            <w:pPr>
              <w:pStyle w:val="ListParagraph"/>
              <w:numPr>
                <w:ilvl w:val="0"/>
                <w:numId w:val="12"/>
              </w:numPr>
              <w:ind w:left="176" w:hanging="142"/>
              <w:rPr>
                <w:sz w:val="19"/>
                <w:szCs w:val="19"/>
                <w:lang w:val="fr-CA"/>
              </w:rPr>
            </w:pPr>
            <w:r w:rsidRPr="00AC1577">
              <w:rPr>
                <w:sz w:val="19"/>
                <w:szCs w:val="19"/>
                <w:lang w:val="fr-CA"/>
              </w:rPr>
              <w:t>Des chats et des chatons !</w:t>
            </w:r>
          </w:p>
          <w:p w:rsidR="00D631B0" w:rsidRPr="00DD49C1" w:rsidRDefault="000F7BE2" w:rsidP="00D631B0">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10 !</w:t>
            </w:r>
            <w:r w:rsidR="00D631B0" w:rsidRPr="00DD49C1">
              <w:rPr>
                <w:sz w:val="19"/>
                <w:szCs w:val="19"/>
              </w:rPr>
              <w:t xml:space="preserve"> </w:t>
            </w:r>
          </w:p>
          <w:p w:rsidR="00AC1577" w:rsidRPr="00AC1577" w:rsidRDefault="00EA1DE6" w:rsidP="00D631B0">
            <w:pPr>
              <w:pStyle w:val="ListParagraph"/>
              <w:numPr>
                <w:ilvl w:val="0"/>
                <w:numId w:val="12"/>
              </w:numPr>
              <w:ind w:left="176" w:hanging="142"/>
              <w:rPr>
                <w:sz w:val="19"/>
                <w:szCs w:val="19"/>
                <w:lang w:val="fr-CA"/>
              </w:rPr>
            </w:pPr>
            <w:r w:rsidRPr="00AC1577">
              <w:rPr>
                <w:sz w:val="19"/>
                <w:szCs w:val="19"/>
              </w:rPr>
              <w:t>Deux pour un !</w:t>
            </w:r>
          </w:p>
          <w:p w:rsidR="00D631B0" w:rsidRPr="00AC1577" w:rsidRDefault="000F7BE2" w:rsidP="00D631B0">
            <w:pPr>
              <w:pStyle w:val="ListParagraph"/>
              <w:numPr>
                <w:ilvl w:val="0"/>
                <w:numId w:val="12"/>
              </w:numPr>
              <w:ind w:left="176" w:hanging="142"/>
              <w:rPr>
                <w:sz w:val="19"/>
                <w:szCs w:val="19"/>
                <w:lang w:val="fr-CA"/>
              </w:rPr>
            </w:pPr>
            <w:r w:rsidRPr="00AC1577">
              <w:rPr>
                <w:sz w:val="19"/>
                <w:szCs w:val="19"/>
                <w:lang w:val="fr-CA"/>
              </w:rPr>
              <w:t>Le sport le plus ancien au Canada</w:t>
            </w:r>
          </w:p>
          <w:p w:rsidR="00D631B0" w:rsidRPr="000F7BE2" w:rsidRDefault="00D631B0" w:rsidP="00D631B0">
            <w:pPr>
              <w:rPr>
                <w:color w:val="FF0000"/>
                <w:sz w:val="19"/>
                <w:szCs w:val="19"/>
                <w:lang w:val="fr-CA"/>
              </w:rPr>
            </w:pPr>
          </w:p>
          <w:p w:rsidR="00D631B0" w:rsidRPr="00DD49C1" w:rsidRDefault="00380476" w:rsidP="00D631B0">
            <w:pPr>
              <w:rPr>
                <w:b/>
                <w:color w:val="000000" w:themeColor="text1"/>
                <w:sz w:val="19"/>
                <w:szCs w:val="19"/>
              </w:rPr>
            </w:pPr>
            <w:r>
              <w:rPr>
                <w:b/>
                <w:color w:val="000000" w:themeColor="text1"/>
                <w:sz w:val="19"/>
                <w:szCs w:val="19"/>
              </w:rPr>
              <w:t>Extension</w:t>
            </w:r>
            <w:r w:rsidR="006143D0">
              <w:rPr>
                <w:b/>
                <w:color w:val="000000" w:themeColor="text1"/>
                <w:sz w:val="19"/>
                <w:szCs w:val="19"/>
              </w:rPr>
              <w:t xml:space="preserve"> </w:t>
            </w:r>
            <w:r w:rsidR="00B56A52">
              <w:rPr>
                <w:b/>
                <w:color w:val="000000" w:themeColor="text1"/>
                <w:sz w:val="19"/>
                <w:szCs w:val="19"/>
              </w:rPr>
              <w:t>:</w:t>
            </w:r>
          </w:p>
          <w:p w:rsidR="00D631B0" w:rsidRPr="008D44E1" w:rsidRDefault="008D44E1" w:rsidP="00D631B0">
            <w:pPr>
              <w:pStyle w:val="ListParagraph"/>
              <w:numPr>
                <w:ilvl w:val="0"/>
                <w:numId w:val="12"/>
              </w:numPr>
              <w:ind w:left="176" w:hanging="142"/>
              <w:rPr>
                <w:color w:val="000000" w:themeColor="text1"/>
                <w:sz w:val="19"/>
                <w:szCs w:val="19"/>
                <w:lang w:val="fr-CA"/>
              </w:rPr>
            </w:pPr>
            <w:r w:rsidRPr="008D44E1">
              <w:rPr>
                <w:color w:val="000000" w:themeColor="text1"/>
                <w:sz w:val="19"/>
                <w:szCs w:val="19"/>
                <w:lang w:val="fr-CA"/>
              </w:rPr>
              <w:t>Les maths, ça me fait sourire !</w:t>
            </w:r>
          </w:p>
          <w:p w:rsidR="00525F1B" w:rsidRPr="00525F1B" w:rsidRDefault="00D24165" w:rsidP="00525F1B">
            <w:pPr>
              <w:pStyle w:val="ListParagraph"/>
              <w:numPr>
                <w:ilvl w:val="0"/>
                <w:numId w:val="12"/>
              </w:numPr>
              <w:ind w:left="176" w:hanging="142"/>
            </w:pPr>
            <w:r>
              <w:rPr>
                <w:color w:val="000000" w:themeColor="text1"/>
                <w:sz w:val="19"/>
                <w:szCs w:val="19"/>
              </w:rPr>
              <w:t xml:space="preserve">Un </w:t>
            </w:r>
            <w:proofErr w:type="spellStart"/>
            <w:r>
              <w:rPr>
                <w:color w:val="000000" w:themeColor="text1"/>
                <w:sz w:val="19"/>
                <w:szCs w:val="19"/>
              </w:rPr>
              <w:t>jardin</w:t>
            </w:r>
            <w:proofErr w:type="spellEnd"/>
            <w:r>
              <w:rPr>
                <w:color w:val="000000" w:themeColor="text1"/>
                <w:sz w:val="19"/>
                <w:szCs w:val="19"/>
              </w:rPr>
              <w:t xml:space="preserve"> pour </w:t>
            </w:r>
            <w:proofErr w:type="spellStart"/>
            <w:r>
              <w:rPr>
                <w:color w:val="000000" w:themeColor="text1"/>
                <w:sz w:val="19"/>
                <w:szCs w:val="19"/>
              </w:rPr>
              <w:t>tous</w:t>
            </w:r>
            <w:proofErr w:type="spellEnd"/>
          </w:p>
          <w:p w:rsidR="00D631B0" w:rsidRDefault="00D24165" w:rsidP="00525F1B">
            <w:pPr>
              <w:pStyle w:val="ListParagraph"/>
              <w:numPr>
                <w:ilvl w:val="0"/>
                <w:numId w:val="12"/>
              </w:numPr>
              <w:ind w:left="176" w:hanging="142"/>
            </w:pPr>
            <w:r>
              <w:rPr>
                <w:color w:val="000000" w:themeColor="text1"/>
                <w:sz w:val="19"/>
                <w:szCs w:val="19"/>
              </w:rPr>
              <w:t>Au camp sportif</w:t>
            </w:r>
          </w:p>
        </w:tc>
        <w:tc>
          <w:tcPr>
            <w:tcW w:w="4677" w:type="dxa"/>
            <w:tcBorders>
              <w:bottom w:val="single" w:sz="4" w:space="0" w:color="auto"/>
            </w:tcBorders>
            <w:shd w:val="clear" w:color="auto" w:fill="D6E3BC" w:themeFill="accent3" w:themeFillTint="66"/>
          </w:tcPr>
          <w:p w:rsidR="00D631B0" w:rsidRPr="00871DF7" w:rsidRDefault="00B45D03" w:rsidP="00871DF7">
            <w:pPr>
              <w:rPr>
                <w:b/>
                <w:lang w:val="fr-CA"/>
              </w:rPr>
            </w:pPr>
            <w:r w:rsidRPr="00871DF7">
              <w:rPr>
                <w:b/>
                <w:sz w:val="19"/>
                <w:szCs w:val="19"/>
                <w:lang w:val="fr-CA"/>
              </w:rPr>
              <w:t>Idée principale</w:t>
            </w:r>
            <w:r w:rsidR="006143D0" w:rsidRPr="00871DF7">
              <w:rPr>
                <w:b/>
                <w:sz w:val="19"/>
                <w:szCs w:val="19"/>
                <w:lang w:val="fr-CA"/>
              </w:rPr>
              <w:t xml:space="preserve"> </w:t>
            </w:r>
            <w:r w:rsidR="00B56A52" w:rsidRPr="00871DF7">
              <w:rPr>
                <w:b/>
                <w:sz w:val="19"/>
                <w:szCs w:val="19"/>
                <w:lang w:val="fr-CA"/>
              </w:rPr>
              <w:t>:</w:t>
            </w:r>
            <w:r w:rsidR="00D631B0" w:rsidRPr="00871DF7">
              <w:rPr>
                <w:b/>
                <w:sz w:val="19"/>
                <w:szCs w:val="19"/>
                <w:lang w:val="fr-CA"/>
              </w:rPr>
              <w:t xml:space="preserve"> </w:t>
            </w:r>
            <w:r w:rsidR="00871DF7" w:rsidRPr="00077CF7">
              <w:rPr>
                <w:b/>
                <w:lang w:val="fr-CA"/>
              </w:rPr>
              <w:t>Les nombres sont reliés de plusieurs façons.</w:t>
            </w:r>
          </w:p>
        </w:tc>
      </w:tr>
      <w:tr w:rsidR="00D631B0" w:rsidRPr="00364A84" w:rsidTr="00D631B0">
        <w:trPr>
          <w:trHeight w:val="1455"/>
        </w:trPr>
        <w:tc>
          <w:tcPr>
            <w:tcW w:w="2552" w:type="dxa"/>
            <w:vMerge/>
          </w:tcPr>
          <w:p w:rsidR="00D631B0" w:rsidRPr="00871DF7" w:rsidRDefault="00D631B0" w:rsidP="00D631B0">
            <w:pPr>
              <w:rPr>
                <w:b/>
                <w:lang w:val="fr-CA"/>
              </w:rPr>
            </w:pPr>
          </w:p>
        </w:tc>
        <w:tc>
          <w:tcPr>
            <w:tcW w:w="3118" w:type="dxa"/>
            <w:vMerge/>
          </w:tcPr>
          <w:p w:rsidR="00D631B0" w:rsidRPr="00871DF7" w:rsidRDefault="00D631B0" w:rsidP="00D631B0">
            <w:pPr>
              <w:spacing w:after="200" w:line="276" w:lineRule="auto"/>
              <w:ind w:left="283"/>
              <w:rPr>
                <w:lang w:val="fr-CA"/>
              </w:rPr>
            </w:pPr>
          </w:p>
        </w:tc>
        <w:tc>
          <w:tcPr>
            <w:tcW w:w="2694" w:type="dxa"/>
            <w:vMerge/>
          </w:tcPr>
          <w:p w:rsidR="00D631B0" w:rsidRPr="00871DF7" w:rsidRDefault="00D631B0" w:rsidP="00D631B0">
            <w:pPr>
              <w:spacing w:after="200" w:line="276" w:lineRule="auto"/>
              <w:contextualSpacing/>
              <w:rPr>
                <w:lang w:val="fr-CA"/>
              </w:rPr>
            </w:pPr>
          </w:p>
        </w:tc>
        <w:tc>
          <w:tcPr>
            <w:tcW w:w="4677" w:type="dxa"/>
            <w:tcBorders>
              <w:top w:val="single" w:sz="4" w:space="0" w:color="auto"/>
            </w:tcBorders>
            <w:shd w:val="clear" w:color="auto" w:fill="auto"/>
          </w:tcPr>
          <w:p w:rsidR="00D631B0" w:rsidRPr="00C84B54" w:rsidRDefault="00C84B54" w:rsidP="00D631B0">
            <w:pPr>
              <w:rPr>
                <w:b/>
                <w:sz w:val="19"/>
                <w:szCs w:val="19"/>
                <w:lang w:val="fr-CA"/>
              </w:rPr>
            </w:pPr>
            <w:r w:rsidRPr="00C84B54">
              <w:rPr>
                <w:b/>
                <w:sz w:val="19"/>
                <w:szCs w:val="19"/>
                <w:lang w:val="fr-CA"/>
              </w:rPr>
              <w:t>Comparer et ordonner des quantités (multitude ou magnitude)</w:t>
            </w:r>
            <w:r w:rsidR="00D631B0" w:rsidRPr="00C84B54">
              <w:rPr>
                <w:b/>
                <w:sz w:val="19"/>
                <w:szCs w:val="19"/>
                <w:lang w:val="fr-CA"/>
              </w:rPr>
              <w:t xml:space="preserve"> </w:t>
            </w:r>
          </w:p>
          <w:p w:rsidR="00D631B0" w:rsidRPr="00C81A31" w:rsidRDefault="00C50E56" w:rsidP="00C81A31">
            <w:pPr>
              <w:autoSpaceDE w:val="0"/>
              <w:autoSpaceDN w:val="0"/>
              <w:adjustRightInd w:val="0"/>
              <w:rPr>
                <w:rFonts w:cstheme="minorHAnsi"/>
                <w:b/>
                <w:lang w:val="fr-CA"/>
              </w:rPr>
            </w:pPr>
            <w:r w:rsidRPr="00C81A31">
              <w:rPr>
                <w:rFonts w:cstheme="minorHAnsi"/>
                <w:lang w:val="fr-CA"/>
              </w:rPr>
              <w:t xml:space="preserve">- </w:t>
            </w:r>
            <w:r w:rsidR="00C81A31" w:rsidRPr="00C81A31">
              <w:rPr>
                <w:rFonts w:eastAsia="ErgoLTPro-MediumCondensed" w:cstheme="minorHAnsi"/>
                <w:sz w:val="19"/>
                <w:szCs w:val="19"/>
                <w:lang w:val="fr-CA"/>
              </w:rPr>
              <w:t>Savoir quel nombre représente 1 ou 2 de plus ou de moins qu’un autre nombre.</w:t>
            </w:r>
          </w:p>
        </w:tc>
      </w:tr>
      <w:tr w:rsidR="00D631B0" w:rsidRPr="00364A84" w:rsidTr="00D631B0">
        <w:trPr>
          <w:trHeight w:val="272"/>
        </w:trPr>
        <w:tc>
          <w:tcPr>
            <w:tcW w:w="2552" w:type="dxa"/>
            <w:vMerge w:val="restart"/>
          </w:tcPr>
          <w:p w:rsidR="00F23299" w:rsidRPr="00AE5ECD" w:rsidRDefault="00F23299" w:rsidP="00F23299">
            <w:pPr>
              <w:rPr>
                <w:rFonts w:cstheme="minorHAnsi"/>
                <w:lang w:val="fr-CA"/>
              </w:rPr>
            </w:pPr>
            <w:r w:rsidRPr="00AE5ECD">
              <w:rPr>
                <w:rFonts w:cstheme="minorHAnsi"/>
                <w:b/>
                <w:lang w:val="fr-CA"/>
              </w:rPr>
              <w:t>N10</w:t>
            </w:r>
            <w:r>
              <w:rPr>
                <w:rFonts w:cstheme="minorHAnsi"/>
                <w:b/>
                <w:lang w:val="fr-CA"/>
              </w:rPr>
              <w:t>d</w:t>
            </w:r>
            <w:r w:rsidRPr="00AE5ECD">
              <w:rPr>
                <w:rFonts w:cstheme="minorHAnsi"/>
                <w:b/>
                <w:lang w:val="fr-CA"/>
              </w:rPr>
              <w:t xml:space="preserve"> :</w:t>
            </w:r>
            <w:r w:rsidRPr="00AE5ECD">
              <w:rPr>
                <w:rFonts w:cstheme="minorHAnsi"/>
                <w:lang w:val="fr-CA"/>
              </w:rPr>
              <w:t xml:space="preserve"> Appliquer des stratégies de calcul mental telles que :</w:t>
            </w:r>
          </w:p>
          <w:p w:rsidR="00F23299" w:rsidRPr="00F23299" w:rsidRDefault="00F23299" w:rsidP="00F23299">
            <w:pPr>
              <w:rPr>
                <w:lang w:val="fr-CA"/>
              </w:rPr>
            </w:pPr>
            <w:r w:rsidRPr="00AE5ECD">
              <w:rPr>
                <w:rFonts w:cstheme="minorHAnsi"/>
                <w:lang w:val="fr-CA"/>
              </w:rPr>
              <w:t>• additionner et soustraire deux</w:t>
            </w:r>
          </w:p>
          <w:p w:rsidR="00D631B0" w:rsidRPr="00F23299" w:rsidRDefault="00D631B0" w:rsidP="00F23299">
            <w:pPr>
              <w:rPr>
                <w:highlight w:val="yellow"/>
                <w:lang w:val="fr-CA"/>
              </w:rPr>
            </w:pPr>
          </w:p>
        </w:tc>
        <w:tc>
          <w:tcPr>
            <w:tcW w:w="3118" w:type="dxa"/>
            <w:vMerge w:val="restart"/>
          </w:tcPr>
          <w:p w:rsidR="00D631B0" w:rsidRPr="00B56A52" w:rsidRDefault="00B56A52" w:rsidP="00D631B0">
            <w:pPr>
              <w:spacing w:line="276" w:lineRule="auto"/>
              <w:contextualSpacing/>
              <w:rPr>
                <w:b/>
                <w:sz w:val="19"/>
                <w:szCs w:val="19"/>
                <w:lang w:val="fr-CA"/>
              </w:rPr>
            </w:pPr>
            <w:r w:rsidRPr="00B56A52">
              <w:rPr>
                <w:b/>
                <w:sz w:val="19"/>
                <w:szCs w:val="19"/>
                <w:lang w:val="fr-CA"/>
              </w:rPr>
              <w:t>Cartes de l'enseignant</w:t>
            </w:r>
          </w:p>
          <w:p w:rsidR="00D631B0" w:rsidRPr="00B56A52" w:rsidRDefault="00B45D03" w:rsidP="00D631B0">
            <w:pPr>
              <w:spacing w:line="276" w:lineRule="auto"/>
              <w:contextualSpacing/>
              <w:rPr>
                <w:b/>
                <w:sz w:val="19"/>
                <w:szCs w:val="19"/>
                <w:lang w:val="fr-CA"/>
              </w:rPr>
            </w:pPr>
            <w:r w:rsidRPr="00B56A52">
              <w:rPr>
                <w:b/>
                <w:sz w:val="19"/>
                <w:szCs w:val="19"/>
                <w:lang w:val="fr-CA"/>
              </w:rPr>
              <w:t>Ensemble</w:t>
            </w:r>
            <w:r w:rsidR="00D631B0" w:rsidRPr="00B56A52">
              <w:rPr>
                <w:b/>
                <w:sz w:val="19"/>
                <w:szCs w:val="19"/>
                <w:lang w:val="fr-CA"/>
              </w:rPr>
              <w:t xml:space="preserve"> 6</w:t>
            </w:r>
            <w:r w:rsidR="00B56A52" w:rsidRPr="00B56A52">
              <w:rPr>
                <w:b/>
                <w:sz w:val="19"/>
                <w:szCs w:val="19"/>
                <w:lang w:val="fr-CA"/>
              </w:rPr>
              <w:t xml:space="preserve"> :</w:t>
            </w:r>
            <w:r w:rsidR="00D631B0" w:rsidRPr="00B56A52">
              <w:rPr>
                <w:b/>
                <w:sz w:val="19"/>
                <w:szCs w:val="19"/>
                <w:lang w:val="fr-CA"/>
              </w:rPr>
              <w:t xml:space="preserve"> Conceptuali</w:t>
            </w:r>
            <w:r w:rsidR="007D0B4A">
              <w:rPr>
                <w:b/>
                <w:sz w:val="19"/>
                <w:szCs w:val="19"/>
                <w:lang w:val="fr-CA"/>
              </w:rPr>
              <w:t>ser</w:t>
            </w:r>
            <w:r w:rsidR="00D631B0" w:rsidRPr="00B56A52">
              <w:rPr>
                <w:b/>
                <w:sz w:val="19"/>
                <w:szCs w:val="19"/>
                <w:lang w:val="fr-CA"/>
              </w:rPr>
              <w:t xml:space="preserve"> </w:t>
            </w:r>
            <w:r w:rsidR="007D0B4A">
              <w:rPr>
                <w:b/>
                <w:sz w:val="19"/>
                <w:szCs w:val="19"/>
                <w:lang w:val="fr-CA"/>
              </w:rPr>
              <w:t>l</w:t>
            </w:r>
            <w:r w:rsidR="007D0B4A" w:rsidRPr="007D0B4A">
              <w:rPr>
                <w:b/>
                <w:sz w:val="19"/>
                <w:szCs w:val="19"/>
                <w:lang w:val="fr-CA"/>
              </w:rPr>
              <w:t>'a</w:t>
            </w:r>
            <w:r w:rsidR="00D631B0" w:rsidRPr="00B56A52">
              <w:rPr>
                <w:b/>
                <w:sz w:val="19"/>
                <w:szCs w:val="19"/>
                <w:lang w:val="fr-CA"/>
              </w:rPr>
              <w:t xml:space="preserve">ddition </w:t>
            </w:r>
            <w:r w:rsidR="007D0B4A">
              <w:rPr>
                <w:b/>
                <w:sz w:val="19"/>
                <w:szCs w:val="19"/>
                <w:lang w:val="fr-CA"/>
              </w:rPr>
              <w:t>et l</w:t>
            </w:r>
            <w:r w:rsidR="00D631B0" w:rsidRPr="00B56A52">
              <w:rPr>
                <w:b/>
                <w:sz w:val="19"/>
                <w:szCs w:val="19"/>
                <w:lang w:val="fr-CA"/>
              </w:rPr>
              <w:t xml:space="preserve">a </w:t>
            </w:r>
            <w:r w:rsidR="007D0B4A">
              <w:rPr>
                <w:b/>
                <w:sz w:val="19"/>
                <w:szCs w:val="19"/>
                <w:lang w:val="fr-CA"/>
              </w:rPr>
              <w:t>so</w:t>
            </w:r>
            <w:r w:rsidR="00D631B0" w:rsidRPr="00B56A52">
              <w:rPr>
                <w:b/>
                <w:sz w:val="19"/>
                <w:szCs w:val="19"/>
                <w:lang w:val="fr-CA"/>
              </w:rPr>
              <w:t>u</w:t>
            </w:r>
            <w:r w:rsidR="007D0B4A">
              <w:rPr>
                <w:b/>
                <w:sz w:val="19"/>
                <w:szCs w:val="19"/>
                <w:lang w:val="fr-CA"/>
              </w:rPr>
              <w:t>s</w:t>
            </w:r>
            <w:r w:rsidR="00D631B0" w:rsidRPr="00B56A52">
              <w:rPr>
                <w:b/>
                <w:sz w:val="19"/>
                <w:szCs w:val="19"/>
                <w:lang w:val="fr-CA"/>
              </w:rPr>
              <w:t>traction</w:t>
            </w:r>
          </w:p>
          <w:p w:rsidR="00D631B0" w:rsidRPr="007D0B4A" w:rsidRDefault="00D631B0" w:rsidP="00D631B0">
            <w:pPr>
              <w:spacing w:line="276" w:lineRule="auto"/>
              <w:contextualSpacing/>
              <w:rPr>
                <w:sz w:val="19"/>
                <w:szCs w:val="19"/>
                <w:lang w:val="fr-CA"/>
              </w:rPr>
            </w:pPr>
            <w:r w:rsidRPr="007D0B4A">
              <w:rPr>
                <w:sz w:val="19"/>
                <w:szCs w:val="19"/>
                <w:lang w:val="fr-CA"/>
              </w:rPr>
              <w:t>26</w:t>
            </w:r>
            <w:r w:rsidR="00B56A52" w:rsidRPr="007D0B4A">
              <w:rPr>
                <w:sz w:val="19"/>
                <w:szCs w:val="19"/>
                <w:lang w:val="fr-CA"/>
              </w:rPr>
              <w:t xml:space="preserve"> :</w:t>
            </w:r>
            <w:r w:rsidRPr="007D0B4A">
              <w:rPr>
                <w:sz w:val="19"/>
                <w:szCs w:val="19"/>
                <w:lang w:val="fr-CA"/>
              </w:rPr>
              <w:t xml:space="preserve"> Ex</w:t>
            </w:r>
            <w:r w:rsidR="007D0B4A" w:rsidRPr="007D0B4A">
              <w:rPr>
                <w:sz w:val="19"/>
                <w:szCs w:val="19"/>
                <w:lang w:val="fr-CA"/>
              </w:rPr>
              <w:t>aminer les</w:t>
            </w:r>
            <w:r w:rsidRPr="007D0B4A">
              <w:rPr>
                <w:sz w:val="19"/>
                <w:szCs w:val="19"/>
                <w:lang w:val="fr-CA"/>
              </w:rPr>
              <w:t xml:space="preserve"> </w:t>
            </w:r>
            <w:r w:rsidR="007D0B4A" w:rsidRPr="007D0B4A">
              <w:rPr>
                <w:sz w:val="19"/>
                <w:szCs w:val="19"/>
                <w:lang w:val="fr-CA"/>
              </w:rPr>
              <w:t>p</w:t>
            </w:r>
            <w:r w:rsidRPr="007D0B4A">
              <w:rPr>
                <w:sz w:val="19"/>
                <w:szCs w:val="19"/>
                <w:lang w:val="fr-CA"/>
              </w:rPr>
              <w:t>ropr</w:t>
            </w:r>
            <w:r w:rsidR="007D0B4A" w:rsidRPr="007D0B4A">
              <w:rPr>
                <w:sz w:val="19"/>
                <w:szCs w:val="19"/>
                <w:lang w:val="fr-CA"/>
              </w:rPr>
              <w:t>ié</w:t>
            </w:r>
            <w:r w:rsidRPr="007D0B4A">
              <w:rPr>
                <w:sz w:val="19"/>
                <w:szCs w:val="19"/>
                <w:lang w:val="fr-CA"/>
              </w:rPr>
              <w:t>t</w:t>
            </w:r>
            <w:r w:rsidR="007D0B4A" w:rsidRPr="007D0B4A">
              <w:rPr>
                <w:sz w:val="19"/>
                <w:szCs w:val="19"/>
                <w:lang w:val="fr-CA"/>
              </w:rPr>
              <w:t>é</w:t>
            </w:r>
            <w:r w:rsidRPr="007D0B4A">
              <w:rPr>
                <w:sz w:val="19"/>
                <w:szCs w:val="19"/>
                <w:lang w:val="fr-CA"/>
              </w:rPr>
              <w:t>s</w:t>
            </w:r>
          </w:p>
          <w:p w:rsidR="00D631B0" w:rsidRPr="007D0B4A" w:rsidRDefault="00D631B0" w:rsidP="00D631B0">
            <w:pPr>
              <w:spacing w:line="276" w:lineRule="auto"/>
              <w:contextualSpacing/>
              <w:rPr>
                <w:sz w:val="19"/>
                <w:szCs w:val="19"/>
                <w:lang w:val="fr-CA"/>
              </w:rPr>
            </w:pPr>
            <w:r w:rsidRPr="007D0B4A">
              <w:rPr>
                <w:sz w:val="19"/>
                <w:szCs w:val="19"/>
                <w:lang w:val="fr-CA"/>
              </w:rPr>
              <w:t>27</w:t>
            </w:r>
            <w:r w:rsidR="00B56A52" w:rsidRPr="007D0B4A">
              <w:rPr>
                <w:sz w:val="19"/>
                <w:szCs w:val="19"/>
                <w:lang w:val="fr-CA"/>
              </w:rPr>
              <w:t xml:space="preserve"> :</w:t>
            </w:r>
            <w:r w:rsidRPr="007D0B4A">
              <w:rPr>
                <w:sz w:val="19"/>
                <w:szCs w:val="19"/>
                <w:lang w:val="fr-CA"/>
              </w:rPr>
              <w:t xml:space="preserve"> </w:t>
            </w:r>
            <w:r w:rsidR="007D0B4A" w:rsidRPr="00372E7B">
              <w:rPr>
                <w:lang w:val="fr-CA"/>
              </w:rPr>
              <w:t>Résoudre des problèmes</w:t>
            </w:r>
            <w:r w:rsidRPr="007D0B4A">
              <w:rPr>
                <w:sz w:val="19"/>
                <w:szCs w:val="19"/>
                <w:lang w:val="fr-CA"/>
              </w:rPr>
              <w:t xml:space="preserve"> 1</w:t>
            </w:r>
          </w:p>
          <w:p w:rsidR="00D631B0" w:rsidRPr="007D0B4A" w:rsidRDefault="00D631B0" w:rsidP="00D631B0">
            <w:pPr>
              <w:spacing w:line="276" w:lineRule="auto"/>
              <w:contextualSpacing/>
              <w:rPr>
                <w:sz w:val="19"/>
                <w:szCs w:val="19"/>
                <w:lang w:val="fr-CA"/>
              </w:rPr>
            </w:pPr>
            <w:r w:rsidRPr="007D0B4A">
              <w:rPr>
                <w:sz w:val="19"/>
                <w:szCs w:val="19"/>
                <w:lang w:val="fr-CA"/>
              </w:rPr>
              <w:t>28</w:t>
            </w:r>
            <w:r w:rsidR="00B56A52" w:rsidRPr="007D0B4A">
              <w:rPr>
                <w:sz w:val="19"/>
                <w:szCs w:val="19"/>
                <w:lang w:val="fr-CA"/>
              </w:rPr>
              <w:t xml:space="preserve"> :</w:t>
            </w:r>
            <w:r w:rsidRPr="007D0B4A">
              <w:rPr>
                <w:sz w:val="19"/>
                <w:szCs w:val="19"/>
                <w:lang w:val="fr-CA"/>
              </w:rPr>
              <w:t xml:space="preserve"> </w:t>
            </w:r>
            <w:r w:rsidR="007D0B4A" w:rsidRPr="00372E7B">
              <w:rPr>
                <w:lang w:val="fr-CA"/>
              </w:rPr>
              <w:t>Résoudre des problèmes</w:t>
            </w:r>
            <w:r w:rsidR="007D0B4A" w:rsidRPr="007D0B4A">
              <w:rPr>
                <w:sz w:val="19"/>
                <w:szCs w:val="19"/>
                <w:lang w:val="fr-CA"/>
              </w:rPr>
              <w:t xml:space="preserve"> </w:t>
            </w:r>
            <w:r w:rsidRPr="007D0B4A">
              <w:rPr>
                <w:sz w:val="19"/>
                <w:szCs w:val="19"/>
                <w:lang w:val="fr-CA"/>
              </w:rPr>
              <w:t>2</w:t>
            </w:r>
          </w:p>
          <w:p w:rsidR="00D631B0" w:rsidRPr="007D0B4A" w:rsidRDefault="00D631B0" w:rsidP="00D631B0">
            <w:pPr>
              <w:spacing w:line="276" w:lineRule="auto"/>
              <w:contextualSpacing/>
              <w:rPr>
                <w:sz w:val="19"/>
                <w:szCs w:val="19"/>
                <w:lang w:val="fr-CA"/>
              </w:rPr>
            </w:pPr>
            <w:r w:rsidRPr="007D0B4A">
              <w:rPr>
                <w:sz w:val="19"/>
                <w:szCs w:val="19"/>
                <w:lang w:val="fr-CA"/>
              </w:rPr>
              <w:t>29</w:t>
            </w:r>
            <w:r w:rsidR="00B56A52" w:rsidRPr="007D0B4A">
              <w:rPr>
                <w:sz w:val="19"/>
                <w:szCs w:val="19"/>
                <w:lang w:val="fr-CA"/>
              </w:rPr>
              <w:t xml:space="preserve"> :</w:t>
            </w:r>
            <w:r w:rsidRPr="007D0B4A">
              <w:rPr>
                <w:sz w:val="19"/>
                <w:szCs w:val="19"/>
                <w:lang w:val="fr-CA"/>
              </w:rPr>
              <w:t xml:space="preserve"> </w:t>
            </w:r>
            <w:r w:rsidR="007D0B4A" w:rsidRPr="00372E7B">
              <w:rPr>
                <w:lang w:val="fr-CA"/>
              </w:rPr>
              <w:t>Résoudre des problèmes</w:t>
            </w:r>
            <w:r w:rsidR="007D0B4A" w:rsidRPr="007D0B4A">
              <w:rPr>
                <w:sz w:val="19"/>
                <w:szCs w:val="19"/>
                <w:lang w:val="fr-CA"/>
              </w:rPr>
              <w:t xml:space="preserve"> </w:t>
            </w:r>
            <w:r w:rsidRPr="007D0B4A">
              <w:rPr>
                <w:sz w:val="19"/>
                <w:szCs w:val="19"/>
                <w:lang w:val="fr-CA"/>
              </w:rPr>
              <w:t>3</w:t>
            </w:r>
          </w:p>
          <w:p w:rsidR="00D631B0" w:rsidRPr="007D0B4A" w:rsidRDefault="00D631B0" w:rsidP="00D631B0">
            <w:pPr>
              <w:spacing w:line="276" w:lineRule="auto"/>
              <w:contextualSpacing/>
              <w:rPr>
                <w:sz w:val="19"/>
                <w:szCs w:val="19"/>
                <w:lang w:val="fr-CA"/>
              </w:rPr>
            </w:pPr>
            <w:r w:rsidRPr="007D0B4A">
              <w:rPr>
                <w:sz w:val="19"/>
                <w:szCs w:val="19"/>
                <w:lang w:val="fr-CA"/>
              </w:rPr>
              <w:t>30</w:t>
            </w:r>
            <w:r w:rsidR="00B56A52" w:rsidRPr="007D0B4A">
              <w:rPr>
                <w:sz w:val="19"/>
                <w:szCs w:val="19"/>
                <w:lang w:val="fr-CA"/>
              </w:rPr>
              <w:t xml:space="preserve"> :</w:t>
            </w:r>
            <w:r w:rsidRPr="007D0B4A">
              <w:rPr>
                <w:sz w:val="19"/>
                <w:szCs w:val="19"/>
                <w:lang w:val="fr-CA"/>
              </w:rPr>
              <w:t xml:space="preserve"> </w:t>
            </w:r>
            <w:r w:rsidR="007D0B4A" w:rsidRPr="00372E7B">
              <w:rPr>
                <w:lang w:val="fr-CA"/>
              </w:rPr>
              <w:t>Résoudre des problèmes</w:t>
            </w:r>
            <w:r w:rsidR="007D0B4A" w:rsidRPr="007D0B4A">
              <w:rPr>
                <w:sz w:val="19"/>
                <w:szCs w:val="19"/>
                <w:lang w:val="fr-CA"/>
              </w:rPr>
              <w:t xml:space="preserve"> </w:t>
            </w:r>
            <w:r w:rsidRPr="007D0B4A">
              <w:rPr>
                <w:sz w:val="19"/>
                <w:szCs w:val="19"/>
                <w:lang w:val="fr-CA"/>
              </w:rPr>
              <w:t>4</w:t>
            </w:r>
          </w:p>
          <w:p w:rsidR="00D631B0" w:rsidRPr="007D0B4A" w:rsidRDefault="00D631B0" w:rsidP="00D631B0">
            <w:pPr>
              <w:spacing w:line="276" w:lineRule="auto"/>
              <w:contextualSpacing/>
              <w:rPr>
                <w:sz w:val="19"/>
                <w:szCs w:val="19"/>
                <w:lang w:val="fr-CA"/>
              </w:rPr>
            </w:pPr>
            <w:r w:rsidRPr="007D0B4A">
              <w:rPr>
                <w:sz w:val="19"/>
                <w:szCs w:val="19"/>
                <w:lang w:val="fr-CA"/>
              </w:rPr>
              <w:t>31</w:t>
            </w:r>
            <w:r w:rsidR="00B56A52" w:rsidRPr="007D0B4A">
              <w:rPr>
                <w:sz w:val="19"/>
                <w:szCs w:val="19"/>
                <w:lang w:val="fr-CA"/>
              </w:rPr>
              <w:t xml:space="preserve"> :</w:t>
            </w:r>
            <w:r w:rsidRPr="007D0B4A">
              <w:rPr>
                <w:sz w:val="19"/>
                <w:szCs w:val="19"/>
                <w:lang w:val="fr-CA"/>
              </w:rPr>
              <w:t xml:space="preserve"> Conceptuali</w:t>
            </w:r>
            <w:r w:rsidR="007D0B4A" w:rsidRPr="007D0B4A">
              <w:rPr>
                <w:sz w:val="19"/>
                <w:szCs w:val="19"/>
                <w:lang w:val="fr-CA"/>
              </w:rPr>
              <w:t>ser</w:t>
            </w:r>
            <w:r w:rsidRPr="007D0B4A">
              <w:rPr>
                <w:sz w:val="19"/>
                <w:szCs w:val="19"/>
                <w:lang w:val="fr-CA"/>
              </w:rPr>
              <w:t xml:space="preserve"> </w:t>
            </w:r>
            <w:r w:rsidR="007D0B4A" w:rsidRPr="007D0B4A">
              <w:rPr>
                <w:sz w:val="19"/>
                <w:szCs w:val="19"/>
                <w:lang w:val="fr-CA"/>
              </w:rPr>
              <w:t>l'a</w:t>
            </w:r>
            <w:r w:rsidRPr="007D0B4A">
              <w:rPr>
                <w:sz w:val="19"/>
                <w:szCs w:val="19"/>
                <w:lang w:val="fr-CA"/>
              </w:rPr>
              <w:t xml:space="preserve">ddition </w:t>
            </w:r>
            <w:r w:rsidR="007D0B4A" w:rsidRPr="007D0B4A">
              <w:rPr>
                <w:sz w:val="19"/>
                <w:szCs w:val="19"/>
                <w:lang w:val="fr-CA"/>
              </w:rPr>
              <w:t>et la so</w:t>
            </w:r>
            <w:r w:rsidRPr="007D0B4A">
              <w:rPr>
                <w:sz w:val="19"/>
                <w:szCs w:val="19"/>
                <w:lang w:val="fr-CA"/>
              </w:rPr>
              <w:t>u</w:t>
            </w:r>
            <w:r w:rsidR="007D0B4A" w:rsidRPr="007D0B4A">
              <w:rPr>
                <w:sz w:val="19"/>
                <w:szCs w:val="19"/>
                <w:lang w:val="fr-CA"/>
              </w:rPr>
              <w:t>s</w:t>
            </w:r>
            <w:r w:rsidRPr="007D0B4A">
              <w:rPr>
                <w:sz w:val="19"/>
                <w:szCs w:val="19"/>
                <w:lang w:val="fr-CA"/>
              </w:rPr>
              <w:t xml:space="preserve">traction </w:t>
            </w:r>
            <w:r w:rsidR="00B45D03" w:rsidRPr="007D0B4A">
              <w:rPr>
                <w:sz w:val="19"/>
                <w:szCs w:val="19"/>
                <w:lang w:val="fr-CA"/>
              </w:rPr>
              <w:t>Approfondissement</w:t>
            </w:r>
          </w:p>
          <w:p w:rsidR="00D631B0" w:rsidRPr="007D0B4A" w:rsidRDefault="00B45D03" w:rsidP="00D631B0">
            <w:pPr>
              <w:spacing w:line="276" w:lineRule="auto"/>
              <w:contextualSpacing/>
              <w:rPr>
                <w:b/>
                <w:sz w:val="19"/>
                <w:szCs w:val="19"/>
                <w:lang w:val="fr-CA"/>
              </w:rPr>
            </w:pPr>
            <w:r w:rsidRPr="007D0B4A">
              <w:rPr>
                <w:b/>
                <w:sz w:val="19"/>
                <w:szCs w:val="19"/>
                <w:lang w:val="fr-CA"/>
              </w:rPr>
              <w:lastRenderedPageBreak/>
              <w:t>Ensemble</w:t>
            </w:r>
            <w:r w:rsidR="00D631B0" w:rsidRPr="007D0B4A">
              <w:rPr>
                <w:b/>
                <w:sz w:val="19"/>
                <w:szCs w:val="19"/>
                <w:lang w:val="fr-CA"/>
              </w:rPr>
              <w:t xml:space="preserve"> 7</w:t>
            </w:r>
            <w:r w:rsidR="00B56A52" w:rsidRPr="007D0B4A">
              <w:rPr>
                <w:b/>
                <w:sz w:val="19"/>
                <w:szCs w:val="19"/>
                <w:lang w:val="fr-CA"/>
              </w:rPr>
              <w:t xml:space="preserve"> :</w:t>
            </w:r>
            <w:r w:rsidR="00D631B0" w:rsidRPr="007D0B4A">
              <w:rPr>
                <w:b/>
                <w:sz w:val="19"/>
                <w:szCs w:val="19"/>
                <w:lang w:val="fr-CA"/>
              </w:rPr>
              <w:t xml:space="preserve"> </w:t>
            </w:r>
            <w:r w:rsidR="007D0B4A" w:rsidRPr="007D0B4A">
              <w:rPr>
                <w:b/>
                <w:sz w:val="19"/>
                <w:szCs w:val="19"/>
                <w:lang w:val="fr-CA"/>
              </w:rPr>
              <w:t>L'aisance avec des opérations</w:t>
            </w:r>
          </w:p>
          <w:p w:rsidR="00D631B0" w:rsidRPr="007D0B4A" w:rsidRDefault="00D631B0" w:rsidP="00D631B0">
            <w:pPr>
              <w:spacing w:line="276" w:lineRule="auto"/>
              <w:contextualSpacing/>
              <w:rPr>
                <w:sz w:val="19"/>
                <w:szCs w:val="19"/>
                <w:lang w:val="fr-CA"/>
              </w:rPr>
            </w:pPr>
            <w:r w:rsidRPr="007D0B4A">
              <w:rPr>
                <w:sz w:val="19"/>
                <w:szCs w:val="19"/>
                <w:lang w:val="fr-CA"/>
              </w:rPr>
              <w:t>34</w:t>
            </w:r>
            <w:r w:rsidR="00B56A52" w:rsidRPr="007D0B4A">
              <w:rPr>
                <w:sz w:val="19"/>
                <w:szCs w:val="19"/>
                <w:lang w:val="fr-CA"/>
              </w:rPr>
              <w:t xml:space="preserve"> :</w:t>
            </w:r>
            <w:r w:rsidRPr="007D0B4A">
              <w:rPr>
                <w:sz w:val="19"/>
                <w:szCs w:val="19"/>
                <w:lang w:val="fr-CA"/>
              </w:rPr>
              <w:t xml:space="preserve"> </w:t>
            </w:r>
            <w:r w:rsidR="007D0B4A" w:rsidRPr="007D0B4A">
              <w:rPr>
                <w:sz w:val="19"/>
                <w:szCs w:val="19"/>
                <w:lang w:val="fr-CA"/>
              </w:rPr>
              <w:t>L'aisance avec</w:t>
            </w:r>
            <w:r w:rsidRPr="007D0B4A">
              <w:rPr>
                <w:sz w:val="19"/>
                <w:szCs w:val="19"/>
                <w:lang w:val="fr-CA"/>
              </w:rPr>
              <w:t xml:space="preserve"> 20</w:t>
            </w:r>
          </w:p>
          <w:p w:rsidR="00D631B0" w:rsidRPr="00B56A52" w:rsidRDefault="00D631B0" w:rsidP="00D631B0">
            <w:pPr>
              <w:spacing w:line="276" w:lineRule="auto"/>
              <w:contextualSpacing/>
              <w:rPr>
                <w:sz w:val="19"/>
                <w:szCs w:val="19"/>
                <w:lang w:val="fr-CA"/>
              </w:rPr>
            </w:pPr>
            <w:r w:rsidRPr="00B56A52">
              <w:rPr>
                <w:sz w:val="19"/>
                <w:szCs w:val="19"/>
                <w:lang w:val="fr-CA"/>
              </w:rPr>
              <w:t>36</w:t>
            </w:r>
            <w:r w:rsidR="00B56A52" w:rsidRPr="00B56A52">
              <w:rPr>
                <w:sz w:val="19"/>
                <w:szCs w:val="19"/>
                <w:lang w:val="fr-CA"/>
              </w:rPr>
              <w:t xml:space="preserve"> :</w:t>
            </w:r>
            <w:r w:rsidRPr="00B56A52">
              <w:rPr>
                <w:sz w:val="19"/>
                <w:szCs w:val="19"/>
                <w:lang w:val="fr-CA"/>
              </w:rPr>
              <w:t xml:space="preserve"> </w:t>
            </w:r>
            <w:r w:rsidR="007D0B4A">
              <w:rPr>
                <w:sz w:val="19"/>
                <w:szCs w:val="19"/>
                <w:lang w:val="fr-CA"/>
              </w:rPr>
              <w:t>L'aisance avec des op</w:t>
            </w:r>
            <w:r w:rsidR="007D0B4A" w:rsidRPr="006E5C7D">
              <w:rPr>
                <w:sz w:val="19"/>
                <w:szCs w:val="19"/>
                <w:lang w:val="fr-CA"/>
              </w:rPr>
              <w:t>érations</w:t>
            </w:r>
            <w:r w:rsidRPr="00B56A52">
              <w:rPr>
                <w:sz w:val="19"/>
                <w:szCs w:val="19"/>
                <w:lang w:val="fr-CA"/>
              </w:rPr>
              <w:t xml:space="preserve"> </w:t>
            </w:r>
            <w:r w:rsidR="00B45D03" w:rsidRPr="00B56A52">
              <w:rPr>
                <w:sz w:val="19"/>
                <w:szCs w:val="19"/>
                <w:lang w:val="fr-CA"/>
              </w:rPr>
              <w:t>Approfondissement</w:t>
            </w:r>
          </w:p>
          <w:p w:rsidR="00D631B0" w:rsidRPr="00B56A52" w:rsidRDefault="00D631B0" w:rsidP="00D631B0">
            <w:pPr>
              <w:spacing w:line="276" w:lineRule="auto"/>
              <w:contextualSpacing/>
              <w:rPr>
                <w:sz w:val="19"/>
                <w:szCs w:val="19"/>
                <w:lang w:val="fr-CA"/>
              </w:rPr>
            </w:pPr>
          </w:p>
          <w:p w:rsidR="00D631B0" w:rsidRPr="00B56A52" w:rsidRDefault="00236669" w:rsidP="00D631B0">
            <w:pPr>
              <w:spacing w:line="276" w:lineRule="auto"/>
              <w:contextualSpacing/>
              <w:rPr>
                <w:b/>
                <w:sz w:val="19"/>
                <w:szCs w:val="19"/>
                <w:lang w:val="fr-CA"/>
              </w:rPr>
            </w:pPr>
            <w:r w:rsidRPr="00B56A52">
              <w:rPr>
                <w:b/>
                <w:sz w:val="19"/>
                <w:szCs w:val="19"/>
                <w:lang w:val="fr-CA"/>
              </w:rPr>
              <w:t>Cartes de maths au quotidien</w:t>
            </w:r>
          </w:p>
          <w:p w:rsidR="00D631B0" w:rsidRDefault="00D631B0" w:rsidP="007D0B4A">
            <w:pPr>
              <w:spacing w:after="200" w:line="276" w:lineRule="auto"/>
            </w:pPr>
            <w:r w:rsidRPr="00DD49C1">
              <w:rPr>
                <w:sz w:val="19"/>
                <w:szCs w:val="19"/>
              </w:rPr>
              <w:t>6</w:t>
            </w:r>
            <w:r w:rsidR="00B56A52">
              <w:rPr>
                <w:sz w:val="19"/>
                <w:szCs w:val="19"/>
              </w:rPr>
              <w:t xml:space="preserve"> :</w:t>
            </w:r>
            <w:r w:rsidRPr="00DD49C1">
              <w:rPr>
                <w:sz w:val="19"/>
                <w:szCs w:val="19"/>
              </w:rPr>
              <w:t xml:space="preserve"> </w:t>
            </w:r>
            <w:proofErr w:type="spellStart"/>
            <w:r w:rsidR="007D0B4A">
              <w:rPr>
                <w:sz w:val="19"/>
                <w:szCs w:val="19"/>
              </w:rPr>
              <w:t>Voyez-vous</w:t>
            </w:r>
            <w:proofErr w:type="spellEnd"/>
            <w:r w:rsidR="007D0B4A">
              <w:rPr>
                <w:sz w:val="19"/>
                <w:szCs w:val="19"/>
              </w:rPr>
              <w:t xml:space="preserve"> des </w:t>
            </w:r>
            <w:proofErr w:type="spellStart"/>
            <w:r w:rsidR="007D0B4A">
              <w:rPr>
                <w:sz w:val="19"/>
                <w:szCs w:val="19"/>
              </w:rPr>
              <w:t>maths</w:t>
            </w:r>
            <w:proofErr w:type="spellEnd"/>
            <w:r w:rsidR="007D0B4A">
              <w:rPr>
                <w:sz w:val="19"/>
                <w:szCs w:val="19"/>
              </w:rPr>
              <w:t xml:space="preserve"> </w:t>
            </w:r>
            <w:r w:rsidR="007D0B4A" w:rsidRPr="00DD49C1">
              <w:rPr>
                <w:sz w:val="19"/>
                <w:szCs w:val="19"/>
              </w:rPr>
              <w:t>?</w:t>
            </w:r>
          </w:p>
        </w:tc>
        <w:tc>
          <w:tcPr>
            <w:tcW w:w="2694" w:type="dxa"/>
            <w:vMerge w:val="restart"/>
          </w:tcPr>
          <w:p w:rsidR="00D631B0" w:rsidRPr="00DD49C1" w:rsidRDefault="008D44E1" w:rsidP="00D631B0">
            <w:pPr>
              <w:pStyle w:val="ListParagraph"/>
              <w:numPr>
                <w:ilvl w:val="0"/>
                <w:numId w:val="12"/>
              </w:numPr>
              <w:ind w:left="176" w:hanging="142"/>
              <w:rPr>
                <w:sz w:val="19"/>
                <w:szCs w:val="19"/>
              </w:rPr>
            </w:pPr>
            <w:r>
              <w:rPr>
                <w:sz w:val="19"/>
                <w:szCs w:val="19"/>
              </w:rPr>
              <w:lastRenderedPageBreak/>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D631B0" w:rsidRPr="006143D0" w:rsidRDefault="006143D0" w:rsidP="00D631B0">
            <w:pPr>
              <w:pStyle w:val="ListParagraph"/>
              <w:numPr>
                <w:ilvl w:val="0"/>
                <w:numId w:val="12"/>
              </w:numPr>
              <w:ind w:left="176" w:hanging="142"/>
              <w:rPr>
                <w:color w:val="000000" w:themeColor="text1"/>
                <w:sz w:val="19"/>
                <w:szCs w:val="19"/>
                <w:lang w:val="fr-CA"/>
              </w:rPr>
            </w:pPr>
            <w:r w:rsidRPr="006143D0">
              <w:rPr>
                <w:color w:val="000000" w:themeColor="text1"/>
                <w:sz w:val="19"/>
                <w:szCs w:val="19"/>
                <w:lang w:val="fr-CA"/>
              </w:rPr>
              <w:t>Une classe pleine de projets</w:t>
            </w:r>
            <w:r w:rsidR="00D631B0" w:rsidRPr="006143D0">
              <w:rPr>
                <w:color w:val="000000" w:themeColor="text1"/>
                <w:sz w:val="19"/>
                <w:szCs w:val="19"/>
                <w:lang w:val="fr-CA"/>
              </w:rPr>
              <w:t xml:space="preserve"> </w:t>
            </w:r>
          </w:p>
          <w:p w:rsidR="00D631B0" w:rsidRPr="00DD49C1" w:rsidRDefault="00EF5EAF" w:rsidP="00D631B0">
            <w:pPr>
              <w:pStyle w:val="ListParagraph"/>
              <w:numPr>
                <w:ilvl w:val="0"/>
                <w:numId w:val="12"/>
              </w:numPr>
              <w:ind w:left="176" w:hanging="142"/>
              <w:rPr>
                <w:color w:val="000000" w:themeColor="text1"/>
                <w:sz w:val="19"/>
                <w:szCs w:val="19"/>
              </w:rPr>
            </w:pPr>
            <w:r>
              <w:rPr>
                <w:color w:val="000000" w:themeColor="text1"/>
                <w:sz w:val="19"/>
                <w:szCs w:val="19"/>
              </w:rPr>
              <w:t xml:space="preserve">La </w:t>
            </w:r>
            <w:proofErr w:type="spellStart"/>
            <w:r>
              <w:rPr>
                <w:color w:val="000000" w:themeColor="text1"/>
                <w:sz w:val="19"/>
                <w:szCs w:val="19"/>
              </w:rPr>
              <w:t>tirelire</w:t>
            </w:r>
            <w:proofErr w:type="spellEnd"/>
          </w:p>
          <w:p w:rsidR="00D631B0" w:rsidRPr="00916950" w:rsidRDefault="00916950" w:rsidP="00D631B0">
            <w:pPr>
              <w:pStyle w:val="ListParagraph"/>
              <w:numPr>
                <w:ilvl w:val="0"/>
                <w:numId w:val="12"/>
              </w:numPr>
              <w:ind w:left="176" w:hanging="142"/>
              <w:rPr>
                <w:sz w:val="19"/>
                <w:szCs w:val="19"/>
                <w:lang w:val="fr-CA"/>
              </w:rPr>
            </w:pPr>
            <w:r w:rsidRPr="00916950">
              <w:rPr>
                <w:sz w:val="19"/>
                <w:szCs w:val="19"/>
                <w:lang w:val="fr-CA"/>
              </w:rPr>
              <w:t>La grande course de traîneaux à chiens</w:t>
            </w:r>
          </w:p>
          <w:p w:rsidR="00D631B0" w:rsidRPr="00916950" w:rsidRDefault="00D631B0" w:rsidP="00D631B0">
            <w:pPr>
              <w:rPr>
                <w:sz w:val="19"/>
                <w:szCs w:val="19"/>
                <w:lang w:val="fr-CA"/>
              </w:rPr>
            </w:pPr>
          </w:p>
          <w:p w:rsidR="00D631B0" w:rsidRPr="00DD49C1" w:rsidRDefault="00380476" w:rsidP="00D631B0">
            <w:pPr>
              <w:rPr>
                <w:b/>
                <w:sz w:val="19"/>
                <w:szCs w:val="19"/>
              </w:rPr>
            </w:pPr>
            <w:proofErr w:type="spellStart"/>
            <w:r>
              <w:rPr>
                <w:b/>
                <w:sz w:val="19"/>
                <w:szCs w:val="19"/>
              </w:rPr>
              <w:t>Étayage</w:t>
            </w:r>
            <w:proofErr w:type="spellEnd"/>
            <w:r w:rsidR="006143D0">
              <w:rPr>
                <w:b/>
                <w:sz w:val="19"/>
                <w:szCs w:val="19"/>
              </w:rPr>
              <w:t xml:space="preserve"> </w:t>
            </w:r>
            <w:r w:rsidR="00B56A52">
              <w:rPr>
                <w:b/>
                <w:sz w:val="19"/>
                <w:szCs w:val="19"/>
              </w:rPr>
              <w:t>:</w:t>
            </w:r>
          </w:p>
          <w:p w:rsidR="00D631B0" w:rsidRPr="00DD49C1" w:rsidRDefault="00BE3DBC" w:rsidP="00D631B0">
            <w:pPr>
              <w:pStyle w:val="ListParagraph"/>
              <w:numPr>
                <w:ilvl w:val="0"/>
                <w:numId w:val="12"/>
              </w:numPr>
              <w:ind w:left="176" w:hanging="142"/>
              <w:rPr>
                <w:sz w:val="19"/>
                <w:szCs w:val="19"/>
              </w:rPr>
            </w:pPr>
            <w:proofErr w:type="spellStart"/>
            <w:r>
              <w:rPr>
                <w:sz w:val="19"/>
                <w:szCs w:val="19"/>
              </w:rPr>
              <w:t>En</w:t>
            </w:r>
            <w:proofErr w:type="spellEnd"/>
            <w:r>
              <w:rPr>
                <w:sz w:val="19"/>
                <w:szCs w:val="19"/>
              </w:rPr>
              <w:t xml:space="preserve"> safari !</w:t>
            </w:r>
            <w:r w:rsidR="00D631B0" w:rsidRPr="00DD49C1">
              <w:rPr>
                <w:sz w:val="19"/>
                <w:szCs w:val="19"/>
              </w:rPr>
              <w:t xml:space="preserve"> </w:t>
            </w:r>
          </w:p>
          <w:p w:rsidR="00D631B0" w:rsidRPr="0010300A" w:rsidRDefault="0010300A" w:rsidP="00D631B0">
            <w:pPr>
              <w:pStyle w:val="ListParagraph"/>
              <w:numPr>
                <w:ilvl w:val="0"/>
                <w:numId w:val="12"/>
              </w:numPr>
              <w:ind w:left="176" w:hanging="142"/>
              <w:rPr>
                <w:sz w:val="19"/>
                <w:szCs w:val="19"/>
                <w:lang w:val="fr-CA"/>
              </w:rPr>
            </w:pPr>
            <w:r w:rsidRPr="0010300A">
              <w:rPr>
                <w:sz w:val="19"/>
                <w:szCs w:val="19"/>
                <w:lang w:val="fr-CA"/>
              </w:rPr>
              <w:t>En canot sur la rivière</w:t>
            </w:r>
          </w:p>
          <w:p w:rsidR="00D631B0" w:rsidRPr="0010300A" w:rsidRDefault="0010300A" w:rsidP="00D631B0">
            <w:pPr>
              <w:pStyle w:val="ListParagraph"/>
              <w:numPr>
                <w:ilvl w:val="0"/>
                <w:numId w:val="12"/>
              </w:numPr>
              <w:ind w:left="176" w:hanging="142"/>
              <w:rPr>
                <w:sz w:val="19"/>
                <w:szCs w:val="19"/>
              </w:rPr>
            </w:pPr>
            <w:r w:rsidRPr="0010300A">
              <w:rPr>
                <w:sz w:val="19"/>
                <w:szCs w:val="19"/>
              </w:rPr>
              <w:t xml:space="preserve">Trop, </w:t>
            </w:r>
            <w:proofErr w:type="spellStart"/>
            <w:r w:rsidRPr="0010300A">
              <w:rPr>
                <w:sz w:val="19"/>
                <w:szCs w:val="19"/>
              </w:rPr>
              <w:t>c'est</w:t>
            </w:r>
            <w:proofErr w:type="spellEnd"/>
            <w:r w:rsidRPr="0010300A">
              <w:rPr>
                <w:sz w:val="19"/>
                <w:szCs w:val="19"/>
              </w:rPr>
              <w:t xml:space="preserve"> </w:t>
            </w:r>
            <w:proofErr w:type="spellStart"/>
            <w:r w:rsidRPr="0010300A">
              <w:rPr>
                <w:sz w:val="19"/>
                <w:szCs w:val="19"/>
              </w:rPr>
              <w:t>combien</w:t>
            </w:r>
            <w:proofErr w:type="spellEnd"/>
            <w:r w:rsidRPr="0010300A">
              <w:rPr>
                <w:sz w:val="19"/>
                <w:szCs w:val="19"/>
              </w:rPr>
              <w:t xml:space="preserve"> ?</w:t>
            </w:r>
          </w:p>
          <w:p w:rsidR="00AC1577" w:rsidRPr="00AC1577" w:rsidRDefault="001874CE" w:rsidP="00D631B0">
            <w:pPr>
              <w:pStyle w:val="ListParagraph"/>
              <w:numPr>
                <w:ilvl w:val="0"/>
                <w:numId w:val="12"/>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hockey !</w:t>
            </w:r>
          </w:p>
          <w:p w:rsidR="00D631B0" w:rsidRPr="00AC1577" w:rsidRDefault="001874CE" w:rsidP="00D631B0">
            <w:pPr>
              <w:pStyle w:val="ListParagraph"/>
              <w:numPr>
                <w:ilvl w:val="0"/>
                <w:numId w:val="12"/>
              </w:numPr>
              <w:ind w:left="176" w:hanging="142"/>
              <w:rPr>
                <w:sz w:val="19"/>
                <w:szCs w:val="19"/>
                <w:lang w:val="fr-CA"/>
              </w:rPr>
            </w:pPr>
            <w:r w:rsidRPr="00AC1577">
              <w:rPr>
                <w:sz w:val="19"/>
                <w:szCs w:val="19"/>
                <w:lang w:val="fr-CA"/>
              </w:rPr>
              <w:t>Des chats et des chatons !</w:t>
            </w:r>
          </w:p>
          <w:p w:rsidR="00D631B0" w:rsidRPr="00DD49C1" w:rsidRDefault="000F7BE2" w:rsidP="00D631B0">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10 !</w:t>
            </w:r>
            <w:r w:rsidR="00D631B0" w:rsidRPr="00DD49C1">
              <w:rPr>
                <w:sz w:val="19"/>
                <w:szCs w:val="19"/>
              </w:rPr>
              <w:t xml:space="preserve"> </w:t>
            </w:r>
          </w:p>
          <w:p w:rsidR="00AC1577" w:rsidRPr="00AC1577" w:rsidRDefault="00EA1DE6" w:rsidP="00D631B0">
            <w:pPr>
              <w:pStyle w:val="ListParagraph"/>
              <w:numPr>
                <w:ilvl w:val="0"/>
                <w:numId w:val="12"/>
              </w:numPr>
              <w:ind w:left="176" w:hanging="142"/>
              <w:rPr>
                <w:sz w:val="19"/>
                <w:szCs w:val="19"/>
                <w:lang w:val="fr-CA"/>
              </w:rPr>
            </w:pPr>
            <w:r w:rsidRPr="00AC1577">
              <w:rPr>
                <w:sz w:val="19"/>
                <w:szCs w:val="19"/>
              </w:rPr>
              <w:lastRenderedPageBreak/>
              <w:t>Deux pour un !</w:t>
            </w:r>
          </w:p>
          <w:p w:rsidR="00D631B0" w:rsidRPr="00AC1577" w:rsidRDefault="000F7BE2" w:rsidP="00D631B0">
            <w:pPr>
              <w:pStyle w:val="ListParagraph"/>
              <w:numPr>
                <w:ilvl w:val="0"/>
                <w:numId w:val="12"/>
              </w:numPr>
              <w:ind w:left="176" w:hanging="142"/>
              <w:rPr>
                <w:sz w:val="19"/>
                <w:szCs w:val="19"/>
                <w:lang w:val="fr-CA"/>
              </w:rPr>
            </w:pPr>
            <w:r w:rsidRPr="00AC1577">
              <w:rPr>
                <w:sz w:val="19"/>
                <w:szCs w:val="19"/>
                <w:lang w:val="fr-CA"/>
              </w:rPr>
              <w:t>Le sport le plus ancien au Canada</w:t>
            </w:r>
          </w:p>
          <w:p w:rsidR="00D631B0" w:rsidRPr="000F7BE2" w:rsidRDefault="00D631B0" w:rsidP="00D631B0">
            <w:pPr>
              <w:rPr>
                <w:color w:val="FF0000"/>
                <w:sz w:val="19"/>
                <w:szCs w:val="19"/>
                <w:lang w:val="fr-CA"/>
              </w:rPr>
            </w:pPr>
          </w:p>
          <w:p w:rsidR="00D631B0" w:rsidRPr="00DD49C1" w:rsidRDefault="00380476" w:rsidP="00D631B0">
            <w:pPr>
              <w:rPr>
                <w:b/>
                <w:color w:val="000000" w:themeColor="text1"/>
                <w:sz w:val="19"/>
                <w:szCs w:val="19"/>
              </w:rPr>
            </w:pPr>
            <w:r>
              <w:rPr>
                <w:b/>
                <w:color w:val="000000" w:themeColor="text1"/>
                <w:sz w:val="19"/>
                <w:szCs w:val="19"/>
              </w:rPr>
              <w:t>Extension</w:t>
            </w:r>
            <w:r w:rsidR="006143D0">
              <w:rPr>
                <w:b/>
                <w:color w:val="000000" w:themeColor="text1"/>
                <w:sz w:val="19"/>
                <w:szCs w:val="19"/>
              </w:rPr>
              <w:t xml:space="preserve"> </w:t>
            </w:r>
            <w:r w:rsidR="00B56A52">
              <w:rPr>
                <w:b/>
                <w:color w:val="000000" w:themeColor="text1"/>
                <w:sz w:val="19"/>
                <w:szCs w:val="19"/>
              </w:rPr>
              <w:t>:</w:t>
            </w:r>
          </w:p>
          <w:p w:rsidR="00D631B0" w:rsidRPr="008D44E1" w:rsidRDefault="008D44E1" w:rsidP="00D631B0">
            <w:pPr>
              <w:pStyle w:val="ListParagraph"/>
              <w:numPr>
                <w:ilvl w:val="0"/>
                <w:numId w:val="12"/>
              </w:numPr>
              <w:ind w:left="176" w:hanging="142"/>
              <w:rPr>
                <w:color w:val="000000" w:themeColor="text1"/>
                <w:sz w:val="19"/>
                <w:szCs w:val="19"/>
                <w:lang w:val="fr-CA"/>
              </w:rPr>
            </w:pPr>
            <w:r w:rsidRPr="008D44E1">
              <w:rPr>
                <w:color w:val="000000" w:themeColor="text1"/>
                <w:sz w:val="19"/>
                <w:szCs w:val="19"/>
                <w:lang w:val="fr-CA"/>
              </w:rPr>
              <w:t>Les maths, ça me fait sourire !</w:t>
            </w:r>
          </w:p>
          <w:p w:rsidR="00525F1B" w:rsidRDefault="00D24165" w:rsidP="00525F1B">
            <w:pPr>
              <w:pStyle w:val="ListParagraph"/>
              <w:numPr>
                <w:ilvl w:val="0"/>
                <w:numId w:val="12"/>
              </w:numPr>
              <w:ind w:left="176" w:hanging="142"/>
              <w:rPr>
                <w:color w:val="000000" w:themeColor="text1"/>
                <w:sz w:val="19"/>
                <w:szCs w:val="19"/>
              </w:rPr>
            </w:pPr>
            <w:r>
              <w:rPr>
                <w:color w:val="000000" w:themeColor="text1"/>
                <w:sz w:val="19"/>
                <w:szCs w:val="19"/>
              </w:rPr>
              <w:t xml:space="preserve">Un </w:t>
            </w:r>
            <w:proofErr w:type="spellStart"/>
            <w:r>
              <w:rPr>
                <w:color w:val="000000" w:themeColor="text1"/>
                <w:sz w:val="19"/>
                <w:szCs w:val="19"/>
              </w:rPr>
              <w:t>jardin</w:t>
            </w:r>
            <w:proofErr w:type="spellEnd"/>
            <w:r>
              <w:rPr>
                <w:color w:val="000000" w:themeColor="text1"/>
                <w:sz w:val="19"/>
                <w:szCs w:val="19"/>
              </w:rPr>
              <w:t xml:space="preserve"> pour </w:t>
            </w:r>
            <w:proofErr w:type="spellStart"/>
            <w:r>
              <w:rPr>
                <w:color w:val="000000" w:themeColor="text1"/>
                <w:sz w:val="19"/>
                <w:szCs w:val="19"/>
              </w:rPr>
              <w:t>tous</w:t>
            </w:r>
            <w:proofErr w:type="spellEnd"/>
          </w:p>
          <w:p w:rsidR="00D631B0" w:rsidRPr="00525F1B" w:rsidRDefault="00D24165" w:rsidP="00525F1B">
            <w:pPr>
              <w:pStyle w:val="ListParagraph"/>
              <w:numPr>
                <w:ilvl w:val="0"/>
                <w:numId w:val="12"/>
              </w:numPr>
              <w:ind w:left="176" w:hanging="142"/>
              <w:rPr>
                <w:color w:val="000000" w:themeColor="text1"/>
                <w:sz w:val="19"/>
                <w:szCs w:val="19"/>
              </w:rPr>
            </w:pPr>
            <w:r>
              <w:rPr>
                <w:color w:val="000000" w:themeColor="text1"/>
                <w:sz w:val="19"/>
                <w:szCs w:val="19"/>
              </w:rPr>
              <w:t>Au camp sportif</w:t>
            </w:r>
          </w:p>
        </w:tc>
        <w:tc>
          <w:tcPr>
            <w:tcW w:w="4677" w:type="dxa"/>
            <w:tcBorders>
              <w:bottom w:val="single" w:sz="4" w:space="0" w:color="auto"/>
            </w:tcBorders>
            <w:shd w:val="clear" w:color="auto" w:fill="D6E3BC" w:themeFill="accent3" w:themeFillTint="66"/>
          </w:tcPr>
          <w:p w:rsidR="00D631B0" w:rsidRPr="00871DF7" w:rsidRDefault="00B45D03" w:rsidP="00871DF7">
            <w:pPr>
              <w:rPr>
                <w:b/>
                <w:lang w:val="fr-CA"/>
              </w:rPr>
            </w:pPr>
            <w:r w:rsidRPr="00871DF7">
              <w:rPr>
                <w:b/>
                <w:sz w:val="19"/>
                <w:szCs w:val="19"/>
                <w:lang w:val="fr-CA"/>
              </w:rPr>
              <w:lastRenderedPageBreak/>
              <w:t>Idée principale</w:t>
            </w:r>
            <w:r w:rsidR="006143D0" w:rsidRPr="00871DF7">
              <w:rPr>
                <w:b/>
                <w:sz w:val="19"/>
                <w:szCs w:val="19"/>
                <w:lang w:val="fr-CA"/>
              </w:rPr>
              <w:t xml:space="preserve"> </w:t>
            </w:r>
            <w:r w:rsidR="00B56A52" w:rsidRPr="00871DF7">
              <w:rPr>
                <w:b/>
                <w:sz w:val="19"/>
                <w:szCs w:val="19"/>
                <w:lang w:val="fr-CA"/>
              </w:rPr>
              <w:t>:</w:t>
            </w:r>
            <w:r w:rsidR="00D631B0" w:rsidRPr="00871DF7">
              <w:rPr>
                <w:b/>
                <w:sz w:val="19"/>
                <w:szCs w:val="19"/>
                <w:lang w:val="fr-CA"/>
              </w:rPr>
              <w:t xml:space="preserve"> </w:t>
            </w:r>
            <w:r w:rsidR="00871DF7" w:rsidRPr="00077CF7">
              <w:rPr>
                <w:b/>
                <w:lang w:val="fr-CA"/>
              </w:rPr>
              <w:t>Les nombres sont reliés de plusieurs façons.</w:t>
            </w:r>
          </w:p>
        </w:tc>
      </w:tr>
      <w:tr w:rsidR="00D631B0" w:rsidRPr="00364A84" w:rsidTr="00D631B0">
        <w:trPr>
          <w:trHeight w:val="1335"/>
        </w:trPr>
        <w:tc>
          <w:tcPr>
            <w:tcW w:w="2552" w:type="dxa"/>
            <w:vMerge/>
          </w:tcPr>
          <w:p w:rsidR="00D631B0" w:rsidRPr="00871DF7" w:rsidRDefault="00D631B0" w:rsidP="00D631B0">
            <w:pPr>
              <w:rPr>
                <w:b/>
                <w:highlight w:val="yellow"/>
                <w:lang w:val="fr-CA"/>
              </w:rPr>
            </w:pPr>
          </w:p>
        </w:tc>
        <w:tc>
          <w:tcPr>
            <w:tcW w:w="3118" w:type="dxa"/>
            <w:vMerge/>
          </w:tcPr>
          <w:p w:rsidR="00D631B0" w:rsidRPr="00871DF7" w:rsidRDefault="00D631B0" w:rsidP="00D631B0">
            <w:pPr>
              <w:spacing w:after="200" w:line="276" w:lineRule="auto"/>
              <w:ind w:left="283"/>
              <w:rPr>
                <w:lang w:val="fr-CA"/>
              </w:rPr>
            </w:pPr>
          </w:p>
        </w:tc>
        <w:tc>
          <w:tcPr>
            <w:tcW w:w="2694" w:type="dxa"/>
            <w:vMerge/>
          </w:tcPr>
          <w:p w:rsidR="00D631B0" w:rsidRPr="00871DF7" w:rsidRDefault="00D631B0" w:rsidP="00D631B0">
            <w:pPr>
              <w:spacing w:after="200" w:line="276" w:lineRule="auto"/>
              <w:contextualSpacing/>
              <w:rPr>
                <w:lang w:val="fr-CA"/>
              </w:rPr>
            </w:pPr>
          </w:p>
        </w:tc>
        <w:tc>
          <w:tcPr>
            <w:tcW w:w="4677" w:type="dxa"/>
            <w:tcBorders>
              <w:top w:val="single" w:sz="4" w:space="0" w:color="auto"/>
            </w:tcBorders>
            <w:shd w:val="clear" w:color="auto" w:fill="auto"/>
          </w:tcPr>
          <w:p w:rsidR="00D631B0" w:rsidRPr="00C84B54" w:rsidRDefault="00C84B54" w:rsidP="00D631B0">
            <w:pPr>
              <w:rPr>
                <w:b/>
                <w:sz w:val="19"/>
                <w:szCs w:val="19"/>
                <w:lang w:val="fr-CA"/>
              </w:rPr>
            </w:pPr>
            <w:r w:rsidRPr="00C84B54">
              <w:rPr>
                <w:b/>
                <w:sz w:val="19"/>
                <w:szCs w:val="19"/>
                <w:lang w:val="fr-CA"/>
              </w:rPr>
              <w:t>Comparer et ordonner des quantités (multitude ou magnitude)</w:t>
            </w:r>
            <w:r w:rsidR="00D631B0" w:rsidRPr="00C84B54">
              <w:rPr>
                <w:b/>
                <w:sz w:val="19"/>
                <w:szCs w:val="19"/>
                <w:lang w:val="fr-CA"/>
              </w:rPr>
              <w:t xml:space="preserve"> </w:t>
            </w:r>
          </w:p>
          <w:p w:rsidR="00D631B0" w:rsidRPr="00C50E56" w:rsidRDefault="00C81A31" w:rsidP="00D631B0">
            <w:pPr>
              <w:ind w:left="81" w:hanging="81"/>
              <w:rPr>
                <w:b/>
                <w:lang w:val="fr-CA"/>
              </w:rPr>
            </w:pPr>
            <w:r w:rsidRPr="00C81A31">
              <w:rPr>
                <w:rFonts w:cstheme="minorHAnsi"/>
                <w:lang w:val="fr-CA"/>
              </w:rPr>
              <w:t xml:space="preserve">- </w:t>
            </w:r>
            <w:r w:rsidRPr="00C81A31">
              <w:rPr>
                <w:rFonts w:eastAsia="ErgoLTPro-MediumCondensed" w:cstheme="minorHAnsi"/>
                <w:sz w:val="19"/>
                <w:szCs w:val="19"/>
                <w:lang w:val="fr-CA"/>
              </w:rPr>
              <w:t>Savoir quel nombre représente 1 ou 2 de plus ou de moins qu’un autre nombre.</w:t>
            </w:r>
          </w:p>
        </w:tc>
      </w:tr>
      <w:tr w:rsidR="00D631B0" w:rsidRPr="00364A84" w:rsidTr="00D631B0">
        <w:trPr>
          <w:trHeight w:val="348"/>
        </w:trPr>
        <w:tc>
          <w:tcPr>
            <w:tcW w:w="2552" w:type="dxa"/>
            <w:vMerge w:val="restart"/>
          </w:tcPr>
          <w:p w:rsidR="00F23299" w:rsidRPr="00AE5ECD" w:rsidRDefault="00F23299" w:rsidP="00F23299">
            <w:pPr>
              <w:rPr>
                <w:rFonts w:cstheme="minorHAnsi"/>
                <w:lang w:val="fr-CA"/>
              </w:rPr>
            </w:pPr>
            <w:r w:rsidRPr="00AE5ECD">
              <w:rPr>
                <w:rFonts w:cstheme="minorHAnsi"/>
                <w:b/>
                <w:lang w:val="fr-CA"/>
              </w:rPr>
              <w:t>N10</w:t>
            </w:r>
            <w:r>
              <w:rPr>
                <w:rFonts w:cstheme="minorHAnsi"/>
                <w:b/>
                <w:lang w:val="fr-CA"/>
              </w:rPr>
              <w:t>e</w:t>
            </w:r>
            <w:r w:rsidRPr="00AE5ECD">
              <w:rPr>
                <w:rFonts w:cstheme="minorHAnsi"/>
                <w:b/>
                <w:lang w:val="fr-CA"/>
              </w:rPr>
              <w:t xml:space="preserve"> :</w:t>
            </w:r>
            <w:r w:rsidRPr="00AE5ECD">
              <w:rPr>
                <w:rFonts w:cstheme="minorHAnsi"/>
                <w:lang w:val="fr-CA"/>
              </w:rPr>
              <w:t xml:space="preserve"> Appliquer des stratégies de calcul mental telles que :</w:t>
            </w:r>
          </w:p>
          <w:p w:rsidR="00F23299" w:rsidRPr="00F23299" w:rsidRDefault="00F23299" w:rsidP="00F23299">
            <w:pPr>
              <w:rPr>
                <w:b/>
                <w:lang w:val="fr-CA"/>
              </w:rPr>
            </w:pPr>
            <w:r w:rsidRPr="00AE5ECD">
              <w:rPr>
                <w:rFonts w:cstheme="minorHAnsi"/>
                <w:lang w:val="fr-CA"/>
              </w:rPr>
              <w:t>• faire fond sur les doubles connus</w:t>
            </w:r>
          </w:p>
          <w:p w:rsidR="00D631B0" w:rsidRPr="00F23299" w:rsidRDefault="00D631B0" w:rsidP="00F23299">
            <w:pPr>
              <w:rPr>
                <w:b/>
                <w:highlight w:val="yellow"/>
                <w:lang w:val="fr-CA"/>
              </w:rPr>
            </w:pPr>
          </w:p>
        </w:tc>
        <w:tc>
          <w:tcPr>
            <w:tcW w:w="3118" w:type="dxa"/>
            <w:vMerge w:val="restart"/>
          </w:tcPr>
          <w:p w:rsidR="00D631B0" w:rsidRPr="00B56A52" w:rsidRDefault="00B56A52" w:rsidP="00D631B0">
            <w:pPr>
              <w:spacing w:line="276" w:lineRule="auto"/>
              <w:contextualSpacing/>
              <w:rPr>
                <w:b/>
                <w:sz w:val="19"/>
                <w:szCs w:val="19"/>
                <w:lang w:val="fr-CA"/>
              </w:rPr>
            </w:pPr>
            <w:r w:rsidRPr="00B56A52">
              <w:rPr>
                <w:b/>
                <w:sz w:val="19"/>
                <w:szCs w:val="19"/>
                <w:lang w:val="fr-CA"/>
              </w:rPr>
              <w:t>Cartes de l'enseignant</w:t>
            </w:r>
          </w:p>
          <w:p w:rsidR="00D631B0" w:rsidRPr="00B56A52" w:rsidRDefault="00B45D03" w:rsidP="00D631B0">
            <w:pPr>
              <w:spacing w:line="276" w:lineRule="auto"/>
              <w:contextualSpacing/>
              <w:rPr>
                <w:b/>
                <w:sz w:val="19"/>
                <w:szCs w:val="19"/>
                <w:lang w:val="fr-CA"/>
              </w:rPr>
            </w:pPr>
            <w:r w:rsidRPr="00B56A52">
              <w:rPr>
                <w:b/>
                <w:sz w:val="19"/>
                <w:szCs w:val="19"/>
                <w:lang w:val="fr-CA"/>
              </w:rPr>
              <w:t>Ensemble</w:t>
            </w:r>
            <w:r w:rsidR="00D631B0" w:rsidRPr="00B56A52">
              <w:rPr>
                <w:b/>
                <w:sz w:val="19"/>
                <w:szCs w:val="19"/>
                <w:lang w:val="fr-CA"/>
              </w:rPr>
              <w:t xml:space="preserve"> 6</w:t>
            </w:r>
            <w:r w:rsidR="00B56A52" w:rsidRPr="00B56A52">
              <w:rPr>
                <w:b/>
                <w:sz w:val="19"/>
                <w:szCs w:val="19"/>
                <w:lang w:val="fr-CA"/>
              </w:rPr>
              <w:t xml:space="preserve"> :</w:t>
            </w:r>
            <w:r w:rsidR="00D631B0" w:rsidRPr="00B56A52">
              <w:rPr>
                <w:b/>
                <w:sz w:val="19"/>
                <w:szCs w:val="19"/>
                <w:lang w:val="fr-CA"/>
              </w:rPr>
              <w:t xml:space="preserve"> Conceptuali</w:t>
            </w:r>
            <w:r w:rsidR="007D0B4A">
              <w:rPr>
                <w:b/>
                <w:sz w:val="19"/>
                <w:szCs w:val="19"/>
                <w:lang w:val="fr-CA"/>
              </w:rPr>
              <w:t>ser l</w:t>
            </w:r>
            <w:r w:rsidR="007D0B4A" w:rsidRPr="007D0B4A">
              <w:rPr>
                <w:b/>
                <w:sz w:val="19"/>
                <w:szCs w:val="19"/>
                <w:lang w:val="fr-CA"/>
              </w:rPr>
              <w:t>'a</w:t>
            </w:r>
            <w:r w:rsidR="00D631B0" w:rsidRPr="00B56A52">
              <w:rPr>
                <w:b/>
                <w:sz w:val="19"/>
                <w:szCs w:val="19"/>
                <w:lang w:val="fr-CA"/>
              </w:rPr>
              <w:t xml:space="preserve">ddition </w:t>
            </w:r>
            <w:r w:rsidR="007D0B4A">
              <w:rPr>
                <w:b/>
                <w:sz w:val="19"/>
                <w:szCs w:val="19"/>
                <w:lang w:val="fr-CA"/>
              </w:rPr>
              <w:t>et la so</w:t>
            </w:r>
            <w:r w:rsidR="00D631B0" w:rsidRPr="00B56A52">
              <w:rPr>
                <w:b/>
                <w:sz w:val="19"/>
                <w:szCs w:val="19"/>
                <w:lang w:val="fr-CA"/>
              </w:rPr>
              <w:t>u</w:t>
            </w:r>
            <w:r w:rsidR="007D0B4A">
              <w:rPr>
                <w:b/>
                <w:sz w:val="19"/>
                <w:szCs w:val="19"/>
                <w:lang w:val="fr-CA"/>
              </w:rPr>
              <w:t>s</w:t>
            </w:r>
            <w:r w:rsidR="00D631B0" w:rsidRPr="00B56A52">
              <w:rPr>
                <w:b/>
                <w:sz w:val="19"/>
                <w:szCs w:val="19"/>
                <w:lang w:val="fr-CA"/>
              </w:rPr>
              <w:t>traction</w:t>
            </w:r>
          </w:p>
          <w:p w:rsidR="00D631B0" w:rsidRPr="003F2C37" w:rsidRDefault="00D631B0" w:rsidP="00D631B0">
            <w:pPr>
              <w:spacing w:line="276" w:lineRule="auto"/>
              <w:contextualSpacing/>
              <w:rPr>
                <w:sz w:val="19"/>
                <w:szCs w:val="19"/>
                <w:lang w:val="fr-CA"/>
              </w:rPr>
            </w:pPr>
            <w:r w:rsidRPr="003F2C37">
              <w:rPr>
                <w:sz w:val="19"/>
                <w:szCs w:val="19"/>
                <w:lang w:val="fr-CA"/>
              </w:rPr>
              <w:t>27</w:t>
            </w:r>
            <w:r w:rsidR="00B56A52" w:rsidRPr="003F2C37">
              <w:rPr>
                <w:sz w:val="19"/>
                <w:szCs w:val="19"/>
                <w:lang w:val="fr-CA"/>
              </w:rPr>
              <w:t xml:space="preserve"> :</w:t>
            </w:r>
            <w:r w:rsidRPr="003F2C37">
              <w:rPr>
                <w:sz w:val="19"/>
                <w:szCs w:val="19"/>
                <w:lang w:val="fr-CA"/>
              </w:rPr>
              <w:t xml:space="preserve"> </w:t>
            </w:r>
            <w:r w:rsidR="003F2C37" w:rsidRPr="00372E7B">
              <w:rPr>
                <w:lang w:val="fr-CA"/>
              </w:rPr>
              <w:t>Résoudre des problèmes</w:t>
            </w:r>
            <w:r w:rsidRPr="003F2C37">
              <w:rPr>
                <w:sz w:val="19"/>
                <w:szCs w:val="19"/>
                <w:lang w:val="fr-CA"/>
              </w:rPr>
              <w:t xml:space="preserve"> 1</w:t>
            </w:r>
          </w:p>
          <w:p w:rsidR="00D631B0" w:rsidRPr="003F2C37" w:rsidRDefault="00D631B0" w:rsidP="00D631B0">
            <w:pPr>
              <w:spacing w:line="276" w:lineRule="auto"/>
              <w:contextualSpacing/>
              <w:rPr>
                <w:sz w:val="19"/>
                <w:szCs w:val="19"/>
                <w:lang w:val="fr-CA"/>
              </w:rPr>
            </w:pPr>
            <w:r w:rsidRPr="003F2C37">
              <w:rPr>
                <w:sz w:val="19"/>
                <w:szCs w:val="19"/>
                <w:lang w:val="fr-CA"/>
              </w:rPr>
              <w:t>28</w:t>
            </w:r>
            <w:r w:rsidR="00B56A52" w:rsidRPr="003F2C37">
              <w:rPr>
                <w:sz w:val="19"/>
                <w:szCs w:val="19"/>
                <w:lang w:val="fr-CA"/>
              </w:rPr>
              <w:t xml:space="preserve"> :</w:t>
            </w:r>
            <w:r w:rsidRPr="003F2C37">
              <w:rPr>
                <w:sz w:val="19"/>
                <w:szCs w:val="19"/>
                <w:lang w:val="fr-CA"/>
              </w:rPr>
              <w:t xml:space="preserve"> </w:t>
            </w:r>
            <w:r w:rsidR="003F2C37" w:rsidRPr="00372E7B">
              <w:rPr>
                <w:lang w:val="fr-CA"/>
              </w:rPr>
              <w:t>Résoudre des problèmes</w:t>
            </w:r>
            <w:r w:rsidRPr="003F2C37">
              <w:rPr>
                <w:sz w:val="19"/>
                <w:szCs w:val="19"/>
                <w:lang w:val="fr-CA"/>
              </w:rPr>
              <w:t xml:space="preserve"> 2</w:t>
            </w:r>
          </w:p>
          <w:p w:rsidR="00D631B0" w:rsidRPr="003F2C37" w:rsidRDefault="00D631B0" w:rsidP="00D631B0">
            <w:pPr>
              <w:spacing w:line="276" w:lineRule="auto"/>
              <w:contextualSpacing/>
              <w:rPr>
                <w:sz w:val="19"/>
                <w:szCs w:val="19"/>
                <w:lang w:val="fr-CA"/>
              </w:rPr>
            </w:pPr>
            <w:r w:rsidRPr="003F2C37">
              <w:rPr>
                <w:sz w:val="19"/>
                <w:szCs w:val="19"/>
                <w:lang w:val="fr-CA"/>
              </w:rPr>
              <w:t>29</w:t>
            </w:r>
            <w:r w:rsidR="00B56A52" w:rsidRPr="003F2C37">
              <w:rPr>
                <w:sz w:val="19"/>
                <w:szCs w:val="19"/>
                <w:lang w:val="fr-CA"/>
              </w:rPr>
              <w:t xml:space="preserve"> :</w:t>
            </w:r>
            <w:r w:rsidRPr="003F2C37">
              <w:rPr>
                <w:sz w:val="19"/>
                <w:szCs w:val="19"/>
                <w:lang w:val="fr-CA"/>
              </w:rPr>
              <w:t xml:space="preserve"> </w:t>
            </w:r>
            <w:r w:rsidR="003F2C37" w:rsidRPr="00372E7B">
              <w:rPr>
                <w:lang w:val="fr-CA"/>
              </w:rPr>
              <w:t>Résoudre des problèmes</w:t>
            </w:r>
            <w:r w:rsidRPr="003F2C37">
              <w:rPr>
                <w:sz w:val="19"/>
                <w:szCs w:val="19"/>
                <w:lang w:val="fr-CA"/>
              </w:rPr>
              <w:t xml:space="preserve"> 3</w:t>
            </w:r>
          </w:p>
          <w:p w:rsidR="00D631B0" w:rsidRPr="003F2C37" w:rsidRDefault="00D631B0" w:rsidP="00D631B0">
            <w:pPr>
              <w:spacing w:line="276" w:lineRule="auto"/>
              <w:contextualSpacing/>
              <w:rPr>
                <w:sz w:val="19"/>
                <w:szCs w:val="19"/>
                <w:lang w:val="fr-CA"/>
              </w:rPr>
            </w:pPr>
            <w:r w:rsidRPr="003F2C37">
              <w:rPr>
                <w:sz w:val="19"/>
                <w:szCs w:val="19"/>
                <w:lang w:val="fr-CA"/>
              </w:rPr>
              <w:t>30</w:t>
            </w:r>
            <w:r w:rsidR="00B56A52" w:rsidRPr="003F2C37">
              <w:rPr>
                <w:sz w:val="19"/>
                <w:szCs w:val="19"/>
                <w:lang w:val="fr-CA"/>
              </w:rPr>
              <w:t xml:space="preserve"> :</w:t>
            </w:r>
            <w:r w:rsidRPr="003F2C37">
              <w:rPr>
                <w:sz w:val="19"/>
                <w:szCs w:val="19"/>
                <w:lang w:val="fr-CA"/>
              </w:rPr>
              <w:t xml:space="preserve"> </w:t>
            </w:r>
            <w:r w:rsidR="003F2C37" w:rsidRPr="00372E7B">
              <w:rPr>
                <w:lang w:val="fr-CA"/>
              </w:rPr>
              <w:t>Résoudre des problèmes</w:t>
            </w:r>
            <w:r w:rsidRPr="003F2C37">
              <w:rPr>
                <w:sz w:val="19"/>
                <w:szCs w:val="19"/>
                <w:lang w:val="fr-CA"/>
              </w:rPr>
              <w:t xml:space="preserve"> 4</w:t>
            </w:r>
          </w:p>
          <w:p w:rsidR="00D631B0" w:rsidRPr="003F2C37" w:rsidRDefault="00D631B0" w:rsidP="00D631B0">
            <w:pPr>
              <w:spacing w:line="276" w:lineRule="auto"/>
              <w:contextualSpacing/>
              <w:rPr>
                <w:sz w:val="19"/>
                <w:szCs w:val="19"/>
                <w:lang w:val="fr-CA"/>
              </w:rPr>
            </w:pPr>
            <w:r w:rsidRPr="003F2C37">
              <w:rPr>
                <w:sz w:val="19"/>
                <w:szCs w:val="19"/>
                <w:lang w:val="fr-CA"/>
              </w:rPr>
              <w:t>31</w:t>
            </w:r>
            <w:r w:rsidR="00B56A52" w:rsidRPr="003F2C37">
              <w:rPr>
                <w:sz w:val="19"/>
                <w:szCs w:val="19"/>
                <w:lang w:val="fr-CA"/>
              </w:rPr>
              <w:t xml:space="preserve"> :</w:t>
            </w:r>
            <w:r w:rsidRPr="003F2C37">
              <w:rPr>
                <w:sz w:val="19"/>
                <w:szCs w:val="19"/>
                <w:lang w:val="fr-CA"/>
              </w:rPr>
              <w:t xml:space="preserve"> </w:t>
            </w:r>
            <w:r w:rsidR="003F2C37" w:rsidRPr="003F2C37">
              <w:rPr>
                <w:sz w:val="19"/>
                <w:szCs w:val="19"/>
                <w:lang w:val="fr-CA"/>
              </w:rPr>
              <w:t>Conceptualiser l'a</w:t>
            </w:r>
            <w:r w:rsidRPr="003F2C37">
              <w:rPr>
                <w:sz w:val="19"/>
                <w:szCs w:val="19"/>
                <w:lang w:val="fr-CA"/>
              </w:rPr>
              <w:t xml:space="preserve">ddition </w:t>
            </w:r>
            <w:r w:rsidR="003F2C37" w:rsidRPr="003F2C37">
              <w:rPr>
                <w:sz w:val="19"/>
                <w:szCs w:val="19"/>
                <w:lang w:val="fr-CA"/>
              </w:rPr>
              <w:t>et la so</w:t>
            </w:r>
            <w:r w:rsidRPr="003F2C37">
              <w:rPr>
                <w:sz w:val="19"/>
                <w:szCs w:val="19"/>
                <w:lang w:val="fr-CA"/>
              </w:rPr>
              <w:t>u</w:t>
            </w:r>
            <w:r w:rsidR="003F2C37" w:rsidRPr="003F2C37">
              <w:rPr>
                <w:sz w:val="19"/>
                <w:szCs w:val="19"/>
                <w:lang w:val="fr-CA"/>
              </w:rPr>
              <w:t>s</w:t>
            </w:r>
            <w:r w:rsidRPr="003F2C37">
              <w:rPr>
                <w:sz w:val="19"/>
                <w:szCs w:val="19"/>
                <w:lang w:val="fr-CA"/>
              </w:rPr>
              <w:t xml:space="preserve">traction </w:t>
            </w:r>
            <w:r w:rsidR="00B45D03" w:rsidRPr="003F2C37">
              <w:rPr>
                <w:sz w:val="19"/>
                <w:szCs w:val="19"/>
                <w:lang w:val="fr-CA"/>
              </w:rPr>
              <w:t>Approfondissement</w:t>
            </w:r>
          </w:p>
          <w:p w:rsidR="00D631B0" w:rsidRPr="003F2C37" w:rsidRDefault="00B45D03" w:rsidP="00D631B0">
            <w:pPr>
              <w:spacing w:line="276" w:lineRule="auto"/>
              <w:contextualSpacing/>
              <w:rPr>
                <w:b/>
                <w:sz w:val="19"/>
                <w:szCs w:val="19"/>
                <w:lang w:val="fr-CA"/>
              </w:rPr>
            </w:pPr>
            <w:r w:rsidRPr="003F2C37">
              <w:rPr>
                <w:b/>
                <w:sz w:val="19"/>
                <w:szCs w:val="19"/>
                <w:lang w:val="fr-CA"/>
              </w:rPr>
              <w:t>Ensemble</w:t>
            </w:r>
            <w:r w:rsidR="00D631B0" w:rsidRPr="003F2C37">
              <w:rPr>
                <w:b/>
                <w:sz w:val="19"/>
                <w:szCs w:val="19"/>
                <w:lang w:val="fr-CA"/>
              </w:rPr>
              <w:t xml:space="preserve"> 7</w:t>
            </w:r>
            <w:r w:rsidR="00B56A52" w:rsidRPr="003F2C37">
              <w:rPr>
                <w:b/>
                <w:sz w:val="19"/>
                <w:szCs w:val="19"/>
                <w:lang w:val="fr-CA"/>
              </w:rPr>
              <w:t xml:space="preserve"> :</w:t>
            </w:r>
            <w:r w:rsidR="00D631B0" w:rsidRPr="003F2C37">
              <w:rPr>
                <w:b/>
                <w:sz w:val="19"/>
                <w:szCs w:val="19"/>
                <w:lang w:val="fr-CA"/>
              </w:rPr>
              <w:t xml:space="preserve"> </w:t>
            </w:r>
            <w:r w:rsidR="003F2C37" w:rsidRPr="003F2C37">
              <w:rPr>
                <w:b/>
                <w:sz w:val="19"/>
                <w:szCs w:val="19"/>
                <w:lang w:val="fr-CA"/>
              </w:rPr>
              <w:t>L'aisance avec des opérations</w:t>
            </w:r>
          </w:p>
          <w:p w:rsidR="00D631B0" w:rsidRPr="003F2C37" w:rsidRDefault="00D631B0" w:rsidP="00D631B0">
            <w:pPr>
              <w:spacing w:line="276" w:lineRule="auto"/>
              <w:contextualSpacing/>
              <w:rPr>
                <w:sz w:val="19"/>
                <w:szCs w:val="19"/>
                <w:lang w:val="fr-CA"/>
              </w:rPr>
            </w:pPr>
            <w:r w:rsidRPr="003F2C37">
              <w:rPr>
                <w:sz w:val="19"/>
                <w:szCs w:val="19"/>
                <w:lang w:val="fr-CA"/>
              </w:rPr>
              <w:t>33</w:t>
            </w:r>
            <w:r w:rsidR="00B56A52" w:rsidRPr="003F2C37">
              <w:rPr>
                <w:sz w:val="19"/>
                <w:szCs w:val="19"/>
                <w:lang w:val="fr-CA"/>
              </w:rPr>
              <w:t xml:space="preserve"> :</w:t>
            </w:r>
            <w:r w:rsidRPr="003F2C37">
              <w:rPr>
                <w:sz w:val="19"/>
                <w:szCs w:val="19"/>
                <w:lang w:val="fr-CA"/>
              </w:rPr>
              <w:t xml:space="preserve"> U</w:t>
            </w:r>
            <w:r w:rsidR="003F2C37" w:rsidRPr="003F2C37">
              <w:rPr>
                <w:sz w:val="19"/>
                <w:szCs w:val="19"/>
                <w:lang w:val="fr-CA"/>
              </w:rPr>
              <w:t>tili</w:t>
            </w:r>
            <w:r w:rsidRPr="003F2C37">
              <w:rPr>
                <w:sz w:val="19"/>
                <w:szCs w:val="19"/>
                <w:lang w:val="fr-CA"/>
              </w:rPr>
              <w:t>s</w:t>
            </w:r>
            <w:r w:rsidR="003F2C37" w:rsidRPr="003F2C37">
              <w:rPr>
                <w:sz w:val="19"/>
                <w:szCs w:val="19"/>
                <w:lang w:val="fr-CA"/>
              </w:rPr>
              <w:t>er des d</w:t>
            </w:r>
            <w:r w:rsidRPr="003F2C37">
              <w:rPr>
                <w:sz w:val="19"/>
                <w:szCs w:val="19"/>
                <w:lang w:val="fr-CA"/>
              </w:rPr>
              <w:t>oubles</w:t>
            </w:r>
          </w:p>
          <w:p w:rsidR="00D631B0" w:rsidRPr="006E5C7D" w:rsidRDefault="00D631B0" w:rsidP="00D631B0">
            <w:pPr>
              <w:spacing w:line="276" w:lineRule="auto"/>
              <w:contextualSpacing/>
              <w:rPr>
                <w:sz w:val="19"/>
                <w:szCs w:val="19"/>
                <w:lang w:val="fr-CA"/>
              </w:rPr>
            </w:pPr>
            <w:r w:rsidRPr="006E5C7D">
              <w:rPr>
                <w:sz w:val="19"/>
                <w:szCs w:val="19"/>
                <w:lang w:val="fr-CA"/>
              </w:rPr>
              <w:t>34</w:t>
            </w:r>
            <w:r w:rsidR="00B56A52" w:rsidRPr="006E5C7D">
              <w:rPr>
                <w:sz w:val="19"/>
                <w:szCs w:val="19"/>
                <w:lang w:val="fr-CA"/>
              </w:rPr>
              <w:t xml:space="preserve"> :</w:t>
            </w:r>
            <w:r w:rsidRPr="006E5C7D">
              <w:rPr>
                <w:sz w:val="19"/>
                <w:szCs w:val="19"/>
                <w:lang w:val="fr-CA"/>
              </w:rPr>
              <w:t xml:space="preserve"> </w:t>
            </w:r>
            <w:r w:rsidR="003F2C37" w:rsidRPr="006E5C7D">
              <w:rPr>
                <w:sz w:val="19"/>
                <w:szCs w:val="19"/>
                <w:lang w:val="fr-CA"/>
              </w:rPr>
              <w:t xml:space="preserve">L'aisance avec </w:t>
            </w:r>
            <w:r w:rsidRPr="006E5C7D">
              <w:rPr>
                <w:sz w:val="19"/>
                <w:szCs w:val="19"/>
                <w:lang w:val="fr-CA"/>
              </w:rPr>
              <w:t>20</w:t>
            </w:r>
          </w:p>
          <w:p w:rsidR="00D631B0" w:rsidRPr="00B56A52" w:rsidRDefault="00D631B0" w:rsidP="00D631B0">
            <w:pPr>
              <w:spacing w:line="276" w:lineRule="auto"/>
              <w:contextualSpacing/>
              <w:rPr>
                <w:sz w:val="19"/>
                <w:szCs w:val="19"/>
                <w:lang w:val="fr-CA"/>
              </w:rPr>
            </w:pPr>
            <w:r w:rsidRPr="00B56A52">
              <w:rPr>
                <w:sz w:val="19"/>
                <w:szCs w:val="19"/>
                <w:lang w:val="fr-CA"/>
              </w:rPr>
              <w:t>36</w:t>
            </w:r>
            <w:r w:rsidR="00B56A52" w:rsidRPr="00B56A52">
              <w:rPr>
                <w:sz w:val="19"/>
                <w:szCs w:val="19"/>
                <w:lang w:val="fr-CA"/>
              </w:rPr>
              <w:t xml:space="preserve"> :</w:t>
            </w:r>
            <w:r w:rsidRPr="00B56A52">
              <w:rPr>
                <w:sz w:val="19"/>
                <w:szCs w:val="19"/>
                <w:lang w:val="fr-CA"/>
              </w:rPr>
              <w:t xml:space="preserve"> </w:t>
            </w:r>
            <w:r w:rsidR="003F2C37">
              <w:rPr>
                <w:sz w:val="19"/>
                <w:szCs w:val="19"/>
                <w:lang w:val="fr-CA"/>
              </w:rPr>
              <w:t>L</w:t>
            </w:r>
            <w:r w:rsidR="003F2C37" w:rsidRPr="006E5C7D">
              <w:rPr>
                <w:sz w:val="19"/>
                <w:szCs w:val="19"/>
                <w:lang w:val="fr-CA"/>
              </w:rPr>
              <w:t xml:space="preserve">'aisance avec des opérations </w:t>
            </w:r>
            <w:r w:rsidR="00B45D03" w:rsidRPr="00B56A52">
              <w:rPr>
                <w:sz w:val="19"/>
                <w:szCs w:val="19"/>
                <w:lang w:val="fr-CA"/>
              </w:rPr>
              <w:t>Approfondissement</w:t>
            </w:r>
          </w:p>
          <w:p w:rsidR="00D631B0" w:rsidRPr="00B56A52" w:rsidRDefault="00D631B0" w:rsidP="00D631B0">
            <w:pPr>
              <w:spacing w:line="276" w:lineRule="auto"/>
              <w:contextualSpacing/>
              <w:rPr>
                <w:sz w:val="19"/>
                <w:szCs w:val="19"/>
                <w:lang w:val="fr-CA"/>
              </w:rPr>
            </w:pPr>
          </w:p>
          <w:p w:rsidR="00D631B0" w:rsidRPr="00B56A52" w:rsidRDefault="00236669" w:rsidP="00D631B0">
            <w:pPr>
              <w:spacing w:line="276" w:lineRule="auto"/>
              <w:contextualSpacing/>
              <w:rPr>
                <w:b/>
                <w:sz w:val="19"/>
                <w:szCs w:val="19"/>
                <w:lang w:val="fr-CA"/>
              </w:rPr>
            </w:pPr>
            <w:r w:rsidRPr="00B56A52">
              <w:rPr>
                <w:b/>
                <w:sz w:val="19"/>
                <w:szCs w:val="19"/>
                <w:lang w:val="fr-CA"/>
              </w:rPr>
              <w:t>Cartes de maths au quotidien</w:t>
            </w:r>
          </w:p>
          <w:p w:rsidR="00D631B0" w:rsidRPr="006E5C7D" w:rsidRDefault="00D631B0" w:rsidP="00D631B0">
            <w:pPr>
              <w:spacing w:line="276" w:lineRule="auto"/>
              <w:rPr>
                <w:sz w:val="19"/>
                <w:szCs w:val="19"/>
                <w:lang w:val="fr-CA"/>
              </w:rPr>
            </w:pPr>
            <w:r w:rsidRPr="006E5C7D">
              <w:rPr>
                <w:sz w:val="19"/>
                <w:szCs w:val="19"/>
                <w:lang w:val="fr-CA"/>
              </w:rPr>
              <w:t>6</w:t>
            </w:r>
            <w:r w:rsidR="00B56A52" w:rsidRPr="006E5C7D">
              <w:rPr>
                <w:sz w:val="19"/>
                <w:szCs w:val="19"/>
                <w:lang w:val="fr-CA"/>
              </w:rPr>
              <w:t xml:space="preserve"> :</w:t>
            </w:r>
            <w:r w:rsidRPr="006E5C7D">
              <w:rPr>
                <w:sz w:val="19"/>
                <w:szCs w:val="19"/>
                <w:lang w:val="fr-CA"/>
              </w:rPr>
              <w:t xml:space="preserve"> </w:t>
            </w:r>
            <w:r w:rsidR="005B7A14" w:rsidRPr="006E5C7D">
              <w:rPr>
                <w:sz w:val="19"/>
                <w:szCs w:val="19"/>
                <w:lang w:val="fr-CA"/>
              </w:rPr>
              <w:t>Voyez-vous des maths ?</w:t>
            </w:r>
          </w:p>
          <w:p w:rsidR="00D631B0" w:rsidRPr="005B7A14" w:rsidRDefault="00D631B0" w:rsidP="005B7A14">
            <w:pPr>
              <w:spacing w:after="200" w:line="276" w:lineRule="auto"/>
              <w:rPr>
                <w:lang w:val="fr-CA"/>
              </w:rPr>
            </w:pPr>
            <w:r w:rsidRPr="005B7A14">
              <w:rPr>
                <w:sz w:val="19"/>
                <w:szCs w:val="19"/>
                <w:lang w:val="fr-CA"/>
              </w:rPr>
              <w:t>7A</w:t>
            </w:r>
            <w:r w:rsidR="00B56A52" w:rsidRPr="005B7A14">
              <w:rPr>
                <w:sz w:val="19"/>
                <w:szCs w:val="19"/>
                <w:lang w:val="fr-CA"/>
              </w:rPr>
              <w:t xml:space="preserve"> :</w:t>
            </w:r>
            <w:r w:rsidRPr="005B7A14">
              <w:rPr>
                <w:sz w:val="19"/>
                <w:szCs w:val="19"/>
                <w:lang w:val="fr-CA"/>
              </w:rPr>
              <w:t xml:space="preserve"> </w:t>
            </w:r>
            <w:r w:rsidR="005B7A14" w:rsidRPr="00266098">
              <w:rPr>
                <w:lang w:val="fr-CA"/>
              </w:rPr>
              <w:t>Doubles et quasi-doubles</w:t>
            </w:r>
          </w:p>
        </w:tc>
        <w:tc>
          <w:tcPr>
            <w:tcW w:w="2694" w:type="dxa"/>
            <w:vMerge w:val="restart"/>
          </w:tcPr>
          <w:p w:rsidR="00D631B0" w:rsidRPr="00DD49C1" w:rsidRDefault="00EF5EAF" w:rsidP="00D631B0">
            <w:pPr>
              <w:pStyle w:val="ListParagraph"/>
              <w:numPr>
                <w:ilvl w:val="0"/>
                <w:numId w:val="12"/>
              </w:numPr>
              <w:ind w:left="176" w:hanging="142"/>
              <w:rPr>
                <w:color w:val="000000" w:themeColor="text1"/>
                <w:sz w:val="19"/>
                <w:szCs w:val="19"/>
              </w:rPr>
            </w:pPr>
            <w:r>
              <w:rPr>
                <w:color w:val="000000" w:themeColor="text1"/>
                <w:sz w:val="19"/>
                <w:szCs w:val="19"/>
              </w:rPr>
              <w:t xml:space="preserve">La </w:t>
            </w:r>
            <w:proofErr w:type="spellStart"/>
            <w:r>
              <w:rPr>
                <w:color w:val="000000" w:themeColor="text1"/>
                <w:sz w:val="19"/>
                <w:szCs w:val="19"/>
              </w:rPr>
              <w:t>tirelire</w:t>
            </w:r>
            <w:proofErr w:type="spellEnd"/>
          </w:p>
          <w:p w:rsidR="00D631B0" w:rsidRPr="00916950" w:rsidRDefault="00916950" w:rsidP="00D631B0">
            <w:pPr>
              <w:pStyle w:val="ListParagraph"/>
              <w:numPr>
                <w:ilvl w:val="0"/>
                <w:numId w:val="12"/>
              </w:numPr>
              <w:ind w:left="176" w:hanging="142"/>
              <w:rPr>
                <w:sz w:val="19"/>
                <w:szCs w:val="19"/>
                <w:lang w:val="fr-CA"/>
              </w:rPr>
            </w:pPr>
            <w:r w:rsidRPr="00916950">
              <w:rPr>
                <w:sz w:val="19"/>
                <w:szCs w:val="19"/>
                <w:lang w:val="fr-CA"/>
              </w:rPr>
              <w:t>La grande course de traîneaux à chiens</w:t>
            </w:r>
          </w:p>
          <w:p w:rsidR="00D631B0" w:rsidRPr="00DD49C1" w:rsidRDefault="008D44E1" w:rsidP="00D631B0">
            <w:pPr>
              <w:pStyle w:val="ListParagraph"/>
              <w:numPr>
                <w:ilvl w:val="0"/>
                <w:numId w:val="12"/>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D631B0" w:rsidRPr="006143D0" w:rsidRDefault="006143D0" w:rsidP="00D631B0">
            <w:pPr>
              <w:pStyle w:val="ListParagraph"/>
              <w:numPr>
                <w:ilvl w:val="0"/>
                <w:numId w:val="12"/>
              </w:numPr>
              <w:ind w:left="176" w:hanging="142"/>
              <w:rPr>
                <w:color w:val="000000" w:themeColor="text1"/>
                <w:sz w:val="19"/>
                <w:szCs w:val="19"/>
                <w:lang w:val="fr-CA"/>
              </w:rPr>
            </w:pPr>
            <w:r w:rsidRPr="006143D0">
              <w:rPr>
                <w:color w:val="000000" w:themeColor="text1"/>
                <w:sz w:val="19"/>
                <w:szCs w:val="19"/>
                <w:lang w:val="fr-CA"/>
              </w:rPr>
              <w:t>Une classe pleine de projets</w:t>
            </w:r>
            <w:r w:rsidR="00D631B0" w:rsidRPr="006143D0">
              <w:rPr>
                <w:color w:val="000000" w:themeColor="text1"/>
                <w:sz w:val="19"/>
                <w:szCs w:val="19"/>
                <w:lang w:val="fr-CA"/>
              </w:rPr>
              <w:t xml:space="preserve"> </w:t>
            </w:r>
          </w:p>
          <w:p w:rsidR="00D631B0" w:rsidRPr="006143D0" w:rsidRDefault="00D631B0" w:rsidP="00D631B0">
            <w:pPr>
              <w:rPr>
                <w:sz w:val="19"/>
                <w:szCs w:val="19"/>
                <w:lang w:val="fr-CA"/>
              </w:rPr>
            </w:pPr>
          </w:p>
          <w:p w:rsidR="00D631B0" w:rsidRPr="00DD49C1" w:rsidRDefault="00380476" w:rsidP="00D631B0">
            <w:pPr>
              <w:rPr>
                <w:b/>
                <w:sz w:val="19"/>
                <w:szCs w:val="19"/>
              </w:rPr>
            </w:pPr>
            <w:proofErr w:type="spellStart"/>
            <w:r>
              <w:rPr>
                <w:b/>
                <w:sz w:val="19"/>
                <w:szCs w:val="19"/>
              </w:rPr>
              <w:t>Étayage</w:t>
            </w:r>
            <w:proofErr w:type="spellEnd"/>
            <w:r w:rsidR="006143D0">
              <w:rPr>
                <w:b/>
                <w:sz w:val="19"/>
                <w:szCs w:val="19"/>
              </w:rPr>
              <w:t xml:space="preserve"> </w:t>
            </w:r>
            <w:r w:rsidR="00B56A52">
              <w:rPr>
                <w:b/>
                <w:sz w:val="19"/>
                <w:szCs w:val="19"/>
              </w:rPr>
              <w:t>:</w:t>
            </w:r>
          </w:p>
          <w:p w:rsidR="00AC1577" w:rsidRDefault="00EA1DE6" w:rsidP="00D631B0">
            <w:pPr>
              <w:pStyle w:val="ListParagraph"/>
              <w:numPr>
                <w:ilvl w:val="0"/>
                <w:numId w:val="12"/>
              </w:numPr>
              <w:ind w:left="176" w:hanging="142"/>
              <w:rPr>
                <w:sz w:val="19"/>
                <w:szCs w:val="19"/>
              </w:rPr>
            </w:pPr>
            <w:r w:rsidRPr="00AC1577">
              <w:rPr>
                <w:sz w:val="19"/>
                <w:szCs w:val="19"/>
              </w:rPr>
              <w:t>Deux pour un !</w:t>
            </w:r>
          </w:p>
          <w:p w:rsidR="00D631B0" w:rsidRPr="00AC1577" w:rsidRDefault="00BE3DBC" w:rsidP="00D631B0">
            <w:pPr>
              <w:pStyle w:val="ListParagraph"/>
              <w:numPr>
                <w:ilvl w:val="0"/>
                <w:numId w:val="12"/>
              </w:numPr>
              <w:ind w:left="176" w:hanging="142"/>
              <w:rPr>
                <w:sz w:val="19"/>
                <w:szCs w:val="19"/>
              </w:rPr>
            </w:pPr>
            <w:proofErr w:type="spellStart"/>
            <w:r w:rsidRPr="00AC1577">
              <w:rPr>
                <w:sz w:val="19"/>
                <w:szCs w:val="19"/>
              </w:rPr>
              <w:t>En</w:t>
            </w:r>
            <w:proofErr w:type="spellEnd"/>
            <w:r w:rsidRPr="00AC1577">
              <w:rPr>
                <w:sz w:val="19"/>
                <w:szCs w:val="19"/>
              </w:rPr>
              <w:t xml:space="preserve"> safari !</w:t>
            </w:r>
            <w:r w:rsidR="00D631B0" w:rsidRPr="00AC1577">
              <w:rPr>
                <w:sz w:val="19"/>
                <w:szCs w:val="19"/>
              </w:rPr>
              <w:t xml:space="preserve"> </w:t>
            </w:r>
          </w:p>
          <w:p w:rsidR="00D631B0" w:rsidRPr="00DD49C1" w:rsidRDefault="000F7BE2" w:rsidP="00D631B0">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10 !</w:t>
            </w:r>
            <w:r w:rsidR="00D631B0" w:rsidRPr="00DD49C1">
              <w:rPr>
                <w:sz w:val="19"/>
                <w:szCs w:val="19"/>
              </w:rPr>
              <w:t xml:space="preserve"> </w:t>
            </w:r>
          </w:p>
          <w:p w:rsidR="00AC1577" w:rsidRPr="00AC1577" w:rsidRDefault="001874CE" w:rsidP="00D631B0">
            <w:pPr>
              <w:pStyle w:val="ListParagraph"/>
              <w:numPr>
                <w:ilvl w:val="0"/>
                <w:numId w:val="12"/>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hockey !</w:t>
            </w:r>
          </w:p>
          <w:p w:rsidR="00D631B0" w:rsidRPr="00AC1577" w:rsidRDefault="001874CE" w:rsidP="00D631B0">
            <w:pPr>
              <w:pStyle w:val="ListParagraph"/>
              <w:numPr>
                <w:ilvl w:val="0"/>
                <w:numId w:val="12"/>
              </w:numPr>
              <w:ind w:left="176" w:hanging="142"/>
              <w:rPr>
                <w:sz w:val="19"/>
                <w:szCs w:val="19"/>
                <w:lang w:val="fr-CA"/>
              </w:rPr>
            </w:pPr>
            <w:r w:rsidRPr="00AC1577">
              <w:rPr>
                <w:sz w:val="19"/>
                <w:szCs w:val="19"/>
                <w:lang w:val="fr-CA"/>
              </w:rPr>
              <w:t>Des chats et des chatons !</w:t>
            </w:r>
          </w:p>
          <w:p w:rsidR="00D631B0" w:rsidRPr="000F7BE2" w:rsidRDefault="000F7BE2" w:rsidP="00D631B0">
            <w:pPr>
              <w:pStyle w:val="ListParagraph"/>
              <w:numPr>
                <w:ilvl w:val="0"/>
                <w:numId w:val="12"/>
              </w:numPr>
              <w:ind w:left="176" w:hanging="142"/>
              <w:rPr>
                <w:sz w:val="19"/>
                <w:szCs w:val="19"/>
                <w:lang w:val="fr-CA"/>
              </w:rPr>
            </w:pPr>
            <w:r w:rsidRPr="000F7BE2">
              <w:rPr>
                <w:sz w:val="19"/>
                <w:szCs w:val="19"/>
                <w:lang w:val="fr-CA"/>
              </w:rPr>
              <w:t>Le sport le plus ancien au Canada</w:t>
            </w:r>
          </w:p>
          <w:p w:rsidR="00D631B0" w:rsidRPr="000F7BE2" w:rsidRDefault="00D631B0" w:rsidP="00D631B0">
            <w:pPr>
              <w:rPr>
                <w:color w:val="FF0000"/>
                <w:sz w:val="19"/>
                <w:szCs w:val="19"/>
                <w:lang w:val="fr-CA"/>
              </w:rPr>
            </w:pPr>
          </w:p>
          <w:p w:rsidR="00D631B0" w:rsidRPr="00DD49C1" w:rsidRDefault="00380476" w:rsidP="00D631B0">
            <w:pPr>
              <w:rPr>
                <w:b/>
                <w:color w:val="000000" w:themeColor="text1"/>
                <w:sz w:val="19"/>
                <w:szCs w:val="19"/>
              </w:rPr>
            </w:pPr>
            <w:r>
              <w:rPr>
                <w:b/>
                <w:color w:val="000000" w:themeColor="text1"/>
                <w:sz w:val="19"/>
                <w:szCs w:val="19"/>
              </w:rPr>
              <w:t>Extension</w:t>
            </w:r>
            <w:r w:rsidR="006143D0">
              <w:rPr>
                <w:b/>
                <w:color w:val="000000" w:themeColor="text1"/>
                <w:sz w:val="19"/>
                <w:szCs w:val="19"/>
              </w:rPr>
              <w:t xml:space="preserve"> </w:t>
            </w:r>
            <w:r w:rsidR="00B56A52">
              <w:rPr>
                <w:b/>
                <w:color w:val="000000" w:themeColor="text1"/>
                <w:sz w:val="19"/>
                <w:szCs w:val="19"/>
              </w:rPr>
              <w:t>:</w:t>
            </w:r>
          </w:p>
          <w:p w:rsidR="00D631B0" w:rsidRPr="00DD49C1" w:rsidRDefault="00D24165" w:rsidP="00D631B0">
            <w:pPr>
              <w:pStyle w:val="ListParagraph"/>
              <w:numPr>
                <w:ilvl w:val="0"/>
                <w:numId w:val="12"/>
              </w:numPr>
              <w:ind w:left="176" w:hanging="142"/>
              <w:rPr>
                <w:color w:val="000000" w:themeColor="text1"/>
                <w:sz w:val="19"/>
                <w:szCs w:val="19"/>
              </w:rPr>
            </w:pPr>
            <w:r>
              <w:rPr>
                <w:color w:val="000000" w:themeColor="text1"/>
                <w:sz w:val="19"/>
                <w:szCs w:val="19"/>
              </w:rPr>
              <w:t xml:space="preserve">Un </w:t>
            </w:r>
            <w:proofErr w:type="spellStart"/>
            <w:r>
              <w:rPr>
                <w:color w:val="000000" w:themeColor="text1"/>
                <w:sz w:val="19"/>
                <w:szCs w:val="19"/>
              </w:rPr>
              <w:t>jardin</w:t>
            </w:r>
            <w:proofErr w:type="spellEnd"/>
            <w:r>
              <w:rPr>
                <w:color w:val="000000" w:themeColor="text1"/>
                <w:sz w:val="19"/>
                <w:szCs w:val="19"/>
              </w:rPr>
              <w:t xml:space="preserve"> pour </w:t>
            </w:r>
            <w:proofErr w:type="spellStart"/>
            <w:r>
              <w:rPr>
                <w:color w:val="000000" w:themeColor="text1"/>
                <w:sz w:val="19"/>
                <w:szCs w:val="19"/>
              </w:rPr>
              <w:t>tous</w:t>
            </w:r>
            <w:proofErr w:type="spellEnd"/>
          </w:p>
          <w:p w:rsidR="00D631B0" w:rsidRPr="008D44E1" w:rsidRDefault="008D44E1" w:rsidP="00D631B0">
            <w:pPr>
              <w:pStyle w:val="ListParagraph"/>
              <w:numPr>
                <w:ilvl w:val="0"/>
                <w:numId w:val="12"/>
              </w:numPr>
              <w:ind w:left="176" w:hanging="142"/>
              <w:rPr>
                <w:color w:val="000000" w:themeColor="text1"/>
                <w:sz w:val="19"/>
                <w:szCs w:val="19"/>
                <w:lang w:val="fr-CA"/>
              </w:rPr>
            </w:pPr>
            <w:r w:rsidRPr="008D44E1">
              <w:rPr>
                <w:color w:val="000000" w:themeColor="text1"/>
                <w:sz w:val="19"/>
                <w:szCs w:val="19"/>
                <w:lang w:val="fr-CA"/>
              </w:rPr>
              <w:t>Les maths, ça me fait sourire !</w:t>
            </w:r>
          </w:p>
          <w:p w:rsidR="00D631B0" w:rsidRPr="00DD49C1" w:rsidRDefault="00D24165" w:rsidP="00D631B0">
            <w:pPr>
              <w:pStyle w:val="ListParagraph"/>
              <w:numPr>
                <w:ilvl w:val="0"/>
                <w:numId w:val="12"/>
              </w:numPr>
              <w:ind w:left="176" w:hanging="142"/>
              <w:rPr>
                <w:color w:val="000000" w:themeColor="text1"/>
                <w:sz w:val="19"/>
                <w:szCs w:val="19"/>
              </w:rPr>
            </w:pPr>
            <w:r>
              <w:rPr>
                <w:color w:val="000000" w:themeColor="text1"/>
                <w:sz w:val="19"/>
                <w:szCs w:val="19"/>
              </w:rPr>
              <w:t>Au camp sportif</w:t>
            </w:r>
          </w:p>
          <w:p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rsidR="00D631B0" w:rsidRPr="00DB0384" w:rsidRDefault="00B45D03" w:rsidP="00D631B0">
            <w:pPr>
              <w:rPr>
                <w:b/>
                <w:lang w:val="fr-CA"/>
              </w:rPr>
            </w:pPr>
            <w:r w:rsidRPr="00DB0384">
              <w:rPr>
                <w:b/>
                <w:sz w:val="19"/>
                <w:szCs w:val="19"/>
                <w:lang w:val="fr-CA"/>
              </w:rPr>
              <w:t>Idée principale</w:t>
            </w:r>
            <w:r w:rsidR="006143D0" w:rsidRPr="00DB0384">
              <w:rPr>
                <w:b/>
                <w:sz w:val="19"/>
                <w:szCs w:val="19"/>
                <w:lang w:val="fr-CA"/>
              </w:rPr>
              <w:t xml:space="preserve"> </w:t>
            </w:r>
            <w:r w:rsidR="00B56A52" w:rsidRPr="00DB0384">
              <w:rPr>
                <w:b/>
                <w:sz w:val="19"/>
                <w:szCs w:val="19"/>
                <w:lang w:val="fr-CA"/>
              </w:rPr>
              <w:t>:</w:t>
            </w:r>
            <w:r w:rsidR="00D631B0" w:rsidRPr="00DB0384">
              <w:rPr>
                <w:b/>
                <w:sz w:val="19"/>
                <w:szCs w:val="19"/>
                <w:lang w:val="fr-CA"/>
              </w:rPr>
              <w:t xml:space="preserve"> </w:t>
            </w:r>
            <w:r w:rsidR="00DB0384" w:rsidRPr="00DB0384">
              <w:rPr>
                <w:b/>
                <w:sz w:val="19"/>
                <w:szCs w:val="19"/>
                <w:lang w:val="fr-CA"/>
              </w:rPr>
              <w:t>Les quantités et les nombres peuvent être additionnés et soustraits pour déterminer combien il y a d’éléments.</w:t>
            </w:r>
          </w:p>
        </w:tc>
      </w:tr>
      <w:tr w:rsidR="00D631B0" w:rsidRPr="00364A84" w:rsidTr="00D631B0">
        <w:trPr>
          <w:trHeight w:val="1590"/>
        </w:trPr>
        <w:tc>
          <w:tcPr>
            <w:tcW w:w="2552" w:type="dxa"/>
            <w:vMerge/>
          </w:tcPr>
          <w:p w:rsidR="00D631B0" w:rsidRPr="00DB0384" w:rsidRDefault="00D631B0" w:rsidP="00D631B0">
            <w:pPr>
              <w:rPr>
                <w:b/>
                <w:lang w:val="fr-CA"/>
              </w:rPr>
            </w:pPr>
          </w:p>
        </w:tc>
        <w:tc>
          <w:tcPr>
            <w:tcW w:w="3118" w:type="dxa"/>
            <w:vMerge/>
          </w:tcPr>
          <w:p w:rsidR="00D631B0" w:rsidRPr="00DB0384" w:rsidRDefault="00D631B0" w:rsidP="00D631B0">
            <w:pPr>
              <w:spacing w:after="200" w:line="276" w:lineRule="auto"/>
              <w:ind w:left="283"/>
              <w:rPr>
                <w:lang w:val="fr-CA"/>
              </w:rPr>
            </w:pPr>
          </w:p>
        </w:tc>
        <w:tc>
          <w:tcPr>
            <w:tcW w:w="2694" w:type="dxa"/>
            <w:vMerge/>
          </w:tcPr>
          <w:p w:rsidR="00D631B0" w:rsidRPr="00DB0384" w:rsidRDefault="00D631B0" w:rsidP="00D631B0">
            <w:pPr>
              <w:spacing w:after="200" w:line="276" w:lineRule="auto"/>
              <w:contextualSpacing/>
              <w:rPr>
                <w:lang w:val="fr-CA"/>
              </w:rPr>
            </w:pPr>
          </w:p>
        </w:tc>
        <w:tc>
          <w:tcPr>
            <w:tcW w:w="4677" w:type="dxa"/>
            <w:tcBorders>
              <w:top w:val="single" w:sz="4" w:space="0" w:color="auto"/>
            </w:tcBorders>
            <w:shd w:val="clear" w:color="auto" w:fill="auto"/>
          </w:tcPr>
          <w:p w:rsidR="00A95F30" w:rsidRPr="00B82FF1" w:rsidRDefault="00A95F30" w:rsidP="00A95F30">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A95F30" w:rsidRPr="000A4243" w:rsidRDefault="00A95F30" w:rsidP="00A95F30">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A95F30" w:rsidRPr="000A4243" w:rsidRDefault="00A95F30" w:rsidP="00A95F30">
            <w:pPr>
              <w:autoSpaceDE w:val="0"/>
              <w:autoSpaceDN w:val="0"/>
              <w:adjustRightInd w:val="0"/>
              <w:rPr>
                <w:rFonts w:eastAsia="ErgoLTPro-MediumCondensed" w:cstheme="minorHAnsi"/>
                <w:sz w:val="19"/>
                <w:szCs w:val="19"/>
                <w:lang w:val="fr-CA"/>
              </w:rPr>
            </w:pPr>
            <w:r w:rsidRPr="000A4243">
              <w:rPr>
                <w:rFonts w:eastAsia="ErgoLTPro-MediumCondensed" w:cstheme="minorHAnsi"/>
                <w:sz w:val="19"/>
                <w:szCs w:val="19"/>
                <w:lang w:val="fr-CA"/>
              </w:rPr>
              <w:t>représenter des situations d’addition et de</w:t>
            </w:r>
          </w:p>
          <w:p w:rsidR="00A95F30" w:rsidRPr="000904C1" w:rsidRDefault="00A95F30" w:rsidP="00A95F30">
            <w:pPr>
              <w:ind w:left="99" w:hanging="90"/>
              <w:rPr>
                <w:sz w:val="19"/>
                <w:szCs w:val="19"/>
                <w:highlight w:val="cyan"/>
                <w:lang w:val="fr-CA"/>
              </w:rPr>
            </w:pPr>
            <w:r w:rsidRPr="000A4243">
              <w:rPr>
                <w:rFonts w:eastAsia="ErgoLTPro-MediumCondensed" w:cstheme="minorHAnsi"/>
                <w:sz w:val="19"/>
                <w:szCs w:val="19"/>
                <w:lang w:val="fr-CA"/>
              </w:rPr>
              <w:t>soustraction.</w:t>
            </w:r>
          </w:p>
          <w:p w:rsidR="00D631B0" w:rsidRPr="0074023E" w:rsidRDefault="00A95F30" w:rsidP="00A95F30">
            <w:pPr>
              <w:ind w:left="81" w:hanging="81"/>
              <w:rPr>
                <w:sz w:val="19"/>
                <w:szCs w:val="19"/>
                <w:lang w:val="fr-CA"/>
              </w:rPr>
            </w:pPr>
            <w:r w:rsidRPr="00E958EA">
              <w:rPr>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D631B0" w:rsidRPr="00B82FF1" w:rsidRDefault="00A95F30" w:rsidP="00D631B0">
            <w:pPr>
              <w:rPr>
                <w:b/>
                <w:sz w:val="19"/>
                <w:szCs w:val="19"/>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A95F30" w:rsidRPr="0074023E" w:rsidRDefault="00A95F30" w:rsidP="00A95F30">
            <w:pPr>
              <w:ind w:left="81" w:hanging="81"/>
              <w:rPr>
                <w:highlight w:val="cyan"/>
                <w:lang w:val="fr-CA"/>
              </w:rPr>
            </w:pPr>
            <w:r w:rsidRPr="009F44C6">
              <w:rPr>
                <w:rFonts w:cstheme="minorHAnsi"/>
                <w:lang w:val="fr-CA"/>
              </w:rPr>
              <w:t xml:space="preserve">- </w:t>
            </w:r>
            <w:r w:rsidRPr="005129EE">
              <w:rPr>
                <w:rFonts w:eastAsia="ErgoLTPro-MediumCondensed" w:cstheme="minorHAnsi"/>
                <w:sz w:val="19"/>
                <w:szCs w:val="19"/>
                <w:lang w:val="fr-CA"/>
              </w:rPr>
              <w:t>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p w:rsidR="00D631B0" w:rsidRPr="00202FD1" w:rsidRDefault="00A95F30" w:rsidP="00A95F30">
            <w:pPr>
              <w:ind w:left="81" w:hanging="81"/>
              <w:rPr>
                <w:sz w:val="19"/>
                <w:szCs w:val="19"/>
                <w:lang w:val="fr-CA"/>
              </w:rPr>
            </w:pPr>
            <w:r w:rsidRPr="009F44C6">
              <w:rPr>
                <w:rFonts w:cstheme="minorHAnsi"/>
                <w:lang w:val="fr-CA"/>
              </w:rPr>
              <w:t xml:space="preserve">- </w:t>
            </w:r>
            <w:r w:rsidRPr="005F183B">
              <w:rPr>
                <w:rFonts w:eastAsia="ErgoLTPro-MediumCondensed" w:cstheme="minorHAnsi"/>
                <w:sz w:val="19"/>
                <w:szCs w:val="19"/>
                <w:lang w:val="fr-CA"/>
              </w:rPr>
              <w:t xml:space="preserve">Additionner et soustraire avec aisance des quantités jusqu’à </w:t>
            </w:r>
            <w:r w:rsidRPr="00202FD1">
              <w:rPr>
                <w:lang w:val="fr-CA"/>
              </w:rPr>
              <w:t>20.</w:t>
            </w:r>
          </w:p>
          <w:p w:rsidR="00D631B0" w:rsidRPr="00202FD1" w:rsidRDefault="00D631B0" w:rsidP="00D631B0">
            <w:pPr>
              <w:rPr>
                <w:b/>
                <w:lang w:val="fr-CA"/>
              </w:rPr>
            </w:pPr>
          </w:p>
        </w:tc>
      </w:tr>
      <w:tr w:rsidR="00D631B0" w:rsidRPr="00364A84" w:rsidTr="00D631B0">
        <w:trPr>
          <w:trHeight w:val="419"/>
        </w:trPr>
        <w:tc>
          <w:tcPr>
            <w:tcW w:w="2552" w:type="dxa"/>
            <w:vMerge w:val="restart"/>
          </w:tcPr>
          <w:p w:rsidR="00F23299" w:rsidRPr="00AE5ECD" w:rsidRDefault="00F23299" w:rsidP="00F23299">
            <w:pPr>
              <w:rPr>
                <w:rFonts w:cstheme="minorHAnsi"/>
                <w:lang w:val="fr-CA"/>
              </w:rPr>
            </w:pPr>
            <w:r w:rsidRPr="00AE5ECD">
              <w:rPr>
                <w:rFonts w:cstheme="minorHAnsi"/>
                <w:b/>
                <w:lang w:val="fr-CA"/>
              </w:rPr>
              <w:t>N10</w:t>
            </w:r>
            <w:r>
              <w:rPr>
                <w:rFonts w:cstheme="minorHAnsi"/>
                <w:b/>
                <w:lang w:val="fr-CA"/>
              </w:rPr>
              <w:t>f</w:t>
            </w:r>
            <w:r w:rsidRPr="00AE5ECD">
              <w:rPr>
                <w:rFonts w:cstheme="minorHAnsi"/>
                <w:b/>
                <w:lang w:val="fr-CA"/>
              </w:rPr>
              <w:t xml:space="preserve"> :</w:t>
            </w:r>
            <w:r w:rsidRPr="00AE5ECD">
              <w:rPr>
                <w:rFonts w:cstheme="minorHAnsi"/>
                <w:lang w:val="fr-CA"/>
              </w:rPr>
              <w:t xml:space="preserve"> Appliquer des stratégies de calcul mental telles que :</w:t>
            </w:r>
          </w:p>
          <w:p w:rsidR="00F23299" w:rsidRPr="00F23299" w:rsidRDefault="00F23299" w:rsidP="00F23299">
            <w:pPr>
              <w:rPr>
                <w:b/>
                <w:lang w:val="fr-CA"/>
              </w:rPr>
            </w:pPr>
            <w:r w:rsidRPr="00AE5ECD">
              <w:rPr>
                <w:rFonts w:cstheme="minorHAnsi"/>
                <w:lang w:val="fr-CA"/>
              </w:rPr>
              <w:t xml:space="preserve">• se servir de l’addition </w:t>
            </w:r>
            <w:proofErr w:type="spellStart"/>
            <w:r w:rsidRPr="00AE5ECD">
              <w:rPr>
                <w:rFonts w:cstheme="minorHAnsi"/>
                <w:lang w:val="fr-CA"/>
              </w:rPr>
              <w:t>poursoustraire</w:t>
            </w:r>
            <w:proofErr w:type="spellEnd"/>
            <w:r w:rsidRPr="00AE5ECD">
              <w:rPr>
                <w:rFonts w:cstheme="minorHAnsi"/>
                <w:lang w:val="fr-CA"/>
              </w:rPr>
              <w:t xml:space="preserve"> et déterminer les </w:t>
            </w:r>
            <w:proofErr w:type="spellStart"/>
            <w:r w:rsidRPr="00AE5ECD">
              <w:rPr>
                <w:rFonts w:cstheme="minorHAnsi"/>
                <w:lang w:val="fr-CA"/>
              </w:rPr>
              <w:t>faitsd’addition</w:t>
            </w:r>
            <w:proofErr w:type="spellEnd"/>
            <w:r w:rsidRPr="00AE5ECD">
              <w:rPr>
                <w:rFonts w:cstheme="minorHAnsi"/>
                <w:lang w:val="fr-CA"/>
              </w:rPr>
              <w:t xml:space="preserve"> jusqu’à 18 et les faits </w:t>
            </w:r>
            <w:proofErr w:type="spellStart"/>
            <w:r w:rsidRPr="00AE5ECD">
              <w:rPr>
                <w:rFonts w:cstheme="minorHAnsi"/>
                <w:lang w:val="fr-CA"/>
              </w:rPr>
              <w:t>desoustraction</w:t>
            </w:r>
            <w:proofErr w:type="spellEnd"/>
            <w:r w:rsidRPr="00AE5ECD">
              <w:rPr>
                <w:rFonts w:cstheme="minorHAnsi"/>
                <w:lang w:val="fr-CA"/>
              </w:rPr>
              <w:t xml:space="preserve"> correspondants.</w:t>
            </w:r>
          </w:p>
          <w:p w:rsidR="00D631B0" w:rsidRPr="00F23299" w:rsidRDefault="00D631B0" w:rsidP="00D631B0">
            <w:pPr>
              <w:rPr>
                <w:b/>
                <w:lang w:val="fr-CA"/>
              </w:rPr>
            </w:pPr>
          </w:p>
        </w:tc>
        <w:tc>
          <w:tcPr>
            <w:tcW w:w="3118" w:type="dxa"/>
            <w:vMerge w:val="restart"/>
          </w:tcPr>
          <w:p w:rsidR="00D631B0" w:rsidRPr="00B56A52" w:rsidRDefault="00B56A52" w:rsidP="00D631B0">
            <w:pPr>
              <w:spacing w:line="276" w:lineRule="auto"/>
              <w:contextualSpacing/>
              <w:rPr>
                <w:b/>
                <w:lang w:val="fr-CA"/>
              </w:rPr>
            </w:pPr>
            <w:r w:rsidRPr="00B56A52">
              <w:rPr>
                <w:b/>
                <w:lang w:val="fr-CA"/>
              </w:rPr>
              <w:t>Cartes de l'enseignant</w:t>
            </w:r>
          </w:p>
          <w:p w:rsidR="00D631B0" w:rsidRPr="00B56A52" w:rsidRDefault="00B45D03" w:rsidP="00D631B0">
            <w:pPr>
              <w:spacing w:line="276" w:lineRule="auto"/>
              <w:contextualSpacing/>
              <w:rPr>
                <w:b/>
                <w:lang w:val="fr-CA"/>
              </w:rPr>
            </w:pPr>
            <w:r w:rsidRPr="00B56A52">
              <w:rPr>
                <w:b/>
                <w:lang w:val="fr-CA"/>
              </w:rPr>
              <w:lastRenderedPageBreak/>
              <w:t>Ensemble</w:t>
            </w:r>
            <w:r w:rsidR="00D631B0" w:rsidRPr="00B56A52">
              <w:rPr>
                <w:b/>
                <w:lang w:val="fr-CA"/>
              </w:rPr>
              <w:t xml:space="preserve"> 6</w:t>
            </w:r>
            <w:r w:rsidR="00B56A52" w:rsidRPr="00B56A52">
              <w:rPr>
                <w:b/>
                <w:lang w:val="fr-CA"/>
              </w:rPr>
              <w:t xml:space="preserve"> :</w:t>
            </w:r>
            <w:r w:rsidR="00D631B0" w:rsidRPr="00B56A52">
              <w:rPr>
                <w:b/>
                <w:lang w:val="fr-CA"/>
              </w:rPr>
              <w:t xml:space="preserve"> Conceptuali</w:t>
            </w:r>
            <w:r w:rsidR="005B7A14">
              <w:rPr>
                <w:b/>
                <w:lang w:val="fr-CA"/>
              </w:rPr>
              <w:t>ser l'a</w:t>
            </w:r>
            <w:r w:rsidR="00D631B0" w:rsidRPr="00B56A52">
              <w:rPr>
                <w:b/>
                <w:lang w:val="fr-CA"/>
              </w:rPr>
              <w:t xml:space="preserve">ddition </w:t>
            </w:r>
            <w:r w:rsidR="005B7A14">
              <w:rPr>
                <w:b/>
                <w:lang w:val="fr-CA"/>
              </w:rPr>
              <w:t>et l</w:t>
            </w:r>
            <w:r w:rsidR="00D631B0" w:rsidRPr="00B56A52">
              <w:rPr>
                <w:b/>
                <w:lang w:val="fr-CA"/>
              </w:rPr>
              <w:t xml:space="preserve">a </w:t>
            </w:r>
            <w:r w:rsidR="005B7A14">
              <w:rPr>
                <w:b/>
                <w:lang w:val="fr-CA"/>
              </w:rPr>
              <w:t>so</w:t>
            </w:r>
            <w:r w:rsidR="00D631B0" w:rsidRPr="00B56A52">
              <w:rPr>
                <w:b/>
                <w:lang w:val="fr-CA"/>
              </w:rPr>
              <w:t>u</w:t>
            </w:r>
            <w:r w:rsidR="005B7A14">
              <w:rPr>
                <w:b/>
                <w:lang w:val="fr-CA"/>
              </w:rPr>
              <w:t>s</w:t>
            </w:r>
            <w:r w:rsidR="00D631B0" w:rsidRPr="00B56A52">
              <w:rPr>
                <w:b/>
                <w:lang w:val="fr-CA"/>
              </w:rPr>
              <w:t>traction</w:t>
            </w:r>
          </w:p>
          <w:p w:rsidR="00D631B0" w:rsidRPr="005D3214" w:rsidRDefault="00D631B0" w:rsidP="00D631B0">
            <w:pPr>
              <w:spacing w:line="276" w:lineRule="auto"/>
              <w:contextualSpacing/>
              <w:rPr>
                <w:lang w:val="fr-CA"/>
              </w:rPr>
            </w:pPr>
            <w:r w:rsidRPr="005D3214">
              <w:rPr>
                <w:lang w:val="fr-CA"/>
              </w:rPr>
              <w:t>26</w:t>
            </w:r>
            <w:r w:rsidR="00B56A52" w:rsidRPr="005D3214">
              <w:rPr>
                <w:lang w:val="fr-CA"/>
              </w:rPr>
              <w:t xml:space="preserve"> :</w:t>
            </w:r>
            <w:r w:rsidRPr="005D3214">
              <w:rPr>
                <w:lang w:val="fr-CA"/>
              </w:rPr>
              <w:t xml:space="preserve"> Ex</w:t>
            </w:r>
            <w:r w:rsidR="005D3214" w:rsidRPr="005D3214">
              <w:rPr>
                <w:lang w:val="fr-CA"/>
              </w:rPr>
              <w:t>aminer les</w:t>
            </w:r>
            <w:r w:rsidRPr="005D3214">
              <w:rPr>
                <w:lang w:val="fr-CA"/>
              </w:rPr>
              <w:t xml:space="preserve"> </w:t>
            </w:r>
            <w:r w:rsidR="005D3214" w:rsidRPr="005D3214">
              <w:rPr>
                <w:lang w:val="fr-CA"/>
              </w:rPr>
              <w:t>p</w:t>
            </w:r>
            <w:r w:rsidRPr="005D3214">
              <w:rPr>
                <w:lang w:val="fr-CA"/>
              </w:rPr>
              <w:t>ropr</w:t>
            </w:r>
            <w:r w:rsidR="005D3214" w:rsidRPr="005D3214">
              <w:rPr>
                <w:lang w:val="fr-CA"/>
              </w:rPr>
              <w:t>ié</w:t>
            </w:r>
            <w:r w:rsidRPr="005D3214">
              <w:rPr>
                <w:lang w:val="fr-CA"/>
              </w:rPr>
              <w:t>t</w:t>
            </w:r>
            <w:r w:rsidR="005D3214" w:rsidRPr="005D3214">
              <w:rPr>
                <w:lang w:val="fr-CA"/>
              </w:rPr>
              <w:t>é</w:t>
            </w:r>
            <w:r w:rsidRPr="005D3214">
              <w:rPr>
                <w:lang w:val="fr-CA"/>
              </w:rPr>
              <w:t>s</w:t>
            </w:r>
          </w:p>
          <w:p w:rsidR="00D631B0" w:rsidRPr="005D3214" w:rsidRDefault="00D631B0" w:rsidP="00D631B0">
            <w:pPr>
              <w:spacing w:line="276" w:lineRule="auto"/>
              <w:contextualSpacing/>
              <w:rPr>
                <w:lang w:val="fr-CA"/>
              </w:rPr>
            </w:pPr>
            <w:r w:rsidRPr="005D3214">
              <w:rPr>
                <w:lang w:val="fr-CA"/>
              </w:rPr>
              <w:t>27</w:t>
            </w:r>
            <w:r w:rsidR="00B56A52" w:rsidRPr="005D3214">
              <w:rPr>
                <w:lang w:val="fr-CA"/>
              </w:rPr>
              <w:t xml:space="preserve"> :</w:t>
            </w:r>
            <w:r w:rsidRPr="005D3214">
              <w:rPr>
                <w:lang w:val="fr-CA"/>
              </w:rPr>
              <w:t xml:space="preserve"> </w:t>
            </w:r>
            <w:r w:rsidR="005D3214" w:rsidRPr="00372E7B">
              <w:rPr>
                <w:lang w:val="fr-CA"/>
              </w:rPr>
              <w:t>Résoudre des problèmes</w:t>
            </w:r>
            <w:r w:rsidR="005D3214" w:rsidRPr="005D3214">
              <w:rPr>
                <w:lang w:val="fr-CA"/>
              </w:rPr>
              <w:t xml:space="preserve"> </w:t>
            </w:r>
            <w:r w:rsidRPr="005D3214">
              <w:rPr>
                <w:lang w:val="fr-CA"/>
              </w:rPr>
              <w:t>1</w:t>
            </w:r>
          </w:p>
          <w:p w:rsidR="00D631B0" w:rsidRPr="005D3214" w:rsidRDefault="00D631B0" w:rsidP="00D631B0">
            <w:pPr>
              <w:spacing w:line="276" w:lineRule="auto"/>
              <w:contextualSpacing/>
              <w:rPr>
                <w:lang w:val="fr-CA"/>
              </w:rPr>
            </w:pPr>
            <w:r w:rsidRPr="005D3214">
              <w:rPr>
                <w:lang w:val="fr-CA"/>
              </w:rPr>
              <w:t>30</w:t>
            </w:r>
            <w:r w:rsidR="00B56A52" w:rsidRPr="005D3214">
              <w:rPr>
                <w:lang w:val="fr-CA"/>
              </w:rPr>
              <w:t xml:space="preserve"> :</w:t>
            </w:r>
            <w:r w:rsidRPr="005D3214">
              <w:rPr>
                <w:lang w:val="fr-CA"/>
              </w:rPr>
              <w:t xml:space="preserve"> </w:t>
            </w:r>
            <w:r w:rsidR="005D3214" w:rsidRPr="00372E7B">
              <w:rPr>
                <w:lang w:val="fr-CA"/>
              </w:rPr>
              <w:t>Résoudre des problèmes</w:t>
            </w:r>
            <w:r w:rsidR="005D3214" w:rsidRPr="005D3214">
              <w:rPr>
                <w:lang w:val="fr-CA"/>
              </w:rPr>
              <w:t xml:space="preserve"> </w:t>
            </w:r>
            <w:r w:rsidRPr="005D3214">
              <w:rPr>
                <w:lang w:val="fr-CA"/>
              </w:rPr>
              <w:t>4</w:t>
            </w:r>
          </w:p>
          <w:p w:rsidR="00D631B0" w:rsidRPr="005D3214" w:rsidRDefault="00D631B0" w:rsidP="00D631B0">
            <w:pPr>
              <w:spacing w:line="276" w:lineRule="auto"/>
              <w:contextualSpacing/>
              <w:rPr>
                <w:lang w:val="fr-CA"/>
              </w:rPr>
            </w:pPr>
            <w:r w:rsidRPr="005D3214">
              <w:rPr>
                <w:lang w:val="fr-CA"/>
              </w:rPr>
              <w:t>31</w:t>
            </w:r>
            <w:r w:rsidR="00B56A52" w:rsidRPr="005D3214">
              <w:rPr>
                <w:lang w:val="fr-CA"/>
              </w:rPr>
              <w:t xml:space="preserve"> :</w:t>
            </w:r>
            <w:r w:rsidRPr="005D3214">
              <w:rPr>
                <w:lang w:val="fr-CA"/>
              </w:rPr>
              <w:t xml:space="preserve"> Conceptuali</w:t>
            </w:r>
            <w:r w:rsidR="005D3214" w:rsidRPr="005D3214">
              <w:rPr>
                <w:lang w:val="fr-CA"/>
              </w:rPr>
              <w:t>ser l</w:t>
            </w:r>
            <w:r w:rsidR="005D3214">
              <w:rPr>
                <w:lang w:val="fr-CA"/>
              </w:rPr>
              <w:t>'a</w:t>
            </w:r>
            <w:r w:rsidRPr="005D3214">
              <w:rPr>
                <w:lang w:val="fr-CA"/>
              </w:rPr>
              <w:t xml:space="preserve">ddition </w:t>
            </w:r>
            <w:r w:rsidR="005D3214">
              <w:rPr>
                <w:lang w:val="fr-CA"/>
              </w:rPr>
              <w:t>et l</w:t>
            </w:r>
            <w:r w:rsidRPr="005D3214">
              <w:rPr>
                <w:lang w:val="fr-CA"/>
              </w:rPr>
              <w:t xml:space="preserve">a </w:t>
            </w:r>
            <w:r w:rsidR="005D3214">
              <w:rPr>
                <w:lang w:val="fr-CA"/>
              </w:rPr>
              <w:t>so</w:t>
            </w:r>
            <w:r w:rsidRPr="005D3214">
              <w:rPr>
                <w:lang w:val="fr-CA"/>
              </w:rPr>
              <w:t>u</w:t>
            </w:r>
            <w:r w:rsidR="005D3214">
              <w:rPr>
                <w:lang w:val="fr-CA"/>
              </w:rPr>
              <w:t>s</w:t>
            </w:r>
            <w:r w:rsidRPr="005D3214">
              <w:rPr>
                <w:lang w:val="fr-CA"/>
              </w:rPr>
              <w:t xml:space="preserve">traction </w:t>
            </w:r>
            <w:r w:rsidR="00B45D03" w:rsidRPr="005D3214">
              <w:rPr>
                <w:lang w:val="fr-CA"/>
              </w:rPr>
              <w:t>Approfondissement</w:t>
            </w:r>
          </w:p>
          <w:p w:rsidR="005D3214" w:rsidRPr="005D3214" w:rsidRDefault="00B45D03" w:rsidP="00D631B0">
            <w:pPr>
              <w:spacing w:line="276" w:lineRule="auto"/>
              <w:contextualSpacing/>
              <w:rPr>
                <w:b/>
                <w:lang w:val="fr-CA"/>
              </w:rPr>
            </w:pPr>
            <w:r w:rsidRPr="005D3214">
              <w:rPr>
                <w:b/>
                <w:lang w:val="fr-CA"/>
              </w:rPr>
              <w:t>Ensemble</w:t>
            </w:r>
            <w:r w:rsidR="00D631B0" w:rsidRPr="005D3214">
              <w:rPr>
                <w:b/>
                <w:lang w:val="fr-CA"/>
              </w:rPr>
              <w:t xml:space="preserve"> 7</w:t>
            </w:r>
            <w:r w:rsidR="00B56A52" w:rsidRPr="005D3214">
              <w:rPr>
                <w:b/>
                <w:lang w:val="fr-CA"/>
              </w:rPr>
              <w:t xml:space="preserve"> :</w:t>
            </w:r>
            <w:r w:rsidR="00D631B0" w:rsidRPr="005D3214">
              <w:rPr>
                <w:b/>
                <w:lang w:val="fr-CA"/>
              </w:rPr>
              <w:t xml:space="preserve"> </w:t>
            </w:r>
            <w:r w:rsidR="005D3214" w:rsidRPr="005D3214">
              <w:rPr>
                <w:b/>
                <w:lang w:val="fr-CA"/>
              </w:rPr>
              <w:t>L'aisance avec des opé</w:t>
            </w:r>
            <w:r w:rsidR="00D631B0" w:rsidRPr="005D3214">
              <w:rPr>
                <w:b/>
                <w:lang w:val="fr-CA"/>
              </w:rPr>
              <w:t>ration</w:t>
            </w:r>
            <w:r w:rsidR="005D3214" w:rsidRPr="005D3214">
              <w:rPr>
                <w:b/>
                <w:lang w:val="fr-CA"/>
              </w:rPr>
              <w:t>s</w:t>
            </w:r>
          </w:p>
          <w:p w:rsidR="00D631B0" w:rsidRPr="00B56A52" w:rsidRDefault="00D631B0" w:rsidP="00D631B0">
            <w:pPr>
              <w:spacing w:line="276" w:lineRule="auto"/>
              <w:contextualSpacing/>
              <w:rPr>
                <w:lang w:val="fr-CA"/>
              </w:rPr>
            </w:pPr>
            <w:r w:rsidRPr="00B56A52">
              <w:rPr>
                <w:lang w:val="fr-CA"/>
              </w:rPr>
              <w:t>34</w:t>
            </w:r>
            <w:r w:rsidR="00B56A52" w:rsidRPr="00B56A52">
              <w:rPr>
                <w:lang w:val="fr-CA"/>
              </w:rPr>
              <w:t xml:space="preserve"> :</w:t>
            </w:r>
            <w:r w:rsidRPr="00B56A52">
              <w:rPr>
                <w:lang w:val="fr-CA"/>
              </w:rPr>
              <w:t xml:space="preserve"> </w:t>
            </w:r>
            <w:r w:rsidR="005D3214">
              <w:rPr>
                <w:lang w:val="fr-CA"/>
              </w:rPr>
              <w:t>L</w:t>
            </w:r>
            <w:r w:rsidR="005D3214" w:rsidRPr="005D3214">
              <w:rPr>
                <w:lang w:val="fr-CA"/>
              </w:rPr>
              <w:t>'aisance avec</w:t>
            </w:r>
            <w:r w:rsidRPr="00B56A52">
              <w:rPr>
                <w:lang w:val="fr-CA"/>
              </w:rPr>
              <w:t xml:space="preserve"> 20</w:t>
            </w:r>
          </w:p>
          <w:p w:rsidR="00D631B0" w:rsidRPr="00B56A52" w:rsidRDefault="00D631B0" w:rsidP="00D631B0">
            <w:pPr>
              <w:spacing w:line="276" w:lineRule="auto"/>
              <w:contextualSpacing/>
              <w:rPr>
                <w:lang w:val="fr-CA"/>
              </w:rPr>
            </w:pPr>
            <w:r w:rsidRPr="00B56A52">
              <w:rPr>
                <w:lang w:val="fr-CA"/>
              </w:rPr>
              <w:t>36</w:t>
            </w:r>
            <w:r w:rsidR="00B56A52" w:rsidRPr="00B56A52">
              <w:rPr>
                <w:lang w:val="fr-CA"/>
              </w:rPr>
              <w:t xml:space="preserve"> :</w:t>
            </w:r>
            <w:r w:rsidRPr="00B56A52">
              <w:rPr>
                <w:lang w:val="fr-CA"/>
              </w:rPr>
              <w:t xml:space="preserve"> </w:t>
            </w:r>
            <w:r w:rsidR="005D3214">
              <w:rPr>
                <w:lang w:val="fr-CA"/>
              </w:rPr>
              <w:t>L'aisance avec des opé</w:t>
            </w:r>
            <w:r w:rsidRPr="00B56A52">
              <w:rPr>
                <w:lang w:val="fr-CA"/>
              </w:rPr>
              <w:t>ration</w:t>
            </w:r>
            <w:r w:rsidR="005D3214">
              <w:rPr>
                <w:lang w:val="fr-CA"/>
              </w:rPr>
              <w:t>s</w:t>
            </w:r>
            <w:r w:rsidRPr="00B56A52">
              <w:rPr>
                <w:lang w:val="fr-CA"/>
              </w:rPr>
              <w:t xml:space="preserve"> </w:t>
            </w:r>
            <w:r w:rsidR="00B45D03" w:rsidRPr="00B56A52">
              <w:rPr>
                <w:lang w:val="fr-CA"/>
              </w:rPr>
              <w:t>Approfondissement</w:t>
            </w:r>
          </w:p>
          <w:p w:rsidR="00D631B0" w:rsidRPr="00B56A52" w:rsidRDefault="00D631B0" w:rsidP="00D631B0">
            <w:pPr>
              <w:spacing w:line="276" w:lineRule="auto"/>
              <w:contextualSpacing/>
              <w:rPr>
                <w:lang w:val="fr-CA"/>
              </w:rPr>
            </w:pPr>
          </w:p>
          <w:p w:rsidR="00D631B0" w:rsidRPr="00B56A52" w:rsidRDefault="00236669" w:rsidP="00D631B0">
            <w:pPr>
              <w:spacing w:line="276" w:lineRule="auto"/>
              <w:contextualSpacing/>
              <w:rPr>
                <w:b/>
                <w:lang w:val="fr-CA"/>
              </w:rPr>
            </w:pPr>
            <w:r w:rsidRPr="00B56A52">
              <w:rPr>
                <w:b/>
                <w:lang w:val="fr-CA"/>
              </w:rPr>
              <w:t>Cartes de maths au quotidien</w:t>
            </w:r>
          </w:p>
          <w:p w:rsidR="00D631B0" w:rsidRPr="005D3214" w:rsidRDefault="00D631B0" w:rsidP="00D631B0">
            <w:pPr>
              <w:spacing w:line="276" w:lineRule="auto"/>
              <w:rPr>
                <w:lang w:val="fr-CA"/>
              </w:rPr>
            </w:pPr>
            <w:r w:rsidRPr="005D3214">
              <w:rPr>
                <w:lang w:val="fr-CA"/>
              </w:rPr>
              <w:t>6</w:t>
            </w:r>
            <w:r w:rsidR="00B56A52" w:rsidRPr="005D3214">
              <w:rPr>
                <w:lang w:val="fr-CA"/>
              </w:rPr>
              <w:t xml:space="preserve"> :</w:t>
            </w:r>
            <w:r w:rsidRPr="005D3214">
              <w:rPr>
                <w:lang w:val="fr-CA"/>
              </w:rPr>
              <w:t xml:space="preserve"> </w:t>
            </w:r>
            <w:r w:rsidR="005D3214" w:rsidRPr="005D3214">
              <w:rPr>
                <w:sz w:val="19"/>
                <w:szCs w:val="19"/>
                <w:lang w:val="fr-CA"/>
              </w:rPr>
              <w:t>Voyez-vous des maths ?</w:t>
            </w:r>
          </w:p>
          <w:p w:rsidR="00D631B0" w:rsidRPr="005D3214" w:rsidRDefault="00D631B0" w:rsidP="00D631B0">
            <w:pPr>
              <w:spacing w:line="276" w:lineRule="auto"/>
              <w:rPr>
                <w:lang w:val="fr-CA"/>
              </w:rPr>
            </w:pPr>
            <w:r w:rsidRPr="005D3214">
              <w:rPr>
                <w:lang w:val="fr-CA"/>
              </w:rPr>
              <w:t>7A</w:t>
            </w:r>
            <w:r w:rsidR="00B56A52" w:rsidRPr="005D3214">
              <w:rPr>
                <w:lang w:val="fr-CA"/>
              </w:rPr>
              <w:t xml:space="preserve"> :</w:t>
            </w:r>
            <w:r w:rsidRPr="005D3214">
              <w:rPr>
                <w:lang w:val="fr-CA"/>
              </w:rPr>
              <w:t xml:space="preserve"> </w:t>
            </w:r>
            <w:r w:rsidR="005D3214" w:rsidRPr="000D0DCF">
              <w:rPr>
                <w:rFonts w:ascii="Calibri" w:hAnsi="Calibri" w:cs="Calibri"/>
                <w:lang w:val="fr-CA"/>
              </w:rPr>
              <w:t xml:space="preserve">J'ai… </w:t>
            </w:r>
            <w:r w:rsidR="005D3214">
              <w:rPr>
                <w:rFonts w:ascii="Calibri" w:hAnsi="Calibri" w:cs="Calibri"/>
                <w:lang w:val="fr-CA"/>
              </w:rPr>
              <w:t>J'ai besoin de</w:t>
            </w:r>
            <w:r w:rsidR="005D3214" w:rsidRPr="000D0DCF">
              <w:rPr>
                <w:rFonts w:ascii="Calibri" w:hAnsi="Calibri" w:cs="Calibri"/>
                <w:lang w:val="fr-CA"/>
              </w:rPr>
              <w:t>…</w:t>
            </w:r>
          </w:p>
          <w:p w:rsidR="00D631B0" w:rsidRPr="005D3214" w:rsidRDefault="00D631B0" w:rsidP="005D3214">
            <w:pPr>
              <w:spacing w:after="200" w:line="276" w:lineRule="auto"/>
              <w:rPr>
                <w:lang w:val="fr-CA"/>
              </w:rPr>
            </w:pPr>
            <w:r w:rsidRPr="005D3214">
              <w:rPr>
                <w:lang w:val="fr-CA"/>
              </w:rPr>
              <w:t>7B</w:t>
            </w:r>
            <w:r w:rsidR="00B56A52" w:rsidRPr="005D3214">
              <w:rPr>
                <w:lang w:val="fr-CA"/>
              </w:rPr>
              <w:t xml:space="preserve"> :</w:t>
            </w:r>
            <w:r w:rsidRPr="005D3214">
              <w:rPr>
                <w:lang w:val="fr-CA"/>
              </w:rPr>
              <w:t xml:space="preserve"> </w:t>
            </w:r>
            <w:r w:rsidR="005D3214" w:rsidRPr="005D3214">
              <w:rPr>
                <w:rFonts w:ascii="Calibri" w:hAnsi="Calibri" w:cs="Calibri"/>
                <w:lang w:val="fr-CA"/>
              </w:rPr>
              <w:t>L'oiseau qui a faim</w:t>
            </w:r>
          </w:p>
        </w:tc>
        <w:tc>
          <w:tcPr>
            <w:tcW w:w="2694" w:type="dxa"/>
            <w:vMerge w:val="restart"/>
          </w:tcPr>
          <w:p w:rsidR="00D631B0" w:rsidRPr="006143D0" w:rsidRDefault="006143D0" w:rsidP="00D631B0">
            <w:pPr>
              <w:pStyle w:val="ListParagraph"/>
              <w:numPr>
                <w:ilvl w:val="0"/>
                <w:numId w:val="12"/>
              </w:numPr>
              <w:ind w:left="176" w:hanging="142"/>
              <w:rPr>
                <w:color w:val="000000" w:themeColor="text1"/>
                <w:lang w:val="fr-CA"/>
              </w:rPr>
            </w:pPr>
            <w:r w:rsidRPr="006143D0">
              <w:rPr>
                <w:color w:val="000000" w:themeColor="text1"/>
                <w:lang w:val="fr-CA"/>
              </w:rPr>
              <w:lastRenderedPageBreak/>
              <w:t>Une classe pleine de projets</w:t>
            </w:r>
            <w:r w:rsidR="00D631B0" w:rsidRPr="006143D0">
              <w:rPr>
                <w:color w:val="000000" w:themeColor="text1"/>
                <w:lang w:val="fr-CA"/>
              </w:rPr>
              <w:t xml:space="preserve"> </w:t>
            </w:r>
          </w:p>
          <w:p w:rsidR="00D631B0" w:rsidRPr="00DD49C1" w:rsidRDefault="008D44E1" w:rsidP="00D631B0">
            <w:pPr>
              <w:pStyle w:val="ListParagraph"/>
              <w:numPr>
                <w:ilvl w:val="0"/>
                <w:numId w:val="12"/>
              </w:numPr>
              <w:ind w:left="176" w:hanging="142"/>
            </w:pPr>
            <w:r>
              <w:t xml:space="preserve">On </w:t>
            </w:r>
            <w:proofErr w:type="spellStart"/>
            <w:r>
              <w:t>joue</w:t>
            </w:r>
            <w:proofErr w:type="spellEnd"/>
            <w:r>
              <w:t xml:space="preserve"> aux </w:t>
            </w:r>
            <w:proofErr w:type="spellStart"/>
            <w:r>
              <w:t>billes</w:t>
            </w:r>
            <w:proofErr w:type="spellEnd"/>
            <w:r>
              <w:t>...</w:t>
            </w:r>
          </w:p>
          <w:p w:rsidR="00D631B0" w:rsidRPr="00DD49C1" w:rsidRDefault="00EF5EAF" w:rsidP="00D631B0">
            <w:pPr>
              <w:pStyle w:val="ListParagraph"/>
              <w:numPr>
                <w:ilvl w:val="0"/>
                <w:numId w:val="12"/>
              </w:numPr>
              <w:ind w:left="176" w:hanging="142"/>
              <w:rPr>
                <w:color w:val="000000" w:themeColor="text1"/>
              </w:rPr>
            </w:pPr>
            <w:r>
              <w:rPr>
                <w:color w:val="000000" w:themeColor="text1"/>
              </w:rPr>
              <w:lastRenderedPageBreak/>
              <w:t xml:space="preserve">La </w:t>
            </w:r>
            <w:proofErr w:type="spellStart"/>
            <w:r>
              <w:rPr>
                <w:color w:val="000000" w:themeColor="text1"/>
              </w:rPr>
              <w:t>tirelire</w:t>
            </w:r>
            <w:proofErr w:type="spellEnd"/>
          </w:p>
          <w:p w:rsidR="00D631B0" w:rsidRPr="00916950" w:rsidRDefault="00916950" w:rsidP="00D631B0">
            <w:pPr>
              <w:pStyle w:val="ListParagraph"/>
              <w:numPr>
                <w:ilvl w:val="0"/>
                <w:numId w:val="12"/>
              </w:numPr>
              <w:ind w:left="176" w:hanging="142"/>
              <w:rPr>
                <w:lang w:val="fr-CA"/>
              </w:rPr>
            </w:pPr>
            <w:r w:rsidRPr="00916950">
              <w:rPr>
                <w:lang w:val="fr-CA"/>
              </w:rPr>
              <w:t>La grande course de traîneaux à chiens</w:t>
            </w:r>
          </w:p>
          <w:p w:rsidR="00D631B0" w:rsidRPr="00916950" w:rsidRDefault="00D631B0" w:rsidP="00D631B0">
            <w:pPr>
              <w:rPr>
                <w:lang w:val="fr-CA"/>
              </w:rPr>
            </w:pPr>
          </w:p>
          <w:p w:rsidR="00D631B0" w:rsidRPr="00DD49C1" w:rsidRDefault="00380476" w:rsidP="00D631B0">
            <w:pPr>
              <w:rPr>
                <w:b/>
              </w:rPr>
            </w:pPr>
            <w:proofErr w:type="spellStart"/>
            <w:r>
              <w:rPr>
                <w:b/>
              </w:rPr>
              <w:t>Étayage</w:t>
            </w:r>
            <w:proofErr w:type="spellEnd"/>
            <w:r w:rsidR="006143D0">
              <w:rPr>
                <w:b/>
              </w:rPr>
              <w:t xml:space="preserve"> </w:t>
            </w:r>
            <w:r w:rsidR="00B56A52">
              <w:rPr>
                <w:b/>
              </w:rPr>
              <w:t>:</w:t>
            </w:r>
          </w:p>
          <w:p w:rsidR="00AC1577" w:rsidRDefault="001874CE" w:rsidP="00D631B0">
            <w:pPr>
              <w:pStyle w:val="ListParagraph"/>
              <w:numPr>
                <w:ilvl w:val="0"/>
                <w:numId w:val="12"/>
              </w:numPr>
              <w:ind w:left="176" w:hanging="142"/>
            </w:pPr>
            <w:proofErr w:type="spellStart"/>
            <w:r>
              <w:t>C'est</w:t>
            </w:r>
            <w:proofErr w:type="spellEnd"/>
            <w:r>
              <w:t xml:space="preserve"> </w:t>
            </w:r>
            <w:proofErr w:type="spellStart"/>
            <w:r>
              <w:t>l'heure</w:t>
            </w:r>
            <w:proofErr w:type="spellEnd"/>
            <w:r>
              <w:t xml:space="preserve"> du hockey !</w:t>
            </w:r>
          </w:p>
          <w:p w:rsidR="00D631B0" w:rsidRPr="00DD49C1" w:rsidRDefault="00BE3DBC" w:rsidP="00D631B0">
            <w:pPr>
              <w:pStyle w:val="ListParagraph"/>
              <w:numPr>
                <w:ilvl w:val="0"/>
                <w:numId w:val="12"/>
              </w:numPr>
              <w:ind w:left="176" w:hanging="142"/>
            </w:pPr>
            <w:proofErr w:type="spellStart"/>
            <w:r>
              <w:t>En</w:t>
            </w:r>
            <w:proofErr w:type="spellEnd"/>
            <w:r>
              <w:t xml:space="preserve"> safari !</w:t>
            </w:r>
            <w:r w:rsidR="00D631B0" w:rsidRPr="00DD49C1">
              <w:t xml:space="preserve"> </w:t>
            </w:r>
          </w:p>
          <w:p w:rsidR="00D631B0" w:rsidRPr="00DD49C1" w:rsidRDefault="000F7BE2" w:rsidP="00D631B0">
            <w:pPr>
              <w:pStyle w:val="ListParagraph"/>
              <w:numPr>
                <w:ilvl w:val="0"/>
                <w:numId w:val="12"/>
              </w:numPr>
              <w:ind w:left="176" w:hanging="142"/>
            </w:pPr>
            <w:proofErr w:type="spellStart"/>
            <w:r>
              <w:t>Ça</w:t>
            </w:r>
            <w:proofErr w:type="spellEnd"/>
            <w:r>
              <w:t xml:space="preserve"> fait 10 !</w:t>
            </w:r>
            <w:r w:rsidR="00D631B0" w:rsidRPr="00DD49C1">
              <w:t xml:space="preserve"> </w:t>
            </w:r>
          </w:p>
          <w:p w:rsidR="00D631B0" w:rsidRPr="00721B17" w:rsidRDefault="001874CE" w:rsidP="00D631B0">
            <w:pPr>
              <w:pStyle w:val="ListParagraph"/>
              <w:numPr>
                <w:ilvl w:val="0"/>
                <w:numId w:val="12"/>
              </w:numPr>
              <w:ind w:left="176" w:hanging="142"/>
              <w:rPr>
                <w:lang w:val="fr-CA"/>
              </w:rPr>
            </w:pPr>
            <w:r w:rsidRPr="00721B17">
              <w:rPr>
                <w:lang w:val="fr-CA"/>
              </w:rPr>
              <w:t>Des chats et des chatons !</w:t>
            </w:r>
          </w:p>
          <w:p w:rsidR="00AC1577" w:rsidRPr="00AC1577" w:rsidRDefault="00EA1DE6" w:rsidP="00D631B0">
            <w:pPr>
              <w:pStyle w:val="ListParagraph"/>
              <w:numPr>
                <w:ilvl w:val="0"/>
                <w:numId w:val="12"/>
              </w:numPr>
              <w:ind w:left="176" w:hanging="142"/>
              <w:rPr>
                <w:lang w:val="fr-CA"/>
              </w:rPr>
            </w:pPr>
            <w:r>
              <w:t>Deux pour un !</w:t>
            </w:r>
          </w:p>
          <w:p w:rsidR="00D631B0" w:rsidRPr="00AC1577" w:rsidRDefault="000F7BE2" w:rsidP="00D631B0">
            <w:pPr>
              <w:pStyle w:val="ListParagraph"/>
              <w:numPr>
                <w:ilvl w:val="0"/>
                <w:numId w:val="12"/>
              </w:numPr>
              <w:ind w:left="176" w:hanging="142"/>
              <w:rPr>
                <w:lang w:val="fr-CA"/>
              </w:rPr>
            </w:pPr>
            <w:r w:rsidRPr="00AC1577">
              <w:rPr>
                <w:lang w:val="fr-CA"/>
              </w:rPr>
              <w:t>Le sport le plus ancien au Canada</w:t>
            </w:r>
          </w:p>
          <w:p w:rsidR="00D631B0" w:rsidRPr="000F7BE2" w:rsidRDefault="00D631B0" w:rsidP="00D631B0">
            <w:pPr>
              <w:rPr>
                <w:color w:val="FF0000"/>
                <w:lang w:val="fr-CA"/>
              </w:rPr>
            </w:pPr>
          </w:p>
          <w:p w:rsidR="00D631B0" w:rsidRPr="00DD49C1" w:rsidRDefault="00380476" w:rsidP="00D631B0">
            <w:pPr>
              <w:rPr>
                <w:b/>
                <w:color w:val="000000" w:themeColor="text1"/>
              </w:rPr>
            </w:pPr>
            <w:r>
              <w:rPr>
                <w:b/>
                <w:color w:val="000000" w:themeColor="text1"/>
              </w:rPr>
              <w:t>Extension</w:t>
            </w:r>
            <w:r w:rsidR="006143D0">
              <w:rPr>
                <w:b/>
                <w:color w:val="000000" w:themeColor="text1"/>
              </w:rPr>
              <w:t xml:space="preserve"> </w:t>
            </w:r>
            <w:r w:rsidR="00B56A52">
              <w:rPr>
                <w:b/>
                <w:color w:val="000000" w:themeColor="text1"/>
              </w:rPr>
              <w:t>:</w:t>
            </w:r>
          </w:p>
          <w:p w:rsidR="00D631B0" w:rsidRPr="008D44E1" w:rsidRDefault="008D44E1" w:rsidP="00D631B0">
            <w:pPr>
              <w:pStyle w:val="ListParagraph"/>
              <w:numPr>
                <w:ilvl w:val="0"/>
                <w:numId w:val="12"/>
              </w:numPr>
              <w:ind w:left="176" w:hanging="142"/>
              <w:rPr>
                <w:color w:val="000000" w:themeColor="text1"/>
                <w:lang w:val="fr-CA"/>
              </w:rPr>
            </w:pPr>
            <w:r w:rsidRPr="008D44E1">
              <w:rPr>
                <w:color w:val="000000" w:themeColor="text1"/>
                <w:lang w:val="fr-CA"/>
              </w:rPr>
              <w:t>Les maths, ça me fait sourire !</w:t>
            </w:r>
          </w:p>
          <w:p w:rsidR="00D631B0" w:rsidRPr="00DD49C1" w:rsidRDefault="00D24165" w:rsidP="00D631B0">
            <w:pPr>
              <w:pStyle w:val="ListParagraph"/>
              <w:numPr>
                <w:ilvl w:val="0"/>
                <w:numId w:val="12"/>
              </w:numPr>
              <w:ind w:left="176" w:hanging="142"/>
              <w:rPr>
                <w:color w:val="000000" w:themeColor="text1"/>
              </w:rPr>
            </w:pPr>
            <w:r>
              <w:rPr>
                <w:color w:val="000000" w:themeColor="text1"/>
              </w:rPr>
              <w:t xml:space="preserve">Un </w:t>
            </w:r>
            <w:proofErr w:type="spellStart"/>
            <w:r>
              <w:rPr>
                <w:color w:val="000000" w:themeColor="text1"/>
              </w:rPr>
              <w:t>jardin</w:t>
            </w:r>
            <w:proofErr w:type="spellEnd"/>
            <w:r>
              <w:rPr>
                <w:color w:val="000000" w:themeColor="text1"/>
              </w:rPr>
              <w:t xml:space="preserve"> pour </w:t>
            </w:r>
            <w:proofErr w:type="spellStart"/>
            <w:r>
              <w:rPr>
                <w:color w:val="000000" w:themeColor="text1"/>
              </w:rPr>
              <w:t>tous</w:t>
            </w:r>
            <w:proofErr w:type="spellEnd"/>
          </w:p>
          <w:p w:rsidR="00D631B0" w:rsidRPr="00DD49C1" w:rsidRDefault="00D24165" w:rsidP="00D631B0">
            <w:pPr>
              <w:pStyle w:val="ListParagraph"/>
              <w:numPr>
                <w:ilvl w:val="0"/>
                <w:numId w:val="12"/>
              </w:numPr>
              <w:ind w:left="176" w:hanging="142"/>
              <w:rPr>
                <w:color w:val="000000" w:themeColor="text1"/>
              </w:rPr>
            </w:pPr>
            <w:r>
              <w:rPr>
                <w:color w:val="000000" w:themeColor="text1"/>
              </w:rPr>
              <w:t>Au camp sportif</w:t>
            </w:r>
          </w:p>
          <w:p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rsidR="00D631B0" w:rsidRPr="00DB0384" w:rsidRDefault="00B45D03" w:rsidP="00D631B0">
            <w:pPr>
              <w:rPr>
                <w:b/>
                <w:lang w:val="fr-CA"/>
              </w:rPr>
            </w:pPr>
            <w:r w:rsidRPr="00DB0384">
              <w:rPr>
                <w:b/>
                <w:sz w:val="19"/>
                <w:szCs w:val="19"/>
                <w:lang w:val="fr-CA"/>
              </w:rPr>
              <w:lastRenderedPageBreak/>
              <w:t>Idée principale</w:t>
            </w:r>
            <w:r w:rsidR="006143D0" w:rsidRPr="00DB0384">
              <w:rPr>
                <w:b/>
                <w:sz w:val="19"/>
                <w:szCs w:val="19"/>
                <w:lang w:val="fr-CA"/>
              </w:rPr>
              <w:t xml:space="preserve"> </w:t>
            </w:r>
            <w:r w:rsidR="00B56A52" w:rsidRPr="00DB0384">
              <w:rPr>
                <w:b/>
                <w:sz w:val="19"/>
                <w:szCs w:val="19"/>
                <w:lang w:val="fr-CA"/>
              </w:rPr>
              <w:t>:</w:t>
            </w:r>
            <w:r w:rsidR="00D631B0" w:rsidRPr="00DB0384">
              <w:rPr>
                <w:b/>
                <w:sz w:val="19"/>
                <w:szCs w:val="19"/>
                <w:lang w:val="fr-CA"/>
              </w:rPr>
              <w:t xml:space="preserve"> </w:t>
            </w:r>
            <w:r w:rsidR="00DB0384" w:rsidRPr="00DB0384">
              <w:rPr>
                <w:b/>
                <w:sz w:val="19"/>
                <w:szCs w:val="19"/>
                <w:lang w:val="fr-CA"/>
              </w:rPr>
              <w:t>Les quantités et les nombres peuvent être additionnés et soustraits pour déterminer combien il y a d’éléments.</w:t>
            </w:r>
          </w:p>
        </w:tc>
      </w:tr>
      <w:tr w:rsidR="00D631B0" w:rsidRPr="00364A84" w:rsidTr="00525F1B">
        <w:trPr>
          <w:trHeight w:val="3340"/>
        </w:trPr>
        <w:tc>
          <w:tcPr>
            <w:tcW w:w="2552" w:type="dxa"/>
            <w:vMerge/>
          </w:tcPr>
          <w:p w:rsidR="00D631B0" w:rsidRPr="00DB0384" w:rsidRDefault="00D631B0" w:rsidP="00D631B0">
            <w:pPr>
              <w:rPr>
                <w:b/>
                <w:lang w:val="fr-CA"/>
              </w:rPr>
            </w:pPr>
          </w:p>
        </w:tc>
        <w:tc>
          <w:tcPr>
            <w:tcW w:w="3118" w:type="dxa"/>
            <w:vMerge/>
          </w:tcPr>
          <w:p w:rsidR="00D631B0" w:rsidRPr="00DB0384" w:rsidRDefault="00D631B0" w:rsidP="00D631B0">
            <w:pPr>
              <w:spacing w:after="200" w:line="276" w:lineRule="auto"/>
              <w:ind w:left="283"/>
              <w:rPr>
                <w:lang w:val="fr-CA"/>
              </w:rPr>
            </w:pPr>
          </w:p>
        </w:tc>
        <w:tc>
          <w:tcPr>
            <w:tcW w:w="2694" w:type="dxa"/>
            <w:vMerge/>
          </w:tcPr>
          <w:p w:rsidR="00D631B0" w:rsidRPr="00DB0384" w:rsidRDefault="00D631B0" w:rsidP="00D631B0">
            <w:pPr>
              <w:spacing w:after="200" w:line="276" w:lineRule="auto"/>
              <w:contextualSpacing/>
              <w:rPr>
                <w:lang w:val="fr-CA"/>
              </w:rPr>
            </w:pPr>
          </w:p>
        </w:tc>
        <w:tc>
          <w:tcPr>
            <w:tcW w:w="4677" w:type="dxa"/>
            <w:tcBorders>
              <w:top w:val="single" w:sz="4" w:space="0" w:color="auto"/>
            </w:tcBorders>
            <w:shd w:val="clear" w:color="auto" w:fill="auto"/>
          </w:tcPr>
          <w:p w:rsidR="00DA527B" w:rsidRPr="00B82FF1" w:rsidRDefault="00DA527B" w:rsidP="00DA527B">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DA527B" w:rsidRPr="000A4243" w:rsidRDefault="00DA527B" w:rsidP="00DA527B">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DA527B" w:rsidRPr="000A4243" w:rsidRDefault="00DA527B" w:rsidP="00DA527B">
            <w:pPr>
              <w:autoSpaceDE w:val="0"/>
              <w:autoSpaceDN w:val="0"/>
              <w:adjustRightInd w:val="0"/>
              <w:rPr>
                <w:rFonts w:eastAsia="ErgoLTPro-MediumCondensed" w:cstheme="minorHAnsi"/>
                <w:sz w:val="19"/>
                <w:szCs w:val="19"/>
                <w:lang w:val="fr-CA"/>
              </w:rPr>
            </w:pPr>
            <w:r w:rsidRPr="000A4243">
              <w:rPr>
                <w:rFonts w:eastAsia="ErgoLTPro-MediumCondensed" w:cstheme="minorHAnsi"/>
                <w:sz w:val="19"/>
                <w:szCs w:val="19"/>
                <w:lang w:val="fr-CA"/>
              </w:rPr>
              <w:t>représenter des situations d’addition et de</w:t>
            </w:r>
          </w:p>
          <w:p w:rsidR="00DA527B" w:rsidRPr="000904C1" w:rsidRDefault="00DA527B" w:rsidP="00DA527B">
            <w:pPr>
              <w:ind w:left="99" w:hanging="90"/>
              <w:rPr>
                <w:sz w:val="19"/>
                <w:szCs w:val="19"/>
                <w:highlight w:val="cyan"/>
                <w:lang w:val="fr-CA"/>
              </w:rPr>
            </w:pPr>
            <w:r w:rsidRPr="000A4243">
              <w:rPr>
                <w:rFonts w:eastAsia="ErgoLTPro-MediumCondensed" w:cstheme="minorHAnsi"/>
                <w:sz w:val="19"/>
                <w:szCs w:val="19"/>
                <w:lang w:val="fr-CA"/>
              </w:rPr>
              <w:t>soustraction.</w:t>
            </w:r>
          </w:p>
          <w:p w:rsidR="00D631B0" w:rsidRPr="0074023E" w:rsidRDefault="00DA527B" w:rsidP="00DA527B">
            <w:pPr>
              <w:ind w:left="81" w:hanging="81"/>
              <w:rPr>
                <w:sz w:val="19"/>
                <w:szCs w:val="19"/>
                <w:highlight w:val="cyan"/>
                <w:lang w:val="fr-CA"/>
              </w:rPr>
            </w:pPr>
            <w:r w:rsidRPr="00E958EA">
              <w:rPr>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D631B0" w:rsidRPr="00DA527B" w:rsidRDefault="0045655B" w:rsidP="00DA527B">
            <w:pPr>
              <w:autoSpaceDE w:val="0"/>
              <w:autoSpaceDN w:val="0"/>
              <w:adjustRightInd w:val="0"/>
              <w:rPr>
                <w:rFonts w:cstheme="minorHAnsi"/>
                <w:sz w:val="19"/>
                <w:szCs w:val="19"/>
                <w:lang w:val="fr-CA"/>
              </w:rPr>
            </w:pPr>
            <w:r w:rsidRPr="00DA527B">
              <w:rPr>
                <w:rFonts w:cstheme="minorHAnsi"/>
                <w:lang w:val="fr-CA"/>
              </w:rPr>
              <w:t xml:space="preserve">- </w:t>
            </w:r>
            <w:r w:rsidR="00DA527B" w:rsidRPr="00DA527B">
              <w:rPr>
                <w:rFonts w:eastAsia="ErgoLTPro-MediumCondensed" w:cstheme="minorHAnsi"/>
                <w:sz w:val="19"/>
                <w:szCs w:val="19"/>
                <w:lang w:val="fr-CA"/>
              </w:rPr>
              <w:t>Réaliser que l’addition et la</w:t>
            </w:r>
            <w:r w:rsidR="00DA527B">
              <w:rPr>
                <w:rFonts w:eastAsia="ErgoLTPro-MediumCondensed" w:cstheme="minorHAnsi"/>
                <w:sz w:val="19"/>
                <w:szCs w:val="19"/>
                <w:lang w:val="fr-CA"/>
              </w:rPr>
              <w:t xml:space="preserve"> </w:t>
            </w:r>
            <w:r w:rsidR="00DA527B" w:rsidRPr="00DA527B">
              <w:rPr>
                <w:rFonts w:eastAsia="ErgoLTPro-MediumCondensed" w:cstheme="minorHAnsi"/>
                <w:sz w:val="19"/>
                <w:szCs w:val="19"/>
                <w:lang w:val="fr-CA"/>
              </w:rPr>
              <w:t>soustraction sont des opérations</w:t>
            </w:r>
            <w:r w:rsidR="00DA527B">
              <w:rPr>
                <w:rFonts w:eastAsia="ErgoLTPro-MediumCondensed" w:cstheme="minorHAnsi"/>
                <w:sz w:val="19"/>
                <w:szCs w:val="19"/>
                <w:lang w:val="fr-CA"/>
              </w:rPr>
              <w:t xml:space="preserve"> </w:t>
            </w:r>
            <w:r w:rsidR="00DA527B" w:rsidRPr="00DA527B">
              <w:rPr>
                <w:rFonts w:eastAsia="ErgoLTPro-MediumCondensed" w:cstheme="minorHAnsi"/>
                <w:sz w:val="19"/>
                <w:szCs w:val="19"/>
                <w:lang w:val="fr-CA"/>
              </w:rPr>
              <w:t>inverses.</w:t>
            </w:r>
          </w:p>
          <w:p w:rsidR="001C042F" w:rsidRPr="00B82FF1" w:rsidRDefault="001C042F" w:rsidP="001C042F">
            <w:pPr>
              <w:rPr>
                <w:b/>
                <w:sz w:val="19"/>
                <w:szCs w:val="19"/>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1C042F" w:rsidRPr="0074023E" w:rsidRDefault="001C042F" w:rsidP="001C042F">
            <w:pPr>
              <w:ind w:left="81" w:hanging="81"/>
              <w:rPr>
                <w:highlight w:val="cyan"/>
                <w:lang w:val="fr-CA"/>
              </w:rPr>
            </w:pPr>
            <w:r w:rsidRPr="009F44C6">
              <w:rPr>
                <w:rFonts w:cstheme="minorHAnsi"/>
                <w:lang w:val="fr-CA"/>
              </w:rPr>
              <w:t xml:space="preserve">- </w:t>
            </w:r>
            <w:r w:rsidRPr="005129EE">
              <w:rPr>
                <w:rFonts w:eastAsia="ErgoLTPro-MediumCondensed" w:cstheme="minorHAnsi"/>
                <w:sz w:val="19"/>
                <w:szCs w:val="19"/>
                <w:lang w:val="fr-CA"/>
              </w:rPr>
              <w:t>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p w:rsidR="00D631B0" w:rsidRPr="00202FD1" w:rsidRDefault="001C042F" w:rsidP="001C042F">
            <w:pPr>
              <w:ind w:left="81" w:hanging="81"/>
              <w:rPr>
                <w:sz w:val="19"/>
                <w:szCs w:val="19"/>
                <w:lang w:val="fr-CA"/>
              </w:rPr>
            </w:pPr>
            <w:r w:rsidRPr="009F44C6">
              <w:rPr>
                <w:rFonts w:cstheme="minorHAnsi"/>
                <w:lang w:val="fr-CA"/>
              </w:rPr>
              <w:t xml:space="preserve">- </w:t>
            </w:r>
            <w:r w:rsidRPr="005F183B">
              <w:rPr>
                <w:rFonts w:eastAsia="ErgoLTPro-MediumCondensed" w:cstheme="minorHAnsi"/>
                <w:sz w:val="19"/>
                <w:szCs w:val="19"/>
                <w:lang w:val="fr-CA"/>
              </w:rPr>
              <w:t xml:space="preserve">Additionner et soustraire avec aisance des quantités jusqu’à </w:t>
            </w:r>
            <w:r w:rsidRPr="00202FD1">
              <w:rPr>
                <w:lang w:val="fr-CA"/>
              </w:rPr>
              <w:t>20.</w:t>
            </w:r>
          </w:p>
          <w:p w:rsidR="00D631B0" w:rsidRPr="00202FD1" w:rsidRDefault="00D631B0" w:rsidP="00D631B0">
            <w:pPr>
              <w:rPr>
                <w:b/>
                <w:lang w:val="fr-CA"/>
              </w:rPr>
            </w:pPr>
          </w:p>
        </w:tc>
      </w:tr>
    </w:tbl>
    <w:p w:rsidR="00DB0545" w:rsidRPr="00202FD1" w:rsidRDefault="00DB0545">
      <w:pPr>
        <w:rPr>
          <w:b/>
          <w:sz w:val="24"/>
          <w:szCs w:val="24"/>
          <w:lang w:val="fr-CA"/>
        </w:rPr>
      </w:pPr>
    </w:p>
    <w:p w:rsidR="00316E79" w:rsidRPr="00202FD1" w:rsidRDefault="00316E79">
      <w:pPr>
        <w:rPr>
          <w:b/>
          <w:lang w:val="fr-CA"/>
        </w:rPr>
      </w:pPr>
      <w:r w:rsidRPr="00202FD1">
        <w:rPr>
          <w:b/>
          <w:lang w:val="fr-CA"/>
        </w:rPr>
        <w:br w:type="page"/>
      </w:r>
    </w:p>
    <w:p w:rsidR="00D03CFA" w:rsidRDefault="00D03CFA" w:rsidP="00CF2287">
      <w:pPr>
        <w:spacing w:after="0"/>
        <w:jc w:val="center"/>
        <w:rPr>
          <w:b/>
          <w:sz w:val="28"/>
          <w:lang w:val="en-CA"/>
        </w:rPr>
      </w:pPr>
      <w:r w:rsidRPr="00D03CFA">
        <w:rPr>
          <w:noProof/>
          <w:lang w:val="en-CA" w:eastAsia="en-CA"/>
        </w:rPr>
        <w:lastRenderedPageBreak/>
        <w:drawing>
          <wp:inline distT="0" distB="0" distL="0" distR="0">
            <wp:extent cx="2247900" cy="748665"/>
            <wp:effectExtent l="0" t="0" r="0" b="0"/>
            <wp:docPr id="6"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CF2287" w:rsidRPr="00D03CFA" w:rsidRDefault="00D03CFA" w:rsidP="00CF2287">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(Les régularités et les relations) – </w:t>
      </w:r>
      <w:r>
        <w:rPr>
          <w:b/>
          <w:sz w:val="28"/>
          <w:lang w:val="fr-CA"/>
        </w:rPr>
        <w:t xml:space="preserve">le </w:t>
      </w:r>
      <w:r w:rsidRPr="0057220C">
        <w:rPr>
          <w:b/>
          <w:sz w:val="28"/>
          <w:lang w:val="fr-CA"/>
        </w:rPr>
        <w:t>N</w:t>
      </w:r>
      <w:r>
        <w:rPr>
          <w:b/>
          <w:sz w:val="28"/>
          <w:lang w:val="fr-CA"/>
        </w:rPr>
        <w:t>ouv</w:t>
      </w:r>
      <w:r w:rsidRPr="0057220C">
        <w:rPr>
          <w:b/>
          <w:sz w:val="28"/>
          <w:lang w:val="fr-CA"/>
        </w:rPr>
        <w:t>e</w:t>
      </w:r>
      <w:r>
        <w:rPr>
          <w:b/>
          <w:sz w:val="28"/>
          <w:lang w:val="fr-CA"/>
        </w:rPr>
        <w:t>au-</w:t>
      </w:r>
      <w:r w:rsidRPr="0057220C">
        <w:rPr>
          <w:b/>
          <w:sz w:val="28"/>
          <w:lang w:val="fr-CA"/>
        </w:rPr>
        <w:t>Brunswick</w:t>
      </w:r>
    </w:p>
    <w:p w:rsidR="00CF2287" w:rsidRPr="00D03CFA" w:rsidRDefault="00CF2287" w:rsidP="00CF2287">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CF2287" w:rsidRPr="00364A84" w:rsidTr="000F7BE2">
        <w:trPr>
          <w:trHeight w:val="514"/>
        </w:trPr>
        <w:tc>
          <w:tcPr>
            <w:tcW w:w="2410" w:type="dxa"/>
            <w:shd w:val="clear" w:color="auto" w:fill="92D050"/>
          </w:tcPr>
          <w:p w:rsidR="00CF2287" w:rsidRPr="00442180" w:rsidRDefault="005D43A9" w:rsidP="000F7BE2">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706368" w:rsidRPr="00FF1459" w:rsidRDefault="00706368" w:rsidP="00706368">
            <w:pPr>
              <w:ind w:left="32"/>
              <w:rPr>
                <w:sz w:val="22"/>
                <w:szCs w:val="22"/>
                <w:lang w:val="fr-CA"/>
              </w:rPr>
            </w:pPr>
            <w:r w:rsidRPr="00FF1459">
              <w:rPr>
                <w:b/>
                <w:sz w:val="22"/>
                <w:szCs w:val="22"/>
                <w:lang w:val="fr-CA"/>
              </w:rPr>
              <w:t xml:space="preserve">Trousse d’activités de </w:t>
            </w:r>
          </w:p>
          <w:p w:rsidR="00CF2287" w:rsidRPr="00706368" w:rsidRDefault="00706368" w:rsidP="00706368">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364A84">
              <w:rPr>
                <w:b/>
                <w:sz w:val="22"/>
                <w:szCs w:val="22"/>
                <w:lang w:val="fr-CA"/>
              </w:rPr>
              <w:t>2</w:t>
            </w:r>
            <w:r w:rsidR="00364A84">
              <w:rPr>
                <w:b/>
                <w:sz w:val="22"/>
                <w:szCs w:val="22"/>
                <w:vertAlign w:val="superscript"/>
                <w:lang w:val="fr-CA"/>
              </w:rPr>
              <w:t>e</w:t>
            </w:r>
            <w:r w:rsidR="00364A84">
              <w:rPr>
                <w:b/>
                <w:sz w:val="22"/>
                <w:lang w:val="fr-CA"/>
              </w:rPr>
              <w:t xml:space="preserve"> </w:t>
            </w:r>
            <w:r>
              <w:rPr>
                <w:b/>
                <w:sz w:val="22"/>
                <w:lang w:val="fr-CA"/>
              </w:rPr>
              <w:t>année</w:t>
            </w:r>
          </w:p>
        </w:tc>
        <w:tc>
          <w:tcPr>
            <w:tcW w:w="2551" w:type="dxa"/>
            <w:shd w:val="clear" w:color="auto" w:fill="92D050"/>
          </w:tcPr>
          <w:p w:rsidR="00706368" w:rsidRPr="00851FE0" w:rsidRDefault="00706368" w:rsidP="00706368">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CF2287" w:rsidRPr="00442180" w:rsidRDefault="00706368" w:rsidP="00706368">
            <w:pPr>
              <w:rPr>
                <w:b/>
                <w:sz w:val="22"/>
              </w:rPr>
            </w:pPr>
            <w:proofErr w:type="spellStart"/>
            <w:r w:rsidRPr="00851FE0">
              <w:rPr>
                <w:b/>
                <w:sz w:val="22"/>
                <w:szCs w:val="22"/>
              </w:rPr>
              <w:t>Mathologie</w:t>
            </w:r>
            <w:proofErr w:type="spellEnd"/>
          </w:p>
        </w:tc>
        <w:tc>
          <w:tcPr>
            <w:tcW w:w="4536" w:type="dxa"/>
            <w:shd w:val="clear" w:color="auto" w:fill="92D050"/>
          </w:tcPr>
          <w:p w:rsidR="00CF2287" w:rsidRPr="00706368" w:rsidRDefault="00706368" w:rsidP="000F7BE2">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CF2287" w:rsidRPr="00364A84" w:rsidTr="000F7BE2">
        <w:trPr>
          <w:trHeight w:val="264"/>
        </w:trPr>
        <w:tc>
          <w:tcPr>
            <w:tcW w:w="13041" w:type="dxa"/>
            <w:gridSpan w:val="4"/>
            <w:shd w:val="clear" w:color="auto" w:fill="BFBFBF" w:themeFill="background1" w:themeFillShade="BF"/>
          </w:tcPr>
          <w:p w:rsidR="00CF2287" w:rsidRPr="00CA2BD0" w:rsidRDefault="00CA2BD0" w:rsidP="00CA2BD0">
            <w:pPr>
              <w:rPr>
                <w:b/>
                <w:sz w:val="22"/>
                <w:lang w:val="fr-CA"/>
              </w:rPr>
            </w:pPr>
            <w:r w:rsidRPr="00CA2BD0">
              <w:rPr>
                <w:b/>
                <w:sz w:val="22"/>
                <w:lang w:val="fr-CA"/>
              </w:rPr>
              <w:t>Les régularités et les r</w:t>
            </w:r>
            <w:r w:rsidR="00CF2287" w:rsidRPr="00CA2BD0">
              <w:rPr>
                <w:b/>
                <w:sz w:val="22"/>
                <w:lang w:val="fr-CA"/>
              </w:rPr>
              <w:t>elations (</w:t>
            </w:r>
            <w:r w:rsidRPr="00CA2BD0">
              <w:rPr>
                <w:b/>
                <w:sz w:val="22"/>
                <w:lang w:val="fr-CA"/>
              </w:rPr>
              <w:t>Les régularités</w:t>
            </w:r>
            <w:r w:rsidR="00CF2287" w:rsidRPr="00CA2BD0">
              <w:rPr>
                <w:b/>
                <w:sz w:val="22"/>
                <w:lang w:val="fr-CA"/>
              </w:rPr>
              <w:t>)</w:t>
            </w:r>
          </w:p>
        </w:tc>
      </w:tr>
      <w:tr w:rsidR="00CF2287" w:rsidRPr="00364A84" w:rsidTr="000F7BE2">
        <w:trPr>
          <w:trHeight w:val="361"/>
        </w:trPr>
        <w:tc>
          <w:tcPr>
            <w:tcW w:w="2410" w:type="dxa"/>
            <w:vMerge w:val="restart"/>
          </w:tcPr>
          <w:p w:rsidR="005B29F9" w:rsidRPr="008E5E96" w:rsidRDefault="00A33A51" w:rsidP="005B29F9">
            <w:pPr>
              <w:rPr>
                <w:rFonts w:cstheme="minorHAnsi"/>
                <w:lang w:val="fr-CA"/>
              </w:rPr>
            </w:pPr>
            <w:r w:rsidRPr="00A33A51">
              <w:rPr>
                <w:rFonts w:cstheme="minorHAnsi"/>
                <w:b/>
                <w:lang w:val="fr-CA"/>
              </w:rPr>
              <w:t>PR1 :</w:t>
            </w:r>
            <w:r w:rsidRPr="00A33A51">
              <w:rPr>
                <w:rFonts w:cstheme="minorHAnsi"/>
                <w:lang w:val="fr-CA"/>
              </w:rPr>
              <w:t xml:space="preserve"> Démontrer une compréhension des régularités répétitives (de trois à cinq éléments)</w:t>
            </w:r>
            <w:r w:rsidR="005B29F9">
              <w:rPr>
                <w:rFonts w:cstheme="minorHAnsi"/>
                <w:lang w:val="fr-CA"/>
              </w:rPr>
              <w:t xml:space="preserve"> </w:t>
            </w:r>
            <w:r w:rsidR="005B29F9" w:rsidRPr="008E5E96">
              <w:rPr>
                <w:rFonts w:cstheme="minorHAnsi"/>
                <w:lang w:val="fr-CA"/>
              </w:rPr>
              <w:t>en :</w:t>
            </w:r>
          </w:p>
          <w:p w:rsidR="005B29F9" w:rsidRPr="008E5E96" w:rsidRDefault="005B29F9" w:rsidP="005B29F9">
            <w:pPr>
              <w:rPr>
                <w:rFonts w:cstheme="minorHAnsi"/>
                <w:lang w:val="fr-CA"/>
              </w:rPr>
            </w:pPr>
            <w:r w:rsidRPr="008E5E96">
              <w:rPr>
                <w:rFonts w:cstheme="minorHAnsi"/>
                <w:lang w:val="fr-CA"/>
              </w:rPr>
              <w:t>• décrivant;</w:t>
            </w:r>
          </w:p>
          <w:p w:rsidR="005B29F9" w:rsidRPr="008E5E96" w:rsidRDefault="005B29F9" w:rsidP="005B29F9">
            <w:pPr>
              <w:rPr>
                <w:rFonts w:cstheme="minorHAnsi"/>
                <w:lang w:val="fr-CA"/>
              </w:rPr>
            </w:pPr>
            <w:r w:rsidRPr="008E5E96">
              <w:rPr>
                <w:rFonts w:cstheme="minorHAnsi"/>
                <w:lang w:val="fr-CA"/>
              </w:rPr>
              <w:t>• reproduisant;</w:t>
            </w:r>
          </w:p>
          <w:p w:rsidR="005B29F9" w:rsidRPr="008E5E96" w:rsidRDefault="005B29F9" w:rsidP="005B29F9">
            <w:pPr>
              <w:rPr>
                <w:rFonts w:cstheme="minorHAnsi"/>
                <w:lang w:val="fr-CA"/>
              </w:rPr>
            </w:pPr>
            <w:r w:rsidRPr="008E5E96">
              <w:rPr>
                <w:rFonts w:cstheme="minorHAnsi"/>
                <w:lang w:val="fr-CA"/>
              </w:rPr>
              <w:t>• prolongeant;</w:t>
            </w:r>
          </w:p>
          <w:p w:rsidR="00CF2287" w:rsidRPr="005B29F9" w:rsidRDefault="005B29F9" w:rsidP="005B29F9">
            <w:pPr>
              <w:rPr>
                <w:highlight w:val="yellow"/>
                <w:lang w:val="fr-CA"/>
              </w:rPr>
            </w:pPr>
            <w:r w:rsidRPr="008E5E96">
              <w:rPr>
                <w:rFonts w:cstheme="minorHAnsi"/>
                <w:lang w:val="fr-CA"/>
              </w:rPr>
              <w:t>• créant</w:t>
            </w:r>
            <w:r>
              <w:rPr>
                <w:rFonts w:cstheme="minorHAnsi"/>
                <w:lang w:val="fr-CA"/>
              </w:rPr>
              <w:t xml:space="preserve"> </w:t>
            </w:r>
            <w:r w:rsidRPr="008E5E96">
              <w:rPr>
                <w:rFonts w:cstheme="minorHAnsi"/>
                <w:lang w:val="fr-CA"/>
              </w:rPr>
              <w:t>des régularités à l’aide de matériel</w:t>
            </w:r>
            <w:r>
              <w:rPr>
                <w:rFonts w:cstheme="minorHAnsi"/>
                <w:lang w:val="fr-CA"/>
              </w:rPr>
              <w:t xml:space="preserve"> </w:t>
            </w:r>
            <w:r w:rsidRPr="008E5E96">
              <w:rPr>
                <w:rFonts w:cstheme="minorHAnsi"/>
                <w:lang w:val="fr-CA"/>
              </w:rPr>
              <w:t>de manipulation, de diagrammes,</w:t>
            </w:r>
            <w:r>
              <w:rPr>
                <w:rFonts w:cstheme="minorHAnsi"/>
                <w:lang w:val="fr-CA"/>
              </w:rPr>
              <w:t xml:space="preserve"> </w:t>
            </w:r>
            <w:r w:rsidRPr="008E5E96">
              <w:rPr>
                <w:rFonts w:cstheme="minorHAnsi"/>
                <w:lang w:val="fr-CA"/>
              </w:rPr>
              <w:t>de sons et d’actions (nombres jusqu’à 100).</w:t>
            </w:r>
          </w:p>
          <w:p w:rsidR="00CF2287" w:rsidRPr="008956E8" w:rsidRDefault="00CF2287" w:rsidP="000F7BE2">
            <w:pPr>
              <w:rPr>
                <w:rFonts w:eastAsia="Times New Roman" w:cs="Arial"/>
                <w:lang w:val="fr-CA"/>
              </w:rPr>
            </w:pPr>
          </w:p>
        </w:tc>
        <w:tc>
          <w:tcPr>
            <w:tcW w:w="3544" w:type="dxa"/>
            <w:vMerge w:val="restart"/>
          </w:tcPr>
          <w:p w:rsidR="00CF2287" w:rsidRPr="00B56A52" w:rsidRDefault="00B56A52" w:rsidP="000F7BE2">
            <w:pPr>
              <w:contextualSpacing/>
              <w:rPr>
                <w:b/>
                <w:lang w:val="fr-CA"/>
              </w:rPr>
            </w:pPr>
            <w:r w:rsidRPr="00B56A52">
              <w:rPr>
                <w:b/>
                <w:lang w:val="fr-CA"/>
              </w:rPr>
              <w:t>Cartes de l'enseignant</w:t>
            </w:r>
          </w:p>
          <w:p w:rsidR="00CF2287" w:rsidRPr="00B56A52" w:rsidRDefault="00B45D03" w:rsidP="000F7BE2">
            <w:pPr>
              <w:contextualSpacing/>
              <w:rPr>
                <w:b/>
                <w:lang w:val="fr-CA"/>
              </w:rPr>
            </w:pPr>
            <w:r w:rsidRPr="00B56A52">
              <w:rPr>
                <w:b/>
                <w:lang w:val="fr-CA"/>
              </w:rPr>
              <w:t>Ensemble</w:t>
            </w:r>
            <w:r w:rsidR="00CF2287" w:rsidRPr="00B56A52">
              <w:rPr>
                <w:b/>
                <w:lang w:val="fr-CA"/>
              </w:rPr>
              <w:t xml:space="preserve"> 1</w:t>
            </w:r>
            <w:r w:rsidR="00B56A52" w:rsidRPr="00B56A52">
              <w:rPr>
                <w:b/>
                <w:lang w:val="fr-CA"/>
              </w:rPr>
              <w:t xml:space="preserve"> :</w:t>
            </w:r>
            <w:r w:rsidR="00CF2287" w:rsidRPr="00B56A52">
              <w:rPr>
                <w:b/>
                <w:lang w:val="fr-CA"/>
              </w:rPr>
              <w:t xml:space="preserve"> </w:t>
            </w:r>
            <w:r w:rsidR="005D3214">
              <w:rPr>
                <w:b/>
                <w:lang w:val="fr-CA"/>
              </w:rPr>
              <w:t>Les régularités répétées</w:t>
            </w:r>
          </w:p>
          <w:p w:rsidR="00CF2287" w:rsidRPr="005D3214" w:rsidRDefault="00CF2287" w:rsidP="000F7BE2">
            <w:pPr>
              <w:contextualSpacing/>
              <w:rPr>
                <w:lang w:val="fr-CA"/>
              </w:rPr>
            </w:pPr>
            <w:r w:rsidRPr="005D3214">
              <w:rPr>
                <w:lang w:val="fr-CA"/>
              </w:rPr>
              <w:t>1</w:t>
            </w:r>
            <w:r w:rsidR="00B56A52" w:rsidRPr="005D3214">
              <w:rPr>
                <w:lang w:val="fr-CA"/>
              </w:rPr>
              <w:t xml:space="preserve"> :</w:t>
            </w:r>
            <w:r w:rsidRPr="005D3214">
              <w:rPr>
                <w:lang w:val="fr-CA"/>
              </w:rPr>
              <w:t xml:space="preserve"> Ex</w:t>
            </w:r>
            <w:r w:rsidR="005D3214" w:rsidRPr="005D3214">
              <w:rPr>
                <w:lang w:val="fr-CA"/>
              </w:rPr>
              <w:t>aminer les régularités</w:t>
            </w:r>
            <w:r w:rsidR="006143D0" w:rsidRPr="005D3214">
              <w:rPr>
                <w:lang w:val="fr-CA"/>
              </w:rPr>
              <w:t xml:space="preserve"> </w:t>
            </w:r>
          </w:p>
          <w:p w:rsidR="00CF2287" w:rsidRPr="009F19F9" w:rsidRDefault="00CF2287" w:rsidP="000F7BE2">
            <w:pPr>
              <w:contextualSpacing/>
              <w:rPr>
                <w:lang w:val="fr-CA"/>
              </w:rPr>
            </w:pPr>
            <w:r w:rsidRPr="009F19F9">
              <w:rPr>
                <w:lang w:val="fr-CA"/>
              </w:rPr>
              <w:t>2</w:t>
            </w:r>
            <w:r w:rsidR="00B56A52" w:rsidRPr="009F19F9">
              <w:rPr>
                <w:lang w:val="fr-CA"/>
              </w:rPr>
              <w:t xml:space="preserve"> :</w:t>
            </w:r>
            <w:r w:rsidRPr="009F19F9">
              <w:rPr>
                <w:lang w:val="fr-CA"/>
              </w:rPr>
              <w:t xml:space="preserve"> </w:t>
            </w:r>
            <w:r w:rsidR="005D3214" w:rsidRPr="009F19F9">
              <w:rPr>
                <w:lang w:val="fr-CA"/>
              </w:rPr>
              <w:t>Prolonger et prédire</w:t>
            </w:r>
            <w:r w:rsidR="006143D0" w:rsidRPr="009F19F9">
              <w:rPr>
                <w:lang w:val="fr-CA"/>
              </w:rPr>
              <w:t xml:space="preserve"> </w:t>
            </w:r>
          </w:p>
          <w:p w:rsidR="00CF2287" w:rsidRPr="009F19F9" w:rsidRDefault="00CF2287" w:rsidP="000F7BE2">
            <w:pPr>
              <w:contextualSpacing/>
              <w:rPr>
                <w:lang w:val="fr-CA"/>
              </w:rPr>
            </w:pPr>
            <w:r w:rsidRPr="009F19F9">
              <w:rPr>
                <w:lang w:val="fr-CA"/>
              </w:rPr>
              <w:t>3</w:t>
            </w:r>
            <w:r w:rsidR="00B56A52" w:rsidRPr="009F19F9">
              <w:rPr>
                <w:lang w:val="fr-CA"/>
              </w:rPr>
              <w:t xml:space="preserve"> :</w:t>
            </w:r>
            <w:r w:rsidRPr="009F19F9">
              <w:rPr>
                <w:lang w:val="fr-CA"/>
              </w:rPr>
              <w:t xml:space="preserve"> </w:t>
            </w:r>
            <w:r w:rsidR="005D3214" w:rsidRPr="009F19F9">
              <w:rPr>
                <w:lang w:val="fr-CA"/>
              </w:rPr>
              <w:t>Des e</w:t>
            </w:r>
            <w:r w:rsidRPr="009F19F9">
              <w:rPr>
                <w:lang w:val="fr-CA"/>
              </w:rPr>
              <w:t>rr</w:t>
            </w:r>
            <w:r w:rsidR="005D3214" w:rsidRPr="009F19F9">
              <w:rPr>
                <w:lang w:val="fr-CA"/>
              </w:rPr>
              <w:t>eu</w:t>
            </w:r>
            <w:r w:rsidRPr="009F19F9">
              <w:rPr>
                <w:lang w:val="fr-CA"/>
              </w:rPr>
              <w:t xml:space="preserve">rs </w:t>
            </w:r>
            <w:r w:rsidR="005D3214" w:rsidRPr="009F19F9">
              <w:rPr>
                <w:lang w:val="fr-CA"/>
              </w:rPr>
              <w:t>et des éléments manquants</w:t>
            </w:r>
            <w:r w:rsidR="006143D0" w:rsidRPr="009F19F9">
              <w:rPr>
                <w:lang w:val="fr-CA"/>
              </w:rPr>
              <w:t xml:space="preserve"> </w:t>
            </w:r>
          </w:p>
          <w:p w:rsidR="00CF2287" w:rsidRPr="00B56A52" w:rsidRDefault="00CF2287" w:rsidP="000F7BE2">
            <w:pPr>
              <w:contextualSpacing/>
              <w:rPr>
                <w:lang w:val="fr-CA"/>
              </w:rPr>
            </w:pPr>
            <w:r w:rsidRPr="00B56A52">
              <w:rPr>
                <w:lang w:val="fr-CA"/>
              </w:rPr>
              <w:t>4</w:t>
            </w:r>
            <w:r w:rsidR="00B56A52" w:rsidRPr="00B56A52">
              <w:rPr>
                <w:lang w:val="fr-CA"/>
              </w:rPr>
              <w:t xml:space="preserve"> :</w:t>
            </w:r>
            <w:r w:rsidRPr="00B56A52">
              <w:rPr>
                <w:lang w:val="fr-CA"/>
              </w:rPr>
              <w:t xml:space="preserve"> Combin</w:t>
            </w:r>
            <w:r w:rsidR="009F19F9">
              <w:rPr>
                <w:lang w:val="fr-CA"/>
              </w:rPr>
              <w:t>er des attributs</w:t>
            </w:r>
            <w:r w:rsidR="006143D0">
              <w:rPr>
                <w:lang w:val="fr-CA"/>
              </w:rPr>
              <w:t xml:space="preserve"> </w:t>
            </w:r>
          </w:p>
          <w:p w:rsidR="00CF2287" w:rsidRPr="00B56A52" w:rsidRDefault="00CF2287" w:rsidP="000F7BE2">
            <w:pPr>
              <w:contextualSpacing/>
              <w:rPr>
                <w:lang w:val="fr-CA"/>
              </w:rPr>
            </w:pPr>
            <w:r w:rsidRPr="00B56A52">
              <w:rPr>
                <w:lang w:val="fr-CA"/>
              </w:rPr>
              <w:t>5</w:t>
            </w:r>
            <w:r w:rsidR="00B56A52" w:rsidRPr="00B56A52">
              <w:rPr>
                <w:lang w:val="fr-CA"/>
              </w:rPr>
              <w:t xml:space="preserve"> :</w:t>
            </w:r>
            <w:r w:rsidRPr="00B56A52">
              <w:rPr>
                <w:lang w:val="fr-CA"/>
              </w:rPr>
              <w:t xml:space="preserve"> </w:t>
            </w:r>
            <w:r w:rsidR="009F19F9">
              <w:rPr>
                <w:lang w:val="fr-CA"/>
              </w:rPr>
              <w:t xml:space="preserve">Les régularités répétées </w:t>
            </w:r>
            <w:r w:rsidR="00B45D03" w:rsidRPr="00B56A52">
              <w:rPr>
                <w:lang w:val="fr-CA"/>
              </w:rPr>
              <w:t>Approfondissement</w:t>
            </w:r>
          </w:p>
          <w:p w:rsidR="00CF2287" w:rsidRPr="00B56A52" w:rsidRDefault="00CF2287" w:rsidP="000F7BE2">
            <w:pPr>
              <w:contextualSpacing/>
              <w:rPr>
                <w:lang w:val="fr-CA"/>
              </w:rPr>
            </w:pPr>
          </w:p>
          <w:p w:rsidR="00CF2287" w:rsidRPr="00B56A52" w:rsidRDefault="00B56A52" w:rsidP="000F7BE2">
            <w:pPr>
              <w:contextualSpacing/>
              <w:rPr>
                <w:b/>
                <w:lang w:val="fr-CA"/>
              </w:rPr>
            </w:pPr>
            <w:r w:rsidRPr="00B56A52">
              <w:rPr>
                <w:b/>
                <w:lang w:val="fr-CA"/>
              </w:rPr>
              <w:t>Carte de maths au quotidien</w:t>
            </w:r>
          </w:p>
          <w:p w:rsidR="00CF2287" w:rsidRPr="009F19F9" w:rsidRDefault="00CF2287" w:rsidP="000F7BE2">
            <w:pPr>
              <w:contextualSpacing/>
              <w:rPr>
                <w:lang w:val="fr-CA"/>
              </w:rPr>
            </w:pPr>
            <w:r w:rsidRPr="009F19F9">
              <w:rPr>
                <w:lang w:val="fr-CA"/>
              </w:rPr>
              <w:t>1</w:t>
            </w:r>
            <w:r w:rsidR="00B56A52" w:rsidRPr="009F19F9">
              <w:rPr>
                <w:lang w:val="fr-CA"/>
              </w:rPr>
              <w:t xml:space="preserve"> :</w:t>
            </w:r>
            <w:r w:rsidRPr="009F19F9">
              <w:rPr>
                <w:lang w:val="fr-CA"/>
              </w:rPr>
              <w:t xml:space="preserve"> </w:t>
            </w:r>
            <w:r w:rsidR="009F19F9" w:rsidRPr="009F19F9">
              <w:rPr>
                <w:rFonts w:cstheme="minorHAnsi"/>
                <w:lang w:val="fr-CA"/>
              </w:rPr>
              <w:t>Montre-le d’une autre façon</w:t>
            </w:r>
          </w:p>
          <w:p w:rsidR="00CF2287" w:rsidRPr="009F19F9" w:rsidRDefault="009F19F9" w:rsidP="000F7BE2">
            <w:pPr>
              <w:ind w:firstLine="176"/>
              <w:contextualSpacing/>
              <w:rPr>
                <w:rFonts w:cstheme="minorHAnsi"/>
                <w:lang w:val="fr-CA"/>
              </w:rPr>
            </w:pPr>
            <w:r w:rsidRPr="009F19F9">
              <w:rPr>
                <w:rFonts w:cstheme="minorHAnsi"/>
                <w:lang w:val="fr-CA"/>
              </w:rPr>
              <w:t>Les régularités répétées autour de nous</w:t>
            </w:r>
          </w:p>
          <w:p w:rsidR="00CF2287" w:rsidRPr="009F19F9" w:rsidRDefault="00CF2287" w:rsidP="000F7BE2">
            <w:pPr>
              <w:contextualSpacing/>
              <w:rPr>
                <w:b/>
                <w:lang w:val="fr-CA"/>
              </w:rPr>
            </w:pPr>
          </w:p>
          <w:p w:rsidR="00CF2287" w:rsidRPr="009F19F9" w:rsidRDefault="00CF2287" w:rsidP="000F7BE2">
            <w:pPr>
              <w:contextualSpacing/>
              <w:rPr>
                <w:b/>
                <w:lang w:val="fr-CA"/>
              </w:rPr>
            </w:pPr>
          </w:p>
        </w:tc>
        <w:tc>
          <w:tcPr>
            <w:tcW w:w="2551" w:type="dxa"/>
            <w:vMerge w:val="restart"/>
          </w:tcPr>
          <w:p w:rsidR="00CF2287" w:rsidRPr="0010300A" w:rsidRDefault="0010300A" w:rsidP="00CF2287">
            <w:pPr>
              <w:pStyle w:val="ListParagraph"/>
              <w:numPr>
                <w:ilvl w:val="0"/>
                <w:numId w:val="5"/>
              </w:numPr>
              <w:ind w:left="176" w:hanging="142"/>
            </w:pPr>
            <w:proofErr w:type="spellStart"/>
            <w:r>
              <w:t>En</w:t>
            </w:r>
            <w:proofErr w:type="spellEnd"/>
            <w:r>
              <w:t xml:space="preserve"> </w:t>
            </w:r>
            <w:proofErr w:type="spellStart"/>
            <w:r>
              <w:t>quête</w:t>
            </w:r>
            <w:proofErr w:type="spellEnd"/>
            <w:r>
              <w:t xml:space="preserve"> de </w:t>
            </w:r>
            <w:proofErr w:type="spellStart"/>
            <w:proofErr w:type="gramStart"/>
            <w:r>
              <w:t>régularités</w:t>
            </w:r>
            <w:proofErr w:type="spellEnd"/>
            <w:r>
              <w:t xml:space="preserve"> !</w:t>
            </w:r>
            <w:proofErr w:type="gramEnd"/>
          </w:p>
          <w:p w:rsidR="00CF2287" w:rsidRDefault="00CF2287" w:rsidP="000F7BE2">
            <w:pPr>
              <w:rPr>
                <w:b/>
              </w:rPr>
            </w:pPr>
          </w:p>
          <w:p w:rsidR="00CF2287" w:rsidRDefault="00380476" w:rsidP="000F7BE2">
            <w:pPr>
              <w:rPr>
                <w:b/>
              </w:rPr>
            </w:pPr>
            <w:proofErr w:type="spellStart"/>
            <w:proofErr w:type="gramStart"/>
            <w:r>
              <w:rPr>
                <w:b/>
              </w:rPr>
              <w:t>Étayage</w:t>
            </w:r>
            <w:proofErr w:type="spellEnd"/>
            <w:r w:rsidR="006143D0">
              <w:rPr>
                <w:b/>
              </w:rPr>
              <w:t xml:space="preserve"> </w:t>
            </w:r>
            <w:r w:rsidR="00B56A52">
              <w:rPr>
                <w:b/>
              </w:rPr>
              <w:t>:</w:t>
            </w:r>
            <w:proofErr w:type="gramEnd"/>
          </w:p>
          <w:p w:rsidR="00CF2287" w:rsidRPr="00973CE5" w:rsidRDefault="0010300A" w:rsidP="00CF2287">
            <w:pPr>
              <w:pStyle w:val="ListParagraph"/>
              <w:numPr>
                <w:ilvl w:val="0"/>
                <w:numId w:val="5"/>
              </w:numPr>
              <w:ind w:left="175" w:hanging="141"/>
              <w:rPr>
                <w:b/>
              </w:rPr>
            </w:pPr>
            <w:proofErr w:type="spellStart"/>
            <w:r>
              <w:t>Neige</w:t>
            </w:r>
            <w:proofErr w:type="spellEnd"/>
            <w:r>
              <w:t xml:space="preserve"> et Minuit</w:t>
            </w:r>
          </w:p>
          <w:p w:rsidR="00CF2287" w:rsidRPr="00DD5EE7" w:rsidRDefault="00CF2287" w:rsidP="000F7BE2">
            <w:pPr>
              <w:rPr>
                <w:b/>
              </w:rPr>
            </w:pPr>
          </w:p>
        </w:tc>
        <w:tc>
          <w:tcPr>
            <w:tcW w:w="4536" w:type="dxa"/>
            <w:tcBorders>
              <w:top w:val="single" w:sz="4" w:space="0" w:color="auto"/>
              <w:bottom w:val="single" w:sz="4" w:space="0" w:color="auto"/>
            </w:tcBorders>
            <w:shd w:val="clear" w:color="auto" w:fill="D6E3BC" w:themeFill="accent3" w:themeFillTint="66"/>
          </w:tcPr>
          <w:p w:rsidR="00CF2287" w:rsidRPr="00077CF7" w:rsidRDefault="00B45D03" w:rsidP="000F7BE2">
            <w:pPr>
              <w:rPr>
                <w:b/>
                <w:lang w:val="fr-CA"/>
              </w:rPr>
            </w:pPr>
            <w:r w:rsidRPr="00077CF7">
              <w:rPr>
                <w:b/>
                <w:lang w:val="fr-CA"/>
              </w:rPr>
              <w:t>Idée principale</w:t>
            </w:r>
            <w:r w:rsidR="006143D0" w:rsidRPr="00077CF7">
              <w:rPr>
                <w:b/>
                <w:lang w:val="fr-CA"/>
              </w:rPr>
              <w:t xml:space="preserve"> </w:t>
            </w:r>
            <w:r w:rsidR="00B56A52" w:rsidRPr="00077CF7">
              <w:rPr>
                <w:b/>
                <w:lang w:val="fr-CA"/>
              </w:rPr>
              <w:t>:</w:t>
            </w:r>
            <w:r w:rsidR="00CF2287" w:rsidRPr="00077CF7">
              <w:rPr>
                <w:b/>
                <w:lang w:val="fr-CA"/>
              </w:rPr>
              <w:t xml:space="preserve"> </w:t>
            </w:r>
            <w:r w:rsidR="00077CF7" w:rsidRPr="00077CF7">
              <w:rPr>
                <w:b/>
                <w:lang w:val="fr-CA"/>
              </w:rPr>
              <w:t>On peut décrire des régularités de façon mathématique.</w:t>
            </w:r>
          </w:p>
        </w:tc>
      </w:tr>
      <w:tr w:rsidR="00CF2287" w:rsidRPr="00364A84" w:rsidTr="000F7BE2">
        <w:trPr>
          <w:trHeight w:val="2310"/>
        </w:trPr>
        <w:tc>
          <w:tcPr>
            <w:tcW w:w="2410" w:type="dxa"/>
            <w:vMerge/>
          </w:tcPr>
          <w:p w:rsidR="00CF2287" w:rsidRPr="00077CF7" w:rsidRDefault="00CF2287" w:rsidP="000F7BE2">
            <w:pPr>
              <w:rPr>
                <w:rFonts w:eastAsia="Times New Roman" w:cs="Arial"/>
                <w:b/>
                <w:highlight w:val="yellow"/>
                <w:lang w:val="fr-CA"/>
              </w:rPr>
            </w:pPr>
          </w:p>
        </w:tc>
        <w:tc>
          <w:tcPr>
            <w:tcW w:w="3544" w:type="dxa"/>
            <w:vMerge/>
          </w:tcPr>
          <w:p w:rsidR="00CF2287" w:rsidRPr="00077CF7" w:rsidRDefault="00CF2287" w:rsidP="000F7BE2">
            <w:pPr>
              <w:contextualSpacing/>
              <w:rPr>
                <w:b/>
                <w:lang w:val="fr-CA"/>
              </w:rPr>
            </w:pPr>
          </w:p>
        </w:tc>
        <w:tc>
          <w:tcPr>
            <w:tcW w:w="2551" w:type="dxa"/>
            <w:vMerge/>
          </w:tcPr>
          <w:p w:rsidR="00CF2287" w:rsidRPr="00077CF7" w:rsidRDefault="00CF2287" w:rsidP="00CF2287">
            <w:pPr>
              <w:pStyle w:val="ListParagraph"/>
              <w:numPr>
                <w:ilvl w:val="0"/>
                <w:numId w:val="5"/>
              </w:numPr>
              <w:ind w:left="176" w:hanging="142"/>
              <w:rPr>
                <w:lang w:val="fr-CA"/>
              </w:rPr>
            </w:pPr>
          </w:p>
        </w:tc>
        <w:tc>
          <w:tcPr>
            <w:tcW w:w="4536" w:type="dxa"/>
            <w:tcBorders>
              <w:top w:val="single" w:sz="4" w:space="0" w:color="auto"/>
            </w:tcBorders>
            <w:shd w:val="clear" w:color="auto" w:fill="FFFFFF" w:themeFill="background1"/>
          </w:tcPr>
          <w:p w:rsidR="00CF2287" w:rsidRPr="00C84B54" w:rsidRDefault="00C84B54" w:rsidP="000F7BE2">
            <w:pPr>
              <w:rPr>
                <w:b/>
                <w:lang w:val="fr-CA"/>
              </w:rPr>
            </w:pPr>
            <w:r w:rsidRPr="00C84B54">
              <w:rPr>
                <w:b/>
                <w:lang w:val="fr-CA"/>
              </w:rPr>
              <w:t>Identifier, reproduire, prolonger et créer des ré</w:t>
            </w:r>
            <w:r w:rsidR="00422C0A">
              <w:rPr>
                <w:b/>
                <w:lang w:val="fr-CA"/>
              </w:rPr>
              <w:t>gularité</w:t>
            </w:r>
            <w:r w:rsidRPr="00C84B54">
              <w:rPr>
                <w:b/>
                <w:lang w:val="fr-CA"/>
              </w:rPr>
              <w:t>s</w:t>
            </w:r>
          </w:p>
          <w:p w:rsidR="00CF2287" w:rsidRPr="00113AC5" w:rsidRDefault="00BA12AB" w:rsidP="00113AC5">
            <w:pPr>
              <w:autoSpaceDE w:val="0"/>
              <w:autoSpaceDN w:val="0"/>
              <w:adjustRightInd w:val="0"/>
              <w:rPr>
                <w:rFonts w:cstheme="minorHAnsi"/>
                <w:highlight w:val="cyan"/>
                <w:lang w:val="fr-CA"/>
              </w:rPr>
            </w:pPr>
            <w:r w:rsidRPr="00113AC5">
              <w:rPr>
                <w:rFonts w:cstheme="minorHAnsi"/>
                <w:lang w:val="fr-CA"/>
              </w:rPr>
              <w:t xml:space="preserve">- </w:t>
            </w:r>
            <w:r w:rsidR="00113AC5" w:rsidRPr="00113AC5">
              <w:rPr>
                <w:rFonts w:eastAsia="ErgoLTPro-MediumCondensed" w:cstheme="minorHAnsi"/>
                <w:sz w:val="19"/>
                <w:szCs w:val="19"/>
                <w:lang w:val="fr-CA"/>
              </w:rPr>
              <w:t>Identifier l’unité répétée (le motif)</w:t>
            </w:r>
            <w:r w:rsidR="00113AC5">
              <w:rPr>
                <w:rFonts w:eastAsia="ErgoLTPro-MediumCondensed" w:cstheme="minorHAnsi"/>
                <w:sz w:val="19"/>
                <w:szCs w:val="19"/>
                <w:lang w:val="fr-CA"/>
              </w:rPr>
              <w:t xml:space="preserve"> </w:t>
            </w:r>
            <w:r w:rsidR="00113AC5" w:rsidRPr="00EF2948">
              <w:rPr>
                <w:rFonts w:eastAsia="ErgoLTPro-MediumCondensed" w:cstheme="minorHAnsi"/>
                <w:sz w:val="19"/>
                <w:szCs w:val="19"/>
                <w:lang w:val="fr-CA"/>
              </w:rPr>
              <w:t>d’une régularité.</w:t>
            </w:r>
          </w:p>
          <w:p w:rsidR="00CF2287" w:rsidRPr="00EF2948" w:rsidRDefault="0042006C" w:rsidP="00EF2948">
            <w:pPr>
              <w:autoSpaceDE w:val="0"/>
              <w:autoSpaceDN w:val="0"/>
              <w:adjustRightInd w:val="0"/>
              <w:rPr>
                <w:rFonts w:cstheme="minorHAnsi"/>
                <w:highlight w:val="cyan"/>
                <w:lang w:val="fr-CA"/>
              </w:rPr>
            </w:pPr>
            <w:r w:rsidRPr="00EF2948">
              <w:rPr>
                <w:rFonts w:cstheme="minorHAnsi"/>
                <w:lang w:val="fr-CA"/>
              </w:rPr>
              <w:t xml:space="preserve">- </w:t>
            </w:r>
            <w:r w:rsidR="00EF2948" w:rsidRPr="00EF2948">
              <w:rPr>
                <w:rFonts w:eastAsia="ErgoLTPro-MediumCondensed" w:cstheme="minorHAnsi"/>
                <w:sz w:val="19"/>
                <w:szCs w:val="19"/>
                <w:lang w:val="fr-CA"/>
              </w:rPr>
              <w:t>Prédire quels éléments sont manquants et corriger les erreurs dans des régularités.</w:t>
            </w:r>
          </w:p>
          <w:p w:rsidR="00CF2287" w:rsidRPr="00413AEF" w:rsidRDefault="0042006C" w:rsidP="00413AEF">
            <w:pPr>
              <w:autoSpaceDE w:val="0"/>
              <w:autoSpaceDN w:val="0"/>
              <w:adjustRightInd w:val="0"/>
              <w:rPr>
                <w:rFonts w:cstheme="minorHAnsi"/>
                <w:highlight w:val="cyan"/>
                <w:lang w:val="fr-CA"/>
              </w:rPr>
            </w:pPr>
            <w:r w:rsidRPr="00413AEF">
              <w:rPr>
                <w:rFonts w:cstheme="minorHAnsi"/>
                <w:lang w:val="fr-CA"/>
              </w:rPr>
              <w:t xml:space="preserve">- </w:t>
            </w:r>
            <w:r w:rsidR="00413AEF" w:rsidRPr="00413AEF">
              <w:rPr>
                <w:rFonts w:eastAsia="ErgoLTPro-MediumCondensed" w:cstheme="minorHAnsi"/>
                <w:sz w:val="19"/>
                <w:szCs w:val="19"/>
                <w:lang w:val="fr-CA"/>
              </w:rPr>
              <w:t>Reproduire, créer et prolonger des</w:t>
            </w:r>
            <w:r w:rsidR="00413AEF">
              <w:rPr>
                <w:rFonts w:eastAsia="ErgoLTPro-MediumCondensed" w:cstheme="minorHAnsi"/>
                <w:sz w:val="19"/>
                <w:szCs w:val="19"/>
                <w:lang w:val="fr-CA"/>
              </w:rPr>
              <w:t xml:space="preserve"> </w:t>
            </w:r>
            <w:r w:rsidR="00413AEF" w:rsidRPr="00413AEF">
              <w:rPr>
                <w:rFonts w:eastAsia="ErgoLTPro-MediumCondensed" w:cstheme="minorHAnsi"/>
                <w:sz w:val="19"/>
                <w:szCs w:val="19"/>
                <w:lang w:val="fr-CA"/>
              </w:rPr>
              <w:t>régularités en copiant l’unité répétée (le motif).</w:t>
            </w:r>
          </w:p>
          <w:p w:rsidR="001E10E7" w:rsidRPr="001E10E7" w:rsidRDefault="0042006C" w:rsidP="001E10E7">
            <w:pPr>
              <w:autoSpaceDE w:val="0"/>
              <w:autoSpaceDN w:val="0"/>
              <w:adjustRightInd w:val="0"/>
              <w:rPr>
                <w:rFonts w:eastAsia="ErgoLTPro-MediumCondensed" w:cstheme="minorHAnsi"/>
                <w:sz w:val="19"/>
                <w:szCs w:val="19"/>
                <w:lang w:val="fr-CA"/>
              </w:rPr>
            </w:pPr>
            <w:r w:rsidRPr="001E10E7">
              <w:rPr>
                <w:rFonts w:cstheme="minorHAnsi"/>
                <w:lang w:val="fr-CA"/>
              </w:rPr>
              <w:t xml:space="preserve">- </w:t>
            </w:r>
            <w:r w:rsidR="001E10E7" w:rsidRPr="001E10E7">
              <w:rPr>
                <w:rFonts w:eastAsia="ErgoLTPro-MediumCondensed" w:cstheme="minorHAnsi"/>
                <w:sz w:val="19"/>
                <w:szCs w:val="19"/>
                <w:lang w:val="fr-CA"/>
              </w:rPr>
              <w:t>Représenter la même régularité de</w:t>
            </w:r>
          </w:p>
          <w:p w:rsidR="001E10E7" w:rsidRPr="001E10E7" w:rsidRDefault="001E10E7" w:rsidP="001E10E7">
            <w:pPr>
              <w:autoSpaceDE w:val="0"/>
              <w:autoSpaceDN w:val="0"/>
              <w:adjustRightInd w:val="0"/>
              <w:rPr>
                <w:rFonts w:eastAsia="ErgoLTPro-MediumCondensed" w:cstheme="minorHAnsi"/>
                <w:sz w:val="19"/>
                <w:szCs w:val="19"/>
                <w:lang w:val="fr-CA"/>
              </w:rPr>
            </w:pPr>
            <w:proofErr w:type="gramStart"/>
            <w:r w:rsidRPr="001E10E7">
              <w:rPr>
                <w:rFonts w:eastAsia="ErgoLTPro-MediumCondensed" w:cstheme="minorHAnsi"/>
                <w:sz w:val="19"/>
                <w:szCs w:val="19"/>
                <w:lang w:val="fr-CA"/>
              </w:rPr>
              <w:t>différentes</w:t>
            </w:r>
            <w:proofErr w:type="gramEnd"/>
            <w:r>
              <w:rPr>
                <w:rFonts w:eastAsia="ErgoLTPro-MediumCondensed" w:cstheme="minorHAnsi"/>
                <w:sz w:val="19"/>
                <w:szCs w:val="19"/>
                <w:lang w:val="fr-CA"/>
              </w:rPr>
              <w:t xml:space="preserve"> </w:t>
            </w:r>
            <w:r w:rsidRPr="001E10E7">
              <w:rPr>
                <w:rFonts w:eastAsia="ErgoLTPro-MediumCondensed" w:cstheme="minorHAnsi"/>
                <w:sz w:val="19"/>
                <w:szCs w:val="19"/>
                <w:lang w:val="fr-CA"/>
              </w:rPr>
              <w:t>façons (p. ex. : en le traduisant</w:t>
            </w:r>
          </w:p>
          <w:p w:rsidR="00CF2287" w:rsidRPr="001E10E7" w:rsidRDefault="001E10E7" w:rsidP="001E10E7">
            <w:pPr>
              <w:autoSpaceDE w:val="0"/>
              <w:autoSpaceDN w:val="0"/>
              <w:adjustRightInd w:val="0"/>
              <w:rPr>
                <w:highlight w:val="cyan"/>
                <w:lang w:val="fr-CA"/>
              </w:rPr>
            </w:pPr>
            <w:proofErr w:type="gramStart"/>
            <w:r w:rsidRPr="001E10E7">
              <w:rPr>
                <w:rFonts w:eastAsia="ErgoLTPro-MediumCondensed" w:cstheme="minorHAnsi"/>
                <w:sz w:val="19"/>
                <w:szCs w:val="19"/>
                <w:lang w:val="fr-CA"/>
              </w:rPr>
              <w:t>avec</w:t>
            </w:r>
            <w:proofErr w:type="gramEnd"/>
            <w:r w:rsidRPr="001E10E7">
              <w:rPr>
                <w:rFonts w:eastAsia="ErgoLTPro-MediumCondensed" w:cstheme="minorHAnsi"/>
                <w:sz w:val="19"/>
                <w:szCs w:val="19"/>
                <w:lang w:val="fr-CA"/>
              </w:rPr>
              <w:t xml:space="preserve"> différents symboles, objets, sons,</w:t>
            </w:r>
            <w:r>
              <w:rPr>
                <w:rFonts w:eastAsia="ErgoLTPro-MediumCondensed" w:cstheme="minorHAnsi"/>
                <w:sz w:val="19"/>
                <w:szCs w:val="19"/>
                <w:lang w:val="fr-CA"/>
              </w:rPr>
              <w:t xml:space="preserve"> </w:t>
            </w:r>
            <w:r w:rsidRPr="001E10E7">
              <w:rPr>
                <w:rFonts w:eastAsia="ErgoLTPro-MediumCondensed" w:cstheme="minorHAnsi"/>
                <w:sz w:val="19"/>
                <w:szCs w:val="19"/>
                <w:lang w:val="fr-CA"/>
              </w:rPr>
              <w:t>actions).</w:t>
            </w:r>
          </w:p>
          <w:p w:rsidR="0072394B" w:rsidRPr="0072394B" w:rsidRDefault="0042006C" w:rsidP="0072394B">
            <w:pPr>
              <w:autoSpaceDE w:val="0"/>
              <w:autoSpaceDN w:val="0"/>
              <w:adjustRightInd w:val="0"/>
              <w:rPr>
                <w:rFonts w:eastAsia="ErgoLTPro-MediumCondensed" w:cstheme="minorHAnsi"/>
                <w:sz w:val="19"/>
                <w:szCs w:val="19"/>
                <w:lang w:val="fr-CA"/>
              </w:rPr>
            </w:pPr>
            <w:r w:rsidRPr="0072394B">
              <w:rPr>
                <w:rFonts w:cstheme="minorHAnsi"/>
                <w:lang w:val="fr-CA"/>
              </w:rPr>
              <w:t xml:space="preserve">- </w:t>
            </w:r>
            <w:r w:rsidR="0072394B" w:rsidRPr="0072394B">
              <w:rPr>
                <w:rFonts w:eastAsia="ErgoLTPro-MediumCondensed" w:cstheme="minorHAnsi"/>
                <w:sz w:val="19"/>
                <w:szCs w:val="19"/>
                <w:lang w:val="fr-CA"/>
              </w:rPr>
              <w:t>Comparer des régularités et décrire leurs</w:t>
            </w:r>
          </w:p>
          <w:p w:rsidR="00CF2287" w:rsidRPr="0072394B" w:rsidRDefault="0072394B" w:rsidP="0072394B">
            <w:pPr>
              <w:autoSpaceDE w:val="0"/>
              <w:autoSpaceDN w:val="0"/>
              <w:adjustRightInd w:val="0"/>
              <w:rPr>
                <w:rFonts w:cstheme="minorHAnsi"/>
                <w:highlight w:val="cyan"/>
                <w:lang w:val="fr-CA"/>
              </w:rPr>
            </w:pPr>
            <w:proofErr w:type="gramStart"/>
            <w:r w:rsidRPr="0072394B">
              <w:rPr>
                <w:rFonts w:eastAsia="ErgoLTPro-MediumCondensed" w:cstheme="minorHAnsi"/>
                <w:sz w:val="19"/>
                <w:szCs w:val="19"/>
                <w:lang w:val="fr-CA"/>
              </w:rPr>
              <w:t>similitudes</w:t>
            </w:r>
            <w:proofErr w:type="gramEnd"/>
            <w:r w:rsidRPr="0072394B">
              <w:rPr>
                <w:rFonts w:eastAsia="ErgoLTPro-MediumCondensed" w:cstheme="minorHAnsi"/>
                <w:sz w:val="19"/>
                <w:szCs w:val="19"/>
                <w:lang w:val="fr-CA"/>
              </w:rPr>
              <w:t xml:space="preserve"> et leurs différences.</w:t>
            </w:r>
          </w:p>
          <w:p w:rsidR="00CF2287" w:rsidRPr="009757CD" w:rsidRDefault="0042006C" w:rsidP="009757CD">
            <w:pPr>
              <w:autoSpaceDE w:val="0"/>
              <w:autoSpaceDN w:val="0"/>
              <w:adjustRightInd w:val="0"/>
              <w:rPr>
                <w:rFonts w:cstheme="minorHAnsi"/>
                <w:highlight w:val="cyan"/>
                <w:lang w:val="fr-CA"/>
              </w:rPr>
            </w:pPr>
            <w:r w:rsidRPr="009757CD">
              <w:rPr>
                <w:rFonts w:cstheme="minorHAnsi"/>
                <w:lang w:val="fr-CA"/>
              </w:rPr>
              <w:t xml:space="preserve">- </w:t>
            </w:r>
            <w:r w:rsidR="009757CD" w:rsidRPr="009757CD">
              <w:rPr>
                <w:rFonts w:eastAsia="ErgoLTPro-MediumCondensed" w:cstheme="minorHAnsi"/>
                <w:sz w:val="19"/>
                <w:szCs w:val="19"/>
                <w:lang w:val="fr-CA"/>
              </w:rPr>
              <w:t>Reconnaître, prolonger et créer des régularités à partir de 2 attributs ou plus</w:t>
            </w:r>
            <w:r w:rsidR="009757CD">
              <w:rPr>
                <w:rFonts w:eastAsia="ErgoLTPro-MediumCondensed" w:cstheme="minorHAnsi"/>
                <w:sz w:val="19"/>
                <w:szCs w:val="19"/>
                <w:lang w:val="fr-CA"/>
              </w:rPr>
              <w:t xml:space="preserve"> </w:t>
            </w:r>
            <w:r w:rsidR="009757CD" w:rsidRPr="009757CD">
              <w:rPr>
                <w:rFonts w:eastAsia="ErgoLTPro-MediumCondensed" w:cstheme="minorHAnsi"/>
                <w:sz w:val="19"/>
                <w:szCs w:val="19"/>
                <w:lang w:val="fr-CA"/>
              </w:rPr>
              <w:t>(p. ex. : forme et orientation).</w:t>
            </w:r>
          </w:p>
          <w:p w:rsidR="00CF2287" w:rsidRPr="00786D86" w:rsidRDefault="0042006C" w:rsidP="00786D86">
            <w:pPr>
              <w:autoSpaceDE w:val="0"/>
              <w:autoSpaceDN w:val="0"/>
              <w:adjustRightInd w:val="0"/>
              <w:rPr>
                <w:rFonts w:cstheme="minorHAnsi"/>
                <w:b/>
                <w:lang w:val="fr-CA"/>
              </w:rPr>
            </w:pPr>
            <w:r w:rsidRPr="00786D86">
              <w:rPr>
                <w:rFonts w:cstheme="minorHAnsi"/>
                <w:lang w:val="fr-CA"/>
              </w:rPr>
              <w:t xml:space="preserve">- </w:t>
            </w:r>
            <w:r w:rsidR="00786D86" w:rsidRPr="00786D86">
              <w:rPr>
                <w:rFonts w:eastAsia="ErgoLTPro-MediumCondensed" w:cstheme="minorHAnsi"/>
                <w:sz w:val="19"/>
                <w:szCs w:val="19"/>
                <w:lang w:val="fr-CA"/>
              </w:rPr>
              <w:t>Identifier l’unité répétée de régularités sous plusieurs formes (p. ex. : circulaire, 2-D, 3-D).</w:t>
            </w:r>
          </w:p>
        </w:tc>
      </w:tr>
    </w:tbl>
    <w:p w:rsidR="00CF2287" w:rsidRPr="0042006C" w:rsidRDefault="00CF2287" w:rsidP="00CF2287">
      <w:pPr>
        <w:spacing w:after="0"/>
        <w:rPr>
          <w:lang w:val="fr-CA"/>
        </w:rPr>
      </w:pPr>
      <w:r w:rsidRPr="0042006C">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CF2287" w:rsidRPr="00364A84" w:rsidTr="000F7BE2">
        <w:trPr>
          <w:trHeight w:val="414"/>
        </w:trPr>
        <w:tc>
          <w:tcPr>
            <w:tcW w:w="2410" w:type="dxa"/>
            <w:vMerge w:val="restart"/>
          </w:tcPr>
          <w:p w:rsidR="008E5E96" w:rsidRPr="008E5E96" w:rsidRDefault="008E5E96" w:rsidP="000F7BE2">
            <w:pPr>
              <w:rPr>
                <w:rFonts w:cstheme="minorHAnsi"/>
                <w:lang w:val="fr-CA"/>
              </w:rPr>
            </w:pPr>
            <w:r w:rsidRPr="008E5E96">
              <w:rPr>
                <w:rFonts w:cstheme="minorHAnsi"/>
                <w:b/>
                <w:lang w:val="fr-CA"/>
              </w:rPr>
              <w:lastRenderedPageBreak/>
              <w:t>PR2 :</w:t>
            </w:r>
            <w:r w:rsidRPr="008E5E96">
              <w:rPr>
                <w:rFonts w:cstheme="minorHAnsi"/>
                <w:lang w:val="fr-CA"/>
              </w:rPr>
              <w:t xml:space="preserve"> Démontrer une compréhension des régularités croissantes en :</w:t>
            </w:r>
          </w:p>
          <w:p w:rsidR="008E5E96" w:rsidRPr="008E5E96" w:rsidRDefault="008E5E96" w:rsidP="000F7BE2">
            <w:pPr>
              <w:rPr>
                <w:rFonts w:cstheme="minorHAnsi"/>
                <w:lang w:val="fr-CA"/>
              </w:rPr>
            </w:pPr>
            <w:r w:rsidRPr="008E5E96">
              <w:rPr>
                <w:rFonts w:cstheme="minorHAnsi"/>
                <w:lang w:val="fr-CA"/>
              </w:rPr>
              <w:t>• décrivant;</w:t>
            </w:r>
          </w:p>
          <w:p w:rsidR="008E5E96" w:rsidRPr="008E5E96" w:rsidRDefault="008E5E96" w:rsidP="000F7BE2">
            <w:pPr>
              <w:rPr>
                <w:rFonts w:cstheme="minorHAnsi"/>
                <w:lang w:val="fr-CA"/>
              </w:rPr>
            </w:pPr>
            <w:r w:rsidRPr="008E5E96">
              <w:rPr>
                <w:rFonts w:cstheme="minorHAnsi"/>
                <w:lang w:val="fr-CA"/>
              </w:rPr>
              <w:t>• reproduisant;</w:t>
            </w:r>
          </w:p>
          <w:p w:rsidR="008E5E96" w:rsidRPr="008E5E96" w:rsidRDefault="008E5E96" w:rsidP="000F7BE2">
            <w:pPr>
              <w:rPr>
                <w:rFonts w:cstheme="minorHAnsi"/>
                <w:lang w:val="fr-CA"/>
              </w:rPr>
            </w:pPr>
            <w:r w:rsidRPr="008E5E96">
              <w:rPr>
                <w:rFonts w:cstheme="minorHAnsi"/>
                <w:lang w:val="fr-CA"/>
              </w:rPr>
              <w:t>• prolongeant;</w:t>
            </w:r>
          </w:p>
          <w:p w:rsidR="00CF2287" w:rsidRPr="008E5E96" w:rsidRDefault="008E5E96" w:rsidP="008E5E96">
            <w:pPr>
              <w:rPr>
                <w:sz w:val="19"/>
                <w:szCs w:val="19"/>
                <w:lang w:val="fr-CA"/>
              </w:rPr>
            </w:pPr>
            <w:r w:rsidRPr="008E5E96">
              <w:rPr>
                <w:rFonts w:cstheme="minorHAnsi"/>
                <w:lang w:val="fr-CA"/>
              </w:rPr>
              <w:t xml:space="preserve">• </w:t>
            </w:r>
            <w:proofErr w:type="spellStart"/>
            <w:r w:rsidRPr="008E5E96">
              <w:rPr>
                <w:rFonts w:cstheme="minorHAnsi"/>
                <w:lang w:val="fr-CA"/>
              </w:rPr>
              <w:t>créantdes</w:t>
            </w:r>
            <w:proofErr w:type="spellEnd"/>
            <w:r w:rsidRPr="008E5E96">
              <w:rPr>
                <w:rFonts w:cstheme="minorHAnsi"/>
                <w:lang w:val="fr-CA"/>
              </w:rPr>
              <w:t xml:space="preserve"> régularités à l’aide de matériel</w:t>
            </w:r>
            <w:r>
              <w:rPr>
                <w:rFonts w:cstheme="minorHAnsi"/>
                <w:lang w:val="fr-CA"/>
              </w:rPr>
              <w:t xml:space="preserve"> </w:t>
            </w:r>
            <w:r w:rsidRPr="008E5E96">
              <w:rPr>
                <w:rFonts w:cstheme="minorHAnsi"/>
                <w:lang w:val="fr-CA"/>
              </w:rPr>
              <w:t>de manipulation, de diagrammes,</w:t>
            </w:r>
            <w:r>
              <w:rPr>
                <w:rFonts w:cstheme="minorHAnsi"/>
                <w:lang w:val="fr-CA"/>
              </w:rPr>
              <w:t xml:space="preserve"> </w:t>
            </w:r>
            <w:r w:rsidRPr="008E5E96">
              <w:rPr>
                <w:rFonts w:cstheme="minorHAnsi"/>
                <w:lang w:val="fr-CA"/>
              </w:rPr>
              <w:t>de sons et d’actions (nombres jusqu’à 100).</w:t>
            </w:r>
          </w:p>
        </w:tc>
        <w:tc>
          <w:tcPr>
            <w:tcW w:w="3544" w:type="dxa"/>
            <w:vMerge w:val="restart"/>
          </w:tcPr>
          <w:p w:rsidR="00CF2287" w:rsidRPr="001971D9" w:rsidRDefault="00B56A52" w:rsidP="000F7BE2">
            <w:pPr>
              <w:contextualSpacing/>
              <w:rPr>
                <w:rFonts w:cstheme="minorHAnsi"/>
                <w:b/>
                <w:lang w:val="fr-CA"/>
              </w:rPr>
            </w:pPr>
            <w:r w:rsidRPr="001971D9">
              <w:rPr>
                <w:rFonts w:cstheme="minorHAnsi"/>
                <w:b/>
                <w:lang w:val="fr-CA"/>
              </w:rPr>
              <w:t>Cartes de l'enseignant</w:t>
            </w:r>
          </w:p>
          <w:p w:rsidR="00CF2287" w:rsidRPr="001971D9" w:rsidRDefault="00B45D03" w:rsidP="001971D9">
            <w:pPr>
              <w:autoSpaceDE w:val="0"/>
              <w:autoSpaceDN w:val="0"/>
              <w:adjustRightInd w:val="0"/>
              <w:rPr>
                <w:rFonts w:cstheme="minorHAnsi"/>
                <w:b/>
                <w:lang w:val="fr-CA"/>
              </w:rPr>
            </w:pPr>
            <w:r w:rsidRPr="001971D9">
              <w:rPr>
                <w:rFonts w:cstheme="minorHAnsi"/>
                <w:b/>
                <w:lang w:val="fr-CA"/>
              </w:rPr>
              <w:t>Ensemble</w:t>
            </w:r>
            <w:r w:rsidR="00CF2287" w:rsidRPr="001971D9">
              <w:rPr>
                <w:rFonts w:cstheme="minorHAnsi"/>
                <w:b/>
                <w:lang w:val="fr-CA"/>
              </w:rPr>
              <w:t xml:space="preserve"> 2</w:t>
            </w:r>
            <w:r w:rsidR="00B56A52" w:rsidRPr="001971D9">
              <w:rPr>
                <w:rFonts w:cstheme="minorHAnsi"/>
                <w:b/>
                <w:lang w:val="fr-CA"/>
              </w:rPr>
              <w:t xml:space="preserve"> :</w:t>
            </w:r>
            <w:r w:rsidR="00CF2287" w:rsidRPr="001971D9">
              <w:rPr>
                <w:rFonts w:cstheme="minorHAnsi"/>
                <w:b/>
                <w:lang w:val="fr-CA"/>
              </w:rPr>
              <w:t xml:space="preserve"> </w:t>
            </w:r>
            <w:r w:rsidR="001971D9" w:rsidRPr="001971D9">
              <w:rPr>
                <w:rFonts w:cstheme="minorHAnsi"/>
                <w:b/>
                <w:lang w:val="fr-CA"/>
              </w:rPr>
              <w:t>Les régularités croissantes et décroissantes</w:t>
            </w:r>
          </w:p>
          <w:p w:rsidR="00CF2287" w:rsidRPr="001971D9" w:rsidRDefault="00CF2287" w:rsidP="000F7BE2">
            <w:pPr>
              <w:contextualSpacing/>
              <w:rPr>
                <w:rFonts w:cstheme="minorHAnsi"/>
                <w:lang w:val="fr-CA"/>
              </w:rPr>
            </w:pPr>
            <w:r w:rsidRPr="001971D9">
              <w:rPr>
                <w:rFonts w:cstheme="minorHAnsi"/>
                <w:lang w:val="fr-CA"/>
              </w:rPr>
              <w:t>6</w:t>
            </w:r>
            <w:r w:rsidR="00B56A52" w:rsidRPr="001971D9">
              <w:rPr>
                <w:rFonts w:cstheme="minorHAnsi"/>
                <w:lang w:val="fr-CA"/>
              </w:rPr>
              <w:t xml:space="preserve"> :</w:t>
            </w:r>
            <w:r w:rsidRPr="001971D9">
              <w:rPr>
                <w:rFonts w:cstheme="minorHAnsi"/>
                <w:lang w:val="fr-CA"/>
              </w:rPr>
              <w:t xml:space="preserve"> </w:t>
            </w:r>
            <w:r w:rsidR="001971D9" w:rsidRPr="001971D9">
              <w:rPr>
                <w:rFonts w:cstheme="minorHAnsi"/>
                <w:lang w:val="fr-CA"/>
              </w:rPr>
              <w:t>Les régularités croissantes</w:t>
            </w:r>
            <w:r w:rsidRPr="001971D9">
              <w:rPr>
                <w:rFonts w:cstheme="minorHAnsi"/>
                <w:lang w:val="fr-CA"/>
              </w:rPr>
              <w:t xml:space="preserve"> 1</w:t>
            </w:r>
          </w:p>
          <w:p w:rsidR="00CF2287" w:rsidRPr="001971D9" w:rsidRDefault="00CF2287" w:rsidP="000F7BE2">
            <w:pPr>
              <w:contextualSpacing/>
              <w:rPr>
                <w:rFonts w:cstheme="minorHAnsi"/>
                <w:lang w:val="fr-CA"/>
              </w:rPr>
            </w:pPr>
            <w:r w:rsidRPr="001971D9">
              <w:rPr>
                <w:rFonts w:cstheme="minorHAnsi"/>
                <w:lang w:val="fr-CA"/>
              </w:rPr>
              <w:t>7</w:t>
            </w:r>
            <w:r w:rsidR="00B56A52" w:rsidRPr="001971D9">
              <w:rPr>
                <w:rFonts w:cstheme="minorHAnsi"/>
                <w:lang w:val="fr-CA"/>
              </w:rPr>
              <w:t xml:space="preserve"> :</w:t>
            </w:r>
            <w:r w:rsidRPr="001971D9">
              <w:rPr>
                <w:rFonts w:cstheme="minorHAnsi"/>
                <w:lang w:val="fr-CA"/>
              </w:rPr>
              <w:t xml:space="preserve"> </w:t>
            </w:r>
            <w:r w:rsidR="001971D9" w:rsidRPr="001971D9">
              <w:rPr>
                <w:rFonts w:cstheme="minorHAnsi"/>
                <w:lang w:val="fr-CA"/>
              </w:rPr>
              <w:t>Les régularités croissantes</w:t>
            </w:r>
            <w:r w:rsidRPr="001971D9">
              <w:rPr>
                <w:rFonts w:cstheme="minorHAnsi"/>
                <w:lang w:val="fr-CA"/>
              </w:rPr>
              <w:t xml:space="preserve"> 2</w:t>
            </w:r>
          </w:p>
          <w:p w:rsidR="00CF2287" w:rsidRPr="001971D9" w:rsidRDefault="00CF2287" w:rsidP="000F7BE2">
            <w:pPr>
              <w:contextualSpacing/>
              <w:rPr>
                <w:rFonts w:cstheme="minorHAnsi"/>
                <w:lang w:val="fr-CA"/>
              </w:rPr>
            </w:pPr>
            <w:r w:rsidRPr="001971D9">
              <w:rPr>
                <w:rFonts w:cstheme="minorHAnsi"/>
                <w:lang w:val="fr-CA"/>
              </w:rPr>
              <w:t>9</w:t>
            </w:r>
            <w:r w:rsidR="00B56A52" w:rsidRPr="001971D9">
              <w:rPr>
                <w:rFonts w:cstheme="minorHAnsi"/>
                <w:lang w:val="fr-CA"/>
              </w:rPr>
              <w:t xml:space="preserve"> :</w:t>
            </w:r>
            <w:r w:rsidRPr="001971D9">
              <w:rPr>
                <w:rFonts w:cstheme="minorHAnsi"/>
                <w:lang w:val="fr-CA"/>
              </w:rPr>
              <w:t xml:space="preserve"> </w:t>
            </w:r>
            <w:r w:rsidR="001971D9" w:rsidRPr="001971D9">
              <w:rPr>
                <w:rFonts w:cstheme="minorHAnsi"/>
                <w:lang w:val="fr-CA"/>
              </w:rPr>
              <w:t>Prolonger des régularités</w:t>
            </w:r>
          </w:p>
          <w:p w:rsidR="00CF2287" w:rsidRPr="001971D9" w:rsidRDefault="00CF2287" w:rsidP="000F7BE2">
            <w:pPr>
              <w:contextualSpacing/>
              <w:rPr>
                <w:rFonts w:cstheme="minorHAnsi"/>
                <w:lang w:val="fr-CA"/>
              </w:rPr>
            </w:pPr>
            <w:r w:rsidRPr="001971D9">
              <w:rPr>
                <w:rFonts w:cstheme="minorHAnsi"/>
                <w:lang w:val="fr-CA"/>
              </w:rPr>
              <w:t>10</w:t>
            </w:r>
            <w:r w:rsidR="00B56A52" w:rsidRPr="001971D9">
              <w:rPr>
                <w:rFonts w:cstheme="minorHAnsi"/>
                <w:lang w:val="fr-CA"/>
              </w:rPr>
              <w:t xml:space="preserve"> :</w:t>
            </w:r>
            <w:r w:rsidRPr="001971D9">
              <w:rPr>
                <w:rFonts w:cstheme="minorHAnsi"/>
                <w:lang w:val="fr-CA"/>
              </w:rPr>
              <w:t xml:space="preserve"> Reprodui</w:t>
            </w:r>
            <w:r w:rsidR="001971D9" w:rsidRPr="001971D9">
              <w:rPr>
                <w:rFonts w:cstheme="minorHAnsi"/>
                <w:lang w:val="fr-CA"/>
              </w:rPr>
              <w:t>re des régularités</w:t>
            </w:r>
            <w:r w:rsidRPr="001971D9">
              <w:rPr>
                <w:rFonts w:cstheme="minorHAnsi"/>
                <w:lang w:val="fr-CA"/>
              </w:rPr>
              <w:t xml:space="preserve"> </w:t>
            </w:r>
          </w:p>
          <w:p w:rsidR="00CF2287" w:rsidRPr="001971D9" w:rsidRDefault="00CF2287" w:rsidP="000F7BE2">
            <w:pPr>
              <w:contextualSpacing/>
              <w:rPr>
                <w:rFonts w:cstheme="minorHAnsi"/>
                <w:lang w:val="fr-CA"/>
              </w:rPr>
            </w:pPr>
            <w:r w:rsidRPr="001971D9">
              <w:rPr>
                <w:rFonts w:cstheme="minorHAnsi"/>
                <w:lang w:val="fr-CA"/>
              </w:rPr>
              <w:t>11</w:t>
            </w:r>
            <w:r w:rsidR="00B56A52" w:rsidRPr="001971D9">
              <w:rPr>
                <w:rFonts w:cstheme="minorHAnsi"/>
                <w:lang w:val="fr-CA"/>
              </w:rPr>
              <w:t xml:space="preserve"> :</w:t>
            </w:r>
            <w:r w:rsidRPr="001971D9">
              <w:rPr>
                <w:rFonts w:cstheme="minorHAnsi"/>
                <w:lang w:val="fr-CA"/>
              </w:rPr>
              <w:t xml:space="preserve"> Cr</w:t>
            </w:r>
            <w:r w:rsidR="001971D9" w:rsidRPr="001971D9">
              <w:rPr>
                <w:rFonts w:cstheme="minorHAnsi"/>
                <w:lang w:val="fr-CA"/>
              </w:rPr>
              <w:t>é</w:t>
            </w:r>
            <w:r w:rsidRPr="001971D9">
              <w:rPr>
                <w:rFonts w:cstheme="minorHAnsi"/>
                <w:lang w:val="fr-CA"/>
              </w:rPr>
              <w:t>e</w:t>
            </w:r>
            <w:r w:rsidR="001971D9" w:rsidRPr="001971D9">
              <w:rPr>
                <w:rFonts w:cstheme="minorHAnsi"/>
                <w:lang w:val="fr-CA"/>
              </w:rPr>
              <w:t>r des régularités</w:t>
            </w:r>
            <w:r w:rsidR="006143D0" w:rsidRPr="001971D9">
              <w:rPr>
                <w:rFonts w:cstheme="minorHAnsi"/>
                <w:lang w:val="fr-CA"/>
              </w:rPr>
              <w:t xml:space="preserve"> </w:t>
            </w:r>
          </w:p>
          <w:p w:rsidR="001971D9" w:rsidRPr="001971D9" w:rsidRDefault="00CF2287" w:rsidP="000F7BE2">
            <w:pPr>
              <w:contextualSpacing/>
              <w:rPr>
                <w:rFonts w:cstheme="minorHAnsi"/>
                <w:lang w:val="fr-CA"/>
              </w:rPr>
            </w:pPr>
            <w:r w:rsidRPr="001971D9">
              <w:rPr>
                <w:rFonts w:cstheme="minorHAnsi"/>
                <w:lang w:val="fr-CA"/>
              </w:rPr>
              <w:t>12</w:t>
            </w:r>
            <w:r w:rsidR="00B56A52" w:rsidRPr="001971D9">
              <w:rPr>
                <w:rFonts w:cstheme="minorHAnsi"/>
                <w:lang w:val="fr-CA"/>
              </w:rPr>
              <w:t xml:space="preserve"> :</w:t>
            </w:r>
            <w:r w:rsidRPr="001971D9">
              <w:rPr>
                <w:rFonts w:cstheme="minorHAnsi"/>
                <w:lang w:val="fr-CA"/>
              </w:rPr>
              <w:t xml:space="preserve"> </w:t>
            </w:r>
            <w:r w:rsidR="001971D9" w:rsidRPr="001971D9">
              <w:rPr>
                <w:rFonts w:cstheme="minorHAnsi"/>
                <w:lang w:val="fr-CA"/>
              </w:rPr>
              <w:t>Des e</w:t>
            </w:r>
            <w:r w:rsidRPr="001971D9">
              <w:rPr>
                <w:rFonts w:cstheme="minorHAnsi"/>
                <w:lang w:val="fr-CA"/>
              </w:rPr>
              <w:t>rr</w:t>
            </w:r>
            <w:r w:rsidR="001971D9" w:rsidRPr="001971D9">
              <w:rPr>
                <w:rFonts w:cstheme="minorHAnsi"/>
                <w:lang w:val="fr-CA"/>
              </w:rPr>
              <w:t>eu</w:t>
            </w:r>
            <w:r w:rsidRPr="001971D9">
              <w:rPr>
                <w:rFonts w:cstheme="minorHAnsi"/>
                <w:lang w:val="fr-CA"/>
              </w:rPr>
              <w:t xml:space="preserve">rs </w:t>
            </w:r>
            <w:r w:rsidR="001971D9" w:rsidRPr="001971D9">
              <w:rPr>
                <w:rFonts w:cstheme="minorHAnsi"/>
                <w:lang w:val="fr-CA"/>
              </w:rPr>
              <w:t>et des termes manquants</w:t>
            </w:r>
          </w:p>
          <w:p w:rsidR="00CF2287" w:rsidRPr="001971D9" w:rsidRDefault="00CF2287" w:rsidP="000F7BE2">
            <w:pPr>
              <w:contextualSpacing/>
              <w:rPr>
                <w:rFonts w:cstheme="minorHAnsi"/>
                <w:lang w:val="fr-CA"/>
              </w:rPr>
            </w:pPr>
            <w:r w:rsidRPr="001971D9">
              <w:rPr>
                <w:rFonts w:cstheme="minorHAnsi"/>
                <w:lang w:val="fr-CA"/>
              </w:rPr>
              <w:t>13</w:t>
            </w:r>
            <w:r w:rsidR="00B56A52" w:rsidRPr="001971D9">
              <w:rPr>
                <w:rFonts w:cstheme="minorHAnsi"/>
                <w:lang w:val="fr-CA"/>
              </w:rPr>
              <w:t xml:space="preserve"> :</w:t>
            </w:r>
            <w:r w:rsidRPr="001971D9">
              <w:rPr>
                <w:rFonts w:cstheme="minorHAnsi"/>
                <w:lang w:val="fr-CA"/>
              </w:rPr>
              <w:t xml:space="preserve"> </w:t>
            </w:r>
            <w:r w:rsidR="001971D9" w:rsidRPr="001971D9">
              <w:rPr>
                <w:rFonts w:cstheme="minorHAnsi"/>
                <w:lang w:val="fr-CA"/>
              </w:rPr>
              <w:t>Résoudre des problèmes</w:t>
            </w:r>
            <w:r w:rsidRPr="001971D9">
              <w:rPr>
                <w:rFonts w:cstheme="minorHAnsi"/>
                <w:lang w:val="fr-CA"/>
              </w:rPr>
              <w:t xml:space="preserve"> </w:t>
            </w:r>
          </w:p>
          <w:p w:rsidR="00CF2287" w:rsidRPr="001971D9" w:rsidRDefault="00CF2287" w:rsidP="000F7BE2">
            <w:pPr>
              <w:contextualSpacing/>
              <w:rPr>
                <w:rFonts w:cstheme="minorHAnsi"/>
                <w:lang w:val="fr-CA"/>
              </w:rPr>
            </w:pPr>
            <w:r w:rsidRPr="001971D9">
              <w:rPr>
                <w:rFonts w:cstheme="minorHAnsi"/>
                <w:lang w:val="fr-CA"/>
              </w:rPr>
              <w:t>14</w:t>
            </w:r>
            <w:r w:rsidR="00B56A52" w:rsidRPr="001971D9">
              <w:rPr>
                <w:rFonts w:cstheme="minorHAnsi"/>
                <w:lang w:val="fr-CA"/>
              </w:rPr>
              <w:t xml:space="preserve"> :</w:t>
            </w:r>
            <w:r w:rsidRPr="001971D9">
              <w:rPr>
                <w:rFonts w:cstheme="minorHAnsi"/>
                <w:lang w:val="fr-CA"/>
              </w:rPr>
              <w:t xml:space="preserve"> </w:t>
            </w:r>
            <w:r w:rsidR="00B45D03" w:rsidRPr="001971D9">
              <w:rPr>
                <w:rFonts w:cstheme="minorHAnsi"/>
                <w:lang w:val="fr-CA"/>
              </w:rPr>
              <w:t>Approfondissement</w:t>
            </w:r>
          </w:p>
          <w:p w:rsidR="00CF2287" w:rsidRPr="001971D9" w:rsidRDefault="00CF2287" w:rsidP="000F7BE2">
            <w:pPr>
              <w:contextualSpacing/>
              <w:rPr>
                <w:rFonts w:cstheme="minorHAnsi"/>
                <w:lang w:val="fr-CA"/>
              </w:rPr>
            </w:pPr>
          </w:p>
          <w:p w:rsidR="00CF2287" w:rsidRPr="001971D9" w:rsidRDefault="00236669" w:rsidP="000F7BE2">
            <w:pPr>
              <w:contextualSpacing/>
              <w:rPr>
                <w:rFonts w:cstheme="minorHAnsi"/>
                <w:b/>
                <w:lang w:val="fr-CA"/>
              </w:rPr>
            </w:pPr>
            <w:r w:rsidRPr="001971D9">
              <w:rPr>
                <w:rFonts w:cstheme="minorHAnsi"/>
                <w:b/>
                <w:lang w:val="fr-CA"/>
              </w:rPr>
              <w:t>Cartes de maths au quotidien</w:t>
            </w:r>
          </w:p>
          <w:p w:rsidR="00CF2287" w:rsidRPr="001971D9" w:rsidRDefault="00CF2287" w:rsidP="000F7BE2">
            <w:pPr>
              <w:contextualSpacing/>
              <w:rPr>
                <w:rFonts w:cstheme="minorHAnsi"/>
                <w:lang w:val="fr-CA"/>
              </w:rPr>
            </w:pPr>
            <w:r w:rsidRPr="001971D9">
              <w:rPr>
                <w:rFonts w:cstheme="minorHAnsi"/>
                <w:lang w:val="fr-CA"/>
              </w:rPr>
              <w:t>2A</w:t>
            </w:r>
            <w:r w:rsidR="00B56A52" w:rsidRPr="001971D9">
              <w:rPr>
                <w:rFonts w:cstheme="minorHAnsi"/>
                <w:lang w:val="fr-CA"/>
              </w:rPr>
              <w:t xml:space="preserve"> :</w:t>
            </w:r>
            <w:r w:rsidRPr="001971D9">
              <w:rPr>
                <w:rFonts w:cstheme="minorHAnsi"/>
                <w:lang w:val="fr-CA"/>
              </w:rPr>
              <w:t xml:space="preserve"> </w:t>
            </w:r>
            <w:r w:rsidR="001971D9" w:rsidRPr="001971D9">
              <w:rPr>
                <w:rFonts w:cstheme="minorHAnsi"/>
                <w:lang w:val="fr-CA"/>
              </w:rPr>
              <w:t>Combien pouvons-nous en faire ?</w:t>
            </w:r>
            <w:r w:rsidRPr="001971D9">
              <w:rPr>
                <w:rFonts w:cstheme="minorHAnsi"/>
                <w:lang w:val="fr-CA"/>
              </w:rPr>
              <w:t xml:space="preserve"> </w:t>
            </w:r>
          </w:p>
          <w:p w:rsidR="00CF2287" w:rsidRPr="001971D9" w:rsidRDefault="001971D9" w:rsidP="000F7BE2">
            <w:pPr>
              <w:ind w:firstLine="317"/>
              <w:contextualSpacing/>
              <w:rPr>
                <w:rFonts w:cstheme="minorHAnsi"/>
                <w:lang w:val="fr-CA"/>
              </w:rPr>
            </w:pPr>
            <w:r w:rsidRPr="001971D9">
              <w:rPr>
                <w:rFonts w:cstheme="minorHAnsi"/>
                <w:lang w:val="fr-CA"/>
              </w:rPr>
              <w:t>Trouvez l'erreur</w:t>
            </w:r>
            <w:r w:rsidR="00CF2287" w:rsidRPr="001971D9">
              <w:rPr>
                <w:rFonts w:cstheme="minorHAnsi"/>
                <w:lang w:val="fr-CA"/>
              </w:rPr>
              <w:t xml:space="preserve"> </w:t>
            </w:r>
          </w:p>
          <w:p w:rsidR="00CF2287" w:rsidRPr="001971D9" w:rsidRDefault="00CF2287" w:rsidP="000F7BE2">
            <w:pPr>
              <w:contextualSpacing/>
              <w:rPr>
                <w:rFonts w:cstheme="minorHAnsi"/>
                <w:lang w:val="fr-CA"/>
              </w:rPr>
            </w:pPr>
            <w:r w:rsidRPr="001971D9">
              <w:rPr>
                <w:rFonts w:cstheme="minorHAnsi"/>
                <w:lang w:val="fr-CA"/>
              </w:rPr>
              <w:t>2B</w:t>
            </w:r>
            <w:r w:rsidR="00B56A52" w:rsidRPr="001971D9">
              <w:rPr>
                <w:rFonts w:cstheme="minorHAnsi"/>
                <w:lang w:val="fr-CA"/>
              </w:rPr>
              <w:t xml:space="preserve"> :</w:t>
            </w:r>
            <w:r w:rsidRPr="001971D9">
              <w:rPr>
                <w:rFonts w:cstheme="minorHAnsi"/>
                <w:lang w:val="fr-CA"/>
              </w:rPr>
              <w:t xml:space="preserve"> </w:t>
            </w:r>
            <w:r w:rsidR="001971D9" w:rsidRPr="001971D9">
              <w:rPr>
                <w:rFonts w:cstheme="minorHAnsi"/>
                <w:lang w:val="fr-CA"/>
              </w:rPr>
              <w:t>Créer des régularités croissantes</w:t>
            </w:r>
          </w:p>
          <w:p w:rsidR="00CF2287" w:rsidRPr="001971D9" w:rsidRDefault="00CF2287" w:rsidP="000F7BE2">
            <w:pPr>
              <w:contextualSpacing/>
              <w:rPr>
                <w:sz w:val="19"/>
                <w:szCs w:val="19"/>
                <w:lang w:val="fr-CA"/>
              </w:rPr>
            </w:pPr>
          </w:p>
          <w:p w:rsidR="00CF2287" w:rsidRPr="001971D9" w:rsidRDefault="00CF2287" w:rsidP="000F7BE2">
            <w:pPr>
              <w:contextualSpacing/>
              <w:rPr>
                <w:sz w:val="19"/>
                <w:szCs w:val="19"/>
                <w:lang w:val="fr-CA"/>
              </w:rPr>
            </w:pPr>
          </w:p>
        </w:tc>
        <w:tc>
          <w:tcPr>
            <w:tcW w:w="2551" w:type="dxa"/>
            <w:vMerge w:val="restart"/>
          </w:tcPr>
          <w:p w:rsidR="00CF2287" w:rsidRPr="001944AA" w:rsidRDefault="00DE553F" w:rsidP="00CF2287">
            <w:pPr>
              <w:pStyle w:val="ListParagraph"/>
              <w:numPr>
                <w:ilvl w:val="0"/>
                <w:numId w:val="5"/>
              </w:numPr>
              <w:ind w:left="176" w:hanging="142"/>
              <w:rPr>
                <w:sz w:val="19"/>
                <w:szCs w:val="19"/>
              </w:rPr>
            </w:pPr>
            <w:r>
              <w:rPr>
                <w:sz w:val="19"/>
                <w:szCs w:val="19"/>
              </w:rPr>
              <w:t xml:space="preserve">La </w:t>
            </w:r>
            <w:proofErr w:type="spellStart"/>
            <w:r>
              <w:rPr>
                <w:sz w:val="19"/>
                <w:szCs w:val="19"/>
              </w:rPr>
              <w:t>meilleure</w:t>
            </w:r>
            <w:proofErr w:type="spellEnd"/>
            <w:r>
              <w:rPr>
                <w:sz w:val="19"/>
                <w:szCs w:val="19"/>
              </w:rPr>
              <w:t xml:space="preserve"> surprise</w:t>
            </w:r>
          </w:p>
          <w:p w:rsidR="00CF2287" w:rsidRPr="001944AA" w:rsidRDefault="00CF2287" w:rsidP="000F7BE2">
            <w:pPr>
              <w:rPr>
                <w:b/>
                <w:sz w:val="19"/>
                <w:szCs w:val="19"/>
              </w:rPr>
            </w:pPr>
          </w:p>
          <w:p w:rsidR="00CF2287" w:rsidRPr="001944AA" w:rsidRDefault="00380476" w:rsidP="000F7BE2">
            <w:pPr>
              <w:rPr>
                <w:b/>
                <w:sz w:val="19"/>
                <w:szCs w:val="19"/>
              </w:rPr>
            </w:pPr>
            <w:proofErr w:type="gramStart"/>
            <w:r>
              <w:rPr>
                <w:b/>
                <w:sz w:val="19"/>
                <w:szCs w:val="19"/>
              </w:rPr>
              <w:t>Extension</w:t>
            </w:r>
            <w:r w:rsidR="006143D0">
              <w:rPr>
                <w:b/>
                <w:sz w:val="19"/>
                <w:szCs w:val="19"/>
              </w:rPr>
              <w:t xml:space="preserve"> </w:t>
            </w:r>
            <w:r w:rsidR="00B56A52">
              <w:rPr>
                <w:b/>
                <w:sz w:val="19"/>
                <w:szCs w:val="19"/>
              </w:rPr>
              <w:t>:</w:t>
            </w:r>
            <w:proofErr w:type="gramEnd"/>
            <w:r w:rsidR="00CF2287" w:rsidRPr="001944AA">
              <w:rPr>
                <w:b/>
                <w:sz w:val="19"/>
                <w:szCs w:val="19"/>
              </w:rPr>
              <w:t xml:space="preserve"> </w:t>
            </w:r>
          </w:p>
          <w:p w:rsidR="00CF2287" w:rsidRPr="002F3C89" w:rsidRDefault="002F3C89" w:rsidP="00CF2287">
            <w:pPr>
              <w:pStyle w:val="ListParagraph"/>
              <w:numPr>
                <w:ilvl w:val="0"/>
                <w:numId w:val="5"/>
              </w:numPr>
              <w:ind w:left="175" w:hanging="141"/>
              <w:rPr>
                <w:b/>
                <w:sz w:val="19"/>
                <w:szCs w:val="19"/>
                <w:lang w:val="fr-CA"/>
              </w:rPr>
            </w:pPr>
            <w:r w:rsidRPr="002F3C89">
              <w:rPr>
                <w:sz w:val="19"/>
                <w:szCs w:val="19"/>
                <w:lang w:val="fr-CA"/>
              </w:rPr>
              <w:t xml:space="preserve">Les chefs-d'œuvre de </w:t>
            </w:r>
            <w:proofErr w:type="spellStart"/>
            <w:r w:rsidRPr="002F3C89">
              <w:rPr>
                <w:sz w:val="19"/>
                <w:szCs w:val="19"/>
                <w:lang w:val="fr-CA"/>
              </w:rPr>
              <w:t>Namir</w:t>
            </w:r>
            <w:proofErr w:type="spellEnd"/>
          </w:p>
          <w:p w:rsidR="00CF2287" w:rsidRPr="002F3C89" w:rsidRDefault="00CF2287" w:rsidP="000F7BE2">
            <w:pPr>
              <w:rPr>
                <w:sz w:val="19"/>
                <w:szCs w:val="19"/>
                <w:lang w:val="fr-CA"/>
              </w:rPr>
            </w:pPr>
          </w:p>
        </w:tc>
        <w:tc>
          <w:tcPr>
            <w:tcW w:w="4536" w:type="dxa"/>
            <w:tcBorders>
              <w:bottom w:val="single" w:sz="4" w:space="0" w:color="auto"/>
            </w:tcBorders>
            <w:shd w:val="clear" w:color="auto" w:fill="D6E3BC" w:themeFill="accent3" w:themeFillTint="66"/>
          </w:tcPr>
          <w:p w:rsidR="00CF2287" w:rsidRPr="00077CF7" w:rsidRDefault="00B45D03" w:rsidP="000F7BE2">
            <w:pPr>
              <w:ind w:hanging="9"/>
              <w:rPr>
                <w:b/>
                <w:sz w:val="19"/>
                <w:szCs w:val="19"/>
                <w:lang w:val="fr-CA"/>
              </w:rPr>
            </w:pPr>
            <w:r w:rsidRPr="00077CF7">
              <w:rPr>
                <w:b/>
                <w:sz w:val="19"/>
                <w:szCs w:val="19"/>
                <w:lang w:val="fr-CA"/>
              </w:rPr>
              <w:t>Idée principale</w:t>
            </w:r>
            <w:r w:rsidR="006143D0" w:rsidRPr="00077CF7">
              <w:rPr>
                <w:b/>
                <w:sz w:val="19"/>
                <w:szCs w:val="19"/>
                <w:lang w:val="fr-CA"/>
              </w:rPr>
              <w:t xml:space="preserve"> </w:t>
            </w:r>
            <w:r w:rsidR="00B56A52" w:rsidRPr="00077CF7">
              <w:rPr>
                <w:b/>
                <w:sz w:val="19"/>
                <w:szCs w:val="19"/>
                <w:lang w:val="fr-CA"/>
              </w:rPr>
              <w:t>:</w:t>
            </w:r>
            <w:r w:rsidR="00CF2287" w:rsidRPr="00077CF7">
              <w:rPr>
                <w:b/>
                <w:sz w:val="19"/>
                <w:szCs w:val="19"/>
                <w:lang w:val="fr-CA"/>
              </w:rPr>
              <w:t xml:space="preserve"> </w:t>
            </w:r>
            <w:r w:rsidR="00077CF7" w:rsidRPr="00077CF7">
              <w:rPr>
                <w:b/>
                <w:sz w:val="19"/>
                <w:szCs w:val="19"/>
                <w:lang w:val="fr-CA"/>
              </w:rPr>
              <w:t>On peut décrire des régularités de façon mathématique.</w:t>
            </w:r>
          </w:p>
        </w:tc>
      </w:tr>
      <w:tr w:rsidR="00CF2287" w:rsidRPr="00364A84" w:rsidTr="000F7BE2">
        <w:trPr>
          <w:trHeight w:val="2649"/>
        </w:trPr>
        <w:tc>
          <w:tcPr>
            <w:tcW w:w="2410" w:type="dxa"/>
            <w:vMerge/>
          </w:tcPr>
          <w:p w:rsidR="00CF2287" w:rsidRPr="00077CF7" w:rsidRDefault="00CF2287" w:rsidP="000F7BE2">
            <w:pPr>
              <w:rPr>
                <w:sz w:val="19"/>
                <w:szCs w:val="19"/>
                <w:lang w:val="fr-CA"/>
              </w:rPr>
            </w:pPr>
          </w:p>
        </w:tc>
        <w:tc>
          <w:tcPr>
            <w:tcW w:w="3544" w:type="dxa"/>
            <w:vMerge/>
          </w:tcPr>
          <w:p w:rsidR="00CF2287" w:rsidRPr="00077CF7" w:rsidRDefault="00CF2287" w:rsidP="000F7BE2">
            <w:pPr>
              <w:spacing w:line="276" w:lineRule="auto"/>
              <w:contextualSpacing/>
              <w:rPr>
                <w:b/>
                <w:sz w:val="19"/>
                <w:szCs w:val="19"/>
                <w:lang w:val="fr-CA"/>
              </w:rPr>
            </w:pPr>
          </w:p>
        </w:tc>
        <w:tc>
          <w:tcPr>
            <w:tcW w:w="2551" w:type="dxa"/>
            <w:vMerge/>
          </w:tcPr>
          <w:p w:rsidR="00CF2287" w:rsidRPr="00077CF7" w:rsidRDefault="00CF2287" w:rsidP="000F7BE2">
            <w:pPr>
              <w:rPr>
                <w:sz w:val="19"/>
                <w:szCs w:val="19"/>
                <w:lang w:val="fr-CA"/>
              </w:rPr>
            </w:pPr>
          </w:p>
        </w:tc>
        <w:tc>
          <w:tcPr>
            <w:tcW w:w="4536" w:type="dxa"/>
            <w:tcBorders>
              <w:top w:val="single" w:sz="4" w:space="0" w:color="auto"/>
              <w:bottom w:val="single" w:sz="4" w:space="0" w:color="auto"/>
            </w:tcBorders>
            <w:shd w:val="clear" w:color="auto" w:fill="auto"/>
          </w:tcPr>
          <w:p w:rsidR="00CF2287" w:rsidRPr="00E6580E" w:rsidRDefault="00E6580E" w:rsidP="000F7BE2">
            <w:pPr>
              <w:ind w:hanging="9"/>
              <w:rPr>
                <w:b/>
                <w:sz w:val="19"/>
                <w:szCs w:val="19"/>
                <w:lang w:val="fr-CA"/>
              </w:rPr>
            </w:pPr>
            <w:r w:rsidRPr="00E6580E">
              <w:rPr>
                <w:b/>
                <w:sz w:val="19"/>
                <w:szCs w:val="19"/>
                <w:lang w:val="fr-CA"/>
              </w:rPr>
              <w:t xml:space="preserve">Représenter et généraliser des régularités </w:t>
            </w:r>
            <w:r w:rsidR="00E0352D">
              <w:rPr>
                <w:b/>
                <w:sz w:val="19"/>
                <w:szCs w:val="19"/>
                <w:lang w:val="fr-CA"/>
              </w:rPr>
              <w:t xml:space="preserve">qui se prolongent </w:t>
            </w:r>
            <w:proofErr w:type="gramStart"/>
            <w:r w:rsidR="00E0352D">
              <w:rPr>
                <w:b/>
                <w:sz w:val="19"/>
                <w:szCs w:val="19"/>
                <w:lang w:val="fr-CA"/>
              </w:rPr>
              <w:t>ou</w:t>
            </w:r>
            <w:proofErr w:type="gramEnd"/>
            <w:r w:rsidR="00E0352D">
              <w:rPr>
                <w:b/>
                <w:sz w:val="19"/>
                <w:szCs w:val="19"/>
                <w:lang w:val="fr-CA"/>
              </w:rPr>
              <w:t xml:space="preserve"> se rétractent</w:t>
            </w:r>
          </w:p>
          <w:p w:rsidR="00CF2287" w:rsidRPr="00F16DAE" w:rsidRDefault="002D27A8" w:rsidP="00F16DAE">
            <w:pPr>
              <w:autoSpaceDE w:val="0"/>
              <w:autoSpaceDN w:val="0"/>
              <w:adjustRightInd w:val="0"/>
              <w:rPr>
                <w:rFonts w:cstheme="minorHAnsi"/>
                <w:sz w:val="19"/>
                <w:szCs w:val="19"/>
                <w:highlight w:val="cyan"/>
                <w:lang w:val="fr-CA"/>
              </w:rPr>
            </w:pPr>
            <w:r w:rsidRPr="00F16DAE">
              <w:rPr>
                <w:rFonts w:cstheme="minorHAnsi"/>
                <w:lang w:val="fr-CA"/>
              </w:rPr>
              <w:t xml:space="preserve">- </w:t>
            </w:r>
            <w:r w:rsidR="00F16DAE" w:rsidRPr="00F16DAE">
              <w:rPr>
                <w:rFonts w:eastAsia="ErgoLTPro-MediumCondensed" w:cstheme="minorHAnsi"/>
                <w:sz w:val="19"/>
                <w:szCs w:val="19"/>
                <w:lang w:val="fr-CA"/>
              </w:rPr>
              <w:t>Identifier et prolonger des</w:t>
            </w:r>
            <w:r w:rsidR="00F16DAE">
              <w:rPr>
                <w:rFonts w:eastAsia="ErgoLTPro-MediumCondensed" w:cstheme="minorHAnsi"/>
                <w:sz w:val="19"/>
                <w:szCs w:val="19"/>
                <w:lang w:val="fr-CA"/>
              </w:rPr>
              <w:t xml:space="preserve"> </w:t>
            </w:r>
            <w:r w:rsidR="00F16DAE" w:rsidRPr="00F16DAE">
              <w:rPr>
                <w:rFonts w:eastAsia="ErgoLTPro-MediumCondensed" w:cstheme="minorHAnsi"/>
                <w:sz w:val="19"/>
                <w:szCs w:val="19"/>
                <w:lang w:val="fr-CA"/>
              </w:rPr>
              <w:t>régularités non numériques croissantes/décroissantes (p. ex. : saute-tape</w:t>
            </w:r>
            <w:r w:rsidR="00F16DAE">
              <w:rPr>
                <w:rFonts w:eastAsia="ErgoLTPro-MediumCondensed" w:cstheme="minorHAnsi"/>
                <w:sz w:val="19"/>
                <w:szCs w:val="19"/>
                <w:lang w:val="fr-CA"/>
              </w:rPr>
              <w:t xml:space="preserve"> </w:t>
            </w:r>
            <w:r w:rsidR="00F16DAE" w:rsidRPr="00F16DAE">
              <w:rPr>
                <w:rFonts w:eastAsia="ErgoLTPro-MediumCondensed" w:cstheme="minorHAnsi"/>
                <w:sz w:val="19"/>
                <w:szCs w:val="19"/>
                <w:lang w:val="fr-CA"/>
              </w:rPr>
              <w:t>; saute-tape-tape ; saute-tape-tape-tape, etc.).</w:t>
            </w:r>
          </w:p>
          <w:p w:rsidR="00CF2287" w:rsidRPr="008956E8" w:rsidRDefault="002D27A8" w:rsidP="00BC1EBF">
            <w:pPr>
              <w:autoSpaceDE w:val="0"/>
              <w:autoSpaceDN w:val="0"/>
              <w:adjustRightInd w:val="0"/>
              <w:rPr>
                <w:sz w:val="19"/>
                <w:szCs w:val="19"/>
                <w:highlight w:val="cyan"/>
                <w:lang w:val="fr-CA"/>
              </w:rPr>
            </w:pPr>
            <w:r w:rsidRPr="00BC1EBF">
              <w:rPr>
                <w:rFonts w:cstheme="minorHAnsi"/>
                <w:lang w:val="fr-CA"/>
              </w:rPr>
              <w:t xml:space="preserve">- </w:t>
            </w:r>
            <w:r w:rsidR="00BC1EBF" w:rsidRPr="00BC1EBF">
              <w:rPr>
                <w:rFonts w:eastAsia="ErgoLTPro-MediumCondensed" w:cstheme="minorHAnsi"/>
                <w:sz w:val="19"/>
                <w:szCs w:val="19"/>
                <w:lang w:val="fr-CA"/>
              </w:rPr>
              <w:t>Identifier et prolonger des régularités</w:t>
            </w:r>
            <w:r w:rsidR="00BC1EBF">
              <w:rPr>
                <w:rFonts w:eastAsia="ErgoLTPro-MediumCondensed" w:cstheme="minorHAnsi"/>
                <w:sz w:val="19"/>
                <w:szCs w:val="19"/>
                <w:lang w:val="fr-CA"/>
              </w:rPr>
              <w:t xml:space="preserve"> </w:t>
            </w:r>
            <w:r w:rsidR="00BC1EBF" w:rsidRPr="00BC1EBF">
              <w:rPr>
                <w:rFonts w:eastAsia="ErgoLTPro-MediumCondensed" w:cstheme="minorHAnsi"/>
                <w:sz w:val="19"/>
                <w:szCs w:val="19"/>
                <w:lang w:val="fr-CA"/>
              </w:rPr>
              <w:t>numériques familières et faire des liens</w:t>
            </w:r>
            <w:r w:rsidR="00BC1EBF">
              <w:rPr>
                <w:rFonts w:eastAsia="ErgoLTPro-MediumCondensed" w:cstheme="minorHAnsi"/>
                <w:sz w:val="19"/>
                <w:szCs w:val="19"/>
                <w:lang w:val="fr-CA"/>
              </w:rPr>
              <w:t xml:space="preserve"> </w:t>
            </w:r>
            <w:r w:rsidR="00BC1EBF" w:rsidRPr="00BC1EBF">
              <w:rPr>
                <w:rFonts w:eastAsia="ErgoLTPro-MediumCondensed" w:cstheme="minorHAnsi"/>
                <w:sz w:val="19"/>
                <w:szCs w:val="19"/>
                <w:lang w:val="fr-CA"/>
              </w:rPr>
              <w:t>avec l’addition (p. ex. : compter par 2, 5, 10).</w:t>
            </w:r>
          </w:p>
          <w:p w:rsidR="00CF2287" w:rsidRPr="00191B3F" w:rsidRDefault="002D27A8" w:rsidP="00191B3F">
            <w:pPr>
              <w:autoSpaceDE w:val="0"/>
              <w:autoSpaceDN w:val="0"/>
              <w:adjustRightInd w:val="0"/>
              <w:rPr>
                <w:sz w:val="19"/>
                <w:szCs w:val="19"/>
                <w:highlight w:val="cyan"/>
                <w:lang w:val="fr-CA"/>
              </w:rPr>
            </w:pPr>
            <w:r w:rsidRPr="00191B3F">
              <w:rPr>
                <w:rFonts w:cstheme="minorHAnsi"/>
                <w:lang w:val="fr-CA"/>
              </w:rPr>
              <w:t xml:space="preserve">- </w:t>
            </w:r>
            <w:r w:rsidR="00191B3F" w:rsidRPr="00191B3F">
              <w:rPr>
                <w:rFonts w:eastAsia="ErgoLTPro-MediumCondensed" w:cstheme="minorHAnsi"/>
                <w:sz w:val="19"/>
                <w:szCs w:val="19"/>
                <w:lang w:val="fr-CA"/>
              </w:rPr>
              <w:t>Identifier, reproduire et prolonger des régularités croissantes/décroissantes de façons concrètes, graphique et numérique</w:t>
            </w:r>
            <w:r w:rsidR="00191B3F">
              <w:rPr>
                <w:rFonts w:eastAsia="ErgoLTPro-MediumCondensed" w:cstheme="minorHAnsi"/>
                <w:sz w:val="19"/>
                <w:szCs w:val="19"/>
                <w:lang w:val="fr-CA"/>
              </w:rPr>
              <w:t xml:space="preserve"> </w:t>
            </w:r>
            <w:r w:rsidR="00191B3F" w:rsidRPr="00191B3F">
              <w:rPr>
                <w:rFonts w:eastAsia="ErgoLTPro-MediumCondensed" w:cstheme="minorHAnsi"/>
                <w:sz w:val="19"/>
                <w:szCs w:val="19"/>
                <w:lang w:val="fr-CA"/>
              </w:rPr>
              <w:t>en utilisant l’addition ou la soustraction</w:t>
            </w:r>
            <w:r w:rsidR="00191B3F">
              <w:rPr>
                <w:rFonts w:eastAsia="ErgoLTPro-MediumCondensed" w:cstheme="minorHAnsi"/>
                <w:sz w:val="19"/>
                <w:szCs w:val="19"/>
                <w:lang w:val="fr-CA"/>
              </w:rPr>
              <w:t xml:space="preserve"> </w:t>
            </w:r>
            <w:r w:rsidR="00191B3F" w:rsidRPr="00191B3F">
              <w:rPr>
                <w:rFonts w:eastAsia="ErgoLTPro-MediumCondensed" w:cstheme="minorHAnsi"/>
                <w:sz w:val="19"/>
                <w:szCs w:val="19"/>
                <w:lang w:val="fr-CA"/>
              </w:rPr>
              <w:t>répétée.</w:t>
            </w:r>
          </w:p>
          <w:p w:rsidR="00CF2287" w:rsidRPr="002D27A8" w:rsidRDefault="002D27A8" w:rsidP="00191B3F">
            <w:pPr>
              <w:autoSpaceDE w:val="0"/>
              <w:autoSpaceDN w:val="0"/>
              <w:adjustRightInd w:val="0"/>
              <w:rPr>
                <w:sz w:val="19"/>
                <w:szCs w:val="19"/>
                <w:lang w:val="fr-CA"/>
              </w:rPr>
            </w:pPr>
            <w:r w:rsidRPr="00191B3F">
              <w:rPr>
                <w:rFonts w:cstheme="minorHAnsi"/>
                <w:lang w:val="fr-CA"/>
              </w:rPr>
              <w:t xml:space="preserve">- </w:t>
            </w:r>
            <w:r w:rsidR="00191B3F" w:rsidRPr="00191B3F">
              <w:rPr>
                <w:rFonts w:eastAsia="ErgoLTPro-MediumCondensed" w:cstheme="minorHAnsi"/>
                <w:sz w:val="19"/>
                <w:szCs w:val="19"/>
                <w:lang w:val="fr-CA"/>
              </w:rPr>
              <w:t>Prolonger des régularités numériques et</w:t>
            </w:r>
            <w:r w:rsidR="00191B3F">
              <w:rPr>
                <w:rFonts w:eastAsia="ErgoLTPro-MediumCondensed" w:cstheme="minorHAnsi"/>
                <w:sz w:val="19"/>
                <w:szCs w:val="19"/>
                <w:lang w:val="fr-CA"/>
              </w:rPr>
              <w:t xml:space="preserve"> </w:t>
            </w:r>
            <w:r w:rsidR="00191B3F" w:rsidRPr="00191B3F">
              <w:rPr>
                <w:rFonts w:eastAsia="ErgoLTPro-MediumCondensed" w:cstheme="minorHAnsi"/>
                <w:sz w:val="19"/>
                <w:szCs w:val="19"/>
                <w:lang w:val="fr-CA"/>
              </w:rPr>
              <w:t>en découvrir les éléments manquants (p. ex. : 1, 3, 5, __, 9, …).</w:t>
            </w:r>
          </w:p>
        </w:tc>
      </w:tr>
      <w:tr w:rsidR="00CF2287" w:rsidRPr="00364A84" w:rsidTr="000F7BE2">
        <w:trPr>
          <w:trHeight w:val="270"/>
        </w:trPr>
        <w:tc>
          <w:tcPr>
            <w:tcW w:w="2410" w:type="dxa"/>
            <w:vMerge/>
          </w:tcPr>
          <w:p w:rsidR="00CF2287" w:rsidRPr="002D27A8" w:rsidRDefault="00CF2287" w:rsidP="000F7BE2">
            <w:pPr>
              <w:rPr>
                <w:sz w:val="19"/>
                <w:szCs w:val="19"/>
                <w:lang w:val="fr-CA"/>
              </w:rPr>
            </w:pPr>
          </w:p>
        </w:tc>
        <w:tc>
          <w:tcPr>
            <w:tcW w:w="3544" w:type="dxa"/>
            <w:vMerge/>
          </w:tcPr>
          <w:p w:rsidR="00CF2287" w:rsidRPr="002D27A8" w:rsidRDefault="00CF2287" w:rsidP="000F7BE2">
            <w:pPr>
              <w:spacing w:line="276" w:lineRule="auto"/>
              <w:contextualSpacing/>
              <w:rPr>
                <w:b/>
                <w:sz w:val="19"/>
                <w:szCs w:val="19"/>
                <w:lang w:val="fr-CA"/>
              </w:rPr>
            </w:pPr>
          </w:p>
        </w:tc>
        <w:tc>
          <w:tcPr>
            <w:tcW w:w="2551" w:type="dxa"/>
            <w:vMerge/>
          </w:tcPr>
          <w:p w:rsidR="00CF2287" w:rsidRPr="002D27A8" w:rsidRDefault="00CF2287" w:rsidP="000F7BE2">
            <w:pPr>
              <w:rPr>
                <w:sz w:val="19"/>
                <w:szCs w:val="19"/>
                <w:lang w:val="fr-CA"/>
              </w:rPr>
            </w:pPr>
          </w:p>
        </w:tc>
        <w:tc>
          <w:tcPr>
            <w:tcW w:w="4536" w:type="dxa"/>
            <w:tcBorders>
              <w:top w:val="single" w:sz="4" w:space="0" w:color="auto"/>
              <w:bottom w:val="single" w:sz="4" w:space="0" w:color="auto"/>
            </w:tcBorders>
            <w:shd w:val="clear" w:color="auto" w:fill="D6E3BC" w:themeFill="accent3" w:themeFillTint="66"/>
          </w:tcPr>
          <w:p w:rsidR="00CF2287" w:rsidRPr="00DB0384" w:rsidRDefault="00B45D03" w:rsidP="000F7BE2">
            <w:pPr>
              <w:ind w:hanging="9"/>
              <w:rPr>
                <w:b/>
                <w:sz w:val="19"/>
                <w:szCs w:val="19"/>
                <w:lang w:val="fr-CA"/>
              </w:rPr>
            </w:pPr>
            <w:r w:rsidRPr="00DB0384">
              <w:rPr>
                <w:b/>
                <w:sz w:val="19"/>
                <w:szCs w:val="19"/>
                <w:lang w:val="fr-CA"/>
              </w:rPr>
              <w:t>Idée principale</w:t>
            </w:r>
            <w:r w:rsidR="006143D0" w:rsidRPr="00DB0384">
              <w:rPr>
                <w:b/>
                <w:sz w:val="19"/>
                <w:szCs w:val="19"/>
                <w:lang w:val="fr-CA"/>
              </w:rPr>
              <w:t xml:space="preserve"> </w:t>
            </w:r>
            <w:r w:rsidR="00B56A52" w:rsidRPr="00DB0384">
              <w:rPr>
                <w:b/>
                <w:sz w:val="19"/>
                <w:szCs w:val="19"/>
                <w:lang w:val="fr-CA"/>
              </w:rPr>
              <w:t>:</w:t>
            </w:r>
            <w:r w:rsidR="00CF2287" w:rsidRPr="00DB0384">
              <w:rPr>
                <w:b/>
                <w:sz w:val="19"/>
                <w:szCs w:val="19"/>
                <w:lang w:val="fr-CA"/>
              </w:rPr>
              <w:t xml:space="preserve"> </w:t>
            </w:r>
            <w:r w:rsidR="00DB0384" w:rsidRPr="00DB0384">
              <w:rPr>
                <w:b/>
                <w:sz w:val="19"/>
                <w:szCs w:val="19"/>
                <w:lang w:val="fr-CA"/>
              </w:rPr>
              <w:t>Les quantités et les nombres peuvent être additionnés et soustraits pour déterminer combien il y a d’éléments.</w:t>
            </w:r>
          </w:p>
        </w:tc>
      </w:tr>
      <w:tr w:rsidR="00CF2287" w:rsidRPr="00364A84" w:rsidTr="000F7BE2">
        <w:trPr>
          <w:trHeight w:val="330"/>
        </w:trPr>
        <w:tc>
          <w:tcPr>
            <w:tcW w:w="2410" w:type="dxa"/>
            <w:vMerge/>
          </w:tcPr>
          <w:p w:rsidR="00CF2287" w:rsidRPr="00DB0384" w:rsidRDefault="00CF2287" w:rsidP="000F7BE2">
            <w:pPr>
              <w:rPr>
                <w:sz w:val="19"/>
                <w:szCs w:val="19"/>
                <w:lang w:val="fr-CA"/>
              </w:rPr>
            </w:pPr>
          </w:p>
        </w:tc>
        <w:tc>
          <w:tcPr>
            <w:tcW w:w="3544" w:type="dxa"/>
            <w:vMerge/>
          </w:tcPr>
          <w:p w:rsidR="00CF2287" w:rsidRPr="00DB0384" w:rsidRDefault="00CF2287" w:rsidP="000F7BE2">
            <w:pPr>
              <w:spacing w:line="276" w:lineRule="auto"/>
              <w:contextualSpacing/>
              <w:rPr>
                <w:b/>
                <w:sz w:val="19"/>
                <w:szCs w:val="19"/>
                <w:lang w:val="fr-CA"/>
              </w:rPr>
            </w:pPr>
          </w:p>
        </w:tc>
        <w:tc>
          <w:tcPr>
            <w:tcW w:w="2551" w:type="dxa"/>
            <w:vMerge/>
          </w:tcPr>
          <w:p w:rsidR="00CF2287" w:rsidRPr="00DB0384" w:rsidRDefault="00CF2287" w:rsidP="000F7BE2">
            <w:pPr>
              <w:rPr>
                <w:sz w:val="19"/>
                <w:szCs w:val="19"/>
                <w:lang w:val="fr-CA"/>
              </w:rPr>
            </w:pPr>
          </w:p>
        </w:tc>
        <w:tc>
          <w:tcPr>
            <w:tcW w:w="4536" w:type="dxa"/>
            <w:tcBorders>
              <w:top w:val="single" w:sz="4" w:space="0" w:color="auto"/>
            </w:tcBorders>
            <w:shd w:val="clear" w:color="auto" w:fill="auto"/>
          </w:tcPr>
          <w:p w:rsidR="00CF2287" w:rsidRPr="00B82FF1" w:rsidRDefault="00A7508B" w:rsidP="000F7BE2">
            <w:pPr>
              <w:ind w:hanging="9"/>
              <w:rPr>
                <w:b/>
                <w:sz w:val="19"/>
                <w:szCs w:val="19"/>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CF2287" w:rsidRPr="00202FD1" w:rsidRDefault="00202FD1" w:rsidP="00A7508B">
            <w:pPr>
              <w:ind w:hanging="9"/>
              <w:rPr>
                <w:sz w:val="19"/>
                <w:szCs w:val="19"/>
                <w:lang w:val="fr-CA"/>
              </w:rPr>
            </w:pPr>
            <w:r w:rsidRPr="009F44C6">
              <w:rPr>
                <w:rFonts w:cstheme="minorHAnsi"/>
                <w:lang w:val="fr-CA"/>
              </w:rPr>
              <w:t xml:space="preserve">- </w:t>
            </w:r>
            <w:r w:rsidR="00A7508B" w:rsidRPr="005F183B">
              <w:rPr>
                <w:rFonts w:eastAsia="ErgoLTPro-MediumCondensed" w:cstheme="minorHAnsi"/>
                <w:sz w:val="19"/>
                <w:szCs w:val="19"/>
                <w:lang w:val="fr-CA"/>
              </w:rPr>
              <w:t xml:space="preserve">Additionner et soustraire avec aisance des quantités jusqu’à </w:t>
            </w:r>
            <w:r w:rsidR="00A7508B" w:rsidRPr="00202FD1">
              <w:rPr>
                <w:lang w:val="fr-CA"/>
              </w:rPr>
              <w:t>20.</w:t>
            </w:r>
          </w:p>
        </w:tc>
      </w:tr>
      <w:tr w:rsidR="00CF2287" w:rsidRPr="00364A84" w:rsidTr="000F7BE2">
        <w:trPr>
          <w:trHeight w:val="272"/>
        </w:trPr>
        <w:tc>
          <w:tcPr>
            <w:tcW w:w="13041" w:type="dxa"/>
            <w:gridSpan w:val="4"/>
            <w:shd w:val="clear" w:color="auto" w:fill="BFBFBF" w:themeFill="background1" w:themeFillShade="BF"/>
          </w:tcPr>
          <w:p w:rsidR="00CF2287" w:rsidRPr="00CA2BD0" w:rsidRDefault="00CA2BD0" w:rsidP="00CA2BD0">
            <w:pPr>
              <w:rPr>
                <w:b/>
                <w:sz w:val="22"/>
                <w:szCs w:val="22"/>
                <w:lang w:val="fr-CA"/>
              </w:rPr>
            </w:pPr>
            <w:r w:rsidRPr="00CA2BD0">
              <w:rPr>
                <w:b/>
                <w:sz w:val="22"/>
                <w:szCs w:val="22"/>
                <w:lang w:val="fr-CA"/>
              </w:rPr>
              <w:t>Les régularités et les r</w:t>
            </w:r>
            <w:r w:rsidR="00CF2287" w:rsidRPr="00CA2BD0">
              <w:rPr>
                <w:b/>
                <w:sz w:val="22"/>
                <w:szCs w:val="22"/>
                <w:lang w:val="fr-CA"/>
              </w:rPr>
              <w:t>elations (</w:t>
            </w:r>
            <w:r w:rsidRPr="00CA2BD0">
              <w:rPr>
                <w:b/>
                <w:sz w:val="22"/>
                <w:szCs w:val="22"/>
                <w:lang w:val="fr-CA"/>
              </w:rPr>
              <w:t>Les v</w:t>
            </w:r>
            <w:r w:rsidR="00CF2287" w:rsidRPr="00CA2BD0">
              <w:rPr>
                <w:b/>
                <w:sz w:val="22"/>
                <w:szCs w:val="22"/>
                <w:lang w:val="fr-CA"/>
              </w:rPr>
              <w:t xml:space="preserve">ariables </w:t>
            </w:r>
            <w:r w:rsidRPr="00CA2BD0">
              <w:rPr>
                <w:b/>
                <w:sz w:val="22"/>
                <w:szCs w:val="22"/>
                <w:lang w:val="fr-CA"/>
              </w:rPr>
              <w:t>et les é</w:t>
            </w:r>
            <w:r w:rsidR="00CF2287" w:rsidRPr="00CA2BD0">
              <w:rPr>
                <w:b/>
                <w:sz w:val="22"/>
                <w:szCs w:val="22"/>
                <w:lang w:val="fr-CA"/>
              </w:rPr>
              <w:t>quations)</w:t>
            </w:r>
          </w:p>
        </w:tc>
      </w:tr>
      <w:tr w:rsidR="00CF2287" w:rsidRPr="00364A84" w:rsidTr="000F7BE2">
        <w:trPr>
          <w:trHeight w:val="487"/>
        </w:trPr>
        <w:tc>
          <w:tcPr>
            <w:tcW w:w="2410" w:type="dxa"/>
            <w:vMerge w:val="restart"/>
          </w:tcPr>
          <w:p w:rsidR="00CF2287" w:rsidRPr="00725082" w:rsidRDefault="00725082" w:rsidP="000F7BE2">
            <w:pPr>
              <w:widowControl w:val="0"/>
              <w:spacing w:line="276" w:lineRule="auto"/>
              <w:rPr>
                <w:rFonts w:cstheme="minorHAnsi"/>
                <w:highlight w:val="yellow"/>
                <w:lang w:val="fr-CA"/>
              </w:rPr>
            </w:pPr>
            <w:r w:rsidRPr="00725082">
              <w:rPr>
                <w:rFonts w:cstheme="minorHAnsi"/>
                <w:b/>
                <w:lang w:val="fr-CA"/>
              </w:rPr>
              <w:t>PR3 :</w:t>
            </w:r>
            <w:r w:rsidRPr="00725082">
              <w:rPr>
                <w:rFonts w:cstheme="minorHAnsi"/>
                <w:lang w:val="fr-CA"/>
              </w:rPr>
              <w:t xml:space="preserve"> Démontrer et expliquer la signification de l’égalité et de l’inégalité de façon concrète et imagée.</w:t>
            </w:r>
            <w:r w:rsidR="00CF2287" w:rsidRPr="00725082">
              <w:rPr>
                <w:rFonts w:cstheme="minorHAnsi"/>
                <w:highlight w:val="yellow"/>
                <w:lang w:val="fr-CA"/>
              </w:rPr>
              <w:t xml:space="preserve"> </w:t>
            </w:r>
          </w:p>
          <w:p w:rsidR="00CF2287" w:rsidRPr="00725082" w:rsidRDefault="00CF2287" w:rsidP="000F7BE2">
            <w:pPr>
              <w:widowControl w:val="0"/>
              <w:spacing w:line="276" w:lineRule="auto"/>
              <w:rPr>
                <w:sz w:val="19"/>
                <w:szCs w:val="19"/>
                <w:highlight w:val="yellow"/>
                <w:lang w:val="fr-CA"/>
              </w:rPr>
            </w:pPr>
          </w:p>
          <w:p w:rsidR="00CF2287" w:rsidRPr="001C313C" w:rsidRDefault="001C313C" w:rsidP="001C313C">
            <w:pPr>
              <w:widowControl w:val="0"/>
              <w:spacing w:line="276" w:lineRule="auto"/>
              <w:rPr>
                <w:rFonts w:cstheme="minorHAnsi"/>
                <w:highlight w:val="yellow"/>
                <w:lang w:val="fr-CA"/>
              </w:rPr>
            </w:pPr>
            <w:r w:rsidRPr="001C313C">
              <w:rPr>
                <w:rFonts w:cstheme="minorHAnsi"/>
                <w:b/>
                <w:lang w:val="fr-CA"/>
              </w:rPr>
              <w:t>PR4 :</w:t>
            </w:r>
            <w:r w:rsidRPr="001C313C">
              <w:rPr>
                <w:rFonts w:cstheme="minorHAnsi"/>
                <w:lang w:val="fr-CA"/>
              </w:rPr>
              <w:t xml:space="preserve"> Noter des égalités et des inégalités de façon symbolique en utilisant les symboles d’égalité et d’inégalité.</w:t>
            </w:r>
          </w:p>
        </w:tc>
        <w:tc>
          <w:tcPr>
            <w:tcW w:w="3544" w:type="dxa"/>
            <w:vMerge w:val="restart"/>
          </w:tcPr>
          <w:p w:rsidR="00CF2287" w:rsidRPr="006E5C7D" w:rsidRDefault="00B56A52" w:rsidP="000F7BE2">
            <w:pPr>
              <w:widowControl w:val="0"/>
              <w:spacing w:line="276" w:lineRule="auto"/>
              <w:rPr>
                <w:rFonts w:cstheme="minorHAnsi"/>
                <w:b/>
                <w:lang w:val="fr-CA"/>
              </w:rPr>
            </w:pPr>
            <w:r w:rsidRPr="006E5C7D">
              <w:rPr>
                <w:rFonts w:cstheme="minorHAnsi"/>
                <w:b/>
                <w:lang w:val="fr-CA"/>
              </w:rPr>
              <w:t>Cartes de l'enseignant</w:t>
            </w:r>
          </w:p>
          <w:p w:rsidR="00CF2287" w:rsidRPr="006E5C7D" w:rsidRDefault="00B45D03" w:rsidP="000F7BE2">
            <w:pPr>
              <w:widowControl w:val="0"/>
              <w:spacing w:line="276" w:lineRule="auto"/>
              <w:rPr>
                <w:rFonts w:cstheme="minorHAnsi"/>
                <w:b/>
                <w:lang w:val="fr-CA"/>
              </w:rPr>
            </w:pPr>
            <w:r w:rsidRPr="006E5C7D">
              <w:rPr>
                <w:rFonts w:cstheme="minorHAnsi"/>
                <w:b/>
                <w:lang w:val="fr-CA"/>
              </w:rPr>
              <w:t>Ensemble</w:t>
            </w:r>
            <w:r w:rsidR="00CF2287" w:rsidRPr="006E5C7D">
              <w:rPr>
                <w:rFonts w:cstheme="minorHAnsi"/>
                <w:b/>
                <w:lang w:val="fr-CA"/>
              </w:rPr>
              <w:t xml:space="preserve"> 3</w:t>
            </w:r>
            <w:r w:rsidR="00B56A52" w:rsidRPr="006E5C7D">
              <w:rPr>
                <w:rFonts w:cstheme="minorHAnsi"/>
                <w:b/>
                <w:lang w:val="fr-CA"/>
              </w:rPr>
              <w:t xml:space="preserve"> :</w:t>
            </w:r>
            <w:r w:rsidR="00CF2287" w:rsidRPr="006E5C7D">
              <w:rPr>
                <w:rFonts w:cstheme="minorHAnsi"/>
                <w:b/>
                <w:lang w:val="fr-CA"/>
              </w:rPr>
              <w:t xml:space="preserve"> </w:t>
            </w:r>
            <w:r w:rsidR="001971D9" w:rsidRPr="006E5C7D">
              <w:rPr>
                <w:rFonts w:cstheme="minorHAnsi"/>
                <w:lang w:val="fr-CA"/>
              </w:rPr>
              <w:t>L’égalité et l’inégalité</w:t>
            </w:r>
          </w:p>
          <w:p w:rsidR="00CF2287" w:rsidRPr="006E5C7D" w:rsidRDefault="00CF2287" w:rsidP="000F7BE2">
            <w:pPr>
              <w:widowControl w:val="0"/>
              <w:spacing w:line="276" w:lineRule="auto"/>
              <w:rPr>
                <w:rFonts w:cstheme="minorHAnsi"/>
                <w:lang w:val="fr-CA"/>
              </w:rPr>
            </w:pPr>
            <w:r w:rsidRPr="006E5C7D">
              <w:rPr>
                <w:rFonts w:cstheme="minorHAnsi"/>
                <w:lang w:val="fr-CA"/>
              </w:rPr>
              <w:t>15</w:t>
            </w:r>
            <w:r w:rsidR="00B56A52" w:rsidRPr="006E5C7D">
              <w:rPr>
                <w:rFonts w:cstheme="minorHAnsi"/>
                <w:lang w:val="fr-CA"/>
              </w:rPr>
              <w:t xml:space="preserve"> :</w:t>
            </w:r>
            <w:r w:rsidRPr="006E5C7D">
              <w:rPr>
                <w:rFonts w:cstheme="minorHAnsi"/>
                <w:lang w:val="fr-CA"/>
              </w:rPr>
              <w:t xml:space="preserve"> </w:t>
            </w:r>
            <w:r w:rsidR="001971D9" w:rsidRPr="006E5C7D">
              <w:rPr>
                <w:rFonts w:cstheme="minorHAnsi"/>
                <w:lang w:val="fr-CA"/>
              </w:rPr>
              <w:t>Des ensembles égaux et inégaux</w:t>
            </w:r>
            <w:r w:rsidRPr="006E5C7D">
              <w:rPr>
                <w:rFonts w:cstheme="minorHAnsi"/>
                <w:lang w:val="fr-CA"/>
              </w:rPr>
              <w:t xml:space="preserve"> </w:t>
            </w:r>
          </w:p>
          <w:p w:rsidR="00CF2287" w:rsidRPr="006E5C7D" w:rsidRDefault="00CF2287" w:rsidP="000F7BE2">
            <w:pPr>
              <w:widowControl w:val="0"/>
              <w:spacing w:line="276" w:lineRule="auto"/>
              <w:rPr>
                <w:rFonts w:cstheme="minorHAnsi"/>
                <w:lang w:val="fr-CA"/>
              </w:rPr>
            </w:pPr>
            <w:r w:rsidRPr="006E5C7D">
              <w:rPr>
                <w:rFonts w:cstheme="minorHAnsi"/>
                <w:lang w:val="fr-CA"/>
              </w:rPr>
              <w:t>16</w:t>
            </w:r>
            <w:r w:rsidR="00B56A52" w:rsidRPr="006E5C7D">
              <w:rPr>
                <w:rFonts w:cstheme="minorHAnsi"/>
                <w:lang w:val="fr-CA"/>
              </w:rPr>
              <w:t xml:space="preserve"> :</w:t>
            </w:r>
            <w:r w:rsidRPr="006E5C7D">
              <w:rPr>
                <w:rFonts w:cstheme="minorHAnsi"/>
                <w:lang w:val="fr-CA"/>
              </w:rPr>
              <w:t xml:space="preserve"> </w:t>
            </w:r>
            <w:r w:rsidR="001971D9" w:rsidRPr="006E5C7D">
              <w:rPr>
                <w:rFonts w:cstheme="minorHAnsi"/>
                <w:lang w:val="fr-CA"/>
              </w:rPr>
              <w:t>Égal ou non ?</w:t>
            </w:r>
          </w:p>
          <w:p w:rsidR="00CF2287" w:rsidRPr="006E5C7D" w:rsidRDefault="00CF2287" w:rsidP="000F7BE2">
            <w:pPr>
              <w:widowControl w:val="0"/>
              <w:spacing w:line="276" w:lineRule="auto"/>
              <w:rPr>
                <w:rFonts w:cstheme="minorHAnsi"/>
                <w:lang w:val="fr-CA"/>
              </w:rPr>
            </w:pPr>
            <w:r w:rsidRPr="006E5C7D">
              <w:rPr>
                <w:rFonts w:cstheme="minorHAnsi"/>
                <w:lang w:val="fr-CA"/>
              </w:rPr>
              <w:t>17</w:t>
            </w:r>
            <w:r w:rsidR="00B56A52" w:rsidRPr="006E5C7D">
              <w:rPr>
                <w:rFonts w:cstheme="minorHAnsi"/>
                <w:lang w:val="fr-CA"/>
              </w:rPr>
              <w:t xml:space="preserve"> :</w:t>
            </w:r>
            <w:r w:rsidRPr="006E5C7D">
              <w:rPr>
                <w:rFonts w:cstheme="minorHAnsi"/>
                <w:lang w:val="fr-CA"/>
              </w:rPr>
              <w:t xml:space="preserve"> </w:t>
            </w:r>
            <w:r w:rsidR="001971D9" w:rsidRPr="006E5C7D">
              <w:rPr>
                <w:rFonts w:cstheme="minorHAnsi"/>
                <w:lang w:val="fr-CA"/>
              </w:rPr>
              <w:t>Examiner les phrases numériques</w:t>
            </w:r>
          </w:p>
          <w:p w:rsidR="00CF2287" w:rsidRPr="006E5C7D" w:rsidRDefault="00CF2287" w:rsidP="000F7BE2">
            <w:pPr>
              <w:widowControl w:val="0"/>
              <w:spacing w:line="276" w:lineRule="auto"/>
              <w:rPr>
                <w:rFonts w:cstheme="minorHAnsi"/>
                <w:lang w:val="fr-CA"/>
              </w:rPr>
            </w:pPr>
            <w:r w:rsidRPr="006E5C7D">
              <w:rPr>
                <w:rFonts w:cstheme="minorHAnsi"/>
                <w:lang w:val="fr-CA"/>
              </w:rPr>
              <w:t xml:space="preserve">20. </w:t>
            </w:r>
            <w:r w:rsidR="001971D9" w:rsidRPr="006E5C7D">
              <w:rPr>
                <w:rFonts w:cstheme="minorHAnsi"/>
                <w:lang w:val="fr-CA"/>
              </w:rPr>
              <w:t xml:space="preserve">L'égalité et l'inégalité </w:t>
            </w:r>
            <w:r w:rsidR="00B45D03" w:rsidRPr="006E5C7D">
              <w:rPr>
                <w:rFonts w:cstheme="minorHAnsi"/>
                <w:lang w:val="fr-CA"/>
              </w:rPr>
              <w:t>Approfondissement</w:t>
            </w:r>
          </w:p>
          <w:p w:rsidR="00CF2287" w:rsidRPr="006E5C7D" w:rsidRDefault="00CF2287" w:rsidP="000F7BE2">
            <w:pPr>
              <w:widowControl w:val="0"/>
              <w:spacing w:line="276" w:lineRule="auto"/>
              <w:rPr>
                <w:rFonts w:cstheme="minorHAnsi"/>
                <w:lang w:val="fr-CA"/>
              </w:rPr>
            </w:pPr>
          </w:p>
          <w:p w:rsidR="00CF2287" w:rsidRPr="006E5C7D" w:rsidRDefault="00236669" w:rsidP="000F7BE2">
            <w:pPr>
              <w:widowControl w:val="0"/>
              <w:spacing w:line="276" w:lineRule="auto"/>
              <w:rPr>
                <w:rFonts w:cstheme="minorHAnsi"/>
                <w:b/>
                <w:lang w:val="fr-CA"/>
              </w:rPr>
            </w:pPr>
            <w:r w:rsidRPr="006E5C7D">
              <w:rPr>
                <w:rFonts w:cstheme="minorHAnsi"/>
                <w:b/>
                <w:lang w:val="fr-CA"/>
              </w:rPr>
              <w:t>Cartes de maths au quotidien</w:t>
            </w:r>
          </w:p>
          <w:p w:rsidR="00CF2287" w:rsidRPr="006E5C7D" w:rsidRDefault="00CF2287" w:rsidP="000F7BE2">
            <w:pPr>
              <w:widowControl w:val="0"/>
              <w:spacing w:line="276" w:lineRule="auto"/>
              <w:rPr>
                <w:rFonts w:cstheme="minorHAnsi"/>
                <w:lang w:val="fr-CA"/>
              </w:rPr>
            </w:pPr>
            <w:r w:rsidRPr="006E5C7D">
              <w:rPr>
                <w:rFonts w:cstheme="minorHAnsi"/>
                <w:lang w:val="fr-CA"/>
              </w:rPr>
              <w:t>3A</w:t>
            </w:r>
            <w:r w:rsidR="00B56A52" w:rsidRPr="006E5C7D">
              <w:rPr>
                <w:rFonts w:cstheme="minorHAnsi"/>
                <w:lang w:val="fr-CA"/>
              </w:rPr>
              <w:t xml:space="preserve"> :</w:t>
            </w:r>
            <w:r w:rsidRPr="006E5C7D">
              <w:rPr>
                <w:rFonts w:cstheme="minorHAnsi"/>
                <w:lang w:val="fr-CA"/>
              </w:rPr>
              <w:t xml:space="preserve"> </w:t>
            </w:r>
            <w:r w:rsidR="006E5C7D" w:rsidRPr="006E5C7D">
              <w:rPr>
                <w:rFonts w:cstheme="minorHAnsi"/>
                <w:lang w:val="fr-CA"/>
              </w:rPr>
              <w:t>Égal ou inégal ?</w:t>
            </w:r>
          </w:p>
          <w:p w:rsidR="00CF2287" w:rsidRPr="006E5C7D" w:rsidRDefault="006E5C7D" w:rsidP="000F7BE2">
            <w:pPr>
              <w:widowControl w:val="0"/>
              <w:spacing w:line="276" w:lineRule="auto"/>
              <w:ind w:firstLine="317"/>
              <w:rPr>
                <w:rFonts w:cstheme="minorHAnsi"/>
                <w:vertAlign w:val="superscript"/>
                <w:lang w:val="fr-CA"/>
              </w:rPr>
            </w:pPr>
            <w:r w:rsidRPr="006E5C7D">
              <w:rPr>
                <w:rFonts w:cstheme="minorHAnsi"/>
                <w:lang w:val="fr-CA"/>
              </w:rPr>
              <w:t>De combien de façons ?</w:t>
            </w:r>
          </w:p>
          <w:p w:rsidR="00CF2287" w:rsidRPr="006E5C7D" w:rsidRDefault="00CF2287" w:rsidP="000F7BE2">
            <w:pPr>
              <w:widowControl w:val="0"/>
              <w:spacing w:line="276" w:lineRule="auto"/>
              <w:rPr>
                <w:rFonts w:cstheme="minorHAnsi"/>
                <w:lang w:val="fr-CA"/>
              </w:rPr>
            </w:pPr>
            <w:r w:rsidRPr="006E5C7D">
              <w:rPr>
                <w:rFonts w:cstheme="minorHAnsi"/>
                <w:lang w:val="fr-CA"/>
              </w:rPr>
              <w:t>3B</w:t>
            </w:r>
            <w:r w:rsidR="00B56A52" w:rsidRPr="006E5C7D">
              <w:rPr>
                <w:rFonts w:cstheme="minorHAnsi"/>
                <w:lang w:val="fr-CA"/>
              </w:rPr>
              <w:t xml:space="preserve"> :</w:t>
            </w:r>
            <w:r w:rsidRPr="006E5C7D">
              <w:rPr>
                <w:rFonts w:cstheme="minorHAnsi"/>
                <w:lang w:val="fr-CA"/>
              </w:rPr>
              <w:t xml:space="preserve"> </w:t>
            </w:r>
            <w:r w:rsidR="006E5C7D" w:rsidRPr="006E5C7D">
              <w:rPr>
                <w:rFonts w:cstheme="minorHAnsi"/>
                <w:lang w:val="fr-CA"/>
              </w:rPr>
              <w:t>Lequel n’est pas comme les autres ?</w:t>
            </w:r>
          </w:p>
          <w:p w:rsidR="00CF2287" w:rsidRPr="006E5C7D" w:rsidRDefault="00CF2287" w:rsidP="000F7BE2">
            <w:pPr>
              <w:widowControl w:val="0"/>
              <w:spacing w:line="276" w:lineRule="auto"/>
              <w:rPr>
                <w:sz w:val="19"/>
                <w:szCs w:val="19"/>
                <w:lang w:val="fr-CA"/>
              </w:rPr>
            </w:pPr>
          </w:p>
        </w:tc>
        <w:tc>
          <w:tcPr>
            <w:tcW w:w="2551" w:type="dxa"/>
            <w:vMerge w:val="restart"/>
          </w:tcPr>
          <w:p w:rsidR="00CF2287" w:rsidRPr="00D22AA7" w:rsidRDefault="00D22AA7" w:rsidP="00CF2287">
            <w:pPr>
              <w:pStyle w:val="ListParagraph"/>
              <w:numPr>
                <w:ilvl w:val="0"/>
                <w:numId w:val="15"/>
              </w:numPr>
              <w:ind w:left="175" w:hanging="141"/>
              <w:rPr>
                <w:sz w:val="19"/>
                <w:szCs w:val="19"/>
                <w:lang w:val="fr-CA"/>
              </w:rPr>
            </w:pPr>
            <w:r w:rsidRPr="00D22AA7">
              <w:rPr>
                <w:sz w:val="19"/>
                <w:szCs w:val="19"/>
                <w:lang w:val="fr-CA"/>
              </w:rPr>
              <w:t xml:space="preserve">La </w:t>
            </w:r>
            <w:proofErr w:type="spellStart"/>
            <w:r w:rsidRPr="00D22AA7">
              <w:rPr>
                <w:sz w:val="19"/>
                <w:szCs w:val="19"/>
                <w:lang w:val="fr-CA"/>
              </w:rPr>
              <w:t>banique</w:t>
            </w:r>
            <w:proofErr w:type="spellEnd"/>
            <w:r w:rsidRPr="00D22AA7">
              <w:rPr>
                <w:sz w:val="19"/>
                <w:szCs w:val="19"/>
                <w:lang w:val="fr-CA"/>
              </w:rPr>
              <w:t xml:space="preserve"> de </w:t>
            </w:r>
            <w:proofErr w:type="spellStart"/>
            <w:r w:rsidRPr="00D22AA7">
              <w:rPr>
                <w:sz w:val="19"/>
                <w:szCs w:val="19"/>
                <w:lang w:val="fr-CA"/>
              </w:rPr>
              <w:t>Kokum</w:t>
            </w:r>
            <w:proofErr w:type="spellEnd"/>
            <w:r w:rsidRPr="00D22AA7">
              <w:rPr>
                <w:sz w:val="19"/>
                <w:szCs w:val="19"/>
                <w:lang w:val="fr-CA"/>
              </w:rPr>
              <w:t xml:space="preserve"> </w:t>
            </w:r>
          </w:p>
          <w:p w:rsidR="00CF2287" w:rsidRPr="00D22AA7" w:rsidRDefault="00CF2287" w:rsidP="000F7BE2">
            <w:pPr>
              <w:rPr>
                <w:sz w:val="19"/>
                <w:szCs w:val="19"/>
                <w:lang w:val="fr-CA"/>
              </w:rPr>
            </w:pPr>
          </w:p>
          <w:p w:rsidR="00CF2287" w:rsidRPr="001944AA" w:rsidRDefault="00380476" w:rsidP="000F7BE2">
            <w:pPr>
              <w:rPr>
                <w:b/>
                <w:sz w:val="19"/>
                <w:szCs w:val="19"/>
              </w:rPr>
            </w:pPr>
            <w:proofErr w:type="spellStart"/>
            <w:proofErr w:type="gramStart"/>
            <w:r>
              <w:rPr>
                <w:b/>
                <w:sz w:val="19"/>
                <w:szCs w:val="19"/>
              </w:rPr>
              <w:t>Étayage</w:t>
            </w:r>
            <w:proofErr w:type="spellEnd"/>
            <w:r w:rsidR="006143D0">
              <w:rPr>
                <w:b/>
                <w:sz w:val="19"/>
                <w:szCs w:val="19"/>
              </w:rPr>
              <w:t xml:space="preserve"> </w:t>
            </w:r>
            <w:r w:rsidR="00B56A52">
              <w:rPr>
                <w:b/>
                <w:sz w:val="19"/>
                <w:szCs w:val="19"/>
              </w:rPr>
              <w:t>:</w:t>
            </w:r>
            <w:proofErr w:type="gramEnd"/>
          </w:p>
          <w:p w:rsidR="00CF2287" w:rsidRPr="001944AA" w:rsidRDefault="002F3C89" w:rsidP="00CF2287">
            <w:pPr>
              <w:pStyle w:val="ListParagraph"/>
              <w:numPr>
                <w:ilvl w:val="0"/>
                <w:numId w:val="15"/>
              </w:numPr>
              <w:ind w:left="175" w:hanging="141"/>
              <w:rPr>
                <w:sz w:val="19"/>
                <w:szCs w:val="19"/>
              </w:rPr>
            </w:pPr>
            <w:proofErr w:type="spellStart"/>
            <w:r>
              <w:t>Pinotte</w:t>
            </w:r>
            <w:proofErr w:type="spellEnd"/>
            <w:r>
              <w:t xml:space="preserve"> et </w:t>
            </w:r>
            <w:proofErr w:type="spellStart"/>
            <w:r>
              <w:t>Loupi</w:t>
            </w:r>
            <w:proofErr w:type="spellEnd"/>
          </w:p>
          <w:p w:rsidR="00CF2287" w:rsidRPr="001944AA" w:rsidRDefault="00CF2287" w:rsidP="000F7BE2">
            <w:pPr>
              <w:rPr>
                <w:sz w:val="19"/>
                <w:szCs w:val="19"/>
              </w:rPr>
            </w:pPr>
          </w:p>
          <w:p w:rsidR="00CF2287" w:rsidRPr="001944AA" w:rsidRDefault="00380476" w:rsidP="000F7BE2">
            <w:pPr>
              <w:rPr>
                <w:b/>
                <w:sz w:val="19"/>
                <w:szCs w:val="19"/>
              </w:rPr>
            </w:pPr>
            <w:proofErr w:type="gramStart"/>
            <w:r>
              <w:rPr>
                <w:b/>
                <w:sz w:val="19"/>
                <w:szCs w:val="19"/>
              </w:rPr>
              <w:t>Extension</w:t>
            </w:r>
            <w:r w:rsidR="006143D0">
              <w:rPr>
                <w:b/>
                <w:sz w:val="19"/>
                <w:szCs w:val="19"/>
              </w:rPr>
              <w:t xml:space="preserve"> </w:t>
            </w:r>
            <w:r w:rsidR="00B56A52">
              <w:rPr>
                <w:b/>
                <w:sz w:val="19"/>
                <w:szCs w:val="19"/>
              </w:rPr>
              <w:t>:</w:t>
            </w:r>
            <w:proofErr w:type="gramEnd"/>
            <w:r w:rsidR="00CF2287" w:rsidRPr="001944AA">
              <w:rPr>
                <w:b/>
                <w:sz w:val="19"/>
                <w:szCs w:val="19"/>
              </w:rPr>
              <w:t xml:space="preserve"> </w:t>
            </w:r>
          </w:p>
          <w:p w:rsidR="00CF2287" w:rsidRPr="001944AA" w:rsidRDefault="00D22AA7" w:rsidP="00D22AA7">
            <w:pPr>
              <w:pStyle w:val="ListParagraph"/>
              <w:numPr>
                <w:ilvl w:val="0"/>
                <w:numId w:val="15"/>
              </w:numPr>
              <w:ind w:left="175" w:hanging="141"/>
              <w:rPr>
                <w:sz w:val="19"/>
                <w:szCs w:val="19"/>
              </w:rPr>
            </w:pPr>
            <w:r>
              <w:rPr>
                <w:sz w:val="19"/>
                <w:szCs w:val="19"/>
              </w:rPr>
              <w:t xml:space="preserve">Une </w:t>
            </w:r>
            <w:proofErr w:type="spellStart"/>
            <w:r>
              <w:rPr>
                <w:sz w:val="19"/>
                <w:szCs w:val="19"/>
              </w:rPr>
              <w:t>semaine</w:t>
            </w:r>
            <w:proofErr w:type="spellEnd"/>
            <w:r>
              <w:rPr>
                <w:sz w:val="19"/>
                <w:szCs w:val="19"/>
              </w:rPr>
              <w:t xml:space="preserve"> de </w:t>
            </w:r>
            <w:proofErr w:type="spellStart"/>
            <w:r>
              <w:rPr>
                <w:sz w:val="19"/>
                <w:szCs w:val="19"/>
              </w:rPr>
              <w:t>défis</w:t>
            </w:r>
            <w:proofErr w:type="spellEnd"/>
            <w:r>
              <w:rPr>
                <w:sz w:val="19"/>
                <w:szCs w:val="19"/>
              </w:rPr>
              <w:t xml:space="preserve"> </w:t>
            </w:r>
          </w:p>
        </w:tc>
        <w:tc>
          <w:tcPr>
            <w:tcW w:w="4536" w:type="dxa"/>
            <w:tcBorders>
              <w:bottom w:val="single" w:sz="4" w:space="0" w:color="auto"/>
            </w:tcBorders>
            <w:shd w:val="clear" w:color="auto" w:fill="D6E3BC" w:themeFill="accent3" w:themeFillTint="66"/>
          </w:tcPr>
          <w:p w:rsidR="00CF2287" w:rsidRPr="00DB0384" w:rsidRDefault="00B45D03" w:rsidP="000F7BE2">
            <w:pPr>
              <w:rPr>
                <w:b/>
                <w:sz w:val="19"/>
                <w:szCs w:val="19"/>
                <w:lang w:val="fr-CA"/>
              </w:rPr>
            </w:pPr>
            <w:r w:rsidRPr="00DB0384">
              <w:rPr>
                <w:b/>
                <w:sz w:val="19"/>
                <w:szCs w:val="19"/>
                <w:lang w:val="fr-CA"/>
              </w:rPr>
              <w:t>Idée principale</w:t>
            </w:r>
            <w:r w:rsidR="006143D0" w:rsidRPr="00DB0384">
              <w:rPr>
                <w:b/>
                <w:sz w:val="19"/>
                <w:szCs w:val="19"/>
                <w:lang w:val="fr-CA"/>
              </w:rPr>
              <w:t xml:space="preserve"> </w:t>
            </w:r>
            <w:r w:rsidR="00B92960">
              <w:rPr>
                <w:b/>
                <w:sz w:val="19"/>
                <w:szCs w:val="19"/>
                <w:lang w:val="fr-CA"/>
              </w:rPr>
              <w:t xml:space="preserve">: </w:t>
            </w:r>
            <w:r w:rsidR="00DB0384" w:rsidRPr="00DB0384">
              <w:rPr>
                <w:b/>
                <w:sz w:val="19"/>
                <w:szCs w:val="19"/>
                <w:lang w:val="fr-CA"/>
              </w:rPr>
              <w:t>On peut utiliser des symboles et des expressions pour représenter des relations mathématiques.</w:t>
            </w:r>
          </w:p>
        </w:tc>
      </w:tr>
      <w:tr w:rsidR="00CF2287" w:rsidRPr="00F53CE2" w:rsidTr="000F7BE2">
        <w:trPr>
          <w:trHeight w:val="2025"/>
        </w:trPr>
        <w:tc>
          <w:tcPr>
            <w:tcW w:w="2410" w:type="dxa"/>
            <w:vMerge/>
          </w:tcPr>
          <w:p w:rsidR="00CF2287" w:rsidRPr="00DB0384" w:rsidRDefault="00CF2287" w:rsidP="000F7BE2">
            <w:pPr>
              <w:widowControl w:val="0"/>
              <w:spacing w:line="276" w:lineRule="auto"/>
              <w:rPr>
                <w:sz w:val="19"/>
                <w:szCs w:val="19"/>
                <w:lang w:val="fr-CA"/>
              </w:rPr>
            </w:pPr>
          </w:p>
        </w:tc>
        <w:tc>
          <w:tcPr>
            <w:tcW w:w="3544" w:type="dxa"/>
            <w:vMerge/>
          </w:tcPr>
          <w:p w:rsidR="00CF2287" w:rsidRPr="00DB0384" w:rsidRDefault="00CF2287" w:rsidP="000F7BE2">
            <w:pPr>
              <w:widowControl w:val="0"/>
              <w:spacing w:line="276" w:lineRule="auto"/>
              <w:rPr>
                <w:b/>
                <w:sz w:val="19"/>
                <w:szCs w:val="19"/>
                <w:lang w:val="fr-CA"/>
              </w:rPr>
            </w:pPr>
          </w:p>
        </w:tc>
        <w:tc>
          <w:tcPr>
            <w:tcW w:w="2551" w:type="dxa"/>
            <w:vMerge/>
          </w:tcPr>
          <w:p w:rsidR="00CF2287" w:rsidRPr="00DB0384" w:rsidRDefault="00CF2287" w:rsidP="000F7BE2">
            <w:pPr>
              <w:rPr>
                <w:sz w:val="19"/>
                <w:szCs w:val="19"/>
                <w:lang w:val="fr-CA"/>
              </w:rPr>
            </w:pPr>
          </w:p>
        </w:tc>
        <w:tc>
          <w:tcPr>
            <w:tcW w:w="4536" w:type="dxa"/>
            <w:tcBorders>
              <w:top w:val="single" w:sz="4" w:space="0" w:color="auto"/>
            </w:tcBorders>
          </w:tcPr>
          <w:p w:rsidR="00CF2287" w:rsidRPr="00B82FF1" w:rsidRDefault="00B82FF1" w:rsidP="000F7BE2">
            <w:pPr>
              <w:rPr>
                <w:b/>
                <w:sz w:val="19"/>
                <w:szCs w:val="19"/>
                <w:lang w:val="fr-CA"/>
              </w:rPr>
            </w:pPr>
            <w:r w:rsidRPr="00B82FF1">
              <w:rPr>
                <w:b/>
                <w:sz w:val="19"/>
                <w:szCs w:val="19"/>
                <w:lang w:val="fr-CA"/>
              </w:rPr>
              <w:t>Comprend l'égalité et l'inégalité</w:t>
            </w:r>
            <w:r w:rsidR="005E65CD">
              <w:rPr>
                <w:b/>
                <w:sz w:val="19"/>
                <w:szCs w:val="19"/>
                <w:lang w:val="fr-CA"/>
              </w:rPr>
              <w:t xml:space="preserve"> à partir des</w:t>
            </w:r>
            <w:r w:rsidRPr="00B82FF1">
              <w:rPr>
                <w:b/>
                <w:sz w:val="19"/>
                <w:szCs w:val="19"/>
                <w:lang w:val="fr-CA"/>
              </w:rPr>
              <w:t xml:space="preserve"> propriétés générales de</w:t>
            </w:r>
            <w:r w:rsidR="005E65CD">
              <w:rPr>
                <w:b/>
                <w:sz w:val="19"/>
                <w:szCs w:val="19"/>
                <w:lang w:val="fr-CA"/>
              </w:rPr>
              <w:t>s</w:t>
            </w:r>
            <w:r w:rsidRPr="00B82FF1">
              <w:rPr>
                <w:b/>
                <w:sz w:val="19"/>
                <w:szCs w:val="19"/>
                <w:lang w:val="fr-CA"/>
              </w:rPr>
              <w:t xml:space="preserve"> nombres et d</w:t>
            </w:r>
            <w:r w:rsidR="005E65CD">
              <w:rPr>
                <w:b/>
                <w:sz w:val="19"/>
                <w:szCs w:val="19"/>
                <w:lang w:val="fr-CA"/>
              </w:rPr>
              <w:t xml:space="preserve">es </w:t>
            </w:r>
            <w:r w:rsidRPr="00B82FF1">
              <w:rPr>
                <w:b/>
                <w:sz w:val="19"/>
                <w:szCs w:val="19"/>
                <w:lang w:val="fr-CA"/>
              </w:rPr>
              <w:t>opérations</w:t>
            </w:r>
          </w:p>
          <w:p w:rsidR="00C452F2" w:rsidRPr="003E2BEC" w:rsidRDefault="000064BC" w:rsidP="00C452F2">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00C452F2" w:rsidRPr="003E2BEC">
              <w:rPr>
                <w:rFonts w:eastAsia="ErgoLTPro-MediumCondensed" w:cstheme="minorHAnsi"/>
                <w:sz w:val="19"/>
                <w:szCs w:val="19"/>
                <w:lang w:val="fr-CA"/>
              </w:rPr>
              <w:t>Comparer des ensembles pour déterminer la</w:t>
            </w:r>
          </w:p>
          <w:p w:rsidR="00CF2287" w:rsidRPr="003E2BEC" w:rsidRDefault="00C452F2" w:rsidP="00C452F2">
            <w:pPr>
              <w:autoSpaceDE w:val="0"/>
              <w:autoSpaceDN w:val="0"/>
              <w:adjustRightInd w:val="0"/>
              <w:rPr>
                <w:rFonts w:cstheme="minorHAnsi"/>
                <w:sz w:val="19"/>
                <w:szCs w:val="19"/>
                <w:highlight w:val="cyan"/>
                <w:lang w:val="fr-CA"/>
              </w:rPr>
            </w:pPr>
            <w:proofErr w:type="gramStart"/>
            <w:r w:rsidRPr="003E2BEC">
              <w:rPr>
                <w:rFonts w:eastAsia="ErgoLTPro-MediumCondensed" w:cstheme="minorHAnsi"/>
                <w:sz w:val="19"/>
                <w:szCs w:val="19"/>
                <w:lang w:val="fr-CA"/>
              </w:rPr>
              <w:t>relation</w:t>
            </w:r>
            <w:proofErr w:type="gramEnd"/>
            <w:r w:rsidRPr="003E2BEC">
              <w:rPr>
                <w:rFonts w:eastAsia="ErgoLTPro-MediumCondensed" w:cstheme="minorHAnsi"/>
                <w:sz w:val="19"/>
                <w:szCs w:val="19"/>
                <w:lang w:val="fr-CA"/>
              </w:rPr>
              <w:t xml:space="preserve"> plus, moins ou égal.</w:t>
            </w:r>
          </w:p>
          <w:p w:rsidR="00CF2287" w:rsidRPr="008956E8" w:rsidRDefault="000064BC" w:rsidP="003E2BEC">
            <w:pPr>
              <w:autoSpaceDE w:val="0"/>
              <w:autoSpaceDN w:val="0"/>
              <w:adjustRightInd w:val="0"/>
              <w:rPr>
                <w:rFonts w:cstheme="minorHAnsi"/>
                <w:sz w:val="19"/>
                <w:szCs w:val="19"/>
                <w:highlight w:val="cyan"/>
                <w:lang w:val="fr-CA"/>
              </w:rPr>
            </w:pPr>
            <w:r w:rsidRPr="009F44C6">
              <w:rPr>
                <w:rFonts w:cstheme="minorHAnsi"/>
                <w:lang w:val="fr-CA"/>
              </w:rPr>
              <w:t xml:space="preserve">- </w:t>
            </w:r>
            <w:r w:rsidR="003E2BEC" w:rsidRPr="003E2BEC">
              <w:rPr>
                <w:rFonts w:eastAsia="ErgoLTPro-MediumCondensed" w:cstheme="minorHAnsi"/>
                <w:sz w:val="19"/>
                <w:szCs w:val="19"/>
                <w:lang w:val="fr-CA"/>
              </w:rPr>
              <w:t>Créer un ensemble qui soit plus/moins ou égal à un autre ensemble donné.</w:t>
            </w:r>
          </w:p>
          <w:p w:rsidR="00CF2287" w:rsidRPr="002F65F2" w:rsidRDefault="000064BC" w:rsidP="002F65F2">
            <w:pPr>
              <w:autoSpaceDE w:val="0"/>
              <w:autoSpaceDN w:val="0"/>
              <w:adjustRightInd w:val="0"/>
              <w:rPr>
                <w:sz w:val="19"/>
                <w:szCs w:val="19"/>
                <w:highlight w:val="cyan"/>
                <w:lang w:val="fr-CA"/>
              </w:rPr>
            </w:pPr>
            <w:r w:rsidRPr="009F44C6">
              <w:rPr>
                <w:rFonts w:cstheme="minorHAnsi"/>
                <w:lang w:val="fr-CA"/>
              </w:rPr>
              <w:t xml:space="preserve">- </w:t>
            </w:r>
            <w:r w:rsidR="002F65F2" w:rsidRPr="002F65F2">
              <w:rPr>
                <w:rFonts w:eastAsia="ErgoLTPro-MediumCondensed" w:cstheme="minorHAnsi"/>
                <w:sz w:val="19"/>
                <w:szCs w:val="19"/>
                <w:lang w:val="fr-CA"/>
              </w:rPr>
              <w:t>Modéliser et décrire l’égalité</w:t>
            </w:r>
            <w:r w:rsidR="002F65F2">
              <w:rPr>
                <w:rFonts w:eastAsia="ErgoLTPro-MediumCondensed" w:cstheme="minorHAnsi"/>
                <w:sz w:val="19"/>
                <w:szCs w:val="19"/>
                <w:lang w:val="fr-CA"/>
              </w:rPr>
              <w:t xml:space="preserve"> </w:t>
            </w:r>
            <w:r w:rsidR="002F65F2" w:rsidRPr="002F65F2">
              <w:rPr>
                <w:rFonts w:eastAsia="ErgoLTPro-MediumCondensed" w:cstheme="minorHAnsi"/>
                <w:sz w:val="19"/>
                <w:szCs w:val="19"/>
                <w:lang w:val="fr-CA"/>
              </w:rPr>
              <w:t>(équilibre ; le même que) et l’inégalité</w:t>
            </w:r>
            <w:r w:rsidR="002F65F2">
              <w:rPr>
                <w:rFonts w:eastAsia="ErgoLTPro-MediumCondensed" w:cstheme="minorHAnsi"/>
                <w:sz w:val="19"/>
                <w:szCs w:val="19"/>
                <w:lang w:val="fr-CA"/>
              </w:rPr>
              <w:t xml:space="preserve"> </w:t>
            </w:r>
            <w:r w:rsidR="002F65F2" w:rsidRPr="002F65F2">
              <w:rPr>
                <w:rFonts w:eastAsia="ErgoLTPro-MediumCondensed" w:cstheme="minorHAnsi"/>
                <w:sz w:val="19"/>
                <w:szCs w:val="19"/>
                <w:lang w:val="fr-CA"/>
              </w:rPr>
              <w:t>(</w:t>
            </w:r>
            <w:proofErr w:type="spellStart"/>
            <w:r w:rsidR="002F65F2" w:rsidRPr="002F65F2">
              <w:rPr>
                <w:rFonts w:eastAsia="ErgoLTPro-MediumCondensed" w:cstheme="minorHAnsi"/>
                <w:sz w:val="19"/>
                <w:szCs w:val="19"/>
                <w:lang w:val="fr-CA"/>
              </w:rPr>
              <w:t>désequilibre</w:t>
            </w:r>
            <w:proofErr w:type="spellEnd"/>
            <w:r w:rsidR="002F65F2" w:rsidRPr="002F65F2">
              <w:rPr>
                <w:rFonts w:eastAsia="ErgoLTPro-MediumCondensed" w:cstheme="minorHAnsi"/>
                <w:sz w:val="19"/>
                <w:szCs w:val="19"/>
                <w:lang w:val="fr-CA"/>
              </w:rPr>
              <w:t>, différent de).</w:t>
            </w:r>
          </w:p>
          <w:p w:rsidR="00CF2287" w:rsidRPr="002F65F2" w:rsidRDefault="002F65F2" w:rsidP="002F65F2">
            <w:pPr>
              <w:autoSpaceDE w:val="0"/>
              <w:autoSpaceDN w:val="0"/>
              <w:adjustRightInd w:val="0"/>
              <w:rPr>
                <w:rFonts w:cstheme="minorHAnsi"/>
                <w:sz w:val="19"/>
                <w:szCs w:val="19"/>
                <w:lang w:val="fr-CA"/>
              </w:rPr>
            </w:pPr>
            <w:r w:rsidRPr="002F65F2">
              <w:rPr>
                <w:rFonts w:eastAsia="ErgoLTPro-MediumCondensed" w:cstheme="minorHAnsi"/>
                <w:sz w:val="19"/>
                <w:szCs w:val="19"/>
                <w:lang w:val="fr-CA"/>
              </w:rPr>
              <w:t xml:space="preserve">- Indiquer que diff </w:t>
            </w:r>
            <w:proofErr w:type="spellStart"/>
            <w:r w:rsidRPr="002F65F2">
              <w:rPr>
                <w:rFonts w:eastAsia="ErgoLTPro-MediumCondensed" w:cstheme="minorHAnsi"/>
                <w:sz w:val="19"/>
                <w:szCs w:val="19"/>
                <w:lang w:val="fr-CA"/>
              </w:rPr>
              <w:t>erentes</w:t>
            </w:r>
            <w:proofErr w:type="spellEnd"/>
            <w:r w:rsidRPr="002F65F2">
              <w:rPr>
                <w:rFonts w:eastAsia="ErgoLTPro-MediumCondensed" w:cstheme="minorHAnsi"/>
                <w:sz w:val="19"/>
                <w:szCs w:val="19"/>
                <w:lang w:val="fr-CA"/>
              </w:rPr>
              <w:t xml:space="preserve"> expressions</w:t>
            </w:r>
            <w:r>
              <w:rPr>
                <w:rFonts w:eastAsia="ErgoLTPro-MediumCondensed" w:cstheme="minorHAnsi"/>
                <w:sz w:val="19"/>
                <w:szCs w:val="19"/>
                <w:lang w:val="fr-CA"/>
              </w:rPr>
              <w:t xml:space="preserve"> </w:t>
            </w:r>
            <w:r w:rsidRPr="002F65F2">
              <w:rPr>
                <w:rFonts w:eastAsia="ErgoLTPro-MediumCondensed" w:cstheme="minorHAnsi"/>
                <w:sz w:val="19"/>
                <w:szCs w:val="19"/>
                <w:lang w:val="fr-CA"/>
              </w:rPr>
              <w:t xml:space="preserve">de la </w:t>
            </w:r>
            <w:proofErr w:type="spellStart"/>
            <w:r w:rsidRPr="002F65F2">
              <w:rPr>
                <w:rFonts w:eastAsia="ErgoLTPro-MediumCondensed" w:cstheme="minorHAnsi"/>
                <w:sz w:val="19"/>
                <w:szCs w:val="19"/>
                <w:lang w:val="fr-CA"/>
              </w:rPr>
              <w:t>meme</w:t>
            </w:r>
            <w:proofErr w:type="spellEnd"/>
            <w:r w:rsidRPr="002F65F2">
              <w:rPr>
                <w:rFonts w:eastAsia="ErgoLTPro-MediumCondensed" w:cstheme="minorHAnsi"/>
                <w:sz w:val="19"/>
                <w:szCs w:val="19"/>
                <w:lang w:val="fr-CA"/>
              </w:rPr>
              <w:t xml:space="preserve"> </w:t>
            </w:r>
            <w:proofErr w:type="spellStart"/>
            <w:r w:rsidRPr="002F65F2">
              <w:rPr>
                <w:rFonts w:eastAsia="ErgoLTPro-MediumCondensed" w:cstheme="minorHAnsi"/>
                <w:sz w:val="19"/>
                <w:szCs w:val="19"/>
                <w:lang w:val="fr-CA"/>
              </w:rPr>
              <w:t>quantite</w:t>
            </w:r>
            <w:proofErr w:type="spellEnd"/>
            <w:r w:rsidRPr="002F65F2">
              <w:rPr>
                <w:rFonts w:eastAsia="ErgoLTPro-MediumCondensed" w:cstheme="minorHAnsi"/>
                <w:sz w:val="19"/>
                <w:szCs w:val="19"/>
                <w:lang w:val="fr-CA"/>
              </w:rPr>
              <w:t xml:space="preserve"> sont </w:t>
            </w:r>
            <w:proofErr w:type="spellStart"/>
            <w:r w:rsidRPr="002F65F2">
              <w:rPr>
                <w:rFonts w:eastAsia="ErgoLTPro-MediumCondensed" w:cstheme="minorHAnsi"/>
                <w:sz w:val="19"/>
                <w:szCs w:val="19"/>
                <w:lang w:val="fr-CA"/>
              </w:rPr>
              <w:t>egales</w:t>
            </w:r>
            <w:proofErr w:type="spellEnd"/>
            <w:r w:rsidRPr="002F65F2">
              <w:rPr>
                <w:rFonts w:eastAsia="ErgoLTPro-MediumCondensed" w:cstheme="minorHAnsi"/>
                <w:sz w:val="19"/>
                <w:szCs w:val="19"/>
                <w:lang w:val="fr-CA"/>
              </w:rPr>
              <w:t xml:space="preserve"> (p. ex. :</w:t>
            </w:r>
            <w:r>
              <w:rPr>
                <w:rFonts w:eastAsia="ErgoLTPro-MediumCondensed" w:cstheme="minorHAnsi"/>
                <w:sz w:val="19"/>
                <w:szCs w:val="19"/>
                <w:lang w:val="fr-CA"/>
              </w:rPr>
              <w:t xml:space="preserve"> </w:t>
            </w:r>
            <w:r w:rsidRPr="002F65F2">
              <w:rPr>
                <w:rFonts w:eastAsia="ErgoLTPro-MediumCondensed" w:cstheme="minorHAnsi"/>
                <w:sz w:val="19"/>
                <w:szCs w:val="19"/>
                <w:lang w:val="fr-CA"/>
              </w:rPr>
              <w:t>2 + 4 = 5 + 1).</w:t>
            </w:r>
          </w:p>
          <w:p w:rsidR="00CF2287" w:rsidRPr="00C84B54" w:rsidRDefault="00C84B54" w:rsidP="000F7BE2">
            <w:pPr>
              <w:rPr>
                <w:b/>
                <w:sz w:val="19"/>
                <w:szCs w:val="19"/>
                <w:lang w:val="fr-CA"/>
              </w:rPr>
            </w:pPr>
            <w:r w:rsidRPr="00C84B54">
              <w:rPr>
                <w:b/>
                <w:sz w:val="19"/>
                <w:szCs w:val="19"/>
                <w:lang w:val="fr-CA"/>
              </w:rPr>
              <w:t xml:space="preserve">Utiliser des symboles, </w:t>
            </w:r>
            <w:r w:rsidR="00460B97">
              <w:rPr>
                <w:b/>
                <w:sz w:val="19"/>
                <w:szCs w:val="19"/>
                <w:lang w:val="fr-CA"/>
              </w:rPr>
              <w:t xml:space="preserve">des variables et </w:t>
            </w:r>
            <w:r w:rsidRPr="00C84B54">
              <w:rPr>
                <w:b/>
                <w:sz w:val="19"/>
                <w:szCs w:val="19"/>
                <w:lang w:val="fr-CA"/>
              </w:rPr>
              <w:t>des inconnues pour représenter des relations mathématiques</w:t>
            </w:r>
          </w:p>
          <w:p w:rsidR="00562D3E" w:rsidRPr="00562D3E" w:rsidRDefault="000064BC" w:rsidP="00562D3E">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00562D3E" w:rsidRPr="00562D3E">
              <w:rPr>
                <w:rFonts w:eastAsia="ErgoLTPro-MediumCondensed" w:cstheme="minorHAnsi"/>
                <w:sz w:val="19"/>
                <w:szCs w:val="19"/>
                <w:lang w:val="fr-CA"/>
              </w:rPr>
              <w:t xml:space="preserve">Utiliser le symbole </w:t>
            </w:r>
            <w:r w:rsidR="00562D3E" w:rsidRPr="00562D3E">
              <w:rPr>
                <w:rFonts w:eastAsia="ErgoLTPro-MediumCondensed" w:cstheme="minorHAnsi"/>
                <w:i/>
                <w:iCs/>
                <w:sz w:val="19"/>
                <w:szCs w:val="19"/>
                <w:lang w:val="fr-CA"/>
              </w:rPr>
              <w:t xml:space="preserve">égal </w:t>
            </w:r>
            <w:r w:rsidR="00562D3E" w:rsidRPr="00562D3E">
              <w:rPr>
                <w:rFonts w:eastAsia="ErgoLTPro-MediumCondensed" w:cstheme="minorHAnsi"/>
                <w:sz w:val="19"/>
                <w:szCs w:val="19"/>
                <w:lang w:val="fr-CA"/>
              </w:rPr>
              <w:t>(=) dans des</w:t>
            </w:r>
          </w:p>
          <w:p w:rsidR="00CF2287" w:rsidRPr="00562D3E" w:rsidRDefault="00562D3E" w:rsidP="00562D3E">
            <w:pPr>
              <w:autoSpaceDE w:val="0"/>
              <w:autoSpaceDN w:val="0"/>
              <w:adjustRightInd w:val="0"/>
              <w:rPr>
                <w:rFonts w:cstheme="minorHAnsi"/>
                <w:sz w:val="19"/>
                <w:szCs w:val="19"/>
                <w:highlight w:val="cyan"/>
                <w:lang w:val="fr-CA"/>
              </w:rPr>
            </w:pPr>
            <w:proofErr w:type="gramStart"/>
            <w:r>
              <w:rPr>
                <w:rFonts w:eastAsia="ErgoLTPro-MediumCondensed" w:cstheme="minorHAnsi"/>
                <w:sz w:val="19"/>
                <w:szCs w:val="19"/>
                <w:lang w:val="fr-CA"/>
              </w:rPr>
              <w:lastRenderedPageBreak/>
              <w:t>é</w:t>
            </w:r>
            <w:r w:rsidRPr="00562D3E">
              <w:rPr>
                <w:rFonts w:eastAsia="ErgoLTPro-MediumCondensed" w:cstheme="minorHAnsi"/>
                <w:sz w:val="19"/>
                <w:szCs w:val="19"/>
                <w:lang w:val="fr-CA"/>
              </w:rPr>
              <w:t>quations</w:t>
            </w:r>
            <w:proofErr w:type="gramEnd"/>
            <w:r w:rsidRPr="00562D3E">
              <w:rPr>
                <w:rFonts w:eastAsia="ErgoLTPro-MediumCondensed" w:cstheme="minorHAnsi"/>
                <w:sz w:val="19"/>
                <w:szCs w:val="19"/>
                <w:lang w:val="fr-CA"/>
              </w:rPr>
              <w:t xml:space="preserve"> et comprendre sa signification</w:t>
            </w:r>
            <w:r>
              <w:rPr>
                <w:rFonts w:eastAsia="ErgoLTPro-MediumCondensed" w:cstheme="minorHAnsi"/>
                <w:sz w:val="19"/>
                <w:szCs w:val="19"/>
                <w:lang w:val="fr-CA"/>
              </w:rPr>
              <w:t xml:space="preserve"> </w:t>
            </w:r>
            <w:r w:rsidRPr="00562D3E">
              <w:rPr>
                <w:rFonts w:eastAsia="ErgoLTPro-MediumCondensed" w:cstheme="minorHAnsi"/>
                <w:sz w:val="19"/>
                <w:szCs w:val="19"/>
                <w:lang w:val="fr-CA"/>
              </w:rPr>
              <w:t xml:space="preserve">(p. ex. : </w:t>
            </w:r>
            <w:r>
              <w:rPr>
                <w:rFonts w:eastAsia="ErgoLTPro-MediumCondensed" w:cstheme="minorHAnsi"/>
                <w:sz w:val="19"/>
                <w:szCs w:val="19"/>
                <w:lang w:val="fr-CA"/>
              </w:rPr>
              <w:t>é</w:t>
            </w:r>
            <w:r w:rsidRPr="00562D3E">
              <w:rPr>
                <w:rFonts w:eastAsia="ErgoLTPro-MediumCondensed" w:cstheme="minorHAnsi"/>
                <w:sz w:val="19"/>
                <w:szCs w:val="19"/>
                <w:lang w:val="fr-CA"/>
              </w:rPr>
              <w:t>quivalent ; la m</w:t>
            </w:r>
            <w:r>
              <w:rPr>
                <w:rFonts w:eastAsia="ErgoLTPro-MediumCondensed" w:cstheme="minorHAnsi"/>
                <w:sz w:val="19"/>
                <w:szCs w:val="19"/>
                <w:lang w:val="fr-CA"/>
              </w:rPr>
              <w:t>ê</w:t>
            </w:r>
            <w:r w:rsidRPr="00562D3E">
              <w:rPr>
                <w:rFonts w:eastAsia="ErgoLTPro-MediumCondensed" w:cstheme="minorHAnsi"/>
                <w:sz w:val="19"/>
                <w:szCs w:val="19"/>
                <w:lang w:val="fr-CA"/>
              </w:rPr>
              <w:t>me chose que).</w:t>
            </w:r>
          </w:p>
          <w:p w:rsidR="00562D3E" w:rsidRPr="00562D3E" w:rsidRDefault="000064BC" w:rsidP="00562D3E">
            <w:pPr>
              <w:autoSpaceDE w:val="0"/>
              <w:autoSpaceDN w:val="0"/>
              <w:adjustRightInd w:val="0"/>
              <w:rPr>
                <w:rFonts w:eastAsia="ErgoLTPro-MediumCondensed" w:cstheme="minorHAnsi"/>
                <w:i/>
                <w:iCs/>
                <w:sz w:val="19"/>
                <w:szCs w:val="19"/>
                <w:lang w:val="fr-CA"/>
              </w:rPr>
            </w:pPr>
            <w:r w:rsidRPr="00562D3E">
              <w:rPr>
                <w:rFonts w:cstheme="minorHAnsi"/>
                <w:lang w:val="fr-CA"/>
              </w:rPr>
              <w:t xml:space="preserve">- </w:t>
            </w:r>
            <w:r w:rsidR="00562D3E" w:rsidRPr="00562D3E">
              <w:rPr>
                <w:rFonts w:eastAsia="ErgoLTPro-MediumCondensed" w:cstheme="minorHAnsi"/>
                <w:sz w:val="19"/>
                <w:szCs w:val="19"/>
                <w:lang w:val="fr-CA"/>
              </w:rPr>
              <w:t xml:space="preserve">Comprendre et utiliser </w:t>
            </w:r>
            <w:proofErr w:type="gramStart"/>
            <w:r w:rsidR="00562D3E" w:rsidRPr="00562D3E">
              <w:rPr>
                <w:rFonts w:eastAsia="ErgoLTPro-MediumCondensed" w:cstheme="minorHAnsi"/>
                <w:sz w:val="19"/>
                <w:szCs w:val="19"/>
                <w:lang w:val="fr-CA"/>
              </w:rPr>
              <w:t xml:space="preserve">les symboles </w:t>
            </w:r>
            <w:r w:rsidR="00562D3E" w:rsidRPr="00562D3E">
              <w:rPr>
                <w:rFonts w:eastAsia="ErgoLTPro-MediumCondensed" w:cstheme="minorHAnsi"/>
                <w:i/>
                <w:iCs/>
                <w:sz w:val="19"/>
                <w:szCs w:val="19"/>
                <w:lang w:val="fr-CA"/>
              </w:rPr>
              <w:t>égal</w:t>
            </w:r>
            <w:proofErr w:type="gramEnd"/>
          </w:p>
          <w:p w:rsidR="00562D3E" w:rsidRPr="00562D3E" w:rsidRDefault="00562D3E" w:rsidP="00562D3E">
            <w:pPr>
              <w:autoSpaceDE w:val="0"/>
              <w:autoSpaceDN w:val="0"/>
              <w:adjustRightInd w:val="0"/>
              <w:rPr>
                <w:rFonts w:eastAsia="ErgoLTPro-MediumCondensed" w:cstheme="minorHAnsi"/>
                <w:sz w:val="19"/>
                <w:szCs w:val="19"/>
                <w:lang w:val="fr-CA"/>
              </w:rPr>
            </w:pPr>
            <w:r w:rsidRPr="00562D3E">
              <w:rPr>
                <w:rFonts w:eastAsia="ErgoLTPro-MediumCondensed" w:cstheme="minorHAnsi"/>
                <w:sz w:val="19"/>
                <w:szCs w:val="19"/>
                <w:lang w:val="fr-CA"/>
              </w:rPr>
              <w:t xml:space="preserve">(=) et </w:t>
            </w:r>
            <w:r w:rsidRPr="00562D3E">
              <w:rPr>
                <w:rFonts w:eastAsia="ErgoLTPro-MediumCondensed" w:cstheme="minorHAnsi"/>
                <w:i/>
                <w:iCs/>
                <w:sz w:val="19"/>
                <w:szCs w:val="19"/>
                <w:lang w:val="fr-CA"/>
              </w:rPr>
              <w:t xml:space="preserve">n’est pas égal </w:t>
            </w:r>
            <w:r w:rsidRPr="00562D3E">
              <w:rPr>
                <w:rFonts w:eastAsia="ErgoLTPro-MediumCondensed" w:cstheme="minorHAnsi"/>
                <w:sz w:val="19"/>
                <w:szCs w:val="19"/>
                <w:lang w:val="fr-CA"/>
              </w:rPr>
              <w:t>(≠) en comparant des</w:t>
            </w:r>
          </w:p>
          <w:p w:rsidR="00CF2287" w:rsidRPr="000064BC" w:rsidRDefault="00562D3E" w:rsidP="00562D3E">
            <w:pPr>
              <w:ind w:left="99" w:hanging="99"/>
              <w:rPr>
                <w:b/>
                <w:sz w:val="19"/>
                <w:szCs w:val="19"/>
                <w:lang w:val="fr-CA"/>
              </w:rPr>
            </w:pPr>
            <w:r w:rsidRPr="00562D3E">
              <w:rPr>
                <w:rFonts w:eastAsia="ErgoLTPro-MediumCondensed" w:cstheme="minorHAnsi"/>
                <w:sz w:val="19"/>
                <w:szCs w:val="19"/>
                <w:lang w:val="en-CA"/>
              </w:rPr>
              <w:t>expressions.</w:t>
            </w:r>
          </w:p>
        </w:tc>
      </w:tr>
    </w:tbl>
    <w:p w:rsidR="00A322B4" w:rsidRDefault="00A322B4" w:rsidP="00CF2287">
      <w:pPr>
        <w:spacing w:after="0"/>
        <w:jc w:val="center"/>
        <w:rPr>
          <w:b/>
          <w:sz w:val="28"/>
        </w:rPr>
      </w:pPr>
    </w:p>
    <w:p w:rsidR="00A322B4" w:rsidRDefault="00A322B4">
      <w:pPr>
        <w:rPr>
          <w:b/>
          <w:sz w:val="28"/>
        </w:rPr>
      </w:pPr>
      <w:r>
        <w:rPr>
          <w:b/>
          <w:sz w:val="28"/>
        </w:rPr>
        <w:br w:type="page"/>
      </w:r>
    </w:p>
    <w:p w:rsidR="00D03CFA" w:rsidRDefault="00D03CFA" w:rsidP="00CF2287">
      <w:pPr>
        <w:spacing w:after="0"/>
        <w:jc w:val="center"/>
        <w:rPr>
          <w:b/>
          <w:sz w:val="28"/>
        </w:rPr>
      </w:pPr>
      <w:r w:rsidRPr="00D03CFA">
        <w:rPr>
          <w:noProof/>
          <w:lang w:val="en-CA" w:eastAsia="en-CA"/>
        </w:rPr>
        <w:lastRenderedPageBreak/>
        <w:drawing>
          <wp:inline distT="0" distB="0" distL="0" distR="0">
            <wp:extent cx="2247900" cy="748665"/>
            <wp:effectExtent l="0" t="0" r="0" b="0"/>
            <wp:docPr id="7"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CF2287" w:rsidRPr="00752EBB" w:rsidRDefault="00752EBB" w:rsidP="00CF2287">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w:t>
      </w:r>
      <w:r w:rsidRPr="00EA3ECD">
        <w:rPr>
          <w:b/>
          <w:sz w:val="28"/>
          <w:lang w:val="fr-CA"/>
        </w:rPr>
        <w:t xml:space="preserve">(La </w:t>
      </w:r>
      <w:r w:rsidRPr="0057220C">
        <w:rPr>
          <w:b/>
          <w:sz w:val="28"/>
          <w:lang w:val="fr-CA"/>
        </w:rPr>
        <w:t>forme et l</w:t>
      </w:r>
      <w:r>
        <w:rPr>
          <w:b/>
          <w:sz w:val="28"/>
          <w:lang w:val="fr-CA"/>
        </w:rPr>
        <w:t>'espace</w:t>
      </w:r>
      <w:r w:rsidRPr="0057220C">
        <w:rPr>
          <w:b/>
          <w:sz w:val="28"/>
          <w:lang w:val="fr-CA"/>
        </w:rPr>
        <w:t xml:space="preserve">) – </w:t>
      </w:r>
      <w:r>
        <w:rPr>
          <w:b/>
          <w:sz w:val="28"/>
          <w:lang w:val="fr-CA"/>
        </w:rPr>
        <w:t xml:space="preserve">le </w:t>
      </w:r>
      <w:r w:rsidRPr="0057220C">
        <w:rPr>
          <w:b/>
          <w:sz w:val="28"/>
          <w:lang w:val="fr-CA"/>
        </w:rPr>
        <w:t>N</w:t>
      </w:r>
      <w:r>
        <w:rPr>
          <w:b/>
          <w:sz w:val="28"/>
          <w:lang w:val="fr-CA"/>
        </w:rPr>
        <w:t>ouv</w:t>
      </w:r>
      <w:r w:rsidRPr="0057220C">
        <w:rPr>
          <w:b/>
          <w:sz w:val="28"/>
          <w:lang w:val="fr-CA"/>
        </w:rPr>
        <w:t>e</w:t>
      </w:r>
      <w:r>
        <w:rPr>
          <w:b/>
          <w:sz w:val="28"/>
          <w:lang w:val="fr-CA"/>
        </w:rPr>
        <w:t>au-</w:t>
      </w:r>
      <w:r w:rsidRPr="0057220C">
        <w:rPr>
          <w:b/>
          <w:sz w:val="28"/>
          <w:lang w:val="fr-CA"/>
        </w:rPr>
        <w:t>Brunswick</w:t>
      </w:r>
    </w:p>
    <w:p w:rsidR="00CF2287" w:rsidRPr="00752EBB" w:rsidRDefault="00CF2287" w:rsidP="00CF2287">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2694"/>
        <w:gridCol w:w="4677"/>
      </w:tblGrid>
      <w:tr w:rsidR="00CF2287" w:rsidRPr="00364A84" w:rsidTr="000F7BE2">
        <w:trPr>
          <w:trHeight w:val="514"/>
        </w:trPr>
        <w:tc>
          <w:tcPr>
            <w:tcW w:w="2410" w:type="dxa"/>
            <w:shd w:val="clear" w:color="auto" w:fill="92D050"/>
          </w:tcPr>
          <w:p w:rsidR="00CF2287" w:rsidRPr="00442180" w:rsidRDefault="005D43A9" w:rsidP="000F7BE2">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260" w:type="dxa"/>
            <w:shd w:val="clear" w:color="auto" w:fill="92D050"/>
          </w:tcPr>
          <w:p w:rsidR="00706368" w:rsidRPr="00FF1459" w:rsidRDefault="00706368" w:rsidP="00706368">
            <w:pPr>
              <w:ind w:left="32"/>
              <w:rPr>
                <w:sz w:val="22"/>
                <w:szCs w:val="22"/>
                <w:lang w:val="fr-CA"/>
              </w:rPr>
            </w:pPr>
            <w:r w:rsidRPr="00FF1459">
              <w:rPr>
                <w:b/>
                <w:sz w:val="22"/>
                <w:szCs w:val="22"/>
                <w:lang w:val="fr-CA"/>
              </w:rPr>
              <w:t xml:space="preserve">Trousse d’activités de </w:t>
            </w:r>
          </w:p>
          <w:p w:rsidR="00CF2287" w:rsidRPr="00706368" w:rsidRDefault="00706368" w:rsidP="00706368">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364A84">
              <w:rPr>
                <w:b/>
                <w:sz w:val="22"/>
                <w:szCs w:val="22"/>
                <w:lang w:val="fr-CA"/>
              </w:rPr>
              <w:t>2</w:t>
            </w:r>
            <w:r w:rsidR="00364A84">
              <w:rPr>
                <w:b/>
                <w:sz w:val="22"/>
                <w:szCs w:val="22"/>
                <w:vertAlign w:val="superscript"/>
                <w:lang w:val="fr-CA"/>
              </w:rPr>
              <w:t>e</w:t>
            </w:r>
            <w:r w:rsidR="00364A84">
              <w:rPr>
                <w:b/>
                <w:sz w:val="22"/>
                <w:lang w:val="fr-CA"/>
              </w:rPr>
              <w:t xml:space="preserve"> </w:t>
            </w:r>
            <w:r>
              <w:rPr>
                <w:b/>
                <w:sz w:val="22"/>
                <w:lang w:val="fr-CA"/>
              </w:rPr>
              <w:t>année</w:t>
            </w:r>
          </w:p>
        </w:tc>
        <w:tc>
          <w:tcPr>
            <w:tcW w:w="2694" w:type="dxa"/>
            <w:shd w:val="clear" w:color="auto" w:fill="92D050"/>
          </w:tcPr>
          <w:p w:rsidR="00706368" w:rsidRPr="00851FE0" w:rsidRDefault="00706368" w:rsidP="00706368">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CF2287" w:rsidRPr="00442180" w:rsidRDefault="00706368" w:rsidP="00706368">
            <w:pPr>
              <w:rPr>
                <w:b/>
                <w:sz w:val="22"/>
              </w:rPr>
            </w:pPr>
            <w:proofErr w:type="spellStart"/>
            <w:r w:rsidRPr="00851FE0">
              <w:rPr>
                <w:b/>
                <w:sz w:val="22"/>
                <w:szCs w:val="22"/>
              </w:rPr>
              <w:t>Mathologie</w:t>
            </w:r>
            <w:proofErr w:type="spellEnd"/>
          </w:p>
        </w:tc>
        <w:tc>
          <w:tcPr>
            <w:tcW w:w="4677" w:type="dxa"/>
            <w:shd w:val="clear" w:color="auto" w:fill="92D050"/>
          </w:tcPr>
          <w:p w:rsidR="00CF2287" w:rsidRPr="00706368" w:rsidRDefault="00706368" w:rsidP="000F7BE2">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CF2287" w:rsidRPr="00364A84" w:rsidTr="000F7BE2">
        <w:trPr>
          <w:trHeight w:val="265"/>
        </w:trPr>
        <w:tc>
          <w:tcPr>
            <w:tcW w:w="13041" w:type="dxa"/>
            <w:gridSpan w:val="4"/>
            <w:shd w:val="clear" w:color="auto" w:fill="BFBFBF" w:themeFill="background1" w:themeFillShade="BF"/>
          </w:tcPr>
          <w:p w:rsidR="00CF2287" w:rsidRPr="00D85E61" w:rsidRDefault="00D85E61" w:rsidP="00D85E61">
            <w:pPr>
              <w:rPr>
                <w:b/>
                <w:sz w:val="22"/>
                <w:lang w:val="fr-CA"/>
              </w:rPr>
            </w:pPr>
            <w:r w:rsidRPr="00D85E61">
              <w:rPr>
                <w:b/>
                <w:sz w:val="22"/>
                <w:lang w:val="fr-CA"/>
              </w:rPr>
              <w:t>La forme et l'espace</w:t>
            </w:r>
            <w:r w:rsidR="00CF2287" w:rsidRPr="00D85E61">
              <w:rPr>
                <w:b/>
                <w:sz w:val="22"/>
                <w:lang w:val="fr-CA"/>
              </w:rPr>
              <w:t xml:space="preserve"> (</w:t>
            </w:r>
            <w:r w:rsidRPr="00D85E61">
              <w:rPr>
                <w:b/>
                <w:sz w:val="22"/>
                <w:lang w:val="fr-CA"/>
              </w:rPr>
              <w:t>La mesure</w:t>
            </w:r>
            <w:r w:rsidR="00CF2287" w:rsidRPr="00D85E61">
              <w:rPr>
                <w:b/>
                <w:sz w:val="22"/>
                <w:lang w:val="fr-CA"/>
              </w:rPr>
              <w:t>)</w:t>
            </w:r>
          </w:p>
        </w:tc>
      </w:tr>
      <w:tr w:rsidR="00CF2287" w:rsidRPr="00364A84" w:rsidTr="000F7BE2">
        <w:trPr>
          <w:trHeight w:val="20"/>
        </w:trPr>
        <w:tc>
          <w:tcPr>
            <w:tcW w:w="2410" w:type="dxa"/>
            <w:vMerge w:val="restart"/>
          </w:tcPr>
          <w:p w:rsidR="00CF2287" w:rsidRPr="00E66771" w:rsidRDefault="00E66771" w:rsidP="000F7BE2">
            <w:pPr>
              <w:rPr>
                <w:rFonts w:cstheme="minorHAnsi"/>
                <w:b/>
                <w:highlight w:val="yellow"/>
                <w:lang w:val="fr-CA"/>
              </w:rPr>
            </w:pPr>
            <w:r w:rsidRPr="00E66771">
              <w:rPr>
                <w:rFonts w:cstheme="minorHAnsi"/>
                <w:b/>
                <w:lang w:val="fr-CA"/>
              </w:rPr>
              <w:t>SS1 :</w:t>
            </w:r>
            <w:r w:rsidRPr="00E66771">
              <w:rPr>
                <w:rFonts w:cstheme="minorHAnsi"/>
                <w:lang w:val="fr-CA"/>
              </w:rPr>
              <w:t xml:space="preserve"> Établir le lien entre jours et semaine ainsi qu’entre mois et année dans un contexte de résolution de problèmes.</w:t>
            </w:r>
          </w:p>
        </w:tc>
        <w:tc>
          <w:tcPr>
            <w:tcW w:w="3260" w:type="dxa"/>
            <w:vMerge w:val="restart"/>
          </w:tcPr>
          <w:p w:rsidR="00CF2287" w:rsidRPr="006E5C7D" w:rsidRDefault="00B56A52" w:rsidP="000F7BE2">
            <w:pPr>
              <w:rPr>
                <w:rFonts w:cstheme="minorHAnsi"/>
                <w:b/>
                <w:lang w:val="fr-CA"/>
              </w:rPr>
            </w:pPr>
            <w:r w:rsidRPr="006E5C7D">
              <w:rPr>
                <w:rFonts w:cstheme="minorHAnsi"/>
                <w:b/>
                <w:lang w:val="fr-CA"/>
              </w:rPr>
              <w:t>Cartes de l'enseignant</w:t>
            </w:r>
          </w:p>
          <w:p w:rsidR="00CF2287" w:rsidRPr="006E5C7D" w:rsidRDefault="00D760DB" w:rsidP="000F7BE2">
            <w:pPr>
              <w:rPr>
                <w:rFonts w:cstheme="minorHAnsi"/>
                <w:b/>
                <w:lang w:val="fr-CA"/>
              </w:rPr>
            </w:pPr>
            <w:r w:rsidRPr="006E5C7D">
              <w:rPr>
                <w:rFonts w:cstheme="minorHAnsi"/>
                <w:b/>
                <w:lang w:val="fr-CA"/>
              </w:rPr>
              <w:t>La mesure</w:t>
            </w:r>
            <w:r w:rsidR="00CF2287" w:rsidRPr="006E5C7D">
              <w:rPr>
                <w:rFonts w:cstheme="minorHAnsi"/>
                <w:b/>
                <w:lang w:val="fr-CA"/>
              </w:rPr>
              <w:t xml:space="preserve"> </w:t>
            </w:r>
            <w:r w:rsidR="00B45D03" w:rsidRPr="006E5C7D">
              <w:rPr>
                <w:rFonts w:cstheme="minorHAnsi"/>
                <w:b/>
                <w:lang w:val="fr-CA"/>
              </w:rPr>
              <w:t>Ensemble</w:t>
            </w:r>
            <w:r w:rsidR="00CF2287" w:rsidRPr="006E5C7D">
              <w:rPr>
                <w:rFonts w:cstheme="minorHAnsi"/>
                <w:b/>
                <w:lang w:val="fr-CA"/>
              </w:rPr>
              <w:t xml:space="preserve"> 3</w:t>
            </w:r>
            <w:r w:rsidR="00B56A52" w:rsidRPr="006E5C7D">
              <w:rPr>
                <w:rFonts w:cstheme="minorHAnsi"/>
                <w:b/>
                <w:lang w:val="fr-CA"/>
              </w:rPr>
              <w:t xml:space="preserve"> :</w:t>
            </w:r>
            <w:r w:rsidR="00CF2287" w:rsidRPr="006E5C7D">
              <w:rPr>
                <w:rFonts w:cstheme="minorHAnsi"/>
                <w:b/>
                <w:lang w:val="fr-CA"/>
              </w:rPr>
              <w:t xml:space="preserve"> </w:t>
            </w:r>
            <w:r w:rsidR="006E5C7D" w:rsidRPr="006E5C7D">
              <w:rPr>
                <w:rFonts w:cstheme="minorHAnsi"/>
                <w:b/>
                <w:lang w:val="fr-CA"/>
              </w:rPr>
              <w:t>L’heure et la température</w:t>
            </w:r>
          </w:p>
          <w:p w:rsidR="00CF2287" w:rsidRPr="006E5C7D" w:rsidRDefault="00CF2287" w:rsidP="000F7BE2">
            <w:pPr>
              <w:rPr>
                <w:rFonts w:cstheme="minorHAnsi"/>
                <w:lang w:val="fr-CA"/>
              </w:rPr>
            </w:pPr>
            <w:r w:rsidRPr="006E5C7D">
              <w:rPr>
                <w:rFonts w:cstheme="minorHAnsi"/>
                <w:lang w:val="fr-CA"/>
              </w:rPr>
              <w:t>13</w:t>
            </w:r>
            <w:r w:rsidR="00B56A52" w:rsidRPr="006E5C7D">
              <w:rPr>
                <w:rFonts w:cstheme="minorHAnsi"/>
                <w:lang w:val="fr-CA"/>
              </w:rPr>
              <w:t xml:space="preserve"> :</w:t>
            </w:r>
            <w:r w:rsidRPr="006E5C7D">
              <w:rPr>
                <w:rFonts w:cstheme="minorHAnsi"/>
                <w:lang w:val="fr-CA"/>
              </w:rPr>
              <w:t xml:space="preserve"> </w:t>
            </w:r>
            <w:r w:rsidR="006E5C7D" w:rsidRPr="006E5C7D">
              <w:rPr>
                <w:rFonts w:cstheme="minorHAnsi"/>
                <w:lang w:val="fr-CA"/>
              </w:rPr>
              <w:t>Des jours et des semaines</w:t>
            </w:r>
          </w:p>
          <w:p w:rsidR="00CF2287" w:rsidRPr="001B0FC7" w:rsidRDefault="00CF2287" w:rsidP="000F7BE2">
            <w:pPr>
              <w:rPr>
                <w:rFonts w:cstheme="minorHAnsi"/>
                <w:lang w:val="fr-CA"/>
              </w:rPr>
            </w:pPr>
            <w:r w:rsidRPr="001B0FC7">
              <w:rPr>
                <w:rFonts w:cstheme="minorHAnsi"/>
                <w:lang w:val="fr-CA"/>
              </w:rPr>
              <w:t>14</w:t>
            </w:r>
            <w:r w:rsidR="00B56A52" w:rsidRPr="001B0FC7">
              <w:rPr>
                <w:rFonts w:cstheme="minorHAnsi"/>
                <w:lang w:val="fr-CA"/>
              </w:rPr>
              <w:t xml:space="preserve"> :</w:t>
            </w:r>
            <w:r w:rsidRPr="001B0FC7">
              <w:rPr>
                <w:rFonts w:cstheme="minorHAnsi"/>
                <w:lang w:val="fr-CA"/>
              </w:rPr>
              <w:t xml:space="preserve"> </w:t>
            </w:r>
            <w:r w:rsidR="006E5C7D" w:rsidRPr="001B0FC7">
              <w:rPr>
                <w:rFonts w:cstheme="minorHAnsi"/>
                <w:lang w:val="fr-CA"/>
              </w:rPr>
              <w:t>Les mois d’une année</w:t>
            </w:r>
          </w:p>
          <w:p w:rsidR="00CF2287" w:rsidRPr="001B0FC7" w:rsidRDefault="00CF2287" w:rsidP="000F7BE2">
            <w:pPr>
              <w:rPr>
                <w:rFonts w:cstheme="minorHAnsi"/>
                <w:lang w:val="fr-CA"/>
              </w:rPr>
            </w:pPr>
          </w:p>
          <w:p w:rsidR="00CF2287" w:rsidRPr="006E5C7D" w:rsidRDefault="00236669" w:rsidP="000F7BE2">
            <w:pPr>
              <w:rPr>
                <w:rFonts w:cstheme="minorHAnsi"/>
                <w:b/>
                <w:lang w:val="fr-CA"/>
              </w:rPr>
            </w:pPr>
            <w:r w:rsidRPr="006E5C7D">
              <w:rPr>
                <w:rFonts w:cstheme="minorHAnsi"/>
                <w:b/>
                <w:lang w:val="fr-CA"/>
              </w:rPr>
              <w:t>Cartes de maths au quotidien</w:t>
            </w:r>
          </w:p>
          <w:p w:rsidR="00CF2287" w:rsidRPr="006E5C7D" w:rsidRDefault="00CF2287" w:rsidP="000F7BE2">
            <w:pPr>
              <w:rPr>
                <w:rFonts w:cstheme="minorHAnsi"/>
                <w:lang w:val="fr-CA"/>
              </w:rPr>
            </w:pPr>
            <w:r w:rsidRPr="006E5C7D">
              <w:rPr>
                <w:rFonts w:cstheme="minorHAnsi"/>
                <w:lang w:val="fr-CA"/>
              </w:rPr>
              <w:t>3A</w:t>
            </w:r>
            <w:r w:rsidR="00B56A52" w:rsidRPr="006E5C7D">
              <w:rPr>
                <w:rFonts w:cstheme="minorHAnsi"/>
                <w:lang w:val="fr-CA"/>
              </w:rPr>
              <w:t xml:space="preserve"> :</w:t>
            </w:r>
            <w:r w:rsidRPr="006E5C7D">
              <w:rPr>
                <w:rFonts w:cstheme="minorHAnsi"/>
                <w:lang w:val="fr-CA"/>
              </w:rPr>
              <w:t xml:space="preserve"> Questions</w:t>
            </w:r>
            <w:r w:rsidR="006E5C7D" w:rsidRPr="006E5C7D">
              <w:rPr>
                <w:rFonts w:cstheme="minorHAnsi"/>
                <w:lang w:val="fr-CA"/>
              </w:rPr>
              <w:t xml:space="preserve"> de calendrier</w:t>
            </w:r>
          </w:p>
          <w:p w:rsidR="00CF2287" w:rsidRPr="006E5C7D" w:rsidRDefault="00CF2287" w:rsidP="006E5C7D">
            <w:pPr>
              <w:rPr>
                <w:rFonts w:cstheme="minorHAnsi"/>
                <w:lang w:val="fr-CA"/>
              </w:rPr>
            </w:pPr>
            <w:r w:rsidRPr="006E5C7D">
              <w:rPr>
                <w:rFonts w:cstheme="minorHAnsi"/>
                <w:lang w:val="fr-CA"/>
              </w:rPr>
              <w:t>3B</w:t>
            </w:r>
            <w:r w:rsidR="00B56A52" w:rsidRPr="006E5C7D">
              <w:rPr>
                <w:rFonts w:cstheme="minorHAnsi"/>
                <w:lang w:val="fr-CA"/>
              </w:rPr>
              <w:t xml:space="preserve"> :</w:t>
            </w:r>
            <w:r w:rsidRPr="006E5C7D">
              <w:rPr>
                <w:rFonts w:cstheme="minorHAnsi"/>
                <w:lang w:val="fr-CA"/>
              </w:rPr>
              <w:t xml:space="preserve"> </w:t>
            </w:r>
            <w:r w:rsidR="006E5C7D" w:rsidRPr="006E5C7D">
              <w:rPr>
                <w:rFonts w:cstheme="minorHAnsi"/>
                <w:lang w:val="fr-CA"/>
              </w:rPr>
              <w:t>Démêler les mois</w:t>
            </w:r>
          </w:p>
        </w:tc>
        <w:tc>
          <w:tcPr>
            <w:tcW w:w="2694" w:type="dxa"/>
            <w:vMerge w:val="restart"/>
          </w:tcPr>
          <w:p w:rsidR="00CF2287" w:rsidRPr="001944AA" w:rsidRDefault="00380476" w:rsidP="000F7BE2">
            <w:pPr>
              <w:rPr>
                <w:b/>
                <w:sz w:val="19"/>
                <w:szCs w:val="19"/>
              </w:rPr>
            </w:pPr>
            <w:proofErr w:type="gramStart"/>
            <w:r>
              <w:rPr>
                <w:b/>
                <w:sz w:val="19"/>
                <w:szCs w:val="19"/>
              </w:rPr>
              <w:t>Extension</w:t>
            </w:r>
            <w:r w:rsidR="006143D0">
              <w:rPr>
                <w:b/>
                <w:sz w:val="19"/>
                <w:szCs w:val="19"/>
              </w:rPr>
              <w:t xml:space="preserve"> </w:t>
            </w:r>
            <w:r w:rsidR="00B56A52">
              <w:rPr>
                <w:b/>
                <w:sz w:val="19"/>
                <w:szCs w:val="19"/>
              </w:rPr>
              <w:t>:</w:t>
            </w:r>
            <w:proofErr w:type="gramEnd"/>
          </w:p>
          <w:p w:rsidR="00CF2287" w:rsidRPr="001944AA" w:rsidRDefault="00F51975" w:rsidP="00CF2287">
            <w:pPr>
              <w:pStyle w:val="ListParagraph"/>
              <w:numPr>
                <w:ilvl w:val="0"/>
                <w:numId w:val="15"/>
              </w:numPr>
              <w:ind w:left="175" w:hanging="141"/>
              <w:rPr>
                <w:sz w:val="19"/>
                <w:szCs w:val="19"/>
              </w:rPr>
            </w:pPr>
            <w:proofErr w:type="spellStart"/>
            <w:r>
              <w:rPr>
                <w:sz w:val="19"/>
                <w:szCs w:val="19"/>
              </w:rPr>
              <w:t>L'île</w:t>
            </w:r>
            <w:proofErr w:type="spellEnd"/>
            <w:r>
              <w:rPr>
                <w:sz w:val="19"/>
                <w:szCs w:val="19"/>
              </w:rPr>
              <w:t xml:space="preserve"> aux chèvres</w:t>
            </w:r>
          </w:p>
        </w:tc>
        <w:tc>
          <w:tcPr>
            <w:tcW w:w="4677" w:type="dxa"/>
            <w:tcBorders>
              <w:bottom w:val="single" w:sz="4" w:space="0" w:color="auto"/>
            </w:tcBorders>
            <w:shd w:val="clear" w:color="auto" w:fill="D6E3BC" w:themeFill="accent3" w:themeFillTint="66"/>
          </w:tcPr>
          <w:p w:rsidR="00CF2287" w:rsidRPr="00512ED9" w:rsidRDefault="00B45D03" w:rsidP="000F7BE2">
            <w:pPr>
              <w:rPr>
                <w:b/>
                <w:sz w:val="19"/>
                <w:szCs w:val="19"/>
                <w:lang w:val="fr-CA"/>
              </w:rPr>
            </w:pPr>
            <w:r w:rsidRPr="00512ED9">
              <w:rPr>
                <w:b/>
                <w:sz w:val="19"/>
                <w:szCs w:val="19"/>
                <w:lang w:val="fr-CA"/>
              </w:rPr>
              <w:t>Idée principale</w:t>
            </w:r>
            <w:r w:rsidR="006143D0" w:rsidRPr="00512ED9">
              <w:rPr>
                <w:b/>
                <w:sz w:val="19"/>
                <w:szCs w:val="19"/>
                <w:lang w:val="fr-CA"/>
              </w:rPr>
              <w:t xml:space="preserve"> </w:t>
            </w:r>
            <w:r w:rsidR="00B56A52" w:rsidRPr="00512ED9">
              <w:rPr>
                <w:b/>
                <w:sz w:val="19"/>
                <w:szCs w:val="19"/>
                <w:lang w:val="fr-CA"/>
              </w:rPr>
              <w:t>:</w:t>
            </w:r>
            <w:r w:rsidR="00CF2287" w:rsidRPr="00512ED9">
              <w:rPr>
                <w:b/>
                <w:sz w:val="19"/>
                <w:szCs w:val="19"/>
                <w:lang w:val="fr-CA"/>
              </w:rPr>
              <w:t xml:space="preserve"> </w:t>
            </w:r>
            <w:r w:rsidR="00512ED9" w:rsidRPr="00512ED9">
              <w:rPr>
                <w:b/>
                <w:sz w:val="19"/>
                <w:szCs w:val="19"/>
                <w:lang w:val="fr-CA"/>
              </w:rPr>
              <w:t>On peut utiliser des unités pour mesurer et comparer des attributs.</w:t>
            </w:r>
          </w:p>
        </w:tc>
      </w:tr>
      <w:tr w:rsidR="00CF2287" w:rsidRPr="00364A84" w:rsidTr="000F7BE2">
        <w:trPr>
          <w:trHeight w:val="20"/>
        </w:trPr>
        <w:tc>
          <w:tcPr>
            <w:tcW w:w="2410" w:type="dxa"/>
            <w:vMerge/>
          </w:tcPr>
          <w:p w:rsidR="00CF2287" w:rsidRPr="00512ED9" w:rsidRDefault="00CF2287" w:rsidP="000F7BE2">
            <w:pPr>
              <w:rPr>
                <w:b/>
                <w:sz w:val="19"/>
                <w:szCs w:val="19"/>
                <w:highlight w:val="yellow"/>
                <w:lang w:val="fr-CA"/>
              </w:rPr>
            </w:pPr>
          </w:p>
        </w:tc>
        <w:tc>
          <w:tcPr>
            <w:tcW w:w="3260" w:type="dxa"/>
            <w:vMerge/>
          </w:tcPr>
          <w:p w:rsidR="00CF2287" w:rsidRPr="00512ED9" w:rsidRDefault="00CF2287" w:rsidP="000F7BE2">
            <w:pPr>
              <w:rPr>
                <w:rFonts w:cstheme="minorHAnsi"/>
                <w:b/>
                <w:lang w:val="fr-CA"/>
              </w:rPr>
            </w:pPr>
          </w:p>
        </w:tc>
        <w:tc>
          <w:tcPr>
            <w:tcW w:w="2694" w:type="dxa"/>
            <w:vMerge/>
          </w:tcPr>
          <w:p w:rsidR="00CF2287" w:rsidRPr="00512ED9" w:rsidRDefault="00CF2287" w:rsidP="000F7BE2">
            <w:pPr>
              <w:rPr>
                <w:b/>
                <w:sz w:val="19"/>
                <w:szCs w:val="19"/>
                <w:lang w:val="fr-CA"/>
              </w:rPr>
            </w:pPr>
          </w:p>
        </w:tc>
        <w:tc>
          <w:tcPr>
            <w:tcW w:w="4677" w:type="dxa"/>
            <w:tcBorders>
              <w:top w:val="single" w:sz="4" w:space="0" w:color="auto"/>
              <w:bottom w:val="single" w:sz="4" w:space="0" w:color="auto"/>
            </w:tcBorders>
            <w:shd w:val="clear" w:color="auto" w:fill="auto"/>
          </w:tcPr>
          <w:p w:rsidR="00CF2287" w:rsidRPr="00C84B54" w:rsidRDefault="00C84B54" w:rsidP="000F7BE2">
            <w:pPr>
              <w:rPr>
                <w:b/>
                <w:sz w:val="19"/>
                <w:szCs w:val="19"/>
                <w:lang w:val="fr-CA"/>
              </w:rPr>
            </w:pPr>
            <w:r w:rsidRPr="00C84B54">
              <w:rPr>
                <w:b/>
                <w:sz w:val="19"/>
                <w:szCs w:val="19"/>
                <w:lang w:val="fr-CA"/>
              </w:rPr>
              <w:t xml:space="preserve">Comprendre les relations </w:t>
            </w:r>
            <w:r w:rsidR="00207C57">
              <w:rPr>
                <w:b/>
                <w:sz w:val="19"/>
                <w:szCs w:val="19"/>
                <w:lang w:val="fr-CA"/>
              </w:rPr>
              <w:t>entre</w:t>
            </w:r>
            <w:r w:rsidRPr="00C84B54">
              <w:rPr>
                <w:b/>
                <w:sz w:val="19"/>
                <w:szCs w:val="19"/>
                <w:lang w:val="fr-CA"/>
              </w:rPr>
              <w:t xml:space="preserve"> les unités de mesure</w:t>
            </w:r>
          </w:p>
          <w:p w:rsidR="00CF2287" w:rsidRPr="00C22EB2" w:rsidRDefault="00C22EB2" w:rsidP="00B55FBB">
            <w:pPr>
              <w:autoSpaceDE w:val="0"/>
              <w:autoSpaceDN w:val="0"/>
              <w:adjustRightInd w:val="0"/>
              <w:rPr>
                <w:sz w:val="19"/>
                <w:szCs w:val="19"/>
                <w:lang w:val="fr-CA"/>
              </w:rPr>
            </w:pPr>
            <w:r w:rsidRPr="00207C57">
              <w:rPr>
                <w:rFonts w:cstheme="minorHAnsi"/>
                <w:lang w:val="fr-CA"/>
              </w:rPr>
              <w:t xml:space="preserve">- </w:t>
            </w:r>
            <w:r w:rsidR="00207C57" w:rsidRPr="00207C57">
              <w:rPr>
                <w:rFonts w:eastAsia="ErgoLTPro-MediumCondensed" w:cstheme="minorHAnsi"/>
                <w:sz w:val="19"/>
                <w:szCs w:val="19"/>
                <w:lang w:val="fr-CA"/>
              </w:rPr>
              <w:t>Comprendre la relation entre les unités de longueur (mm, cm, m), de masse (g, kg), de capacité (ml, L) et de temps (secondes,</w:t>
            </w:r>
            <w:r w:rsidR="00B55FBB">
              <w:rPr>
                <w:rFonts w:eastAsia="ErgoLTPro-MediumCondensed" w:cstheme="minorHAnsi"/>
                <w:sz w:val="19"/>
                <w:szCs w:val="19"/>
                <w:lang w:val="fr-CA"/>
              </w:rPr>
              <w:t xml:space="preserve"> </w:t>
            </w:r>
            <w:r w:rsidR="00207C57" w:rsidRPr="00B55FBB">
              <w:rPr>
                <w:rFonts w:eastAsia="ErgoLTPro-MediumCondensed" w:cstheme="minorHAnsi"/>
                <w:sz w:val="19"/>
                <w:szCs w:val="19"/>
                <w:lang w:val="fr-CA"/>
              </w:rPr>
              <w:t>minutes, heures).</w:t>
            </w:r>
          </w:p>
        </w:tc>
      </w:tr>
      <w:tr w:rsidR="00CF2287" w:rsidRPr="00364A84" w:rsidTr="000F7BE2">
        <w:trPr>
          <w:trHeight w:val="20"/>
        </w:trPr>
        <w:tc>
          <w:tcPr>
            <w:tcW w:w="2410" w:type="dxa"/>
            <w:vMerge/>
          </w:tcPr>
          <w:p w:rsidR="00CF2287" w:rsidRPr="00C22EB2" w:rsidRDefault="00CF2287" w:rsidP="000F7BE2">
            <w:pPr>
              <w:rPr>
                <w:b/>
                <w:sz w:val="19"/>
                <w:szCs w:val="19"/>
                <w:highlight w:val="yellow"/>
                <w:lang w:val="fr-CA"/>
              </w:rPr>
            </w:pPr>
          </w:p>
        </w:tc>
        <w:tc>
          <w:tcPr>
            <w:tcW w:w="3260" w:type="dxa"/>
            <w:vMerge/>
          </w:tcPr>
          <w:p w:rsidR="00CF2287" w:rsidRPr="00C22EB2" w:rsidRDefault="00CF2287" w:rsidP="000F7BE2">
            <w:pPr>
              <w:rPr>
                <w:rFonts w:cstheme="minorHAnsi"/>
                <w:b/>
                <w:lang w:val="fr-CA"/>
              </w:rPr>
            </w:pPr>
          </w:p>
        </w:tc>
        <w:tc>
          <w:tcPr>
            <w:tcW w:w="2694" w:type="dxa"/>
            <w:vMerge/>
          </w:tcPr>
          <w:p w:rsidR="00CF2287" w:rsidRPr="00C22EB2" w:rsidRDefault="00CF2287" w:rsidP="000F7BE2">
            <w:pPr>
              <w:rPr>
                <w:b/>
                <w:sz w:val="19"/>
                <w:szCs w:val="19"/>
                <w:lang w:val="fr-CA"/>
              </w:rPr>
            </w:pPr>
          </w:p>
        </w:tc>
        <w:tc>
          <w:tcPr>
            <w:tcW w:w="4677" w:type="dxa"/>
            <w:tcBorders>
              <w:top w:val="single" w:sz="4" w:space="0" w:color="auto"/>
              <w:bottom w:val="single" w:sz="4" w:space="0" w:color="auto"/>
            </w:tcBorders>
            <w:shd w:val="clear" w:color="auto" w:fill="D6E3BC" w:themeFill="accent3" w:themeFillTint="66"/>
          </w:tcPr>
          <w:p w:rsidR="00CF2287" w:rsidRPr="00D83D36" w:rsidRDefault="00B45D03" w:rsidP="000F7BE2">
            <w:pPr>
              <w:rPr>
                <w:b/>
                <w:i/>
                <w:sz w:val="19"/>
                <w:szCs w:val="19"/>
                <w:lang w:val="fr-CA"/>
              </w:rPr>
            </w:pPr>
            <w:r w:rsidRPr="00D83D36">
              <w:rPr>
                <w:b/>
                <w:sz w:val="19"/>
                <w:szCs w:val="19"/>
                <w:lang w:val="fr-CA"/>
              </w:rPr>
              <w:t>Idée principale</w:t>
            </w:r>
            <w:r w:rsidR="006143D0" w:rsidRPr="00D83D36">
              <w:rPr>
                <w:b/>
                <w:sz w:val="19"/>
                <w:szCs w:val="19"/>
                <w:lang w:val="fr-CA"/>
              </w:rPr>
              <w:t xml:space="preserve"> </w:t>
            </w:r>
            <w:r w:rsidR="00B56A52" w:rsidRPr="00D83D36">
              <w:rPr>
                <w:b/>
                <w:sz w:val="19"/>
                <w:szCs w:val="19"/>
                <w:lang w:val="fr-CA"/>
              </w:rPr>
              <w:t>:</w:t>
            </w:r>
            <w:r w:rsidR="00CF2287" w:rsidRPr="00D83D36">
              <w:rPr>
                <w:b/>
                <w:sz w:val="19"/>
                <w:szCs w:val="19"/>
                <w:lang w:val="fr-CA"/>
              </w:rPr>
              <w:t xml:space="preserve"> </w:t>
            </w:r>
            <w:r w:rsidR="00D83D36" w:rsidRPr="00D83D36">
              <w:rPr>
                <w:b/>
                <w:sz w:val="19"/>
                <w:szCs w:val="19"/>
                <w:lang w:val="fr-CA"/>
              </w:rPr>
              <w:t>Plusieurs objets ont des attributs que l’on peut mesurer et comparer.</w:t>
            </w:r>
          </w:p>
        </w:tc>
      </w:tr>
      <w:tr w:rsidR="00CF2287" w:rsidRPr="00364A84" w:rsidTr="000F7BE2">
        <w:trPr>
          <w:trHeight w:val="20"/>
        </w:trPr>
        <w:tc>
          <w:tcPr>
            <w:tcW w:w="2410" w:type="dxa"/>
            <w:vMerge/>
          </w:tcPr>
          <w:p w:rsidR="00CF2287" w:rsidRPr="00D83D36" w:rsidRDefault="00CF2287" w:rsidP="000F7BE2">
            <w:pPr>
              <w:rPr>
                <w:b/>
                <w:sz w:val="19"/>
                <w:szCs w:val="19"/>
                <w:highlight w:val="yellow"/>
                <w:lang w:val="fr-CA"/>
              </w:rPr>
            </w:pPr>
          </w:p>
        </w:tc>
        <w:tc>
          <w:tcPr>
            <w:tcW w:w="3260" w:type="dxa"/>
            <w:vMerge/>
          </w:tcPr>
          <w:p w:rsidR="00CF2287" w:rsidRPr="00D83D36" w:rsidRDefault="00CF2287" w:rsidP="000F7BE2">
            <w:pPr>
              <w:rPr>
                <w:rFonts w:cstheme="minorHAnsi"/>
                <w:b/>
                <w:lang w:val="fr-CA"/>
              </w:rPr>
            </w:pPr>
          </w:p>
        </w:tc>
        <w:tc>
          <w:tcPr>
            <w:tcW w:w="2694" w:type="dxa"/>
            <w:vMerge/>
          </w:tcPr>
          <w:p w:rsidR="00CF2287" w:rsidRPr="00D83D36" w:rsidRDefault="00CF2287" w:rsidP="000F7BE2">
            <w:pPr>
              <w:rPr>
                <w:b/>
                <w:sz w:val="19"/>
                <w:szCs w:val="19"/>
                <w:lang w:val="fr-CA"/>
              </w:rPr>
            </w:pPr>
          </w:p>
        </w:tc>
        <w:tc>
          <w:tcPr>
            <w:tcW w:w="4677" w:type="dxa"/>
            <w:tcBorders>
              <w:top w:val="single" w:sz="4" w:space="0" w:color="auto"/>
              <w:bottom w:val="single" w:sz="4" w:space="0" w:color="auto"/>
            </w:tcBorders>
            <w:shd w:val="clear" w:color="auto" w:fill="auto"/>
          </w:tcPr>
          <w:p w:rsidR="00CF2287" w:rsidRPr="00C84B54" w:rsidRDefault="00C84B54" w:rsidP="000F7BE2">
            <w:pPr>
              <w:ind w:left="90" w:hanging="120"/>
              <w:rPr>
                <w:b/>
                <w:sz w:val="19"/>
                <w:szCs w:val="19"/>
                <w:lang w:val="fr-CA"/>
              </w:rPr>
            </w:pPr>
            <w:r w:rsidRPr="00C84B54">
              <w:rPr>
                <w:b/>
                <w:sz w:val="19"/>
                <w:szCs w:val="19"/>
                <w:lang w:val="fr-CA"/>
              </w:rPr>
              <w:t xml:space="preserve">Comprendre </w:t>
            </w:r>
            <w:r w:rsidR="00B55FBB">
              <w:rPr>
                <w:b/>
                <w:sz w:val="19"/>
                <w:szCs w:val="19"/>
                <w:lang w:val="fr-CA"/>
              </w:rPr>
              <w:t>d</w:t>
            </w:r>
            <w:r w:rsidRPr="00C84B54">
              <w:rPr>
                <w:b/>
                <w:sz w:val="19"/>
                <w:szCs w:val="19"/>
                <w:lang w:val="fr-CA"/>
              </w:rPr>
              <w:t xml:space="preserve">es attributs </w:t>
            </w:r>
            <w:r w:rsidR="00B55FBB">
              <w:rPr>
                <w:b/>
                <w:sz w:val="19"/>
                <w:szCs w:val="19"/>
                <w:lang w:val="fr-CA"/>
              </w:rPr>
              <w:t xml:space="preserve">qui </w:t>
            </w:r>
            <w:r w:rsidRPr="00C84B54">
              <w:rPr>
                <w:b/>
                <w:sz w:val="19"/>
                <w:szCs w:val="19"/>
                <w:lang w:val="fr-CA"/>
              </w:rPr>
              <w:t>peuvent être mesurés</w:t>
            </w:r>
            <w:r w:rsidR="00CF2287" w:rsidRPr="00C84B54">
              <w:rPr>
                <w:b/>
                <w:sz w:val="19"/>
                <w:szCs w:val="19"/>
                <w:lang w:val="fr-CA"/>
              </w:rPr>
              <w:t xml:space="preserve"> </w:t>
            </w:r>
          </w:p>
          <w:p w:rsidR="00CF2287" w:rsidRPr="00717788" w:rsidRDefault="00C22EB2" w:rsidP="00717788">
            <w:pPr>
              <w:autoSpaceDE w:val="0"/>
              <w:autoSpaceDN w:val="0"/>
              <w:adjustRightInd w:val="0"/>
              <w:rPr>
                <w:rFonts w:cstheme="minorHAnsi"/>
                <w:sz w:val="19"/>
                <w:szCs w:val="19"/>
                <w:lang w:val="fr-CA"/>
              </w:rPr>
            </w:pPr>
            <w:r w:rsidRPr="00717788">
              <w:rPr>
                <w:rFonts w:cstheme="minorHAnsi"/>
                <w:lang w:val="fr-CA"/>
              </w:rPr>
              <w:t xml:space="preserve">- </w:t>
            </w:r>
            <w:r w:rsidR="00717788" w:rsidRPr="00717788">
              <w:rPr>
                <w:rFonts w:eastAsia="ErgoLTPro-MediumCondensed" w:cstheme="minorHAnsi"/>
                <w:sz w:val="19"/>
                <w:szCs w:val="19"/>
                <w:lang w:val="fr-CA"/>
              </w:rPr>
              <w:t>Explorer la mesure d’attributs visibles (p. ex. : longueur, capacité, aire) et d’attributs non visibles (p. ex. : masse, temps, température).</w:t>
            </w:r>
          </w:p>
        </w:tc>
      </w:tr>
      <w:tr w:rsidR="00CF2287" w:rsidRPr="00364A84" w:rsidTr="000F7BE2">
        <w:trPr>
          <w:trHeight w:val="20"/>
        </w:trPr>
        <w:tc>
          <w:tcPr>
            <w:tcW w:w="2410" w:type="dxa"/>
            <w:vMerge/>
          </w:tcPr>
          <w:p w:rsidR="00CF2287" w:rsidRPr="00C22EB2" w:rsidRDefault="00CF2287" w:rsidP="000F7BE2">
            <w:pPr>
              <w:rPr>
                <w:b/>
                <w:sz w:val="19"/>
                <w:szCs w:val="19"/>
                <w:highlight w:val="yellow"/>
                <w:lang w:val="fr-CA"/>
              </w:rPr>
            </w:pPr>
          </w:p>
        </w:tc>
        <w:tc>
          <w:tcPr>
            <w:tcW w:w="3260" w:type="dxa"/>
            <w:vMerge/>
          </w:tcPr>
          <w:p w:rsidR="00CF2287" w:rsidRPr="00C22EB2" w:rsidRDefault="00CF2287" w:rsidP="000F7BE2">
            <w:pPr>
              <w:rPr>
                <w:rFonts w:cstheme="minorHAnsi"/>
                <w:b/>
                <w:lang w:val="fr-CA"/>
              </w:rPr>
            </w:pPr>
          </w:p>
        </w:tc>
        <w:tc>
          <w:tcPr>
            <w:tcW w:w="2694" w:type="dxa"/>
            <w:vMerge/>
          </w:tcPr>
          <w:p w:rsidR="00CF2287" w:rsidRPr="00C22EB2" w:rsidRDefault="00CF2287" w:rsidP="000F7BE2">
            <w:pPr>
              <w:rPr>
                <w:b/>
                <w:sz w:val="19"/>
                <w:szCs w:val="19"/>
                <w:lang w:val="fr-CA"/>
              </w:rPr>
            </w:pPr>
          </w:p>
        </w:tc>
        <w:tc>
          <w:tcPr>
            <w:tcW w:w="4677" w:type="dxa"/>
            <w:tcBorders>
              <w:top w:val="single" w:sz="4" w:space="0" w:color="auto"/>
              <w:bottom w:val="single" w:sz="4" w:space="0" w:color="auto"/>
            </w:tcBorders>
            <w:shd w:val="clear" w:color="auto" w:fill="D6E3BC" w:themeFill="accent3" w:themeFillTint="66"/>
          </w:tcPr>
          <w:p w:rsidR="00CF2287" w:rsidRPr="00077CF7" w:rsidRDefault="00B45D03" w:rsidP="000F7BE2">
            <w:pPr>
              <w:rPr>
                <w:b/>
                <w:sz w:val="19"/>
                <w:szCs w:val="19"/>
                <w:lang w:val="fr-CA"/>
              </w:rPr>
            </w:pPr>
            <w:r w:rsidRPr="00077CF7">
              <w:rPr>
                <w:b/>
                <w:sz w:val="19"/>
                <w:szCs w:val="19"/>
                <w:lang w:val="fr-CA"/>
              </w:rPr>
              <w:t>Idée principale</w:t>
            </w:r>
            <w:r w:rsidR="006143D0" w:rsidRPr="00077CF7">
              <w:rPr>
                <w:b/>
                <w:sz w:val="19"/>
                <w:szCs w:val="19"/>
                <w:lang w:val="fr-CA"/>
              </w:rPr>
              <w:t xml:space="preserve"> </w:t>
            </w:r>
            <w:r w:rsidR="00B56A52" w:rsidRPr="00077CF7">
              <w:rPr>
                <w:b/>
                <w:sz w:val="19"/>
                <w:szCs w:val="19"/>
                <w:lang w:val="fr-CA"/>
              </w:rPr>
              <w:t>:</w:t>
            </w:r>
            <w:r w:rsidR="00CF2287" w:rsidRPr="00077CF7">
              <w:rPr>
                <w:b/>
                <w:sz w:val="19"/>
                <w:szCs w:val="19"/>
                <w:lang w:val="fr-CA"/>
              </w:rPr>
              <w:t xml:space="preserve"> </w:t>
            </w:r>
            <w:r w:rsidR="00077CF7" w:rsidRPr="00077CF7">
              <w:rPr>
                <w:b/>
                <w:sz w:val="19"/>
                <w:szCs w:val="19"/>
                <w:lang w:val="fr-CA"/>
              </w:rPr>
              <w:t>Les nombres sont reliés de plusieurs façons.</w:t>
            </w:r>
          </w:p>
        </w:tc>
      </w:tr>
      <w:tr w:rsidR="00CF2287" w:rsidRPr="00364A84" w:rsidTr="000F7BE2">
        <w:trPr>
          <w:trHeight w:val="945"/>
        </w:trPr>
        <w:tc>
          <w:tcPr>
            <w:tcW w:w="2410" w:type="dxa"/>
            <w:vMerge/>
          </w:tcPr>
          <w:p w:rsidR="00CF2287" w:rsidRPr="00077CF7" w:rsidRDefault="00CF2287" w:rsidP="000F7BE2">
            <w:pPr>
              <w:rPr>
                <w:b/>
                <w:sz w:val="19"/>
                <w:szCs w:val="19"/>
                <w:highlight w:val="yellow"/>
                <w:lang w:val="fr-CA"/>
              </w:rPr>
            </w:pPr>
          </w:p>
        </w:tc>
        <w:tc>
          <w:tcPr>
            <w:tcW w:w="3260" w:type="dxa"/>
            <w:vMerge/>
          </w:tcPr>
          <w:p w:rsidR="00CF2287" w:rsidRPr="00077CF7" w:rsidRDefault="00CF2287" w:rsidP="000F7BE2">
            <w:pPr>
              <w:rPr>
                <w:rFonts w:cstheme="minorHAnsi"/>
                <w:b/>
                <w:lang w:val="fr-CA"/>
              </w:rPr>
            </w:pPr>
          </w:p>
        </w:tc>
        <w:tc>
          <w:tcPr>
            <w:tcW w:w="2694" w:type="dxa"/>
            <w:vMerge/>
          </w:tcPr>
          <w:p w:rsidR="00CF2287" w:rsidRPr="00077CF7" w:rsidRDefault="00CF2287" w:rsidP="000F7BE2">
            <w:pPr>
              <w:rPr>
                <w:b/>
                <w:sz w:val="19"/>
                <w:szCs w:val="19"/>
                <w:lang w:val="fr-CA"/>
              </w:rPr>
            </w:pPr>
          </w:p>
        </w:tc>
        <w:tc>
          <w:tcPr>
            <w:tcW w:w="4677" w:type="dxa"/>
            <w:tcBorders>
              <w:top w:val="single" w:sz="4" w:space="0" w:color="auto"/>
            </w:tcBorders>
            <w:shd w:val="clear" w:color="auto" w:fill="auto"/>
          </w:tcPr>
          <w:p w:rsidR="00CF2287" w:rsidRPr="00E6580E" w:rsidRDefault="00E6580E" w:rsidP="000F7BE2">
            <w:pPr>
              <w:rPr>
                <w:b/>
                <w:sz w:val="19"/>
                <w:szCs w:val="19"/>
                <w:lang w:val="fr-CA"/>
              </w:rPr>
            </w:pPr>
            <w:r w:rsidRPr="00E6580E">
              <w:rPr>
                <w:b/>
                <w:sz w:val="19"/>
                <w:szCs w:val="19"/>
                <w:lang w:val="fr-CA"/>
              </w:rPr>
              <w:t>Comparer et ordonner des quantités (multitude ou magnitude)</w:t>
            </w:r>
            <w:r w:rsidR="00CF2287" w:rsidRPr="00E6580E">
              <w:rPr>
                <w:b/>
                <w:sz w:val="19"/>
                <w:szCs w:val="19"/>
                <w:lang w:val="fr-CA"/>
              </w:rPr>
              <w:t xml:space="preserve"> </w:t>
            </w:r>
          </w:p>
          <w:p w:rsidR="00CF2287" w:rsidRPr="00C22EB2" w:rsidRDefault="00C22EB2" w:rsidP="000B4E71">
            <w:pPr>
              <w:autoSpaceDE w:val="0"/>
              <w:autoSpaceDN w:val="0"/>
              <w:adjustRightInd w:val="0"/>
              <w:rPr>
                <w:b/>
                <w:sz w:val="19"/>
                <w:szCs w:val="19"/>
                <w:lang w:val="fr-CA"/>
              </w:rPr>
            </w:pPr>
            <w:r w:rsidRPr="000B4E71">
              <w:rPr>
                <w:rFonts w:cstheme="minorHAnsi"/>
                <w:lang w:val="fr-CA"/>
              </w:rPr>
              <w:t xml:space="preserve">- </w:t>
            </w:r>
            <w:r w:rsidR="000B4E71" w:rsidRPr="000B4E71">
              <w:rPr>
                <w:rFonts w:eastAsia="ErgoLTPro-MediumCondensed" w:cstheme="minorHAnsi"/>
                <w:sz w:val="19"/>
                <w:szCs w:val="19"/>
                <w:lang w:val="fr-CA"/>
              </w:rPr>
              <w:t>Utiliser des nombres ordinaux en contexte</w:t>
            </w:r>
            <w:r w:rsidR="000B4E71">
              <w:rPr>
                <w:rFonts w:eastAsia="ErgoLTPro-MediumCondensed" w:cstheme="minorHAnsi"/>
                <w:sz w:val="19"/>
                <w:szCs w:val="19"/>
                <w:lang w:val="fr-CA"/>
              </w:rPr>
              <w:t xml:space="preserve"> </w:t>
            </w:r>
            <w:r w:rsidR="000B4E71" w:rsidRPr="000B4E71">
              <w:rPr>
                <w:rFonts w:eastAsia="ErgoLTPro-MediumCondensed" w:cstheme="minorHAnsi"/>
                <w:sz w:val="19"/>
                <w:szCs w:val="19"/>
                <w:lang w:val="fr-CA"/>
              </w:rPr>
              <w:t>(p. ex. : sur un calendrier, le 1</w:t>
            </w:r>
            <w:r w:rsidR="000B4E71" w:rsidRPr="000B4E71">
              <w:rPr>
                <w:rFonts w:eastAsia="ErgoLTPro-MediumCondensed" w:cstheme="minorHAnsi"/>
                <w:sz w:val="11"/>
                <w:szCs w:val="11"/>
                <w:lang w:val="fr-CA"/>
              </w:rPr>
              <w:t xml:space="preserve">er </w:t>
            </w:r>
            <w:r w:rsidR="000B4E71" w:rsidRPr="000B4E71">
              <w:rPr>
                <w:rFonts w:eastAsia="ErgoLTPro-MediumCondensed" w:cstheme="minorHAnsi"/>
                <w:sz w:val="19"/>
                <w:szCs w:val="19"/>
                <w:lang w:val="fr-CA"/>
              </w:rPr>
              <w:t>mars).</w:t>
            </w:r>
          </w:p>
        </w:tc>
      </w:tr>
      <w:tr w:rsidR="00CF2287" w:rsidRPr="00364A84" w:rsidTr="000F7BE2">
        <w:trPr>
          <w:trHeight w:val="285"/>
        </w:trPr>
        <w:tc>
          <w:tcPr>
            <w:tcW w:w="2410" w:type="dxa"/>
            <w:vMerge w:val="restart"/>
          </w:tcPr>
          <w:p w:rsidR="00CF2287" w:rsidRPr="00E66771" w:rsidRDefault="00CF2287" w:rsidP="00E66771">
            <w:pPr>
              <w:rPr>
                <w:rFonts w:cstheme="minorHAnsi"/>
                <w:b/>
                <w:highlight w:val="yellow"/>
                <w:lang w:val="fr-CA"/>
              </w:rPr>
            </w:pPr>
            <w:r w:rsidRPr="00E66771">
              <w:rPr>
                <w:sz w:val="19"/>
                <w:szCs w:val="19"/>
                <w:highlight w:val="yellow"/>
                <w:lang w:val="fr-CA"/>
              </w:rPr>
              <w:br w:type="page"/>
            </w:r>
            <w:r w:rsidR="00E66771" w:rsidRPr="00E66771">
              <w:rPr>
                <w:rFonts w:cstheme="minorHAnsi"/>
                <w:b/>
                <w:lang w:val="fr-CA"/>
              </w:rPr>
              <w:t>SS2 :</w:t>
            </w:r>
            <w:r w:rsidR="00E66771" w:rsidRPr="00E66771">
              <w:rPr>
                <w:rFonts w:cstheme="minorHAnsi"/>
                <w:lang w:val="fr-CA"/>
              </w:rPr>
              <w:t xml:space="preserve"> Établir le lien entre la taille d’une unité de mesure donnée (se limitant aux unités de mesure non standard) et le nombre d’unités nécessaires pour mesurer la longueur et la masse (poids).</w:t>
            </w:r>
          </w:p>
        </w:tc>
        <w:tc>
          <w:tcPr>
            <w:tcW w:w="3260" w:type="dxa"/>
            <w:vMerge w:val="restart"/>
          </w:tcPr>
          <w:p w:rsidR="00CF2287" w:rsidRPr="006E5C7D" w:rsidRDefault="00B56A52" w:rsidP="000F7BE2">
            <w:pPr>
              <w:rPr>
                <w:rFonts w:cstheme="minorHAnsi"/>
                <w:b/>
                <w:lang w:val="fr-CA"/>
              </w:rPr>
            </w:pPr>
            <w:r w:rsidRPr="006E5C7D">
              <w:rPr>
                <w:rFonts w:cstheme="minorHAnsi"/>
                <w:b/>
                <w:lang w:val="fr-CA"/>
              </w:rPr>
              <w:t>Cartes de l'enseignant</w:t>
            </w:r>
          </w:p>
          <w:p w:rsidR="00CF2287" w:rsidRPr="006E5C7D" w:rsidRDefault="00D760DB" w:rsidP="006E5C7D">
            <w:pPr>
              <w:autoSpaceDE w:val="0"/>
              <w:autoSpaceDN w:val="0"/>
              <w:adjustRightInd w:val="0"/>
              <w:rPr>
                <w:rFonts w:cstheme="minorHAnsi"/>
                <w:b/>
                <w:lang w:val="fr-CA"/>
              </w:rPr>
            </w:pPr>
            <w:r w:rsidRPr="006E5C7D">
              <w:rPr>
                <w:rFonts w:cstheme="minorHAnsi"/>
                <w:b/>
                <w:lang w:val="fr-CA"/>
              </w:rPr>
              <w:t>La mesure</w:t>
            </w:r>
            <w:r w:rsidR="00CF2287" w:rsidRPr="006E5C7D">
              <w:rPr>
                <w:rFonts w:cstheme="minorHAnsi"/>
                <w:b/>
                <w:lang w:val="fr-CA"/>
              </w:rPr>
              <w:t xml:space="preserve"> </w:t>
            </w:r>
            <w:r w:rsidR="00B45D03" w:rsidRPr="006E5C7D">
              <w:rPr>
                <w:rFonts w:cstheme="minorHAnsi"/>
                <w:b/>
                <w:lang w:val="fr-CA"/>
              </w:rPr>
              <w:t>Ensemble</w:t>
            </w:r>
            <w:r w:rsidR="00CF2287" w:rsidRPr="006E5C7D">
              <w:rPr>
                <w:rFonts w:cstheme="minorHAnsi"/>
                <w:b/>
                <w:lang w:val="fr-CA"/>
              </w:rPr>
              <w:t xml:space="preserve"> 1</w:t>
            </w:r>
            <w:r w:rsidR="00B56A52" w:rsidRPr="006E5C7D">
              <w:rPr>
                <w:rFonts w:cstheme="minorHAnsi"/>
                <w:b/>
                <w:lang w:val="fr-CA"/>
              </w:rPr>
              <w:t xml:space="preserve"> :</w:t>
            </w:r>
            <w:r w:rsidR="00CF2287" w:rsidRPr="006E5C7D">
              <w:rPr>
                <w:rFonts w:cstheme="minorHAnsi"/>
                <w:b/>
                <w:lang w:val="fr-CA"/>
              </w:rPr>
              <w:t xml:space="preserve"> </w:t>
            </w:r>
            <w:r w:rsidR="006E5C7D" w:rsidRPr="006E5C7D">
              <w:rPr>
                <w:rFonts w:cstheme="minorHAnsi"/>
                <w:b/>
                <w:lang w:val="fr-CA"/>
              </w:rPr>
              <w:t>Utiliser des unités de mesure non standards</w:t>
            </w:r>
          </w:p>
          <w:p w:rsidR="00CF2287" w:rsidRPr="006E5C7D" w:rsidRDefault="00CF2287" w:rsidP="000F7BE2">
            <w:pPr>
              <w:rPr>
                <w:rFonts w:cstheme="minorHAnsi"/>
                <w:lang w:val="fr-CA"/>
              </w:rPr>
            </w:pPr>
            <w:r w:rsidRPr="006E5C7D">
              <w:rPr>
                <w:rFonts w:cstheme="minorHAnsi"/>
                <w:lang w:val="fr-CA"/>
              </w:rPr>
              <w:t>1</w:t>
            </w:r>
            <w:r w:rsidR="00B56A52" w:rsidRPr="006E5C7D">
              <w:rPr>
                <w:rFonts w:cstheme="minorHAnsi"/>
                <w:lang w:val="fr-CA"/>
              </w:rPr>
              <w:t xml:space="preserve"> :</w:t>
            </w:r>
            <w:r w:rsidRPr="006E5C7D">
              <w:rPr>
                <w:rFonts w:cstheme="minorHAnsi"/>
                <w:lang w:val="fr-CA"/>
              </w:rPr>
              <w:t xml:space="preserve"> </w:t>
            </w:r>
            <w:r w:rsidR="006E5C7D" w:rsidRPr="006E5C7D">
              <w:rPr>
                <w:rFonts w:cstheme="minorHAnsi"/>
                <w:lang w:val="fr-CA"/>
              </w:rPr>
              <w:t>Mesurer la longueur 1</w:t>
            </w:r>
          </w:p>
          <w:p w:rsidR="00CF2287" w:rsidRPr="006E5C7D" w:rsidRDefault="00CF2287" w:rsidP="000F7BE2">
            <w:pPr>
              <w:rPr>
                <w:rFonts w:cstheme="minorHAnsi"/>
                <w:lang w:val="fr-CA"/>
              </w:rPr>
            </w:pPr>
            <w:r w:rsidRPr="006E5C7D">
              <w:rPr>
                <w:rFonts w:cstheme="minorHAnsi"/>
                <w:lang w:val="fr-CA"/>
              </w:rPr>
              <w:t>4</w:t>
            </w:r>
            <w:r w:rsidR="00B56A52" w:rsidRPr="006E5C7D">
              <w:rPr>
                <w:rFonts w:cstheme="minorHAnsi"/>
                <w:lang w:val="fr-CA"/>
              </w:rPr>
              <w:t xml:space="preserve"> :</w:t>
            </w:r>
            <w:r w:rsidRPr="006E5C7D">
              <w:rPr>
                <w:rFonts w:cstheme="minorHAnsi"/>
                <w:lang w:val="fr-CA"/>
              </w:rPr>
              <w:t xml:space="preserve"> </w:t>
            </w:r>
            <w:r w:rsidR="006E5C7D" w:rsidRPr="006E5C7D">
              <w:rPr>
                <w:rFonts w:cstheme="minorHAnsi"/>
                <w:lang w:val="fr-CA"/>
              </w:rPr>
              <w:t>Mesurer la masse</w:t>
            </w:r>
          </w:p>
          <w:p w:rsidR="00CF2287" w:rsidRPr="006E5C7D" w:rsidRDefault="00CF2287" w:rsidP="000F7BE2">
            <w:pPr>
              <w:rPr>
                <w:rFonts w:cstheme="minorHAnsi"/>
                <w:b/>
                <w:lang w:val="fr-CA"/>
              </w:rPr>
            </w:pPr>
          </w:p>
        </w:tc>
        <w:tc>
          <w:tcPr>
            <w:tcW w:w="2694" w:type="dxa"/>
            <w:vMerge w:val="restart"/>
          </w:tcPr>
          <w:p w:rsidR="00CF2287" w:rsidRPr="001944AA" w:rsidRDefault="00D22AA7" w:rsidP="00CF2287">
            <w:pPr>
              <w:pStyle w:val="ListParagraph"/>
              <w:numPr>
                <w:ilvl w:val="0"/>
                <w:numId w:val="15"/>
              </w:numPr>
              <w:ind w:left="175" w:hanging="141"/>
              <w:rPr>
                <w:sz w:val="19"/>
                <w:szCs w:val="19"/>
              </w:rPr>
            </w:pPr>
            <w:r>
              <w:rPr>
                <w:sz w:val="19"/>
                <w:szCs w:val="19"/>
              </w:rPr>
              <w:t xml:space="preserve">La </w:t>
            </w:r>
            <w:proofErr w:type="spellStart"/>
            <w:r>
              <w:rPr>
                <w:sz w:val="19"/>
                <w:szCs w:val="19"/>
              </w:rPr>
              <w:t>découverte</w:t>
            </w:r>
            <w:proofErr w:type="spellEnd"/>
          </w:p>
          <w:p w:rsidR="00CF2287" w:rsidRPr="001944AA" w:rsidRDefault="00CF2287" w:rsidP="000F7BE2">
            <w:pPr>
              <w:rPr>
                <w:sz w:val="19"/>
                <w:szCs w:val="19"/>
              </w:rPr>
            </w:pPr>
          </w:p>
          <w:p w:rsidR="00CF2287" w:rsidRPr="001944AA" w:rsidRDefault="00380476" w:rsidP="000F7BE2">
            <w:pPr>
              <w:rPr>
                <w:b/>
                <w:sz w:val="19"/>
                <w:szCs w:val="19"/>
              </w:rPr>
            </w:pPr>
            <w:proofErr w:type="spellStart"/>
            <w:proofErr w:type="gramStart"/>
            <w:r>
              <w:rPr>
                <w:b/>
                <w:sz w:val="19"/>
                <w:szCs w:val="19"/>
              </w:rPr>
              <w:t>Étayage</w:t>
            </w:r>
            <w:proofErr w:type="spellEnd"/>
            <w:r w:rsidR="006143D0">
              <w:rPr>
                <w:b/>
                <w:sz w:val="19"/>
                <w:szCs w:val="19"/>
              </w:rPr>
              <w:t xml:space="preserve"> </w:t>
            </w:r>
            <w:r w:rsidR="00B56A52">
              <w:rPr>
                <w:b/>
                <w:sz w:val="19"/>
                <w:szCs w:val="19"/>
              </w:rPr>
              <w:t>:</w:t>
            </w:r>
            <w:proofErr w:type="gramEnd"/>
          </w:p>
          <w:p w:rsidR="00CF2287" w:rsidRPr="001944AA" w:rsidRDefault="00CF2287" w:rsidP="000F7BE2">
            <w:pPr>
              <w:rPr>
                <w:sz w:val="19"/>
                <w:szCs w:val="19"/>
              </w:rPr>
            </w:pPr>
            <w:r w:rsidRPr="001944AA">
              <w:rPr>
                <w:sz w:val="19"/>
                <w:szCs w:val="19"/>
              </w:rPr>
              <w:t xml:space="preserve">• </w:t>
            </w:r>
            <w:r w:rsidR="005C30CF" w:rsidRPr="005C30CF">
              <w:rPr>
                <w:sz w:val="19"/>
                <w:szCs w:val="19"/>
              </w:rPr>
              <w:t xml:space="preserve">La </w:t>
            </w:r>
            <w:proofErr w:type="spellStart"/>
            <w:r w:rsidR="005C30CF" w:rsidRPr="005C30CF">
              <w:rPr>
                <w:sz w:val="19"/>
                <w:szCs w:val="19"/>
              </w:rPr>
              <w:t>taille</w:t>
            </w:r>
            <w:proofErr w:type="spellEnd"/>
            <w:r w:rsidR="005C30CF" w:rsidRPr="005C30CF">
              <w:rPr>
                <w:sz w:val="19"/>
                <w:szCs w:val="19"/>
              </w:rPr>
              <w:t xml:space="preserve"> des </w:t>
            </w:r>
            <w:proofErr w:type="spellStart"/>
            <w:r w:rsidR="005C30CF" w:rsidRPr="005C30CF">
              <w:rPr>
                <w:sz w:val="19"/>
                <w:szCs w:val="19"/>
              </w:rPr>
              <w:t>animaux</w:t>
            </w:r>
            <w:proofErr w:type="spellEnd"/>
          </w:p>
          <w:p w:rsidR="00CF2287" w:rsidRPr="001944AA" w:rsidRDefault="00CF2287" w:rsidP="000F7BE2">
            <w:pPr>
              <w:rPr>
                <w:b/>
                <w:sz w:val="19"/>
                <w:szCs w:val="19"/>
              </w:rPr>
            </w:pPr>
          </w:p>
          <w:p w:rsidR="00CF2287" w:rsidRPr="001944AA" w:rsidRDefault="00380476" w:rsidP="000F7BE2">
            <w:pPr>
              <w:rPr>
                <w:b/>
                <w:sz w:val="19"/>
                <w:szCs w:val="19"/>
              </w:rPr>
            </w:pPr>
            <w:proofErr w:type="gramStart"/>
            <w:r>
              <w:rPr>
                <w:b/>
                <w:sz w:val="19"/>
                <w:szCs w:val="19"/>
              </w:rPr>
              <w:t>Extension</w:t>
            </w:r>
            <w:r w:rsidR="006143D0">
              <w:rPr>
                <w:b/>
                <w:sz w:val="19"/>
                <w:szCs w:val="19"/>
              </w:rPr>
              <w:t xml:space="preserve"> </w:t>
            </w:r>
            <w:r w:rsidR="00B56A52">
              <w:rPr>
                <w:b/>
                <w:sz w:val="19"/>
                <w:szCs w:val="19"/>
              </w:rPr>
              <w:t>:</w:t>
            </w:r>
            <w:proofErr w:type="gramEnd"/>
          </w:p>
          <w:p w:rsidR="00CF2287" w:rsidRPr="001944AA" w:rsidRDefault="00F51975" w:rsidP="00CF2287">
            <w:pPr>
              <w:pStyle w:val="ListParagraph"/>
              <w:numPr>
                <w:ilvl w:val="0"/>
                <w:numId w:val="15"/>
              </w:numPr>
              <w:ind w:left="175" w:hanging="141"/>
              <w:rPr>
                <w:sz w:val="19"/>
                <w:szCs w:val="19"/>
              </w:rPr>
            </w:pPr>
            <w:proofErr w:type="spellStart"/>
            <w:r>
              <w:rPr>
                <w:sz w:val="19"/>
                <w:szCs w:val="19"/>
              </w:rPr>
              <w:t>L'île</w:t>
            </w:r>
            <w:proofErr w:type="spellEnd"/>
            <w:r>
              <w:rPr>
                <w:sz w:val="19"/>
                <w:szCs w:val="19"/>
              </w:rPr>
              <w:t xml:space="preserve"> aux chèvres</w:t>
            </w:r>
          </w:p>
          <w:p w:rsidR="00CF2287" w:rsidRPr="00F21761" w:rsidRDefault="00F21761" w:rsidP="00CF2287">
            <w:pPr>
              <w:pStyle w:val="ListParagraph"/>
              <w:numPr>
                <w:ilvl w:val="0"/>
                <w:numId w:val="15"/>
              </w:numPr>
              <w:ind w:left="175" w:hanging="141"/>
              <w:rPr>
                <w:sz w:val="19"/>
                <w:szCs w:val="19"/>
                <w:lang w:val="fr-CA"/>
              </w:rPr>
            </w:pPr>
            <w:r w:rsidRPr="00F21761">
              <w:rPr>
                <w:sz w:val="19"/>
                <w:szCs w:val="19"/>
                <w:lang w:val="fr-CA"/>
              </w:rPr>
              <w:t>Le défi de l'enclos à lapins</w:t>
            </w:r>
          </w:p>
          <w:p w:rsidR="00CF2287" w:rsidRPr="001944AA" w:rsidRDefault="00F21761" w:rsidP="00CF2287">
            <w:pPr>
              <w:pStyle w:val="ListParagraph"/>
              <w:numPr>
                <w:ilvl w:val="0"/>
                <w:numId w:val="15"/>
              </w:numPr>
              <w:ind w:left="175" w:hanging="141"/>
              <w:rPr>
                <w:sz w:val="19"/>
                <w:szCs w:val="19"/>
              </w:rPr>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677" w:type="dxa"/>
            <w:tcBorders>
              <w:top w:val="single" w:sz="4" w:space="0" w:color="auto"/>
              <w:bottom w:val="single" w:sz="4" w:space="0" w:color="auto"/>
            </w:tcBorders>
            <w:shd w:val="clear" w:color="auto" w:fill="D6E3BC" w:themeFill="accent3" w:themeFillTint="66"/>
          </w:tcPr>
          <w:p w:rsidR="00CF2287" w:rsidRPr="00D83D36" w:rsidRDefault="00B45D03" w:rsidP="000F7BE2">
            <w:pPr>
              <w:rPr>
                <w:b/>
                <w:sz w:val="19"/>
                <w:szCs w:val="19"/>
                <w:lang w:val="fr-CA"/>
              </w:rPr>
            </w:pPr>
            <w:r w:rsidRPr="00D83D36">
              <w:rPr>
                <w:b/>
                <w:sz w:val="19"/>
                <w:szCs w:val="19"/>
                <w:lang w:val="fr-CA"/>
              </w:rPr>
              <w:t>Idée principale</w:t>
            </w:r>
            <w:r w:rsidR="006143D0" w:rsidRPr="00D83D36">
              <w:rPr>
                <w:b/>
                <w:sz w:val="19"/>
                <w:szCs w:val="19"/>
                <w:lang w:val="fr-CA"/>
              </w:rPr>
              <w:t xml:space="preserve"> </w:t>
            </w:r>
            <w:r w:rsidR="00B56A52" w:rsidRPr="00D83D36">
              <w:rPr>
                <w:b/>
                <w:sz w:val="19"/>
                <w:szCs w:val="19"/>
                <w:lang w:val="fr-CA"/>
              </w:rPr>
              <w:t>:</w:t>
            </w:r>
            <w:r w:rsidR="00CF2287" w:rsidRPr="00D83D36">
              <w:rPr>
                <w:b/>
                <w:sz w:val="19"/>
                <w:szCs w:val="19"/>
                <w:lang w:val="fr-CA"/>
              </w:rPr>
              <w:t xml:space="preserve"> </w:t>
            </w:r>
            <w:r w:rsidR="00D83D36" w:rsidRPr="00D83D36">
              <w:rPr>
                <w:b/>
                <w:sz w:val="19"/>
                <w:szCs w:val="19"/>
                <w:lang w:val="fr-CA"/>
              </w:rPr>
              <w:t>On peut utiliser des unités pour mesurer et comparer des attributs.</w:t>
            </w:r>
          </w:p>
        </w:tc>
      </w:tr>
      <w:tr w:rsidR="00CF2287" w:rsidRPr="00364A84" w:rsidTr="000F7BE2">
        <w:trPr>
          <w:trHeight w:val="1653"/>
        </w:trPr>
        <w:tc>
          <w:tcPr>
            <w:tcW w:w="2410" w:type="dxa"/>
            <w:vMerge/>
          </w:tcPr>
          <w:p w:rsidR="00CF2287" w:rsidRPr="00D83D36" w:rsidRDefault="00CF2287" w:rsidP="000F7BE2">
            <w:pPr>
              <w:rPr>
                <w:sz w:val="19"/>
                <w:szCs w:val="19"/>
                <w:lang w:val="fr-CA"/>
              </w:rPr>
            </w:pPr>
          </w:p>
        </w:tc>
        <w:tc>
          <w:tcPr>
            <w:tcW w:w="3260" w:type="dxa"/>
            <w:vMerge/>
          </w:tcPr>
          <w:p w:rsidR="00CF2287" w:rsidRPr="00D83D36" w:rsidRDefault="00CF2287" w:rsidP="000F7BE2">
            <w:pPr>
              <w:rPr>
                <w:b/>
                <w:sz w:val="19"/>
                <w:szCs w:val="19"/>
                <w:lang w:val="fr-CA"/>
              </w:rPr>
            </w:pPr>
          </w:p>
        </w:tc>
        <w:tc>
          <w:tcPr>
            <w:tcW w:w="2694" w:type="dxa"/>
            <w:vMerge/>
          </w:tcPr>
          <w:p w:rsidR="00CF2287" w:rsidRPr="00D83D36" w:rsidRDefault="00CF2287" w:rsidP="000F7BE2">
            <w:pPr>
              <w:rPr>
                <w:b/>
                <w:sz w:val="19"/>
                <w:szCs w:val="19"/>
                <w:lang w:val="fr-CA"/>
              </w:rPr>
            </w:pPr>
          </w:p>
        </w:tc>
        <w:tc>
          <w:tcPr>
            <w:tcW w:w="4677" w:type="dxa"/>
            <w:tcBorders>
              <w:top w:val="single" w:sz="4" w:space="0" w:color="auto"/>
              <w:bottom w:val="single" w:sz="4" w:space="0" w:color="auto"/>
            </w:tcBorders>
            <w:shd w:val="clear" w:color="auto" w:fill="auto"/>
          </w:tcPr>
          <w:p w:rsidR="00CF2287" w:rsidRPr="00C84B54" w:rsidRDefault="00C84B54" w:rsidP="000F7BE2">
            <w:pPr>
              <w:rPr>
                <w:b/>
                <w:sz w:val="19"/>
                <w:szCs w:val="19"/>
                <w:lang w:val="fr-CA"/>
              </w:rPr>
            </w:pPr>
            <w:r w:rsidRPr="00E90F09">
              <w:rPr>
                <w:b/>
                <w:sz w:val="19"/>
                <w:szCs w:val="19"/>
                <w:lang w:val="fr-CA"/>
              </w:rPr>
              <w:t xml:space="preserve">Comprendre les relations </w:t>
            </w:r>
            <w:r w:rsidR="0039003B">
              <w:rPr>
                <w:b/>
                <w:sz w:val="19"/>
                <w:szCs w:val="19"/>
                <w:lang w:val="fr-CA"/>
              </w:rPr>
              <w:t>entre</w:t>
            </w:r>
            <w:r w:rsidRPr="00E90F09">
              <w:rPr>
                <w:b/>
                <w:sz w:val="19"/>
                <w:szCs w:val="19"/>
                <w:lang w:val="fr-CA"/>
              </w:rPr>
              <w:t xml:space="preserve"> les unités de mesure</w:t>
            </w:r>
          </w:p>
          <w:p w:rsidR="00CF2287" w:rsidRPr="0039003B" w:rsidRDefault="007A5D4E" w:rsidP="0039003B">
            <w:pPr>
              <w:autoSpaceDE w:val="0"/>
              <w:autoSpaceDN w:val="0"/>
              <w:adjustRightInd w:val="0"/>
              <w:rPr>
                <w:b/>
                <w:sz w:val="19"/>
                <w:szCs w:val="19"/>
                <w:lang w:val="fr-CA"/>
              </w:rPr>
            </w:pPr>
            <w:r w:rsidRPr="0039003B">
              <w:rPr>
                <w:rFonts w:cstheme="minorHAnsi"/>
                <w:lang w:val="fr-CA"/>
              </w:rPr>
              <w:t xml:space="preserve">- </w:t>
            </w:r>
            <w:r w:rsidR="0039003B" w:rsidRPr="0039003B">
              <w:rPr>
                <w:rFonts w:eastAsia="ErgoLTPro-MediumCondensed" w:cstheme="minorHAnsi"/>
                <w:sz w:val="19"/>
                <w:szCs w:val="19"/>
                <w:lang w:val="fr-CA"/>
              </w:rPr>
              <w:t>Comprendre la relation inverse entre la taille de l’unité et le nombre d’unités</w:t>
            </w:r>
            <w:r w:rsidR="0039003B">
              <w:rPr>
                <w:rFonts w:eastAsia="ErgoLTPro-MediumCondensed" w:cstheme="minorHAnsi"/>
                <w:sz w:val="19"/>
                <w:szCs w:val="19"/>
                <w:lang w:val="fr-CA"/>
              </w:rPr>
              <w:t xml:space="preserve"> </w:t>
            </w:r>
            <w:r w:rsidR="0039003B" w:rsidRPr="0039003B">
              <w:rPr>
                <w:rFonts w:eastAsia="ErgoLTPro-MediumCondensed" w:cstheme="minorHAnsi"/>
                <w:sz w:val="19"/>
                <w:szCs w:val="19"/>
                <w:lang w:val="fr-CA"/>
              </w:rPr>
              <w:t>utilisées (longueur, aire, capacité et masse).</w:t>
            </w:r>
          </w:p>
        </w:tc>
      </w:tr>
      <w:tr w:rsidR="00CF2287" w:rsidRPr="00364A84" w:rsidTr="000F7BE2">
        <w:trPr>
          <w:trHeight w:val="522"/>
        </w:trPr>
        <w:tc>
          <w:tcPr>
            <w:tcW w:w="2410" w:type="dxa"/>
            <w:vMerge w:val="restart"/>
          </w:tcPr>
          <w:p w:rsidR="00CF2287" w:rsidRPr="00000795" w:rsidRDefault="00CF2287" w:rsidP="000F7BE2">
            <w:pPr>
              <w:rPr>
                <w:rFonts w:cstheme="minorHAnsi"/>
                <w:b/>
                <w:highlight w:val="yellow"/>
                <w:lang w:val="fr-CA"/>
              </w:rPr>
            </w:pPr>
            <w:r w:rsidRPr="007A5D4E">
              <w:rPr>
                <w:lang w:val="fr-CA"/>
              </w:rPr>
              <w:br w:type="page"/>
            </w:r>
            <w:r w:rsidR="00000795" w:rsidRPr="00000795">
              <w:rPr>
                <w:rFonts w:cstheme="minorHAnsi"/>
                <w:b/>
                <w:lang w:val="fr-CA"/>
              </w:rPr>
              <w:t>SS3 :</w:t>
            </w:r>
            <w:r w:rsidR="00000795" w:rsidRPr="00000795">
              <w:rPr>
                <w:rFonts w:cstheme="minorHAnsi"/>
                <w:lang w:val="fr-CA"/>
              </w:rPr>
              <w:t xml:space="preserve"> Comparer et ordonner des objets selon </w:t>
            </w:r>
            <w:r w:rsidR="00000795" w:rsidRPr="00000795">
              <w:rPr>
                <w:rFonts w:cstheme="minorHAnsi"/>
                <w:lang w:val="fr-CA"/>
              </w:rPr>
              <w:lastRenderedPageBreak/>
              <w:t>leur longueur, leur hauteur, la distance autour et leur masse (poids) en utilisant des unités de mesure non standard, et formuler des énoncés de comparaison.</w:t>
            </w:r>
          </w:p>
        </w:tc>
        <w:tc>
          <w:tcPr>
            <w:tcW w:w="3260" w:type="dxa"/>
            <w:vMerge w:val="restart"/>
          </w:tcPr>
          <w:p w:rsidR="00CF2287" w:rsidRPr="007975F9" w:rsidRDefault="00B56A52" w:rsidP="000F7BE2">
            <w:pPr>
              <w:rPr>
                <w:rFonts w:cstheme="minorHAnsi"/>
                <w:b/>
                <w:lang w:val="fr-CA"/>
              </w:rPr>
            </w:pPr>
            <w:r w:rsidRPr="007975F9">
              <w:rPr>
                <w:rFonts w:cstheme="minorHAnsi"/>
                <w:b/>
                <w:lang w:val="fr-CA"/>
              </w:rPr>
              <w:lastRenderedPageBreak/>
              <w:t>Cartes de l'enseignant</w:t>
            </w:r>
          </w:p>
          <w:p w:rsidR="00CF2287" w:rsidRPr="007975F9" w:rsidRDefault="00D760DB" w:rsidP="000F7BE2">
            <w:pPr>
              <w:rPr>
                <w:rFonts w:cstheme="minorHAnsi"/>
                <w:b/>
                <w:lang w:val="fr-CA"/>
              </w:rPr>
            </w:pPr>
            <w:r w:rsidRPr="007975F9">
              <w:rPr>
                <w:rFonts w:cstheme="minorHAnsi"/>
                <w:b/>
                <w:lang w:val="fr-CA"/>
              </w:rPr>
              <w:lastRenderedPageBreak/>
              <w:t>La mesure</w:t>
            </w:r>
            <w:r w:rsidR="00CF2287" w:rsidRPr="007975F9">
              <w:rPr>
                <w:rFonts w:cstheme="minorHAnsi"/>
                <w:b/>
                <w:lang w:val="fr-CA"/>
              </w:rPr>
              <w:t xml:space="preserve"> </w:t>
            </w:r>
            <w:r w:rsidR="00B45D03" w:rsidRPr="007975F9">
              <w:rPr>
                <w:rFonts w:cstheme="minorHAnsi"/>
                <w:b/>
                <w:lang w:val="fr-CA"/>
              </w:rPr>
              <w:t>Ensemble</w:t>
            </w:r>
            <w:r w:rsidR="00CF2287" w:rsidRPr="007975F9">
              <w:rPr>
                <w:rFonts w:cstheme="minorHAnsi"/>
                <w:b/>
                <w:lang w:val="fr-CA"/>
              </w:rPr>
              <w:t xml:space="preserve"> 1</w:t>
            </w:r>
            <w:r w:rsidR="00B56A52" w:rsidRPr="007975F9">
              <w:rPr>
                <w:rFonts w:cstheme="minorHAnsi"/>
                <w:b/>
                <w:lang w:val="fr-CA"/>
              </w:rPr>
              <w:t xml:space="preserve"> :</w:t>
            </w:r>
            <w:r w:rsidR="00CF2287" w:rsidRPr="007975F9">
              <w:rPr>
                <w:rFonts w:cstheme="minorHAnsi"/>
                <w:b/>
                <w:lang w:val="fr-CA"/>
              </w:rPr>
              <w:t xml:space="preserve"> </w:t>
            </w:r>
            <w:r w:rsidR="00CF2CD7" w:rsidRPr="007975F9">
              <w:rPr>
                <w:rFonts w:cstheme="minorHAnsi"/>
                <w:b/>
                <w:lang w:val="fr-CA"/>
              </w:rPr>
              <w:t>Utiliser des unités de mesure non standards</w:t>
            </w:r>
          </w:p>
          <w:p w:rsidR="00CF2287" w:rsidRPr="007975F9" w:rsidRDefault="00CF2287" w:rsidP="000F7BE2">
            <w:pPr>
              <w:rPr>
                <w:rFonts w:cstheme="minorHAnsi"/>
                <w:lang w:val="fr-CA"/>
              </w:rPr>
            </w:pPr>
            <w:r w:rsidRPr="007975F9">
              <w:rPr>
                <w:rFonts w:cstheme="minorHAnsi"/>
                <w:lang w:val="fr-CA"/>
              </w:rPr>
              <w:t>1</w:t>
            </w:r>
            <w:r w:rsidR="00B56A52" w:rsidRPr="007975F9">
              <w:rPr>
                <w:rFonts w:cstheme="minorHAnsi"/>
                <w:lang w:val="fr-CA"/>
              </w:rPr>
              <w:t xml:space="preserve"> :</w:t>
            </w:r>
            <w:r w:rsidRPr="007975F9">
              <w:rPr>
                <w:rFonts w:cstheme="minorHAnsi"/>
                <w:lang w:val="fr-CA"/>
              </w:rPr>
              <w:t xml:space="preserve"> </w:t>
            </w:r>
            <w:r w:rsidR="00CF2CD7" w:rsidRPr="007975F9">
              <w:rPr>
                <w:rFonts w:cstheme="minorHAnsi"/>
                <w:lang w:val="fr-CA"/>
              </w:rPr>
              <w:t>Mesurer la longueur 1</w:t>
            </w:r>
          </w:p>
          <w:p w:rsidR="00CF2287" w:rsidRPr="007975F9" w:rsidRDefault="00CF2287" w:rsidP="000F7BE2">
            <w:pPr>
              <w:rPr>
                <w:rFonts w:cstheme="minorHAnsi"/>
                <w:lang w:val="fr-CA"/>
              </w:rPr>
            </w:pPr>
            <w:r w:rsidRPr="007975F9">
              <w:rPr>
                <w:rFonts w:cstheme="minorHAnsi"/>
                <w:lang w:val="fr-CA"/>
              </w:rPr>
              <w:t>2</w:t>
            </w:r>
            <w:r w:rsidR="00B56A52" w:rsidRPr="007975F9">
              <w:rPr>
                <w:rFonts w:cstheme="minorHAnsi"/>
                <w:lang w:val="fr-CA"/>
              </w:rPr>
              <w:t xml:space="preserve"> :</w:t>
            </w:r>
            <w:r w:rsidRPr="007975F9">
              <w:rPr>
                <w:rFonts w:cstheme="minorHAnsi"/>
                <w:lang w:val="fr-CA"/>
              </w:rPr>
              <w:t xml:space="preserve"> </w:t>
            </w:r>
            <w:r w:rsidR="00CF2CD7" w:rsidRPr="007975F9">
              <w:rPr>
                <w:rFonts w:cstheme="minorHAnsi"/>
                <w:lang w:val="fr-CA"/>
              </w:rPr>
              <w:t>Mesurer la longueur 2</w:t>
            </w:r>
          </w:p>
          <w:p w:rsidR="00CF2287" w:rsidRPr="007975F9" w:rsidRDefault="00CF2287" w:rsidP="000F7BE2">
            <w:pPr>
              <w:rPr>
                <w:rFonts w:cstheme="minorHAnsi"/>
                <w:lang w:val="fr-CA"/>
              </w:rPr>
            </w:pPr>
            <w:r w:rsidRPr="007975F9">
              <w:rPr>
                <w:rFonts w:cstheme="minorHAnsi"/>
                <w:lang w:val="fr-CA"/>
              </w:rPr>
              <w:t>3</w:t>
            </w:r>
            <w:r w:rsidR="00B56A52" w:rsidRPr="007975F9">
              <w:rPr>
                <w:rFonts w:cstheme="minorHAnsi"/>
                <w:lang w:val="fr-CA"/>
              </w:rPr>
              <w:t xml:space="preserve"> :</w:t>
            </w:r>
            <w:r w:rsidRPr="007975F9">
              <w:rPr>
                <w:rFonts w:cstheme="minorHAnsi"/>
                <w:lang w:val="fr-CA"/>
              </w:rPr>
              <w:t xml:space="preserve"> </w:t>
            </w:r>
            <w:r w:rsidR="00CF2CD7" w:rsidRPr="007975F9">
              <w:rPr>
                <w:rFonts w:cstheme="minorHAnsi"/>
                <w:lang w:val="fr-CA"/>
              </w:rPr>
              <w:t>Mesurer la distance autour</w:t>
            </w:r>
          </w:p>
          <w:p w:rsidR="00CF2287" w:rsidRPr="007975F9" w:rsidRDefault="00CF2287" w:rsidP="000F7BE2">
            <w:pPr>
              <w:rPr>
                <w:rFonts w:cstheme="minorHAnsi"/>
                <w:lang w:val="fr-CA"/>
              </w:rPr>
            </w:pPr>
            <w:r w:rsidRPr="007975F9">
              <w:rPr>
                <w:rFonts w:cstheme="minorHAnsi"/>
                <w:lang w:val="fr-CA"/>
              </w:rPr>
              <w:t>4</w:t>
            </w:r>
            <w:r w:rsidR="00B56A52" w:rsidRPr="007975F9">
              <w:rPr>
                <w:rFonts w:cstheme="minorHAnsi"/>
                <w:lang w:val="fr-CA"/>
              </w:rPr>
              <w:t xml:space="preserve"> :</w:t>
            </w:r>
            <w:r w:rsidRPr="007975F9">
              <w:rPr>
                <w:rFonts w:cstheme="minorHAnsi"/>
                <w:lang w:val="fr-CA"/>
              </w:rPr>
              <w:t xml:space="preserve"> </w:t>
            </w:r>
            <w:r w:rsidR="00CF2CD7" w:rsidRPr="007975F9">
              <w:rPr>
                <w:rFonts w:cstheme="minorHAnsi"/>
                <w:lang w:val="fr-CA"/>
              </w:rPr>
              <w:t>Mesurer la masse</w:t>
            </w:r>
          </w:p>
          <w:p w:rsidR="00CF2287" w:rsidRPr="007975F9" w:rsidRDefault="00CF2287" w:rsidP="000F7BE2">
            <w:pPr>
              <w:rPr>
                <w:rFonts w:cstheme="minorHAnsi"/>
                <w:lang w:val="fr-CA"/>
              </w:rPr>
            </w:pPr>
            <w:r w:rsidRPr="007975F9">
              <w:rPr>
                <w:rFonts w:cstheme="minorHAnsi"/>
                <w:lang w:val="fr-CA"/>
              </w:rPr>
              <w:t>7</w:t>
            </w:r>
            <w:r w:rsidR="00B56A52" w:rsidRPr="007975F9">
              <w:rPr>
                <w:rFonts w:cstheme="minorHAnsi"/>
                <w:lang w:val="fr-CA"/>
              </w:rPr>
              <w:t xml:space="preserve"> :</w:t>
            </w:r>
            <w:r w:rsidRPr="007975F9">
              <w:rPr>
                <w:rFonts w:cstheme="minorHAnsi"/>
                <w:lang w:val="fr-CA"/>
              </w:rPr>
              <w:t xml:space="preserve"> </w:t>
            </w:r>
            <w:r w:rsidR="00CF2CD7" w:rsidRPr="007975F9">
              <w:rPr>
                <w:rFonts w:cstheme="minorHAnsi"/>
                <w:lang w:val="fr-CA"/>
              </w:rPr>
              <w:t xml:space="preserve">Utiliser des unités de mesure non standards </w:t>
            </w:r>
            <w:r w:rsidR="00B45D03" w:rsidRPr="007975F9">
              <w:rPr>
                <w:rFonts w:cstheme="minorHAnsi"/>
                <w:lang w:val="fr-CA"/>
              </w:rPr>
              <w:t>Approfondissement</w:t>
            </w:r>
          </w:p>
          <w:p w:rsidR="00CF2287" w:rsidRPr="007975F9" w:rsidRDefault="00CF2287" w:rsidP="000F7BE2">
            <w:pPr>
              <w:rPr>
                <w:rFonts w:cstheme="minorHAnsi"/>
                <w:lang w:val="fr-CA"/>
              </w:rPr>
            </w:pPr>
          </w:p>
          <w:p w:rsidR="00CF2287" w:rsidRPr="007975F9" w:rsidRDefault="00B56A52" w:rsidP="000F7BE2">
            <w:pPr>
              <w:rPr>
                <w:rFonts w:cstheme="minorHAnsi"/>
                <w:b/>
                <w:lang w:val="fr-CA"/>
              </w:rPr>
            </w:pPr>
            <w:r w:rsidRPr="007975F9">
              <w:rPr>
                <w:rFonts w:cstheme="minorHAnsi"/>
                <w:b/>
                <w:lang w:val="fr-CA"/>
              </w:rPr>
              <w:t>Carte de maths au quotidien</w:t>
            </w:r>
          </w:p>
          <w:p w:rsidR="00CF2287" w:rsidRPr="007975F9" w:rsidRDefault="00CF2287" w:rsidP="000F7BE2">
            <w:pPr>
              <w:rPr>
                <w:rFonts w:cstheme="minorHAnsi"/>
                <w:lang w:val="fr-CA"/>
              </w:rPr>
            </w:pPr>
            <w:r w:rsidRPr="007975F9">
              <w:rPr>
                <w:rFonts w:cstheme="minorHAnsi"/>
                <w:lang w:val="fr-CA"/>
              </w:rPr>
              <w:t>1</w:t>
            </w:r>
            <w:r w:rsidR="00B56A52" w:rsidRPr="007975F9">
              <w:rPr>
                <w:rFonts w:cstheme="minorHAnsi"/>
                <w:lang w:val="fr-CA"/>
              </w:rPr>
              <w:t xml:space="preserve"> :</w:t>
            </w:r>
            <w:r w:rsidRPr="007975F9">
              <w:rPr>
                <w:rFonts w:cstheme="minorHAnsi"/>
                <w:lang w:val="fr-CA"/>
              </w:rPr>
              <w:t xml:space="preserve"> </w:t>
            </w:r>
            <w:r w:rsidR="007975F9" w:rsidRPr="007975F9">
              <w:rPr>
                <w:rFonts w:cstheme="minorHAnsi"/>
                <w:lang w:val="fr-CA"/>
              </w:rPr>
              <w:t>La chasse aux estimations</w:t>
            </w:r>
          </w:p>
          <w:p w:rsidR="00CF2287" w:rsidRPr="007975F9" w:rsidRDefault="007975F9" w:rsidP="000F7BE2">
            <w:pPr>
              <w:ind w:firstLine="176"/>
              <w:rPr>
                <w:rFonts w:cstheme="minorHAnsi"/>
                <w:lang w:val="fr-CA"/>
              </w:rPr>
            </w:pPr>
            <w:r w:rsidRPr="007975F9">
              <w:rPr>
                <w:rFonts w:cstheme="minorHAnsi"/>
                <w:lang w:val="fr-CA"/>
              </w:rPr>
              <w:t>Le centre d’estimation</w:t>
            </w:r>
          </w:p>
        </w:tc>
        <w:tc>
          <w:tcPr>
            <w:tcW w:w="2694" w:type="dxa"/>
            <w:vMerge w:val="restart"/>
          </w:tcPr>
          <w:p w:rsidR="00CF2287" w:rsidRPr="00920337" w:rsidRDefault="00346112" w:rsidP="00CF2287">
            <w:pPr>
              <w:pStyle w:val="ListParagraph"/>
              <w:numPr>
                <w:ilvl w:val="0"/>
                <w:numId w:val="15"/>
              </w:numPr>
              <w:ind w:left="175" w:hanging="141"/>
              <w:rPr>
                <w:sz w:val="19"/>
                <w:szCs w:val="19"/>
              </w:rPr>
            </w:pPr>
            <w:proofErr w:type="spellStart"/>
            <w:r>
              <w:rPr>
                <w:sz w:val="19"/>
                <w:szCs w:val="19"/>
              </w:rPr>
              <w:lastRenderedPageBreak/>
              <w:t>Prêts</w:t>
            </w:r>
            <w:proofErr w:type="spellEnd"/>
            <w:r>
              <w:rPr>
                <w:sz w:val="19"/>
                <w:szCs w:val="19"/>
              </w:rPr>
              <w:t xml:space="preserve"> pour </w:t>
            </w:r>
            <w:proofErr w:type="spellStart"/>
            <w:proofErr w:type="gramStart"/>
            <w:r>
              <w:rPr>
                <w:sz w:val="19"/>
                <w:szCs w:val="19"/>
              </w:rPr>
              <w:t>l'école</w:t>
            </w:r>
            <w:proofErr w:type="spellEnd"/>
            <w:r>
              <w:rPr>
                <w:sz w:val="19"/>
                <w:szCs w:val="19"/>
              </w:rPr>
              <w:t xml:space="preserve"> !</w:t>
            </w:r>
            <w:proofErr w:type="gramEnd"/>
          </w:p>
          <w:p w:rsidR="00CF2287" w:rsidRPr="00920337" w:rsidRDefault="00D22AA7" w:rsidP="00CF2287">
            <w:pPr>
              <w:pStyle w:val="ListParagraph"/>
              <w:numPr>
                <w:ilvl w:val="0"/>
                <w:numId w:val="15"/>
              </w:numPr>
              <w:ind w:left="175" w:hanging="141"/>
              <w:rPr>
                <w:sz w:val="19"/>
                <w:szCs w:val="19"/>
              </w:rPr>
            </w:pPr>
            <w:r>
              <w:rPr>
                <w:sz w:val="19"/>
                <w:szCs w:val="19"/>
              </w:rPr>
              <w:t xml:space="preserve">La </w:t>
            </w:r>
            <w:proofErr w:type="spellStart"/>
            <w:r>
              <w:rPr>
                <w:sz w:val="19"/>
                <w:szCs w:val="19"/>
              </w:rPr>
              <w:t>découverte</w:t>
            </w:r>
            <w:proofErr w:type="spellEnd"/>
          </w:p>
          <w:p w:rsidR="00CF2287" w:rsidRPr="00920337" w:rsidRDefault="00CF2287" w:rsidP="000F7BE2">
            <w:pPr>
              <w:rPr>
                <w:sz w:val="19"/>
                <w:szCs w:val="19"/>
              </w:rPr>
            </w:pPr>
          </w:p>
          <w:p w:rsidR="00CF2287" w:rsidRPr="00920337" w:rsidRDefault="00380476" w:rsidP="000F7BE2">
            <w:pPr>
              <w:rPr>
                <w:b/>
                <w:sz w:val="19"/>
                <w:szCs w:val="19"/>
              </w:rPr>
            </w:pPr>
            <w:proofErr w:type="spellStart"/>
            <w:proofErr w:type="gramStart"/>
            <w:r>
              <w:rPr>
                <w:b/>
                <w:sz w:val="19"/>
                <w:szCs w:val="19"/>
              </w:rPr>
              <w:t>Étayage</w:t>
            </w:r>
            <w:proofErr w:type="spellEnd"/>
            <w:r w:rsidR="006143D0">
              <w:rPr>
                <w:b/>
                <w:sz w:val="19"/>
                <w:szCs w:val="19"/>
              </w:rPr>
              <w:t xml:space="preserve"> </w:t>
            </w:r>
            <w:r w:rsidR="00B56A52">
              <w:rPr>
                <w:b/>
                <w:sz w:val="19"/>
                <w:szCs w:val="19"/>
              </w:rPr>
              <w:t>:</w:t>
            </w:r>
            <w:proofErr w:type="gramEnd"/>
          </w:p>
          <w:p w:rsidR="00CF2287" w:rsidRPr="00920337" w:rsidRDefault="00CF2287" w:rsidP="000F7BE2">
            <w:pPr>
              <w:rPr>
                <w:sz w:val="19"/>
                <w:szCs w:val="19"/>
              </w:rPr>
            </w:pPr>
            <w:r w:rsidRPr="00920337">
              <w:rPr>
                <w:sz w:val="19"/>
                <w:szCs w:val="19"/>
              </w:rPr>
              <w:t xml:space="preserve">• </w:t>
            </w:r>
            <w:r w:rsidR="00191589" w:rsidRPr="00191589">
              <w:rPr>
                <w:sz w:val="19"/>
                <w:szCs w:val="19"/>
              </w:rPr>
              <w:t>Le petit grain extraordinaire</w:t>
            </w:r>
          </w:p>
          <w:p w:rsidR="00CF2287" w:rsidRPr="00920337" w:rsidRDefault="00CF2287" w:rsidP="000F7BE2">
            <w:pPr>
              <w:rPr>
                <w:sz w:val="19"/>
                <w:szCs w:val="19"/>
              </w:rPr>
            </w:pPr>
            <w:r w:rsidRPr="00920337">
              <w:rPr>
                <w:sz w:val="19"/>
                <w:szCs w:val="19"/>
              </w:rPr>
              <w:t xml:space="preserve">• </w:t>
            </w:r>
            <w:r w:rsidR="005C30CF" w:rsidRPr="005C30CF">
              <w:rPr>
                <w:sz w:val="19"/>
                <w:szCs w:val="19"/>
              </w:rPr>
              <w:t xml:space="preserve">La </w:t>
            </w:r>
            <w:proofErr w:type="spellStart"/>
            <w:r w:rsidR="005C30CF" w:rsidRPr="005C30CF">
              <w:rPr>
                <w:sz w:val="19"/>
                <w:szCs w:val="19"/>
              </w:rPr>
              <w:t>taille</w:t>
            </w:r>
            <w:proofErr w:type="spellEnd"/>
            <w:r w:rsidR="005C30CF" w:rsidRPr="005C30CF">
              <w:rPr>
                <w:sz w:val="19"/>
                <w:szCs w:val="19"/>
              </w:rPr>
              <w:t xml:space="preserve"> des </w:t>
            </w:r>
            <w:proofErr w:type="spellStart"/>
            <w:r w:rsidR="005C30CF" w:rsidRPr="005C30CF">
              <w:rPr>
                <w:sz w:val="19"/>
                <w:szCs w:val="19"/>
              </w:rPr>
              <w:t>animaux</w:t>
            </w:r>
            <w:proofErr w:type="spellEnd"/>
          </w:p>
          <w:p w:rsidR="00CF2287" w:rsidRPr="00920337" w:rsidRDefault="00CF2287" w:rsidP="000F7BE2">
            <w:pPr>
              <w:rPr>
                <w:sz w:val="19"/>
                <w:szCs w:val="19"/>
              </w:rPr>
            </w:pPr>
          </w:p>
          <w:p w:rsidR="00CF2287" w:rsidRPr="00920337" w:rsidRDefault="00380476" w:rsidP="000F7BE2">
            <w:pPr>
              <w:rPr>
                <w:b/>
                <w:sz w:val="19"/>
                <w:szCs w:val="19"/>
              </w:rPr>
            </w:pPr>
            <w:proofErr w:type="gramStart"/>
            <w:r>
              <w:rPr>
                <w:b/>
                <w:sz w:val="19"/>
                <w:szCs w:val="19"/>
              </w:rPr>
              <w:t>Extension</w:t>
            </w:r>
            <w:r w:rsidR="006143D0">
              <w:rPr>
                <w:b/>
                <w:sz w:val="19"/>
                <w:szCs w:val="19"/>
              </w:rPr>
              <w:t xml:space="preserve"> </w:t>
            </w:r>
            <w:r w:rsidR="00B56A52">
              <w:rPr>
                <w:b/>
                <w:sz w:val="19"/>
                <w:szCs w:val="19"/>
              </w:rPr>
              <w:t>:</w:t>
            </w:r>
            <w:proofErr w:type="gramEnd"/>
          </w:p>
          <w:p w:rsidR="00CF2287" w:rsidRPr="00F51975" w:rsidRDefault="00F51975" w:rsidP="00CF2287">
            <w:pPr>
              <w:pStyle w:val="ListParagraph"/>
              <w:numPr>
                <w:ilvl w:val="0"/>
                <w:numId w:val="15"/>
              </w:numPr>
              <w:ind w:left="175" w:hanging="141"/>
              <w:rPr>
                <w:sz w:val="19"/>
                <w:szCs w:val="19"/>
              </w:rPr>
            </w:pPr>
            <w:proofErr w:type="spellStart"/>
            <w:r>
              <w:rPr>
                <w:sz w:val="19"/>
                <w:szCs w:val="19"/>
              </w:rPr>
              <w:t>L'île</w:t>
            </w:r>
            <w:proofErr w:type="spellEnd"/>
            <w:r>
              <w:rPr>
                <w:sz w:val="19"/>
                <w:szCs w:val="19"/>
              </w:rPr>
              <w:t xml:space="preserve"> aux chèvres</w:t>
            </w:r>
          </w:p>
          <w:p w:rsidR="00CF2287" w:rsidRPr="00F21761" w:rsidRDefault="00F21761" w:rsidP="00CF2287">
            <w:pPr>
              <w:pStyle w:val="ListParagraph"/>
              <w:numPr>
                <w:ilvl w:val="0"/>
                <w:numId w:val="15"/>
              </w:numPr>
              <w:ind w:left="175" w:hanging="141"/>
              <w:rPr>
                <w:sz w:val="19"/>
                <w:szCs w:val="19"/>
                <w:lang w:val="fr-CA"/>
              </w:rPr>
            </w:pPr>
            <w:r w:rsidRPr="00F21761">
              <w:rPr>
                <w:sz w:val="19"/>
                <w:szCs w:val="19"/>
                <w:lang w:val="fr-CA"/>
              </w:rPr>
              <w:t>Le défi de l'enclos à lapins</w:t>
            </w:r>
          </w:p>
          <w:p w:rsidR="00CF2287" w:rsidRPr="00920337" w:rsidRDefault="00F21761" w:rsidP="00CF2287">
            <w:pPr>
              <w:pStyle w:val="ListParagraph"/>
              <w:numPr>
                <w:ilvl w:val="0"/>
                <w:numId w:val="15"/>
              </w:numPr>
              <w:ind w:left="175" w:hanging="141"/>
              <w:rPr>
                <w:sz w:val="19"/>
                <w:szCs w:val="19"/>
              </w:rPr>
            </w:pPr>
            <w:proofErr w:type="spellStart"/>
            <w:r>
              <w:rPr>
                <w:sz w:val="19"/>
                <w:szCs w:val="19"/>
              </w:rPr>
              <w:t>Tes</w:t>
            </w:r>
            <w:proofErr w:type="spellEnd"/>
            <w:r>
              <w:rPr>
                <w:sz w:val="19"/>
                <w:szCs w:val="19"/>
              </w:rPr>
              <w:t xml:space="preserve"> </w:t>
            </w:r>
            <w:proofErr w:type="spellStart"/>
            <w:r>
              <w:rPr>
                <w:sz w:val="19"/>
                <w:szCs w:val="19"/>
              </w:rPr>
              <w:t>mesures</w:t>
            </w:r>
            <w:proofErr w:type="spellEnd"/>
            <w:r>
              <w:rPr>
                <w:sz w:val="19"/>
                <w:szCs w:val="19"/>
              </w:rPr>
              <w:t xml:space="preserve"> à </w:t>
            </w:r>
            <w:proofErr w:type="gramStart"/>
            <w:r>
              <w:rPr>
                <w:sz w:val="19"/>
                <w:szCs w:val="19"/>
              </w:rPr>
              <w:t>TOI !</w:t>
            </w:r>
            <w:proofErr w:type="gramEnd"/>
          </w:p>
          <w:p w:rsidR="00CF2287" w:rsidRPr="00920337" w:rsidRDefault="00CF2287" w:rsidP="000F7BE2">
            <w:pPr>
              <w:rPr>
                <w:sz w:val="19"/>
                <w:szCs w:val="19"/>
              </w:rPr>
            </w:pPr>
          </w:p>
        </w:tc>
        <w:tc>
          <w:tcPr>
            <w:tcW w:w="4677" w:type="dxa"/>
            <w:tcBorders>
              <w:top w:val="single" w:sz="4" w:space="0" w:color="auto"/>
              <w:bottom w:val="single" w:sz="4" w:space="0" w:color="auto"/>
            </w:tcBorders>
            <w:shd w:val="clear" w:color="auto" w:fill="D6E3BC" w:themeFill="accent3" w:themeFillTint="66"/>
          </w:tcPr>
          <w:p w:rsidR="00CF2287" w:rsidRPr="00512ED9" w:rsidRDefault="00B45D03" w:rsidP="000F7BE2">
            <w:pPr>
              <w:spacing w:line="216" w:lineRule="auto"/>
              <w:rPr>
                <w:b/>
                <w:sz w:val="19"/>
                <w:szCs w:val="19"/>
                <w:lang w:val="fr-CA"/>
              </w:rPr>
            </w:pPr>
            <w:r w:rsidRPr="00512ED9">
              <w:rPr>
                <w:b/>
                <w:sz w:val="19"/>
                <w:szCs w:val="19"/>
                <w:lang w:val="fr-CA"/>
              </w:rPr>
              <w:lastRenderedPageBreak/>
              <w:t>Idée principale</w:t>
            </w:r>
            <w:r w:rsidR="006143D0" w:rsidRPr="00512ED9">
              <w:rPr>
                <w:b/>
                <w:sz w:val="19"/>
                <w:szCs w:val="19"/>
                <w:lang w:val="fr-CA"/>
              </w:rPr>
              <w:t xml:space="preserve"> </w:t>
            </w:r>
            <w:r w:rsidR="00B56A52" w:rsidRPr="00512ED9">
              <w:rPr>
                <w:b/>
                <w:sz w:val="19"/>
                <w:szCs w:val="19"/>
                <w:lang w:val="fr-CA"/>
              </w:rPr>
              <w:t>:</w:t>
            </w:r>
            <w:r w:rsidR="00CF2287" w:rsidRPr="00512ED9">
              <w:rPr>
                <w:b/>
                <w:sz w:val="19"/>
                <w:szCs w:val="19"/>
                <w:lang w:val="fr-CA"/>
              </w:rPr>
              <w:t xml:space="preserve"> </w:t>
            </w:r>
            <w:r w:rsidR="00512ED9" w:rsidRPr="00512ED9">
              <w:rPr>
                <w:b/>
                <w:sz w:val="19"/>
                <w:szCs w:val="19"/>
                <w:lang w:val="fr-CA"/>
              </w:rPr>
              <w:t>On peut utiliser des unités pour mesurer et comparer des attributs.</w:t>
            </w:r>
          </w:p>
        </w:tc>
      </w:tr>
      <w:tr w:rsidR="00CF2287" w:rsidRPr="00364A84" w:rsidTr="000F7BE2">
        <w:trPr>
          <w:trHeight w:val="2717"/>
        </w:trPr>
        <w:tc>
          <w:tcPr>
            <w:tcW w:w="2410" w:type="dxa"/>
            <w:vMerge/>
          </w:tcPr>
          <w:p w:rsidR="00CF2287" w:rsidRPr="00512ED9" w:rsidRDefault="00CF2287" w:rsidP="000F7BE2">
            <w:pPr>
              <w:rPr>
                <w:sz w:val="19"/>
                <w:szCs w:val="19"/>
                <w:highlight w:val="yellow"/>
                <w:lang w:val="fr-CA"/>
              </w:rPr>
            </w:pPr>
          </w:p>
        </w:tc>
        <w:tc>
          <w:tcPr>
            <w:tcW w:w="3260" w:type="dxa"/>
            <w:vMerge/>
          </w:tcPr>
          <w:p w:rsidR="00CF2287" w:rsidRPr="00512ED9" w:rsidRDefault="00CF2287" w:rsidP="000F7BE2">
            <w:pPr>
              <w:rPr>
                <w:rFonts w:cstheme="minorHAnsi"/>
                <w:b/>
                <w:lang w:val="fr-CA"/>
              </w:rPr>
            </w:pPr>
          </w:p>
        </w:tc>
        <w:tc>
          <w:tcPr>
            <w:tcW w:w="2694" w:type="dxa"/>
            <w:vMerge/>
          </w:tcPr>
          <w:p w:rsidR="00CF2287" w:rsidRPr="00512ED9" w:rsidRDefault="00CF2287" w:rsidP="000F7BE2">
            <w:pPr>
              <w:rPr>
                <w:b/>
                <w:sz w:val="19"/>
                <w:szCs w:val="19"/>
                <w:lang w:val="fr-CA"/>
              </w:rPr>
            </w:pPr>
          </w:p>
        </w:tc>
        <w:tc>
          <w:tcPr>
            <w:tcW w:w="4677" w:type="dxa"/>
            <w:tcBorders>
              <w:top w:val="single" w:sz="4" w:space="0" w:color="auto"/>
              <w:bottom w:val="single" w:sz="4" w:space="0" w:color="auto"/>
            </w:tcBorders>
            <w:shd w:val="clear" w:color="auto" w:fill="auto"/>
          </w:tcPr>
          <w:p w:rsidR="00CF2287" w:rsidRPr="00C84B54" w:rsidRDefault="00FF31CD" w:rsidP="000F7BE2">
            <w:pPr>
              <w:spacing w:line="216" w:lineRule="auto"/>
              <w:rPr>
                <w:b/>
                <w:sz w:val="19"/>
                <w:szCs w:val="19"/>
                <w:lang w:val="fr-CA"/>
              </w:rPr>
            </w:pPr>
            <w:r>
              <w:rPr>
                <w:b/>
                <w:sz w:val="19"/>
                <w:szCs w:val="19"/>
                <w:lang w:val="fr-CA"/>
              </w:rPr>
              <w:t>Choisir</w:t>
            </w:r>
            <w:r w:rsidR="00C84B54" w:rsidRPr="00C84B54">
              <w:rPr>
                <w:b/>
                <w:sz w:val="19"/>
                <w:szCs w:val="19"/>
                <w:lang w:val="fr-CA"/>
              </w:rPr>
              <w:t xml:space="preserve"> et utiliser des unités de mesure non </w:t>
            </w:r>
            <w:r>
              <w:rPr>
                <w:b/>
                <w:sz w:val="19"/>
                <w:szCs w:val="19"/>
                <w:lang w:val="fr-CA"/>
              </w:rPr>
              <w:t>conventionnelles</w:t>
            </w:r>
            <w:r w:rsidR="00C84B54" w:rsidRPr="00C84B54">
              <w:rPr>
                <w:b/>
                <w:sz w:val="19"/>
                <w:szCs w:val="19"/>
                <w:lang w:val="fr-CA"/>
              </w:rPr>
              <w:t xml:space="preserve"> pour estimer, mesurer et compar</w:t>
            </w:r>
            <w:r>
              <w:rPr>
                <w:b/>
                <w:sz w:val="19"/>
                <w:szCs w:val="19"/>
                <w:lang w:val="fr-CA"/>
              </w:rPr>
              <w:t>er</w:t>
            </w:r>
          </w:p>
          <w:p w:rsidR="00CF2287" w:rsidRPr="00981A3F" w:rsidRDefault="009D08DF" w:rsidP="00981A3F">
            <w:pPr>
              <w:autoSpaceDE w:val="0"/>
              <w:autoSpaceDN w:val="0"/>
              <w:adjustRightInd w:val="0"/>
              <w:rPr>
                <w:rFonts w:cstheme="minorHAnsi"/>
                <w:sz w:val="19"/>
                <w:szCs w:val="19"/>
                <w:highlight w:val="cyan"/>
                <w:lang w:val="fr-CA"/>
              </w:rPr>
            </w:pPr>
            <w:r w:rsidRPr="00981A3F">
              <w:rPr>
                <w:rFonts w:cstheme="minorHAnsi"/>
                <w:sz w:val="19"/>
                <w:szCs w:val="19"/>
                <w:lang w:val="fr-CA"/>
              </w:rPr>
              <w:t xml:space="preserve">- </w:t>
            </w:r>
            <w:r w:rsidR="00981A3F" w:rsidRPr="00981A3F">
              <w:rPr>
                <w:rFonts w:eastAsia="ErgoLTPro-MediumCondensed" w:cstheme="minorHAnsi"/>
                <w:sz w:val="19"/>
                <w:szCs w:val="19"/>
                <w:lang w:val="fr-CA"/>
              </w:rPr>
              <w:t>Comprendre qu’il ne faut laisser aucun espace ni chevauchement lorsque nous mesurons.</w:t>
            </w:r>
          </w:p>
          <w:p w:rsidR="009D08DF" w:rsidRPr="00A322B4" w:rsidRDefault="009D08DF" w:rsidP="009D08DF">
            <w:pPr>
              <w:spacing w:line="216" w:lineRule="auto"/>
              <w:ind w:left="90" w:hanging="120"/>
              <w:rPr>
                <w:sz w:val="19"/>
                <w:szCs w:val="19"/>
                <w:lang w:val="fr-CA"/>
              </w:rPr>
            </w:pPr>
            <w:r w:rsidRPr="00A322B4">
              <w:rPr>
                <w:sz w:val="19"/>
                <w:szCs w:val="19"/>
                <w:lang w:val="fr-CA"/>
              </w:rPr>
              <w:t>- Démontre</w:t>
            </w:r>
            <w:r w:rsidR="00202AA2" w:rsidRPr="00A322B4">
              <w:rPr>
                <w:sz w:val="19"/>
                <w:szCs w:val="19"/>
                <w:lang w:val="fr-CA"/>
              </w:rPr>
              <w:t>r</w:t>
            </w:r>
            <w:r w:rsidRPr="00A322B4">
              <w:rPr>
                <w:sz w:val="19"/>
                <w:szCs w:val="19"/>
                <w:lang w:val="fr-CA"/>
              </w:rPr>
              <w:t xml:space="preserve"> des façons d'estimer, de mesurer, de comparer et ordonner des solides par la longueur, la surface, la capacité et la masse avec des unités de mesure non standards en :</w:t>
            </w:r>
          </w:p>
          <w:p w:rsidR="009D08DF" w:rsidRPr="00A322B4" w:rsidRDefault="009D08DF" w:rsidP="009D08DF">
            <w:pPr>
              <w:spacing w:line="216" w:lineRule="auto"/>
              <w:ind w:left="34" w:firstLine="142"/>
              <w:rPr>
                <w:sz w:val="19"/>
                <w:szCs w:val="19"/>
                <w:lang w:val="fr-CA"/>
              </w:rPr>
            </w:pPr>
            <w:r w:rsidRPr="00A322B4">
              <w:rPr>
                <w:sz w:val="19"/>
                <w:szCs w:val="19"/>
                <w:lang w:val="fr-CA"/>
              </w:rPr>
              <w:t xml:space="preserve">• utilisant des copies multiples d'une unité </w:t>
            </w:r>
          </w:p>
          <w:p w:rsidR="00CF2287" w:rsidRPr="00A322B4" w:rsidRDefault="009D08DF" w:rsidP="009D08DF">
            <w:pPr>
              <w:spacing w:line="216" w:lineRule="auto"/>
              <w:ind w:left="34" w:firstLine="142"/>
              <w:rPr>
                <w:sz w:val="19"/>
                <w:szCs w:val="19"/>
                <w:lang w:val="fr-CA"/>
              </w:rPr>
            </w:pPr>
            <w:r w:rsidRPr="00A322B4">
              <w:rPr>
                <w:sz w:val="19"/>
                <w:szCs w:val="19"/>
                <w:lang w:val="fr-CA"/>
              </w:rPr>
              <w:t>• itérant une seule unité</w:t>
            </w:r>
          </w:p>
          <w:p w:rsidR="00CF2287" w:rsidRPr="002D2132" w:rsidRDefault="002C21F5" w:rsidP="002D2132">
            <w:pPr>
              <w:autoSpaceDE w:val="0"/>
              <w:autoSpaceDN w:val="0"/>
              <w:adjustRightInd w:val="0"/>
              <w:rPr>
                <w:rFonts w:cstheme="minorHAnsi"/>
                <w:sz w:val="19"/>
                <w:szCs w:val="19"/>
                <w:lang w:val="fr-CA"/>
              </w:rPr>
            </w:pPr>
            <w:r w:rsidRPr="002D2132">
              <w:rPr>
                <w:rFonts w:cstheme="minorHAnsi"/>
                <w:sz w:val="19"/>
                <w:szCs w:val="19"/>
                <w:lang w:val="fr-CA"/>
              </w:rPr>
              <w:t xml:space="preserve">- </w:t>
            </w:r>
            <w:r w:rsidR="002D2132" w:rsidRPr="002D2132">
              <w:rPr>
                <w:rFonts w:eastAsia="ErgoLTPro-MediumCondensed" w:cstheme="minorHAnsi"/>
                <w:sz w:val="19"/>
                <w:szCs w:val="19"/>
                <w:lang w:val="fr-CA"/>
              </w:rPr>
              <w:t>Choisir et utiliser des unités non standards appropriées pour estimer, mesurer et comparer la longueur, l’aire, la capacité et la masse.</w:t>
            </w:r>
          </w:p>
        </w:tc>
      </w:tr>
      <w:tr w:rsidR="00CF2287" w:rsidRPr="00364A84" w:rsidTr="000F7BE2">
        <w:trPr>
          <w:trHeight w:val="216"/>
        </w:trPr>
        <w:tc>
          <w:tcPr>
            <w:tcW w:w="2410" w:type="dxa"/>
            <w:vMerge/>
          </w:tcPr>
          <w:p w:rsidR="00CF2287" w:rsidRPr="00F53CE2" w:rsidRDefault="00CF2287" w:rsidP="000F7BE2">
            <w:pPr>
              <w:rPr>
                <w:sz w:val="19"/>
                <w:szCs w:val="19"/>
                <w:highlight w:val="yellow"/>
                <w:lang w:val="fr-CA"/>
              </w:rPr>
            </w:pPr>
          </w:p>
        </w:tc>
        <w:tc>
          <w:tcPr>
            <w:tcW w:w="3260" w:type="dxa"/>
            <w:vMerge/>
          </w:tcPr>
          <w:p w:rsidR="00CF2287" w:rsidRPr="00F53CE2" w:rsidRDefault="00CF2287" w:rsidP="000F7BE2">
            <w:pPr>
              <w:rPr>
                <w:rFonts w:cstheme="minorHAnsi"/>
                <w:b/>
                <w:lang w:val="fr-CA"/>
              </w:rPr>
            </w:pPr>
          </w:p>
        </w:tc>
        <w:tc>
          <w:tcPr>
            <w:tcW w:w="2694" w:type="dxa"/>
            <w:vMerge/>
          </w:tcPr>
          <w:p w:rsidR="00CF2287" w:rsidRPr="00F53CE2" w:rsidRDefault="00CF2287" w:rsidP="000F7BE2">
            <w:pPr>
              <w:rPr>
                <w:b/>
                <w:sz w:val="19"/>
                <w:szCs w:val="19"/>
                <w:lang w:val="fr-CA"/>
              </w:rPr>
            </w:pPr>
          </w:p>
        </w:tc>
        <w:tc>
          <w:tcPr>
            <w:tcW w:w="4677" w:type="dxa"/>
            <w:tcBorders>
              <w:top w:val="single" w:sz="4" w:space="0" w:color="auto"/>
              <w:bottom w:val="single" w:sz="4" w:space="0" w:color="auto"/>
            </w:tcBorders>
            <w:shd w:val="clear" w:color="auto" w:fill="D6E3BC" w:themeFill="accent3" w:themeFillTint="66"/>
          </w:tcPr>
          <w:p w:rsidR="00CF2287" w:rsidRPr="00D83D36" w:rsidRDefault="00B45D03" w:rsidP="000F7BE2">
            <w:pPr>
              <w:spacing w:line="216" w:lineRule="auto"/>
              <w:rPr>
                <w:b/>
                <w:sz w:val="19"/>
                <w:szCs w:val="19"/>
                <w:lang w:val="fr-CA"/>
              </w:rPr>
            </w:pPr>
            <w:r w:rsidRPr="00D83D36">
              <w:rPr>
                <w:b/>
                <w:sz w:val="19"/>
                <w:szCs w:val="19"/>
                <w:lang w:val="fr-CA"/>
              </w:rPr>
              <w:t>Idée principale</w:t>
            </w:r>
            <w:r w:rsidR="006143D0" w:rsidRPr="00D83D36">
              <w:rPr>
                <w:b/>
                <w:sz w:val="19"/>
                <w:szCs w:val="19"/>
                <w:lang w:val="fr-CA"/>
              </w:rPr>
              <w:t xml:space="preserve"> </w:t>
            </w:r>
            <w:r w:rsidR="00B56A52" w:rsidRPr="00D83D36">
              <w:rPr>
                <w:b/>
                <w:sz w:val="19"/>
                <w:szCs w:val="19"/>
                <w:lang w:val="fr-CA"/>
              </w:rPr>
              <w:t>:</w:t>
            </w:r>
            <w:r w:rsidR="00CF2287" w:rsidRPr="00D83D36">
              <w:rPr>
                <w:b/>
                <w:sz w:val="19"/>
                <w:szCs w:val="19"/>
                <w:lang w:val="fr-CA"/>
              </w:rPr>
              <w:t xml:space="preserve"> </w:t>
            </w:r>
            <w:r w:rsidR="00D83D36" w:rsidRPr="00D83D36">
              <w:rPr>
                <w:b/>
                <w:sz w:val="19"/>
                <w:szCs w:val="19"/>
                <w:lang w:val="fr-CA"/>
              </w:rPr>
              <w:t>Plusieurs objets ont des attributs que l’on peut mesurer et comparer.</w:t>
            </w:r>
          </w:p>
        </w:tc>
      </w:tr>
      <w:tr w:rsidR="00CF2287" w:rsidRPr="00364A84" w:rsidTr="000F7BE2">
        <w:trPr>
          <w:trHeight w:val="330"/>
        </w:trPr>
        <w:tc>
          <w:tcPr>
            <w:tcW w:w="2410" w:type="dxa"/>
            <w:vMerge/>
          </w:tcPr>
          <w:p w:rsidR="00CF2287" w:rsidRPr="00D83D36" w:rsidRDefault="00CF2287" w:rsidP="000F7BE2">
            <w:pPr>
              <w:rPr>
                <w:sz w:val="19"/>
                <w:szCs w:val="19"/>
                <w:highlight w:val="yellow"/>
                <w:lang w:val="fr-CA"/>
              </w:rPr>
            </w:pPr>
          </w:p>
        </w:tc>
        <w:tc>
          <w:tcPr>
            <w:tcW w:w="3260" w:type="dxa"/>
            <w:vMerge/>
          </w:tcPr>
          <w:p w:rsidR="00CF2287" w:rsidRPr="00D83D36" w:rsidRDefault="00CF2287" w:rsidP="000F7BE2">
            <w:pPr>
              <w:rPr>
                <w:rFonts w:cstheme="minorHAnsi"/>
                <w:b/>
                <w:lang w:val="fr-CA"/>
              </w:rPr>
            </w:pPr>
          </w:p>
        </w:tc>
        <w:tc>
          <w:tcPr>
            <w:tcW w:w="2694" w:type="dxa"/>
            <w:vMerge/>
          </w:tcPr>
          <w:p w:rsidR="00CF2287" w:rsidRPr="00D83D36" w:rsidRDefault="00CF2287" w:rsidP="000F7BE2">
            <w:pPr>
              <w:rPr>
                <w:b/>
                <w:sz w:val="19"/>
                <w:szCs w:val="19"/>
                <w:lang w:val="fr-CA"/>
              </w:rPr>
            </w:pPr>
          </w:p>
        </w:tc>
        <w:tc>
          <w:tcPr>
            <w:tcW w:w="4677" w:type="dxa"/>
            <w:tcBorders>
              <w:top w:val="single" w:sz="4" w:space="0" w:color="auto"/>
              <w:bottom w:val="single" w:sz="4" w:space="0" w:color="auto"/>
            </w:tcBorders>
            <w:shd w:val="clear" w:color="auto" w:fill="auto"/>
          </w:tcPr>
          <w:p w:rsidR="00CF2287" w:rsidRPr="00C84B54" w:rsidRDefault="00C84B54" w:rsidP="000F7BE2">
            <w:pPr>
              <w:spacing w:line="216" w:lineRule="auto"/>
              <w:ind w:left="90" w:hanging="120"/>
              <w:rPr>
                <w:b/>
                <w:sz w:val="19"/>
                <w:szCs w:val="19"/>
                <w:lang w:val="fr-CA"/>
              </w:rPr>
            </w:pPr>
            <w:r w:rsidRPr="00C84B54">
              <w:rPr>
                <w:b/>
                <w:sz w:val="19"/>
                <w:szCs w:val="19"/>
                <w:lang w:val="fr-CA"/>
              </w:rPr>
              <w:t xml:space="preserve">Comprendre </w:t>
            </w:r>
            <w:r w:rsidR="007E30D8">
              <w:rPr>
                <w:b/>
                <w:sz w:val="19"/>
                <w:szCs w:val="19"/>
                <w:lang w:val="fr-CA"/>
              </w:rPr>
              <w:t>d</w:t>
            </w:r>
            <w:r w:rsidRPr="00C84B54">
              <w:rPr>
                <w:b/>
                <w:sz w:val="19"/>
                <w:szCs w:val="19"/>
                <w:lang w:val="fr-CA"/>
              </w:rPr>
              <w:t xml:space="preserve">es attributs </w:t>
            </w:r>
            <w:r w:rsidR="007E30D8">
              <w:rPr>
                <w:b/>
                <w:sz w:val="19"/>
                <w:szCs w:val="19"/>
                <w:lang w:val="fr-CA"/>
              </w:rPr>
              <w:t xml:space="preserve">qui </w:t>
            </w:r>
            <w:r w:rsidRPr="00C84B54">
              <w:rPr>
                <w:b/>
                <w:sz w:val="19"/>
                <w:szCs w:val="19"/>
                <w:lang w:val="fr-CA"/>
              </w:rPr>
              <w:t>peuvent être mesurés</w:t>
            </w:r>
            <w:r w:rsidR="00CF2287" w:rsidRPr="00C84B54">
              <w:rPr>
                <w:b/>
                <w:sz w:val="19"/>
                <w:szCs w:val="19"/>
                <w:lang w:val="fr-CA"/>
              </w:rPr>
              <w:t xml:space="preserve"> </w:t>
            </w:r>
          </w:p>
          <w:p w:rsidR="00CF2287" w:rsidRPr="00AB4697" w:rsidRDefault="00E67C52" w:rsidP="00AB4697">
            <w:pPr>
              <w:autoSpaceDE w:val="0"/>
              <w:autoSpaceDN w:val="0"/>
              <w:adjustRightInd w:val="0"/>
              <w:rPr>
                <w:rFonts w:cstheme="minorHAnsi"/>
                <w:sz w:val="19"/>
                <w:szCs w:val="19"/>
                <w:highlight w:val="cyan"/>
                <w:lang w:val="fr-CA"/>
              </w:rPr>
            </w:pPr>
            <w:r w:rsidRPr="00AB4697">
              <w:rPr>
                <w:rFonts w:cstheme="minorHAnsi"/>
                <w:sz w:val="19"/>
                <w:szCs w:val="19"/>
                <w:lang w:val="fr-CA"/>
              </w:rPr>
              <w:t xml:space="preserve">- </w:t>
            </w:r>
            <w:r w:rsidR="00AB4697" w:rsidRPr="00AB4697">
              <w:rPr>
                <w:rFonts w:eastAsia="ErgoLTPro-MediumCondensed" w:cstheme="minorHAnsi"/>
                <w:sz w:val="19"/>
                <w:szCs w:val="19"/>
                <w:lang w:val="fr-CA"/>
              </w:rPr>
              <w:t>Comprendre que certains objets possèdent plus qu’un attribut mesurable (p. ex. : un objet peut avoir une longueur et une masse).</w:t>
            </w:r>
          </w:p>
          <w:p w:rsidR="00CF2287" w:rsidRPr="00F87D2B" w:rsidRDefault="00E67C52" w:rsidP="00F87D2B">
            <w:pPr>
              <w:autoSpaceDE w:val="0"/>
              <w:autoSpaceDN w:val="0"/>
              <w:adjustRightInd w:val="0"/>
              <w:rPr>
                <w:rFonts w:cstheme="minorHAnsi"/>
                <w:sz w:val="19"/>
                <w:szCs w:val="19"/>
                <w:lang w:val="fr-CA"/>
              </w:rPr>
            </w:pPr>
            <w:r w:rsidRPr="00F87D2B">
              <w:rPr>
                <w:rFonts w:cstheme="minorHAnsi"/>
                <w:sz w:val="19"/>
                <w:szCs w:val="19"/>
                <w:lang w:val="fr-CA"/>
              </w:rPr>
              <w:t xml:space="preserve">- </w:t>
            </w:r>
            <w:r w:rsidR="00F87D2B" w:rsidRPr="00F87D2B">
              <w:rPr>
                <w:rFonts w:eastAsia="ErgoLTPro-MediumCondensed" w:cstheme="minorHAnsi"/>
                <w:sz w:val="19"/>
                <w:szCs w:val="19"/>
                <w:lang w:val="fr-CA"/>
              </w:rPr>
              <w:t>Approfondir sa compréhension de la longueur pour inclure d’autres mesures linéaires (p. ex. : hauteur, largeur, longueur autour).</w:t>
            </w:r>
          </w:p>
        </w:tc>
      </w:tr>
      <w:tr w:rsidR="00CF2287" w:rsidRPr="00364A84" w:rsidTr="000F7BE2">
        <w:trPr>
          <w:trHeight w:val="370"/>
        </w:trPr>
        <w:tc>
          <w:tcPr>
            <w:tcW w:w="2410" w:type="dxa"/>
            <w:vMerge w:val="restart"/>
          </w:tcPr>
          <w:p w:rsidR="00000795" w:rsidRDefault="00CF2287" w:rsidP="00000795">
            <w:pPr>
              <w:rPr>
                <w:rFonts w:cstheme="minorHAnsi"/>
                <w:lang w:val="fr-CA"/>
              </w:rPr>
            </w:pPr>
            <w:r w:rsidRPr="00000795">
              <w:rPr>
                <w:sz w:val="19"/>
                <w:szCs w:val="19"/>
                <w:highlight w:val="yellow"/>
                <w:lang w:val="fr-CA"/>
              </w:rPr>
              <w:br w:type="page"/>
            </w:r>
            <w:r w:rsidR="00000795" w:rsidRPr="00000795">
              <w:rPr>
                <w:rFonts w:cstheme="minorHAnsi"/>
                <w:b/>
                <w:lang w:val="fr-CA"/>
              </w:rPr>
              <w:t>SS4 :</w:t>
            </w:r>
            <w:r w:rsidR="00000795" w:rsidRPr="00000795">
              <w:rPr>
                <w:rFonts w:cstheme="minorHAnsi"/>
                <w:lang w:val="fr-CA"/>
              </w:rPr>
              <w:t xml:space="preserve"> Mesurer des longueurs à une unité non standard près en :</w:t>
            </w:r>
          </w:p>
          <w:p w:rsidR="00000795" w:rsidRDefault="00000795" w:rsidP="00000795">
            <w:pPr>
              <w:rPr>
                <w:rFonts w:cstheme="minorHAnsi"/>
                <w:lang w:val="fr-CA"/>
              </w:rPr>
            </w:pPr>
            <w:r w:rsidRPr="00000795">
              <w:rPr>
                <w:rFonts w:cstheme="minorHAnsi"/>
                <w:lang w:val="fr-CA"/>
              </w:rPr>
              <w:t>• utilisant des copies multiples d’une unité donnée;</w:t>
            </w:r>
          </w:p>
          <w:p w:rsidR="00CF2287" w:rsidRPr="00000795" w:rsidRDefault="00000795" w:rsidP="00000795">
            <w:pPr>
              <w:rPr>
                <w:rFonts w:cstheme="minorHAnsi"/>
                <w:b/>
                <w:highlight w:val="yellow"/>
                <w:lang w:val="fr-CA"/>
              </w:rPr>
            </w:pPr>
            <w:r w:rsidRPr="00000795">
              <w:rPr>
                <w:rFonts w:cstheme="minorHAnsi"/>
                <w:lang w:val="fr-CA"/>
              </w:rPr>
              <w:t>• utilisant une seule copie d’une unité donnée (processus d’itération).</w:t>
            </w:r>
          </w:p>
        </w:tc>
        <w:tc>
          <w:tcPr>
            <w:tcW w:w="3260" w:type="dxa"/>
            <w:vMerge w:val="restart"/>
          </w:tcPr>
          <w:p w:rsidR="00CF2287" w:rsidRPr="007975F9" w:rsidRDefault="00B56A52" w:rsidP="000F7BE2">
            <w:pPr>
              <w:rPr>
                <w:rFonts w:cstheme="minorHAnsi"/>
                <w:b/>
                <w:lang w:val="fr-CA"/>
              </w:rPr>
            </w:pPr>
            <w:r w:rsidRPr="007975F9">
              <w:rPr>
                <w:rFonts w:cstheme="minorHAnsi"/>
                <w:b/>
                <w:lang w:val="fr-CA"/>
              </w:rPr>
              <w:t>Cartes de l'enseignant</w:t>
            </w:r>
          </w:p>
          <w:p w:rsidR="00CF2287" w:rsidRPr="007975F9" w:rsidRDefault="00D760DB" w:rsidP="000F7BE2">
            <w:pPr>
              <w:rPr>
                <w:rFonts w:cstheme="minorHAnsi"/>
                <w:b/>
                <w:lang w:val="fr-CA"/>
              </w:rPr>
            </w:pPr>
            <w:r w:rsidRPr="007975F9">
              <w:rPr>
                <w:rFonts w:cstheme="minorHAnsi"/>
                <w:b/>
                <w:lang w:val="fr-CA"/>
              </w:rPr>
              <w:t>La mesure</w:t>
            </w:r>
            <w:r w:rsidR="00CF2287" w:rsidRPr="007975F9">
              <w:rPr>
                <w:rFonts w:cstheme="minorHAnsi"/>
                <w:b/>
                <w:lang w:val="fr-CA"/>
              </w:rPr>
              <w:t xml:space="preserve"> </w:t>
            </w:r>
            <w:r w:rsidR="00B45D03" w:rsidRPr="007975F9">
              <w:rPr>
                <w:rFonts w:cstheme="minorHAnsi"/>
                <w:b/>
                <w:lang w:val="fr-CA"/>
              </w:rPr>
              <w:t>Ensemble</w:t>
            </w:r>
            <w:r w:rsidR="00CF2287" w:rsidRPr="007975F9">
              <w:rPr>
                <w:rFonts w:cstheme="minorHAnsi"/>
                <w:b/>
                <w:lang w:val="fr-CA"/>
              </w:rPr>
              <w:t xml:space="preserve"> 1</w:t>
            </w:r>
            <w:r w:rsidR="00B56A52" w:rsidRPr="007975F9">
              <w:rPr>
                <w:rFonts w:cstheme="minorHAnsi"/>
                <w:b/>
                <w:lang w:val="fr-CA"/>
              </w:rPr>
              <w:t xml:space="preserve"> :</w:t>
            </w:r>
            <w:r w:rsidR="00CF2287" w:rsidRPr="007975F9">
              <w:rPr>
                <w:rFonts w:cstheme="minorHAnsi"/>
                <w:b/>
                <w:lang w:val="fr-CA"/>
              </w:rPr>
              <w:t xml:space="preserve"> </w:t>
            </w:r>
            <w:r w:rsidR="007975F9" w:rsidRPr="007975F9">
              <w:rPr>
                <w:rFonts w:cstheme="minorHAnsi"/>
                <w:b/>
                <w:lang w:val="fr-CA"/>
              </w:rPr>
              <w:t>Utiliser des unités de mesure non standards</w:t>
            </w:r>
          </w:p>
          <w:p w:rsidR="00CF2287" w:rsidRPr="007975F9" w:rsidRDefault="00CF2287" w:rsidP="000F7BE2">
            <w:pPr>
              <w:rPr>
                <w:rFonts w:cstheme="minorHAnsi"/>
                <w:lang w:val="fr-CA"/>
              </w:rPr>
            </w:pPr>
            <w:r w:rsidRPr="007975F9">
              <w:rPr>
                <w:rFonts w:cstheme="minorHAnsi"/>
                <w:lang w:val="fr-CA"/>
              </w:rPr>
              <w:t>1</w:t>
            </w:r>
            <w:r w:rsidR="00B56A52" w:rsidRPr="007975F9">
              <w:rPr>
                <w:rFonts w:cstheme="minorHAnsi"/>
                <w:lang w:val="fr-CA"/>
              </w:rPr>
              <w:t xml:space="preserve"> :</w:t>
            </w:r>
            <w:r w:rsidRPr="007975F9">
              <w:rPr>
                <w:rFonts w:cstheme="minorHAnsi"/>
                <w:lang w:val="fr-CA"/>
              </w:rPr>
              <w:t xml:space="preserve"> </w:t>
            </w:r>
            <w:r w:rsidR="007975F9" w:rsidRPr="007975F9">
              <w:rPr>
                <w:rFonts w:cstheme="minorHAnsi"/>
                <w:lang w:val="fr-CA"/>
              </w:rPr>
              <w:t>Mesurer la longueur 1</w:t>
            </w:r>
          </w:p>
          <w:p w:rsidR="00CF2287" w:rsidRPr="007975F9" w:rsidRDefault="00CF2287" w:rsidP="000F7BE2">
            <w:pPr>
              <w:rPr>
                <w:rFonts w:cstheme="minorHAnsi"/>
                <w:lang w:val="fr-CA"/>
              </w:rPr>
            </w:pPr>
            <w:r w:rsidRPr="007975F9">
              <w:rPr>
                <w:rFonts w:cstheme="minorHAnsi"/>
                <w:lang w:val="fr-CA"/>
              </w:rPr>
              <w:t>2</w:t>
            </w:r>
            <w:r w:rsidR="00B56A52" w:rsidRPr="007975F9">
              <w:rPr>
                <w:rFonts w:cstheme="minorHAnsi"/>
                <w:lang w:val="fr-CA"/>
              </w:rPr>
              <w:t xml:space="preserve"> :</w:t>
            </w:r>
            <w:r w:rsidRPr="007975F9">
              <w:rPr>
                <w:rFonts w:cstheme="minorHAnsi"/>
                <w:lang w:val="fr-CA"/>
              </w:rPr>
              <w:t xml:space="preserve"> </w:t>
            </w:r>
            <w:r w:rsidR="007975F9" w:rsidRPr="007975F9">
              <w:rPr>
                <w:rFonts w:cstheme="minorHAnsi"/>
                <w:lang w:val="fr-CA"/>
              </w:rPr>
              <w:t>Mesurer la longueur 2</w:t>
            </w:r>
          </w:p>
          <w:p w:rsidR="00CF2287" w:rsidRPr="007975F9" w:rsidRDefault="00CF2287" w:rsidP="007975F9">
            <w:pPr>
              <w:rPr>
                <w:rFonts w:cstheme="minorHAnsi"/>
                <w:lang w:val="fr-CA"/>
              </w:rPr>
            </w:pPr>
            <w:r w:rsidRPr="007975F9">
              <w:rPr>
                <w:rFonts w:cstheme="minorHAnsi"/>
                <w:lang w:val="fr-CA"/>
              </w:rPr>
              <w:t>7</w:t>
            </w:r>
            <w:r w:rsidR="00B56A52" w:rsidRPr="007975F9">
              <w:rPr>
                <w:rFonts w:cstheme="minorHAnsi"/>
                <w:lang w:val="fr-CA"/>
              </w:rPr>
              <w:t xml:space="preserve"> :</w:t>
            </w:r>
            <w:r w:rsidRPr="007975F9">
              <w:rPr>
                <w:rFonts w:cstheme="minorHAnsi"/>
                <w:lang w:val="fr-CA"/>
              </w:rPr>
              <w:t xml:space="preserve"> </w:t>
            </w:r>
            <w:r w:rsidR="007975F9" w:rsidRPr="007975F9">
              <w:rPr>
                <w:rFonts w:cstheme="minorHAnsi"/>
                <w:lang w:val="fr-CA"/>
              </w:rPr>
              <w:t xml:space="preserve">Utiliser des unités de mesure non standards </w:t>
            </w:r>
            <w:r w:rsidR="00B45D03" w:rsidRPr="007975F9">
              <w:rPr>
                <w:rFonts w:cstheme="minorHAnsi"/>
                <w:lang w:val="fr-CA"/>
              </w:rPr>
              <w:t>Approfondissement</w:t>
            </w:r>
          </w:p>
        </w:tc>
        <w:tc>
          <w:tcPr>
            <w:tcW w:w="2694" w:type="dxa"/>
            <w:vMerge w:val="restart"/>
          </w:tcPr>
          <w:p w:rsidR="00CF2287" w:rsidRPr="00920337" w:rsidRDefault="00346112" w:rsidP="00CF2287">
            <w:pPr>
              <w:pStyle w:val="ListParagraph"/>
              <w:numPr>
                <w:ilvl w:val="0"/>
                <w:numId w:val="14"/>
              </w:numPr>
              <w:ind w:left="175" w:hanging="141"/>
              <w:rPr>
                <w:sz w:val="19"/>
                <w:szCs w:val="19"/>
              </w:rPr>
            </w:pPr>
            <w:proofErr w:type="spellStart"/>
            <w:r>
              <w:rPr>
                <w:sz w:val="19"/>
                <w:szCs w:val="19"/>
              </w:rPr>
              <w:t>Prêts</w:t>
            </w:r>
            <w:proofErr w:type="spellEnd"/>
            <w:r>
              <w:rPr>
                <w:sz w:val="19"/>
                <w:szCs w:val="19"/>
              </w:rPr>
              <w:t xml:space="preserve"> pour </w:t>
            </w:r>
            <w:proofErr w:type="spellStart"/>
            <w:proofErr w:type="gramStart"/>
            <w:r>
              <w:rPr>
                <w:sz w:val="19"/>
                <w:szCs w:val="19"/>
              </w:rPr>
              <w:t>l'école</w:t>
            </w:r>
            <w:proofErr w:type="spellEnd"/>
            <w:r>
              <w:rPr>
                <w:sz w:val="19"/>
                <w:szCs w:val="19"/>
              </w:rPr>
              <w:t xml:space="preserve"> !</w:t>
            </w:r>
            <w:proofErr w:type="gramEnd"/>
          </w:p>
          <w:p w:rsidR="00CF2287" w:rsidRPr="00920337" w:rsidRDefault="00D22AA7" w:rsidP="00CF2287">
            <w:pPr>
              <w:pStyle w:val="ListParagraph"/>
              <w:numPr>
                <w:ilvl w:val="0"/>
                <w:numId w:val="14"/>
              </w:numPr>
              <w:ind w:left="175" w:hanging="141"/>
              <w:rPr>
                <w:sz w:val="19"/>
                <w:szCs w:val="19"/>
              </w:rPr>
            </w:pPr>
            <w:r>
              <w:rPr>
                <w:sz w:val="19"/>
                <w:szCs w:val="19"/>
              </w:rPr>
              <w:t xml:space="preserve">La </w:t>
            </w:r>
            <w:proofErr w:type="spellStart"/>
            <w:r>
              <w:rPr>
                <w:sz w:val="19"/>
                <w:szCs w:val="19"/>
              </w:rPr>
              <w:t>découverte</w:t>
            </w:r>
            <w:proofErr w:type="spellEnd"/>
          </w:p>
          <w:p w:rsidR="00CF2287" w:rsidRPr="00920337" w:rsidRDefault="00CF2287" w:rsidP="000F7BE2">
            <w:pPr>
              <w:rPr>
                <w:sz w:val="19"/>
                <w:szCs w:val="19"/>
              </w:rPr>
            </w:pPr>
          </w:p>
          <w:p w:rsidR="00CF2287" w:rsidRPr="00920337" w:rsidRDefault="00380476" w:rsidP="000F7BE2">
            <w:pPr>
              <w:rPr>
                <w:b/>
                <w:sz w:val="19"/>
                <w:szCs w:val="19"/>
              </w:rPr>
            </w:pPr>
            <w:proofErr w:type="spellStart"/>
            <w:proofErr w:type="gramStart"/>
            <w:r>
              <w:rPr>
                <w:b/>
                <w:sz w:val="19"/>
                <w:szCs w:val="19"/>
              </w:rPr>
              <w:t>Étayage</w:t>
            </w:r>
            <w:proofErr w:type="spellEnd"/>
            <w:r w:rsidR="006143D0">
              <w:rPr>
                <w:b/>
                <w:sz w:val="19"/>
                <w:szCs w:val="19"/>
              </w:rPr>
              <w:t xml:space="preserve"> </w:t>
            </w:r>
            <w:r w:rsidR="00B56A52">
              <w:rPr>
                <w:b/>
                <w:sz w:val="19"/>
                <w:szCs w:val="19"/>
              </w:rPr>
              <w:t>:</w:t>
            </w:r>
            <w:proofErr w:type="gramEnd"/>
          </w:p>
          <w:p w:rsidR="00CF2287" w:rsidRPr="00920337" w:rsidRDefault="00CF2287" w:rsidP="000F7BE2">
            <w:pPr>
              <w:rPr>
                <w:sz w:val="19"/>
                <w:szCs w:val="19"/>
              </w:rPr>
            </w:pPr>
            <w:r w:rsidRPr="00920337">
              <w:rPr>
                <w:sz w:val="19"/>
                <w:szCs w:val="19"/>
              </w:rPr>
              <w:t xml:space="preserve">• </w:t>
            </w:r>
            <w:r w:rsidR="00191589" w:rsidRPr="00191589">
              <w:rPr>
                <w:sz w:val="19"/>
                <w:szCs w:val="19"/>
              </w:rPr>
              <w:t>Le petit grain extraordinaire</w:t>
            </w:r>
          </w:p>
          <w:p w:rsidR="00CF2287" w:rsidRPr="00920337" w:rsidRDefault="00CF2287" w:rsidP="000F7BE2">
            <w:pPr>
              <w:rPr>
                <w:sz w:val="19"/>
                <w:szCs w:val="19"/>
              </w:rPr>
            </w:pPr>
            <w:r w:rsidRPr="00920337">
              <w:rPr>
                <w:sz w:val="19"/>
                <w:szCs w:val="19"/>
              </w:rPr>
              <w:t xml:space="preserve">• </w:t>
            </w:r>
            <w:r w:rsidR="005C30CF" w:rsidRPr="005C30CF">
              <w:rPr>
                <w:sz w:val="19"/>
                <w:szCs w:val="19"/>
              </w:rPr>
              <w:t xml:space="preserve">La </w:t>
            </w:r>
            <w:proofErr w:type="spellStart"/>
            <w:r w:rsidR="005C30CF" w:rsidRPr="005C30CF">
              <w:rPr>
                <w:sz w:val="19"/>
                <w:szCs w:val="19"/>
              </w:rPr>
              <w:t>taille</w:t>
            </w:r>
            <w:proofErr w:type="spellEnd"/>
            <w:r w:rsidR="005C30CF" w:rsidRPr="005C30CF">
              <w:rPr>
                <w:sz w:val="19"/>
                <w:szCs w:val="19"/>
              </w:rPr>
              <w:t xml:space="preserve"> des </w:t>
            </w:r>
            <w:proofErr w:type="spellStart"/>
            <w:r w:rsidR="005C30CF" w:rsidRPr="005C30CF">
              <w:rPr>
                <w:sz w:val="19"/>
                <w:szCs w:val="19"/>
              </w:rPr>
              <w:t>animaux</w:t>
            </w:r>
            <w:proofErr w:type="spellEnd"/>
          </w:p>
          <w:p w:rsidR="00CF2287" w:rsidRPr="00920337" w:rsidRDefault="00CF2287" w:rsidP="000F7BE2">
            <w:pPr>
              <w:rPr>
                <w:sz w:val="19"/>
                <w:szCs w:val="19"/>
              </w:rPr>
            </w:pPr>
          </w:p>
          <w:p w:rsidR="00CF2287" w:rsidRPr="00920337" w:rsidRDefault="00380476" w:rsidP="000F7BE2">
            <w:pPr>
              <w:rPr>
                <w:b/>
                <w:sz w:val="19"/>
                <w:szCs w:val="19"/>
              </w:rPr>
            </w:pPr>
            <w:proofErr w:type="gramStart"/>
            <w:r>
              <w:rPr>
                <w:b/>
                <w:sz w:val="19"/>
                <w:szCs w:val="19"/>
              </w:rPr>
              <w:t>Extension</w:t>
            </w:r>
            <w:r w:rsidR="006143D0">
              <w:rPr>
                <w:b/>
                <w:sz w:val="19"/>
                <w:szCs w:val="19"/>
              </w:rPr>
              <w:t xml:space="preserve"> </w:t>
            </w:r>
            <w:r w:rsidR="00B56A52">
              <w:rPr>
                <w:b/>
                <w:sz w:val="19"/>
                <w:szCs w:val="19"/>
              </w:rPr>
              <w:t>:</w:t>
            </w:r>
            <w:proofErr w:type="gramEnd"/>
          </w:p>
          <w:p w:rsidR="00CF2287" w:rsidRPr="00F51975" w:rsidRDefault="00F51975" w:rsidP="00CF2287">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rsidR="00CF2287" w:rsidRPr="00F21761" w:rsidRDefault="00F21761" w:rsidP="00CF2287">
            <w:pPr>
              <w:pStyle w:val="ListParagraph"/>
              <w:numPr>
                <w:ilvl w:val="0"/>
                <w:numId w:val="14"/>
              </w:numPr>
              <w:ind w:left="175" w:hanging="175"/>
              <w:rPr>
                <w:sz w:val="19"/>
                <w:szCs w:val="19"/>
                <w:lang w:val="fr-CA"/>
              </w:rPr>
            </w:pPr>
            <w:r w:rsidRPr="00F21761">
              <w:rPr>
                <w:sz w:val="19"/>
                <w:szCs w:val="19"/>
                <w:lang w:val="fr-CA"/>
              </w:rPr>
              <w:t>Le défi de l'enclos à lapins</w:t>
            </w:r>
          </w:p>
          <w:p w:rsidR="00CF2287" w:rsidRPr="00920337" w:rsidRDefault="00F21761" w:rsidP="00CF2287">
            <w:pPr>
              <w:pStyle w:val="ListParagraph"/>
              <w:numPr>
                <w:ilvl w:val="0"/>
                <w:numId w:val="14"/>
              </w:numPr>
              <w:ind w:left="175" w:hanging="175"/>
              <w:rPr>
                <w:sz w:val="19"/>
                <w:szCs w:val="19"/>
              </w:rPr>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677" w:type="dxa"/>
            <w:tcBorders>
              <w:top w:val="single" w:sz="4" w:space="0" w:color="auto"/>
              <w:bottom w:val="single" w:sz="4" w:space="0" w:color="auto"/>
            </w:tcBorders>
            <w:shd w:val="clear" w:color="auto" w:fill="D6E3BC" w:themeFill="accent3" w:themeFillTint="66"/>
          </w:tcPr>
          <w:p w:rsidR="00CF2287" w:rsidRPr="00512ED9" w:rsidRDefault="00B45D03" w:rsidP="000F7BE2">
            <w:pPr>
              <w:spacing w:line="216" w:lineRule="auto"/>
              <w:rPr>
                <w:b/>
                <w:sz w:val="19"/>
                <w:szCs w:val="19"/>
                <w:lang w:val="fr-CA"/>
              </w:rPr>
            </w:pPr>
            <w:r w:rsidRPr="00512ED9">
              <w:rPr>
                <w:b/>
                <w:sz w:val="19"/>
                <w:szCs w:val="19"/>
                <w:lang w:val="fr-CA"/>
              </w:rPr>
              <w:t>Idée principale</w:t>
            </w:r>
            <w:r w:rsidR="006143D0" w:rsidRPr="00512ED9">
              <w:rPr>
                <w:b/>
                <w:sz w:val="19"/>
                <w:szCs w:val="19"/>
                <w:lang w:val="fr-CA"/>
              </w:rPr>
              <w:t xml:space="preserve"> </w:t>
            </w:r>
            <w:r w:rsidR="00B56A52" w:rsidRPr="00512ED9">
              <w:rPr>
                <w:b/>
                <w:sz w:val="19"/>
                <w:szCs w:val="19"/>
                <w:lang w:val="fr-CA"/>
              </w:rPr>
              <w:t>:</w:t>
            </w:r>
            <w:r w:rsidR="00CF2287" w:rsidRPr="00512ED9">
              <w:rPr>
                <w:b/>
                <w:sz w:val="19"/>
                <w:szCs w:val="19"/>
                <w:lang w:val="fr-CA"/>
              </w:rPr>
              <w:t xml:space="preserve"> </w:t>
            </w:r>
            <w:r w:rsidR="00512ED9" w:rsidRPr="00512ED9">
              <w:rPr>
                <w:b/>
                <w:sz w:val="19"/>
                <w:szCs w:val="19"/>
                <w:lang w:val="fr-CA"/>
              </w:rPr>
              <w:t>On peut utiliser des unités pour mesurer et comparer des attributs.</w:t>
            </w:r>
          </w:p>
        </w:tc>
      </w:tr>
      <w:tr w:rsidR="00CF2287" w:rsidTr="000F7BE2">
        <w:trPr>
          <w:trHeight w:val="1914"/>
        </w:trPr>
        <w:tc>
          <w:tcPr>
            <w:tcW w:w="2410" w:type="dxa"/>
            <w:vMerge/>
          </w:tcPr>
          <w:p w:rsidR="00CF2287" w:rsidRPr="00512ED9" w:rsidRDefault="00CF2287" w:rsidP="000F7BE2">
            <w:pPr>
              <w:rPr>
                <w:sz w:val="19"/>
                <w:szCs w:val="19"/>
                <w:highlight w:val="yellow"/>
                <w:lang w:val="fr-CA"/>
              </w:rPr>
            </w:pPr>
          </w:p>
        </w:tc>
        <w:tc>
          <w:tcPr>
            <w:tcW w:w="3260" w:type="dxa"/>
            <w:vMerge/>
          </w:tcPr>
          <w:p w:rsidR="00CF2287" w:rsidRPr="00512ED9" w:rsidRDefault="00CF2287" w:rsidP="000F7BE2">
            <w:pPr>
              <w:rPr>
                <w:rFonts w:cstheme="minorHAnsi"/>
                <w:b/>
                <w:lang w:val="fr-CA"/>
              </w:rPr>
            </w:pPr>
          </w:p>
        </w:tc>
        <w:tc>
          <w:tcPr>
            <w:tcW w:w="2694" w:type="dxa"/>
            <w:vMerge/>
          </w:tcPr>
          <w:p w:rsidR="00CF2287" w:rsidRPr="00512ED9" w:rsidRDefault="00CF2287" w:rsidP="000F7BE2">
            <w:pPr>
              <w:rPr>
                <w:b/>
                <w:sz w:val="19"/>
                <w:szCs w:val="19"/>
                <w:lang w:val="fr-CA"/>
              </w:rPr>
            </w:pPr>
          </w:p>
        </w:tc>
        <w:tc>
          <w:tcPr>
            <w:tcW w:w="4677" w:type="dxa"/>
            <w:tcBorders>
              <w:top w:val="single" w:sz="4" w:space="0" w:color="auto"/>
            </w:tcBorders>
            <w:shd w:val="clear" w:color="auto" w:fill="auto"/>
          </w:tcPr>
          <w:p w:rsidR="00BB2247" w:rsidRPr="00C84B54" w:rsidRDefault="00BB2247" w:rsidP="00BB2247">
            <w:pPr>
              <w:spacing w:line="216" w:lineRule="auto"/>
              <w:rPr>
                <w:b/>
                <w:sz w:val="19"/>
                <w:szCs w:val="19"/>
                <w:lang w:val="fr-CA"/>
              </w:rPr>
            </w:pPr>
            <w:r>
              <w:rPr>
                <w:b/>
                <w:sz w:val="19"/>
                <w:szCs w:val="19"/>
                <w:lang w:val="fr-CA"/>
              </w:rPr>
              <w:t>Choisir</w:t>
            </w:r>
            <w:r w:rsidRPr="00C84B54">
              <w:rPr>
                <w:b/>
                <w:sz w:val="19"/>
                <w:szCs w:val="19"/>
                <w:lang w:val="fr-CA"/>
              </w:rPr>
              <w:t xml:space="preserve"> et utiliser des unités de mesure non </w:t>
            </w:r>
            <w:r>
              <w:rPr>
                <w:b/>
                <w:sz w:val="19"/>
                <w:szCs w:val="19"/>
                <w:lang w:val="fr-CA"/>
              </w:rPr>
              <w:t>conventionnelles</w:t>
            </w:r>
            <w:r w:rsidRPr="00C84B54">
              <w:rPr>
                <w:b/>
                <w:sz w:val="19"/>
                <w:szCs w:val="19"/>
                <w:lang w:val="fr-CA"/>
              </w:rPr>
              <w:t xml:space="preserve"> pour estimer, mesurer et compar</w:t>
            </w:r>
            <w:r>
              <w:rPr>
                <w:b/>
                <w:sz w:val="19"/>
                <w:szCs w:val="19"/>
                <w:lang w:val="fr-CA"/>
              </w:rPr>
              <w:t>er</w:t>
            </w:r>
          </w:p>
          <w:p w:rsidR="00CF2287" w:rsidRPr="00F53CE2" w:rsidRDefault="00BB2247" w:rsidP="00BB2247">
            <w:pPr>
              <w:spacing w:line="216" w:lineRule="auto"/>
              <w:ind w:left="90" w:hanging="120"/>
              <w:rPr>
                <w:sz w:val="19"/>
                <w:szCs w:val="19"/>
                <w:highlight w:val="cyan"/>
                <w:lang w:val="fr-CA"/>
              </w:rPr>
            </w:pPr>
            <w:r w:rsidRPr="00981A3F">
              <w:rPr>
                <w:rFonts w:cstheme="minorHAnsi"/>
                <w:sz w:val="19"/>
                <w:szCs w:val="19"/>
                <w:lang w:val="fr-CA"/>
              </w:rPr>
              <w:t xml:space="preserve">- </w:t>
            </w:r>
            <w:r w:rsidRPr="00981A3F">
              <w:rPr>
                <w:rFonts w:eastAsia="ErgoLTPro-MediumCondensed" w:cstheme="minorHAnsi"/>
                <w:sz w:val="19"/>
                <w:szCs w:val="19"/>
                <w:lang w:val="fr-CA"/>
              </w:rPr>
              <w:t>Comprendre qu’il ne faut laisser aucun espace ni chevauchement lorsque nous mesurons.</w:t>
            </w:r>
          </w:p>
          <w:p w:rsidR="009D08DF" w:rsidRPr="00A322B4" w:rsidRDefault="009D08DF" w:rsidP="009D08DF">
            <w:pPr>
              <w:spacing w:line="216" w:lineRule="auto"/>
              <w:ind w:left="90" w:hanging="120"/>
              <w:rPr>
                <w:sz w:val="19"/>
                <w:szCs w:val="19"/>
                <w:lang w:val="fr-CA"/>
              </w:rPr>
            </w:pPr>
            <w:r w:rsidRPr="00A322B4">
              <w:rPr>
                <w:sz w:val="19"/>
                <w:szCs w:val="19"/>
                <w:lang w:val="fr-CA"/>
              </w:rPr>
              <w:t>- Démontre</w:t>
            </w:r>
            <w:r w:rsidR="00202AA2" w:rsidRPr="00A322B4">
              <w:rPr>
                <w:sz w:val="19"/>
                <w:szCs w:val="19"/>
                <w:lang w:val="fr-CA"/>
              </w:rPr>
              <w:t>r</w:t>
            </w:r>
            <w:r w:rsidRPr="00A322B4">
              <w:rPr>
                <w:sz w:val="19"/>
                <w:szCs w:val="19"/>
                <w:lang w:val="fr-CA"/>
              </w:rPr>
              <w:t xml:space="preserve"> des façons d'estimer, de mesurer, de comparer et ordonner des solides par la longueur, la surface, la capacité et la masse avec des unités de mesure non standards en :</w:t>
            </w:r>
          </w:p>
          <w:p w:rsidR="009D08DF" w:rsidRPr="00A322B4" w:rsidRDefault="009D08DF" w:rsidP="009D08DF">
            <w:pPr>
              <w:spacing w:line="216" w:lineRule="auto"/>
              <w:ind w:left="34" w:firstLine="142"/>
              <w:rPr>
                <w:sz w:val="19"/>
                <w:szCs w:val="19"/>
                <w:lang w:val="fr-CA"/>
              </w:rPr>
            </w:pPr>
            <w:r w:rsidRPr="00A322B4">
              <w:rPr>
                <w:sz w:val="19"/>
                <w:szCs w:val="19"/>
                <w:lang w:val="fr-CA"/>
              </w:rPr>
              <w:t xml:space="preserve">• utilisant des copies multiples d'une unité </w:t>
            </w:r>
          </w:p>
          <w:p w:rsidR="00CF2287" w:rsidRPr="00920337" w:rsidRDefault="009D08DF" w:rsidP="009D08DF">
            <w:pPr>
              <w:spacing w:line="216" w:lineRule="auto"/>
              <w:ind w:left="34" w:firstLine="142"/>
              <w:rPr>
                <w:sz w:val="19"/>
                <w:szCs w:val="19"/>
              </w:rPr>
            </w:pPr>
            <w:r w:rsidRPr="00A322B4">
              <w:rPr>
                <w:sz w:val="19"/>
                <w:szCs w:val="19"/>
              </w:rPr>
              <w:t xml:space="preserve">• </w:t>
            </w:r>
            <w:proofErr w:type="spellStart"/>
            <w:r w:rsidRPr="00A322B4">
              <w:rPr>
                <w:sz w:val="19"/>
                <w:szCs w:val="19"/>
              </w:rPr>
              <w:t>itérant</w:t>
            </w:r>
            <w:proofErr w:type="spellEnd"/>
            <w:r w:rsidRPr="00A322B4">
              <w:rPr>
                <w:sz w:val="19"/>
                <w:szCs w:val="19"/>
              </w:rPr>
              <w:t xml:space="preserve"> </w:t>
            </w:r>
            <w:proofErr w:type="spellStart"/>
            <w:r w:rsidRPr="00A322B4">
              <w:rPr>
                <w:sz w:val="19"/>
                <w:szCs w:val="19"/>
              </w:rPr>
              <w:t>une</w:t>
            </w:r>
            <w:proofErr w:type="spellEnd"/>
            <w:r w:rsidRPr="00A322B4">
              <w:rPr>
                <w:sz w:val="19"/>
                <w:szCs w:val="19"/>
              </w:rPr>
              <w:t xml:space="preserve"> </w:t>
            </w:r>
            <w:proofErr w:type="spellStart"/>
            <w:r w:rsidRPr="00A322B4">
              <w:rPr>
                <w:sz w:val="19"/>
                <w:szCs w:val="19"/>
              </w:rPr>
              <w:t>seule</w:t>
            </w:r>
            <w:proofErr w:type="spellEnd"/>
            <w:r w:rsidRPr="00A322B4">
              <w:rPr>
                <w:sz w:val="19"/>
                <w:szCs w:val="19"/>
              </w:rPr>
              <w:t xml:space="preserve"> </w:t>
            </w:r>
            <w:proofErr w:type="spellStart"/>
            <w:r w:rsidRPr="00A322B4">
              <w:rPr>
                <w:sz w:val="19"/>
                <w:szCs w:val="19"/>
              </w:rPr>
              <w:t>unité</w:t>
            </w:r>
            <w:proofErr w:type="spellEnd"/>
          </w:p>
        </w:tc>
      </w:tr>
      <w:tr w:rsidR="00CF2287" w:rsidRPr="00364A84" w:rsidTr="000F7BE2">
        <w:trPr>
          <w:trHeight w:val="20"/>
        </w:trPr>
        <w:tc>
          <w:tcPr>
            <w:tcW w:w="2410" w:type="dxa"/>
            <w:vMerge w:val="restart"/>
          </w:tcPr>
          <w:p w:rsidR="00CF2287" w:rsidRPr="007978F6" w:rsidRDefault="007978F6" w:rsidP="000F7BE2">
            <w:pPr>
              <w:rPr>
                <w:rFonts w:cstheme="minorHAnsi"/>
                <w:b/>
                <w:highlight w:val="yellow"/>
                <w:lang w:val="fr-CA"/>
              </w:rPr>
            </w:pPr>
            <w:r w:rsidRPr="007978F6">
              <w:rPr>
                <w:rFonts w:cstheme="minorHAnsi"/>
                <w:b/>
                <w:lang w:val="fr-CA"/>
              </w:rPr>
              <w:t>SS5 :</w:t>
            </w:r>
            <w:r w:rsidRPr="007978F6">
              <w:rPr>
                <w:rFonts w:cstheme="minorHAnsi"/>
                <w:lang w:val="fr-CA"/>
              </w:rPr>
              <w:t xml:space="preserve"> Démontrer que le changement d’orientation d’un objet ne modifie en rien les mesures de ses caractéristiques.</w:t>
            </w:r>
          </w:p>
        </w:tc>
        <w:tc>
          <w:tcPr>
            <w:tcW w:w="3260" w:type="dxa"/>
            <w:vMerge w:val="restart"/>
          </w:tcPr>
          <w:p w:rsidR="00CF2287" w:rsidRPr="007975F9" w:rsidRDefault="00B56A52" w:rsidP="000F7BE2">
            <w:pPr>
              <w:rPr>
                <w:rFonts w:cstheme="minorHAnsi"/>
                <w:b/>
                <w:lang w:val="fr-CA"/>
              </w:rPr>
            </w:pPr>
            <w:r w:rsidRPr="007975F9">
              <w:rPr>
                <w:rFonts w:cstheme="minorHAnsi"/>
                <w:b/>
                <w:lang w:val="fr-CA"/>
              </w:rPr>
              <w:t>Carte de l'enseignant</w:t>
            </w:r>
          </w:p>
          <w:p w:rsidR="00CF2287" w:rsidRPr="007975F9" w:rsidRDefault="00D760DB" w:rsidP="000F7BE2">
            <w:pPr>
              <w:rPr>
                <w:rFonts w:cstheme="minorHAnsi"/>
                <w:b/>
                <w:lang w:val="fr-CA"/>
              </w:rPr>
            </w:pPr>
            <w:r w:rsidRPr="007975F9">
              <w:rPr>
                <w:rFonts w:cstheme="minorHAnsi"/>
                <w:b/>
                <w:lang w:val="fr-CA"/>
              </w:rPr>
              <w:t>La mesure</w:t>
            </w:r>
            <w:r w:rsidR="00CF2287" w:rsidRPr="007975F9">
              <w:rPr>
                <w:rFonts w:cstheme="minorHAnsi"/>
                <w:b/>
                <w:lang w:val="fr-CA"/>
              </w:rPr>
              <w:t xml:space="preserve"> </w:t>
            </w:r>
            <w:r w:rsidR="00B45D03" w:rsidRPr="007975F9">
              <w:rPr>
                <w:rFonts w:cstheme="minorHAnsi"/>
                <w:b/>
                <w:lang w:val="fr-CA"/>
              </w:rPr>
              <w:t>Ensemble</w:t>
            </w:r>
            <w:r w:rsidR="00CF2287" w:rsidRPr="007975F9">
              <w:rPr>
                <w:rFonts w:cstheme="minorHAnsi"/>
                <w:b/>
                <w:lang w:val="fr-CA"/>
              </w:rPr>
              <w:t xml:space="preserve"> 1</w:t>
            </w:r>
            <w:r w:rsidR="00B56A52" w:rsidRPr="007975F9">
              <w:rPr>
                <w:rFonts w:cstheme="minorHAnsi"/>
                <w:b/>
                <w:lang w:val="fr-CA"/>
              </w:rPr>
              <w:t xml:space="preserve"> :</w:t>
            </w:r>
            <w:r w:rsidR="00CF2287" w:rsidRPr="007975F9">
              <w:rPr>
                <w:rFonts w:cstheme="minorHAnsi"/>
                <w:b/>
                <w:lang w:val="fr-CA"/>
              </w:rPr>
              <w:t xml:space="preserve"> </w:t>
            </w:r>
            <w:r w:rsidR="007975F9" w:rsidRPr="007975F9">
              <w:rPr>
                <w:rFonts w:cstheme="minorHAnsi"/>
                <w:b/>
                <w:lang w:val="fr-CA"/>
              </w:rPr>
              <w:t>Utiliser des unités de mesure non standards</w:t>
            </w:r>
          </w:p>
          <w:p w:rsidR="00CF2287" w:rsidRPr="007975F9" w:rsidRDefault="00CF2287" w:rsidP="00E926D3">
            <w:pPr>
              <w:rPr>
                <w:rFonts w:cstheme="minorHAnsi"/>
                <w:b/>
              </w:rPr>
            </w:pPr>
            <w:proofErr w:type="gramStart"/>
            <w:r w:rsidRPr="007975F9">
              <w:rPr>
                <w:rFonts w:cstheme="minorHAnsi"/>
              </w:rPr>
              <w:t>1</w:t>
            </w:r>
            <w:r w:rsidR="00B56A52" w:rsidRPr="007975F9">
              <w:rPr>
                <w:rFonts w:cstheme="minorHAnsi"/>
              </w:rPr>
              <w:t xml:space="preserve"> :</w:t>
            </w:r>
            <w:proofErr w:type="gramEnd"/>
            <w:r w:rsidRPr="007975F9">
              <w:rPr>
                <w:rFonts w:cstheme="minorHAnsi"/>
              </w:rPr>
              <w:t xml:space="preserve"> </w:t>
            </w:r>
            <w:r w:rsidR="00E926D3">
              <w:rPr>
                <w:rFonts w:cstheme="minorHAnsi"/>
              </w:rPr>
              <w:t>Examiner</w:t>
            </w:r>
            <w:r w:rsidR="007975F9" w:rsidRPr="007975F9">
              <w:rPr>
                <w:rFonts w:cstheme="minorHAnsi"/>
                <w:lang w:val="fr-CA"/>
              </w:rPr>
              <w:t xml:space="preserve"> la longueur</w:t>
            </w:r>
          </w:p>
        </w:tc>
        <w:tc>
          <w:tcPr>
            <w:tcW w:w="2694" w:type="dxa"/>
            <w:vMerge w:val="restart"/>
          </w:tcPr>
          <w:p w:rsidR="00CF2287" w:rsidRPr="00920337" w:rsidRDefault="00380476" w:rsidP="000F7BE2">
            <w:pPr>
              <w:rPr>
                <w:b/>
                <w:sz w:val="19"/>
                <w:szCs w:val="19"/>
              </w:rPr>
            </w:pPr>
            <w:proofErr w:type="gramStart"/>
            <w:r>
              <w:rPr>
                <w:b/>
                <w:sz w:val="19"/>
                <w:szCs w:val="19"/>
              </w:rPr>
              <w:t>Extension</w:t>
            </w:r>
            <w:r w:rsidR="006143D0">
              <w:rPr>
                <w:b/>
                <w:sz w:val="19"/>
                <w:szCs w:val="19"/>
              </w:rPr>
              <w:t xml:space="preserve"> </w:t>
            </w:r>
            <w:r w:rsidR="00B56A52">
              <w:rPr>
                <w:b/>
                <w:sz w:val="19"/>
                <w:szCs w:val="19"/>
              </w:rPr>
              <w:t>:</w:t>
            </w:r>
            <w:proofErr w:type="gramEnd"/>
          </w:p>
          <w:p w:rsidR="00CF2287" w:rsidRPr="00F51975" w:rsidRDefault="00F51975" w:rsidP="00CF2287">
            <w:pPr>
              <w:pStyle w:val="ListParagraph"/>
              <w:numPr>
                <w:ilvl w:val="0"/>
                <w:numId w:val="14"/>
              </w:numPr>
              <w:ind w:left="175" w:hanging="141"/>
              <w:rPr>
                <w:sz w:val="19"/>
                <w:szCs w:val="19"/>
              </w:rPr>
            </w:pPr>
            <w:proofErr w:type="spellStart"/>
            <w:r>
              <w:rPr>
                <w:sz w:val="19"/>
                <w:szCs w:val="19"/>
              </w:rPr>
              <w:t>L'île</w:t>
            </w:r>
            <w:proofErr w:type="spellEnd"/>
            <w:r>
              <w:rPr>
                <w:sz w:val="19"/>
                <w:szCs w:val="19"/>
              </w:rPr>
              <w:t xml:space="preserve"> aux chèvres</w:t>
            </w:r>
          </w:p>
          <w:p w:rsidR="00CF2287" w:rsidRPr="00F21761" w:rsidRDefault="00F21761" w:rsidP="00CF2287">
            <w:pPr>
              <w:pStyle w:val="ListParagraph"/>
              <w:numPr>
                <w:ilvl w:val="0"/>
                <w:numId w:val="14"/>
              </w:numPr>
              <w:ind w:left="175" w:hanging="141"/>
              <w:rPr>
                <w:sz w:val="19"/>
                <w:szCs w:val="19"/>
                <w:lang w:val="fr-CA"/>
              </w:rPr>
            </w:pPr>
            <w:r w:rsidRPr="00F21761">
              <w:rPr>
                <w:sz w:val="19"/>
                <w:szCs w:val="19"/>
                <w:lang w:val="fr-CA"/>
              </w:rPr>
              <w:t>Le défi de l'enclos à lapins</w:t>
            </w:r>
          </w:p>
          <w:p w:rsidR="00CF2287" w:rsidRPr="00920337" w:rsidRDefault="00F21761" w:rsidP="00CF2287">
            <w:pPr>
              <w:pStyle w:val="ListParagraph"/>
              <w:numPr>
                <w:ilvl w:val="0"/>
                <w:numId w:val="14"/>
              </w:numPr>
              <w:ind w:left="175" w:hanging="141"/>
              <w:rPr>
                <w:sz w:val="19"/>
                <w:szCs w:val="19"/>
              </w:rPr>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p w:rsidR="00CF2287" w:rsidRPr="00920337" w:rsidRDefault="00CF2287" w:rsidP="000F7BE2">
            <w:pPr>
              <w:rPr>
                <w:b/>
                <w:sz w:val="19"/>
                <w:szCs w:val="19"/>
              </w:rPr>
            </w:pPr>
          </w:p>
        </w:tc>
        <w:tc>
          <w:tcPr>
            <w:tcW w:w="4677" w:type="dxa"/>
            <w:tcBorders>
              <w:top w:val="single" w:sz="4" w:space="0" w:color="auto"/>
              <w:bottom w:val="single" w:sz="4" w:space="0" w:color="auto"/>
            </w:tcBorders>
            <w:shd w:val="clear" w:color="auto" w:fill="D6E3BC" w:themeFill="accent3" w:themeFillTint="66"/>
          </w:tcPr>
          <w:p w:rsidR="00CF2287" w:rsidRPr="00D83D36" w:rsidRDefault="00B45D03" w:rsidP="000F7BE2">
            <w:pPr>
              <w:spacing w:line="216" w:lineRule="auto"/>
              <w:rPr>
                <w:b/>
                <w:sz w:val="19"/>
                <w:szCs w:val="19"/>
                <w:lang w:val="fr-CA"/>
              </w:rPr>
            </w:pPr>
            <w:r w:rsidRPr="00D83D36">
              <w:rPr>
                <w:b/>
                <w:sz w:val="19"/>
                <w:szCs w:val="19"/>
                <w:lang w:val="fr-CA"/>
              </w:rPr>
              <w:t>Idée principale</w:t>
            </w:r>
            <w:r w:rsidR="006143D0" w:rsidRPr="00D83D36">
              <w:rPr>
                <w:b/>
                <w:sz w:val="19"/>
                <w:szCs w:val="19"/>
                <w:lang w:val="fr-CA"/>
              </w:rPr>
              <w:t xml:space="preserve"> </w:t>
            </w:r>
            <w:r w:rsidR="00B56A52" w:rsidRPr="00D83D36">
              <w:rPr>
                <w:b/>
                <w:sz w:val="19"/>
                <w:szCs w:val="19"/>
                <w:lang w:val="fr-CA"/>
              </w:rPr>
              <w:t>:</w:t>
            </w:r>
            <w:r w:rsidR="00CF2287" w:rsidRPr="00D83D36">
              <w:rPr>
                <w:b/>
                <w:sz w:val="19"/>
                <w:szCs w:val="19"/>
                <w:lang w:val="fr-CA"/>
              </w:rPr>
              <w:t xml:space="preserve"> </w:t>
            </w:r>
            <w:r w:rsidR="00D83D36" w:rsidRPr="00D83D36">
              <w:rPr>
                <w:b/>
                <w:sz w:val="19"/>
                <w:szCs w:val="19"/>
                <w:lang w:val="fr-CA"/>
              </w:rPr>
              <w:t>Plusieurs objets ont des attributs que l’on peut mesurer et comparer.</w:t>
            </w:r>
          </w:p>
        </w:tc>
      </w:tr>
      <w:tr w:rsidR="00CF2287" w:rsidRPr="00364A84" w:rsidTr="000F7BE2">
        <w:trPr>
          <w:trHeight w:val="20"/>
        </w:trPr>
        <w:tc>
          <w:tcPr>
            <w:tcW w:w="2410" w:type="dxa"/>
            <w:vMerge/>
          </w:tcPr>
          <w:p w:rsidR="00CF2287" w:rsidRPr="00D83D36" w:rsidRDefault="00CF2287" w:rsidP="000F7BE2">
            <w:pPr>
              <w:rPr>
                <w:sz w:val="19"/>
                <w:szCs w:val="19"/>
                <w:lang w:val="fr-CA"/>
              </w:rPr>
            </w:pPr>
          </w:p>
        </w:tc>
        <w:tc>
          <w:tcPr>
            <w:tcW w:w="3260" w:type="dxa"/>
            <w:vMerge/>
          </w:tcPr>
          <w:p w:rsidR="00CF2287" w:rsidRPr="00D83D36" w:rsidRDefault="00CF2287" w:rsidP="000F7BE2">
            <w:pPr>
              <w:rPr>
                <w:b/>
                <w:sz w:val="19"/>
                <w:szCs w:val="19"/>
                <w:lang w:val="fr-CA"/>
              </w:rPr>
            </w:pPr>
          </w:p>
        </w:tc>
        <w:tc>
          <w:tcPr>
            <w:tcW w:w="2694" w:type="dxa"/>
            <w:vMerge/>
          </w:tcPr>
          <w:p w:rsidR="00CF2287" w:rsidRPr="00D83D36" w:rsidRDefault="00CF2287" w:rsidP="000F7BE2">
            <w:pPr>
              <w:rPr>
                <w:b/>
                <w:sz w:val="19"/>
                <w:szCs w:val="19"/>
                <w:lang w:val="fr-CA"/>
              </w:rPr>
            </w:pPr>
          </w:p>
        </w:tc>
        <w:tc>
          <w:tcPr>
            <w:tcW w:w="4677" w:type="dxa"/>
            <w:tcBorders>
              <w:top w:val="single" w:sz="4" w:space="0" w:color="auto"/>
              <w:bottom w:val="single" w:sz="4" w:space="0" w:color="auto"/>
            </w:tcBorders>
            <w:shd w:val="clear" w:color="auto" w:fill="auto"/>
          </w:tcPr>
          <w:p w:rsidR="00CF2287" w:rsidRPr="00C84B54" w:rsidRDefault="00C84B54" w:rsidP="000F7BE2">
            <w:pPr>
              <w:spacing w:line="216" w:lineRule="auto"/>
              <w:ind w:left="90" w:hanging="120"/>
              <w:rPr>
                <w:b/>
                <w:sz w:val="19"/>
                <w:szCs w:val="19"/>
                <w:lang w:val="fr-CA"/>
              </w:rPr>
            </w:pPr>
            <w:r w:rsidRPr="00C84B54">
              <w:rPr>
                <w:b/>
                <w:sz w:val="19"/>
                <w:szCs w:val="19"/>
                <w:lang w:val="fr-CA"/>
              </w:rPr>
              <w:t xml:space="preserve">Comprendre </w:t>
            </w:r>
            <w:r w:rsidR="005D69C2">
              <w:rPr>
                <w:b/>
                <w:sz w:val="19"/>
                <w:szCs w:val="19"/>
                <w:lang w:val="fr-CA"/>
              </w:rPr>
              <w:t>d</w:t>
            </w:r>
            <w:r w:rsidRPr="00C84B54">
              <w:rPr>
                <w:b/>
                <w:sz w:val="19"/>
                <w:szCs w:val="19"/>
                <w:lang w:val="fr-CA"/>
              </w:rPr>
              <w:t xml:space="preserve">es attributs </w:t>
            </w:r>
            <w:r w:rsidR="005D69C2">
              <w:rPr>
                <w:b/>
                <w:sz w:val="19"/>
                <w:szCs w:val="19"/>
                <w:lang w:val="fr-CA"/>
              </w:rPr>
              <w:t xml:space="preserve">qui </w:t>
            </w:r>
            <w:r w:rsidRPr="00C84B54">
              <w:rPr>
                <w:b/>
                <w:sz w:val="19"/>
                <w:szCs w:val="19"/>
                <w:lang w:val="fr-CA"/>
              </w:rPr>
              <w:t>peuvent être mesurés</w:t>
            </w:r>
            <w:r w:rsidR="00CF2287" w:rsidRPr="00C84B54">
              <w:rPr>
                <w:b/>
                <w:sz w:val="19"/>
                <w:szCs w:val="19"/>
                <w:lang w:val="fr-CA"/>
              </w:rPr>
              <w:t xml:space="preserve"> </w:t>
            </w:r>
          </w:p>
          <w:p w:rsidR="00CF2287" w:rsidRPr="005D69C2" w:rsidRDefault="00F60C29" w:rsidP="005D69C2">
            <w:pPr>
              <w:autoSpaceDE w:val="0"/>
              <w:autoSpaceDN w:val="0"/>
              <w:adjustRightInd w:val="0"/>
              <w:rPr>
                <w:rFonts w:cstheme="minorHAnsi"/>
                <w:b/>
                <w:sz w:val="19"/>
                <w:szCs w:val="19"/>
                <w:lang w:val="fr-CA"/>
              </w:rPr>
            </w:pPr>
            <w:r w:rsidRPr="005D69C2">
              <w:rPr>
                <w:rFonts w:cstheme="minorHAnsi"/>
                <w:sz w:val="19"/>
                <w:szCs w:val="19"/>
                <w:lang w:val="fr-CA"/>
              </w:rPr>
              <w:t xml:space="preserve">- </w:t>
            </w:r>
            <w:r w:rsidR="005D69C2" w:rsidRPr="005D69C2">
              <w:rPr>
                <w:rFonts w:eastAsia="ErgoLTPro-MediumCondensed" w:cstheme="minorHAnsi"/>
                <w:sz w:val="19"/>
                <w:szCs w:val="19"/>
                <w:lang w:val="fr-CA"/>
              </w:rPr>
              <w:t>Comprendre la permanence de la longueur (p. ex. : une ficelle conserve sa longueur qu’elle soit droite ou recourbée), de la capacité (p. ex. : 2 contenants de forme différente peuvent contenir un même volume) et l’aire (p. ex. : 2 surfaces de forme différente peuvent avoir la même aire).</w:t>
            </w:r>
          </w:p>
        </w:tc>
      </w:tr>
    </w:tbl>
    <w:p w:rsidR="00A322B4" w:rsidRPr="00364A84" w:rsidRDefault="00A322B4">
      <w:pPr>
        <w:rPr>
          <w:lang w:val="fr-CA"/>
        </w:rPr>
      </w:pPr>
      <w:r w:rsidRPr="00364A84">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686"/>
        <w:gridCol w:w="2409"/>
        <w:gridCol w:w="4536"/>
      </w:tblGrid>
      <w:tr w:rsidR="00CF2287" w:rsidRPr="00364A84" w:rsidTr="000F7BE2">
        <w:trPr>
          <w:trHeight w:val="317"/>
        </w:trPr>
        <w:tc>
          <w:tcPr>
            <w:tcW w:w="13041" w:type="dxa"/>
            <w:gridSpan w:val="4"/>
            <w:shd w:val="clear" w:color="auto" w:fill="BFBFBF" w:themeFill="background1" w:themeFillShade="BF"/>
          </w:tcPr>
          <w:p w:rsidR="00CF2287" w:rsidRDefault="00CA2BD0" w:rsidP="00D760DB">
            <w:pPr>
              <w:rPr>
                <w:b/>
                <w:sz w:val="22"/>
                <w:lang w:val="fr-CA"/>
              </w:rPr>
            </w:pPr>
            <w:r w:rsidRPr="00CA2BD0">
              <w:rPr>
                <w:b/>
                <w:sz w:val="22"/>
                <w:lang w:val="fr-CA"/>
              </w:rPr>
              <w:lastRenderedPageBreak/>
              <w:t>La forme et l'espace</w:t>
            </w:r>
            <w:r w:rsidR="00CF2287" w:rsidRPr="00CA2BD0">
              <w:rPr>
                <w:b/>
                <w:sz w:val="22"/>
                <w:lang w:val="fr-CA"/>
              </w:rPr>
              <w:t xml:space="preserve"> </w:t>
            </w:r>
            <w:r w:rsidR="00D760DB" w:rsidRPr="008D2D91">
              <w:rPr>
                <w:b/>
                <w:sz w:val="22"/>
                <w:lang w:val="fr-CA"/>
              </w:rPr>
              <w:t>(</w:t>
            </w:r>
            <w:r w:rsidR="00D760DB">
              <w:rPr>
                <w:b/>
                <w:sz w:val="22"/>
                <w:lang w:val="fr-CA"/>
              </w:rPr>
              <w:t>L</w:t>
            </w:r>
            <w:r w:rsidR="00D760DB" w:rsidRPr="008D2D91">
              <w:rPr>
                <w:b/>
                <w:sz w:val="22"/>
                <w:lang w:val="fr-CA"/>
              </w:rPr>
              <w:t xml:space="preserve">es </w:t>
            </w:r>
            <w:r w:rsidR="00D760DB">
              <w:rPr>
                <w:b/>
                <w:sz w:val="22"/>
                <w:lang w:val="fr-CA"/>
              </w:rPr>
              <w:t>solides à</w:t>
            </w:r>
            <w:r w:rsidR="00D760DB" w:rsidRPr="008D2D91">
              <w:rPr>
                <w:b/>
                <w:sz w:val="22"/>
                <w:lang w:val="fr-CA"/>
              </w:rPr>
              <w:t xml:space="preserve"> 3-D et </w:t>
            </w:r>
            <w:r w:rsidR="00D760DB">
              <w:rPr>
                <w:b/>
                <w:sz w:val="22"/>
                <w:lang w:val="fr-CA"/>
              </w:rPr>
              <w:t>l</w:t>
            </w:r>
            <w:r w:rsidR="00D760DB" w:rsidRPr="008D2D91">
              <w:rPr>
                <w:b/>
                <w:sz w:val="22"/>
                <w:lang w:val="fr-CA"/>
              </w:rPr>
              <w:t xml:space="preserve">es </w:t>
            </w:r>
            <w:r w:rsidR="00D760DB">
              <w:rPr>
                <w:b/>
                <w:sz w:val="22"/>
                <w:lang w:val="fr-CA"/>
              </w:rPr>
              <w:t>figures à</w:t>
            </w:r>
            <w:r w:rsidR="00D760DB" w:rsidRPr="008D2D91">
              <w:rPr>
                <w:b/>
                <w:sz w:val="22"/>
                <w:lang w:val="fr-CA"/>
              </w:rPr>
              <w:t xml:space="preserve"> 2-D)</w:t>
            </w:r>
          </w:p>
          <w:p w:rsidR="00D760DB" w:rsidRPr="00CA2BD0" w:rsidRDefault="00D760DB" w:rsidP="00D760DB">
            <w:pPr>
              <w:rPr>
                <w:b/>
                <w:lang w:val="fr-CA"/>
              </w:rPr>
            </w:pPr>
          </w:p>
        </w:tc>
      </w:tr>
      <w:tr w:rsidR="00CF2287" w:rsidRPr="00364A84" w:rsidTr="000F7BE2">
        <w:trPr>
          <w:trHeight w:val="317"/>
        </w:trPr>
        <w:tc>
          <w:tcPr>
            <w:tcW w:w="2410" w:type="dxa"/>
            <w:vMerge w:val="restart"/>
          </w:tcPr>
          <w:p w:rsidR="00CF2287" w:rsidRPr="00B3587A" w:rsidRDefault="00B3587A" w:rsidP="000F7BE2">
            <w:pPr>
              <w:rPr>
                <w:rFonts w:cstheme="minorHAnsi"/>
                <w:b/>
                <w:highlight w:val="yellow"/>
                <w:lang w:val="fr-CA"/>
              </w:rPr>
            </w:pPr>
            <w:r w:rsidRPr="00B3587A">
              <w:rPr>
                <w:rFonts w:cstheme="minorHAnsi"/>
                <w:b/>
                <w:lang w:val="fr-CA"/>
              </w:rPr>
              <w:t>SS6 :</w:t>
            </w:r>
            <w:r w:rsidRPr="00B3587A">
              <w:rPr>
                <w:rFonts w:cstheme="minorHAnsi"/>
                <w:lang w:val="fr-CA"/>
              </w:rPr>
              <w:t xml:space="preserve"> Trier des figures à deux dimensions et des objets à trois dimensions en se basant sur deux caractéristiques, et expliquer la règle de tri.</w:t>
            </w:r>
          </w:p>
        </w:tc>
        <w:tc>
          <w:tcPr>
            <w:tcW w:w="3686" w:type="dxa"/>
            <w:vMerge w:val="restart"/>
          </w:tcPr>
          <w:p w:rsidR="00CF2287" w:rsidRPr="005A0D3F" w:rsidRDefault="00B56A52" w:rsidP="000F7BE2">
            <w:pPr>
              <w:rPr>
                <w:rFonts w:cstheme="minorHAnsi"/>
                <w:b/>
                <w:lang w:val="fr-CA"/>
              </w:rPr>
            </w:pPr>
            <w:r w:rsidRPr="005A0D3F">
              <w:rPr>
                <w:rFonts w:cstheme="minorHAnsi"/>
                <w:b/>
                <w:lang w:val="fr-CA"/>
              </w:rPr>
              <w:t>Cartes de l'enseignant</w:t>
            </w:r>
          </w:p>
          <w:p w:rsidR="00CF2287" w:rsidRPr="005A0D3F" w:rsidRDefault="00D760DB" w:rsidP="000F7BE2">
            <w:pPr>
              <w:rPr>
                <w:rFonts w:cstheme="minorHAnsi"/>
                <w:b/>
                <w:lang w:val="fr-CA"/>
              </w:rPr>
            </w:pPr>
            <w:r w:rsidRPr="005A0D3F">
              <w:rPr>
                <w:rFonts w:cstheme="minorHAnsi"/>
                <w:b/>
                <w:lang w:val="fr-CA"/>
              </w:rPr>
              <w:t>La gé</w:t>
            </w:r>
            <w:r w:rsidR="00CF2287" w:rsidRPr="005A0D3F">
              <w:rPr>
                <w:rFonts w:cstheme="minorHAnsi"/>
                <w:b/>
                <w:lang w:val="fr-CA"/>
              </w:rPr>
              <w:t>om</w:t>
            </w:r>
            <w:r w:rsidRPr="005A0D3F">
              <w:rPr>
                <w:rFonts w:cstheme="minorHAnsi"/>
                <w:b/>
                <w:lang w:val="fr-CA"/>
              </w:rPr>
              <w:t>é</w:t>
            </w:r>
            <w:r w:rsidR="00CF2287" w:rsidRPr="005A0D3F">
              <w:rPr>
                <w:rFonts w:cstheme="minorHAnsi"/>
                <w:b/>
                <w:lang w:val="fr-CA"/>
              </w:rPr>
              <w:t>tr</w:t>
            </w:r>
            <w:r w:rsidRPr="005A0D3F">
              <w:rPr>
                <w:rFonts w:cstheme="minorHAnsi"/>
                <w:b/>
                <w:lang w:val="fr-CA"/>
              </w:rPr>
              <w:t>ie</w:t>
            </w:r>
            <w:r w:rsidR="00CF2287" w:rsidRPr="005A0D3F">
              <w:rPr>
                <w:rFonts w:cstheme="minorHAnsi"/>
                <w:b/>
                <w:lang w:val="fr-CA"/>
              </w:rPr>
              <w:t xml:space="preserve"> </w:t>
            </w:r>
            <w:r w:rsidR="00B45D03" w:rsidRPr="005A0D3F">
              <w:rPr>
                <w:rFonts w:cstheme="minorHAnsi"/>
                <w:b/>
                <w:lang w:val="fr-CA"/>
              </w:rPr>
              <w:t>Ensemble</w:t>
            </w:r>
            <w:r w:rsidR="00CF2287" w:rsidRPr="005A0D3F">
              <w:rPr>
                <w:rFonts w:cstheme="minorHAnsi"/>
                <w:b/>
                <w:lang w:val="fr-CA"/>
              </w:rPr>
              <w:t xml:space="preserve"> 1</w:t>
            </w:r>
            <w:r w:rsidR="00B56A52" w:rsidRPr="005A0D3F">
              <w:rPr>
                <w:rFonts w:cstheme="minorHAnsi"/>
                <w:b/>
                <w:lang w:val="fr-CA"/>
              </w:rPr>
              <w:t xml:space="preserve"> :</w:t>
            </w:r>
            <w:r w:rsidR="00CF2287" w:rsidRPr="005A0D3F">
              <w:rPr>
                <w:rFonts w:cstheme="minorHAnsi"/>
                <w:b/>
                <w:lang w:val="fr-CA"/>
              </w:rPr>
              <w:t xml:space="preserve"> </w:t>
            </w:r>
            <w:r w:rsidR="004B6EFC" w:rsidRPr="005A0D3F">
              <w:rPr>
                <w:rFonts w:cstheme="minorHAnsi"/>
                <w:b/>
                <w:lang w:val="fr-CA"/>
              </w:rPr>
              <w:t>Les figures à 2-D</w:t>
            </w:r>
          </w:p>
          <w:p w:rsidR="00CF2287" w:rsidRPr="005A0D3F" w:rsidRDefault="00CF2287" w:rsidP="000F7BE2">
            <w:pPr>
              <w:rPr>
                <w:rFonts w:cstheme="minorHAnsi"/>
                <w:lang w:val="fr-CA"/>
              </w:rPr>
            </w:pPr>
            <w:r w:rsidRPr="005A0D3F">
              <w:rPr>
                <w:rFonts w:cstheme="minorHAnsi"/>
                <w:lang w:val="fr-CA"/>
              </w:rPr>
              <w:t>1</w:t>
            </w:r>
            <w:r w:rsidR="00B56A52" w:rsidRPr="005A0D3F">
              <w:rPr>
                <w:rFonts w:cstheme="minorHAnsi"/>
                <w:lang w:val="fr-CA"/>
              </w:rPr>
              <w:t xml:space="preserve"> :</w:t>
            </w:r>
            <w:r w:rsidRPr="005A0D3F">
              <w:rPr>
                <w:rFonts w:cstheme="minorHAnsi"/>
                <w:lang w:val="fr-CA"/>
              </w:rPr>
              <w:t xml:space="preserve"> </w:t>
            </w:r>
            <w:r w:rsidR="004B6EFC" w:rsidRPr="005A0D3F">
              <w:rPr>
                <w:rFonts w:cstheme="minorHAnsi"/>
                <w:lang w:val="fr-CA"/>
              </w:rPr>
              <w:t>Trier des figures à 2-D</w:t>
            </w:r>
          </w:p>
          <w:p w:rsidR="00CF2287" w:rsidRPr="005A0D3F" w:rsidRDefault="00D760DB" w:rsidP="000F7BE2">
            <w:pPr>
              <w:rPr>
                <w:rFonts w:cstheme="minorHAnsi"/>
                <w:b/>
                <w:lang w:val="fr-CA"/>
              </w:rPr>
            </w:pPr>
            <w:r w:rsidRPr="005A0D3F">
              <w:rPr>
                <w:rFonts w:cstheme="minorHAnsi"/>
                <w:b/>
                <w:lang w:val="fr-CA"/>
              </w:rPr>
              <w:t>La géométrie</w:t>
            </w:r>
            <w:r w:rsidR="00CF2287" w:rsidRPr="005A0D3F">
              <w:rPr>
                <w:rFonts w:cstheme="minorHAnsi"/>
                <w:b/>
                <w:lang w:val="fr-CA"/>
              </w:rPr>
              <w:t xml:space="preserve"> </w:t>
            </w:r>
            <w:r w:rsidR="00B45D03" w:rsidRPr="005A0D3F">
              <w:rPr>
                <w:rFonts w:cstheme="minorHAnsi"/>
                <w:b/>
                <w:lang w:val="fr-CA"/>
              </w:rPr>
              <w:t>Ensemble</w:t>
            </w:r>
            <w:r w:rsidR="00CF2287" w:rsidRPr="005A0D3F">
              <w:rPr>
                <w:rFonts w:cstheme="minorHAnsi"/>
                <w:b/>
                <w:lang w:val="fr-CA"/>
              </w:rPr>
              <w:t xml:space="preserve"> 2</w:t>
            </w:r>
            <w:r w:rsidR="00B56A52" w:rsidRPr="005A0D3F">
              <w:rPr>
                <w:rFonts w:cstheme="minorHAnsi"/>
                <w:b/>
                <w:lang w:val="fr-CA"/>
              </w:rPr>
              <w:t xml:space="preserve"> :</w:t>
            </w:r>
            <w:r w:rsidR="00CF2287" w:rsidRPr="005A0D3F">
              <w:rPr>
                <w:rFonts w:cstheme="minorHAnsi"/>
                <w:b/>
                <w:lang w:val="fr-CA"/>
              </w:rPr>
              <w:t xml:space="preserve"> </w:t>
            </w:r>
            <w:r w:rsidR="004B6EFC" w:rsidRPr="005A0D3F">
              <w:rPr>
                <w:rFonts w:cstheme="minorHAnsi"/>
                <w:b/>
                <w:lang w:val="fr-CA"/>
              </w:rPr>
              <w:t>Les solides à 3-D</w:t>
            </w:r>
          </w:p>
          <w:p w:rsidR="00CF2287" w:rsidRPr="005A0D3F" w:rsidRDefault="00CF2287" w:rsidP="000F7BE2">
            <w:pPr>
              <w:rPr>
                <w:rFonts w:cstheme="minorHAnsi"/>
                <w:lang w:val="fr-CA"/>
              </w:rPr>
            </w:pPr>
            <w:r w:rsidRPr="005A0D3F">
              <w:rPr>
                <w:rFonts w:cstheme="minorHAnsi"/>
                <w:lang w:val="fr-CA"/>
              </w:rPr>
              <w:t>6</w:t>
            </w:r>
            <w:r w:rsidR="00B56A52" w:rsidRPr="005A0D3F">
              <w:rPr>
                <w:rFonts w:cstheme="minorHAnsi"/>
                <w:lang w:val="fr-CA"/>
              </w:rPr>
              <w:t xml:space="preserve"> :</w:t>
            </w:r>
            <w:r w:rsidRPr="005A0D3F">
              <w:rPr>
                <w:rFonts w:cstheme="minorHAnsi"/>
                <w:lang w:val="fr-CA"/>
              </w:rPr>
              <w:t xml:space="preserve"> </w:t>
            </w:r>
            <w:r w:rsidR="004B6EFC" w:rsidRPr="005A0D3F">
              <w:rPr>
                <w:rFonts w:cstheme="minorHAnsi"/>
                <w:lang w:val="fr-CA"/>
              </w:rPr>
              <w:t>Trier des solides à 3-D</w:t>
            </w:r>
          </w:p>
          <w:p w:rsidR="00CF2287" w:rsidRPr="005A0D3F" w:rsidRDefault="00CF2287" w:rsidP="000F7BE2">
            <w:pPr>
              <w:rPr>
                <w:rFonts w:cstheme="minorHAnsi"/>
                <w:b/>
                <w:lang w:val="fr-CA"/>
              </w:rPr>
            </w:pPr>
          </w:p>
          <w:p w:rsidR="00CF2287" w:rsidRPr="005A0D3F" w:rsidRDefault="00B56A52" w:rsidP="000F7BE2">
            <w:pPr>
              <w:rPr>
                <w:rFonts w:cstheme="minorHAnsi"/>
                <w:b/>
                <w:lang w:val="fr-CA"/>
              </w:rPr>
            </w:pPr>
            <w:r w:rsidRPr="005A0D3F">
              <w:rPr>
                <w:rFonts w:cstheme="minorHAnsi"/>
                <w:b/>
                <w:lang w:val="fr-CA"/>
              </w:rPr>
              <w:t>Carte de maths au quotidien</w:t>
            </w:r>
          </w:p>
          <w:p w:rsidR="00CF2287" w:rsidRPr="005A0D3F" w:rsidRDefault="00CF2287" w:rsidP="000F7BE2">
            <w:pPr>
              <w:rPr>
                <w:rFonts w:cstheme="minorHAnsi"/>
                <w:lang w:val="fr-CA"/>
              </w:rPr>
            </w:pPr>
            <w:r w:rsidRPr="005A0D3F">
              <w:rPr>
                <w:rFonts w:cstheme="minorHAnsi"/>
                <w:lang w:val="fr-CA"/>
              </w:rPr>
              <w:t>2B</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Quel solide est différent ?</w:t>
            </w:r>
          </w:p>
          <w:p w:rsidR="00CF2287" w:rsidRPr="005A0D3F" w:rsidRDefault="00CF2287" w:rsidP="000F7BE2">
            <w:pPr>
              <w:rPr>
                <w:rFonts w:cstheme="minorHAnsi"/>
                <w:b/>
                <w:lang w:val="fr-CA"/>
              </w:rPr>
            </w:pPr>
          </w:p>
        </w:tc>
        <w:tc>
          <w:tcPr>
            <w:tcW w:w="2409" w:type="dxa"/>
            <w:vMerge w:val="restart"/>
          </w:tcPr>
          <w:p w:rsidR="00CF2287" w:rsidRPr="004004CF" w:rsidRDefault="00D22AA7" w:rsidP="00CF2287">
            <w:pPr>
              <w:pStyle w:val="ListParagraph"/>
              <w:numPr>
                <w:ilvl w:val="0"/>
                <w:numId w:val="14"/>
              </w:numPr>
              <w:ind w:left="175" w:hanging="141"/>
            </w:pPr>
            <w:r>
              <w:t>J</w:t>
            </w:r>
            <w:r>
              <w:rPr>
                <w:lang w:val="en-CA"/>
              </w:rPr>
              <w:t xml:space="preserve">'adore les </w:t>
            </w:r>
            <w:proofErr w:type="spellStart"/>
            <w:proofErr w:type="gramStart"/>
            <w:r>
              <w:rPr>
                <w:lang w:val="en-CA"/>
              </w:rPr>
              <w:t>édifices</w:t>
            </w:r>
            <w:proofErr w:type="spellEnd"/>
            <w:r>
              <w:rPr>
                <w:lang w:val="en-CA"/>
              </w:rPr>
              <w:t xml:space="preserve"> !</w:t>
            </w:r>
            <w:proofErr w:type="gramEnd"/>
            <w:r>
              <w:rPr>
                <w:lang w:val="en-CA"/>
              </w:rPr>
              <w:t xml:space="preserve"> </w:t>
            </w:r>
          </w:p>
          <w:p w:rsidR="00CF2287" w:rsidRPr="003022B2" w:rsidRDefault="0064622A" w:rsidP="00CF2287">
            <w:pPr>
              <w:pStyle w:val="ListParagraph"/>
              <w:numPr>
                <w:ilvl w:val="0"/>
                <w:numId w:val="14"/>
              </w:numPr>
              <w:ind w:left="175" w:hanging="141"/>
              <w:rPr>
                <w:b/>
              </w:rPr>
            </w:pPr>
            <w:proofErr w:type="spellStart"/>
            <w:r w:rsidRPr="0064622A">
              <w:t>Partager</w:t>
            </w:r>
            <w:proofErr w:type="spellEnd"/>
            <w:r w:rsidRPr="0064622A">
              <w:t xml:space="preserve"> </w:t>
            </w:r>
            <w:proofErr w:type="spellStart"/>
            <w:r w:rsidRPr="0064622A">
              <w:t>nos</w:t>
            </w:r>
            <w:proofErr w:type="spellEnd"/>
            <w:r w:rsidRPr="0064622A">
              <w:t xml:space="preserve"> </w:t>
            </w:r>
            <w:proofErr w:type="spellStart"/>
            <w:r w:rsidRPr="0064622A">
              <w:t>histoires</w:t>
            </w:r>
            <w:proofErr w:type="spellEnd"/>
          </w:p>
          <w:p w:rsidR="00CF2287" w:rsidRPr="003022B2" w:rsidRDefault="00CF2287" w:rsidP="000F7BE2">
            <w:pPr>
              <w:ind w:left="34"/>
              <w:rPr>
                <w:b/>
              </w:rPr>
            </w:pPr>
          </w:p>
          <w:p w:rsidR="00CF2287" w:rsidRPr="003022B2" w:rsidRDefault="00380476" w:rsidP="000F7BE2">
            <w:pPr>
              <w:rPr>
                <w:b/>
              </w:rPr>
            </w:pPr>
            <w:proofErr w:type="spellStart"/>
            <w:proofErr w:type="gramStart"/>
            <w:r>
              <w:rPr>
                <w:b/>
              </w:rPr>
              <w:t>Étayage</w:t>
            </w:r>
            <w:proofErr w:type="spellEnd"/>
            <w:r w:rsidR="006143D0">
              <w:rPr>
                <w:b/>
              </w:rPr>
              <w:t xml:space="preserve"> </w:t>
            </w:r>
            <w:r w:rsidR="00B56A52">
              <w:rPr>
                <w:b/>
              </w:rPr>
              <w:t>:</w:t>
            </w:r>
            <w:proofErr w:type="gramEnd"/>
          </w:p>
          <w:p w:rsidR="00CF2287" w:rsidRDefault="00CF2287" w:rsidP="000F7BE2">
            <w:r>
              <w:t xml:space="preserve">• </w:t>
            </w:r>
            <w:r w:rsidR="000B2FB3">
              <w:t xml:space="preserve">Les </w:t>
            </w:r>
            <w:proofErr w:type="spellStart"/>
            <w:r w:rsidR="000B2FB3">
              <w:t>objets</w:t>
            </w:r>
            <w:proofErr w:type="spellEnd"/>
            <w:r w:rsidR="000B2FB3">
              <w:t xml:space="preserve"> perdus</w:t>
            </w:r>
          </w:p>
          <w:p w:rsidR="00CF2287" w:rsidRPr="003022B2" w:rsidRDefault="00CF2287" w:rsidP="000F7BE2">
            <w:pPr>
              <w:rPr>
                <w:b/>
              </w:rPr>
            </w:pPr>
          </w:p>
        </w:tc>
        <w:tc>
          <w:tcPr>
            <w:tcW w:w="4536" w:type="dxa"/>
            <w:tcBorders>
              <w:top w:val="single" w:sz="4" w:space="0" w:color="auto"/>
              <w:bottom w:val="single" w:sz="4" w:space="0" w:color="auto"/>
            </w:tcBorders>
            <w:shd w:val="clear" w:color="auto" w:fill="D6E3BC" w:themeFill="accent3" w:themeFillTint="66"/>
          </w:tcPr>
          <w:p w:rsidR="00CF2287" w:rsidRPr="00D83D36" w:rsidRDefault="00B45D03" w:rsidP="000F7BE2">
            <w:pPr>
              <w:rPr>
                <w:b/>
                <w:sz w:val="19"/>
                <w:szCs w:val="19"/>
                <w:lang w:val="fr-CA"/>
              </w:rPr>
            </w:pPr>
            <w:r w:rsidRPr="00D83D36">
              <w:rPr>
                <w:b/>
                <w:sz w:val="19"/>
                <w:szCs w:val="19"/>
                <w:lang w:val="fr-CA"/>
              </w:rPr>
              <w:t>Idée principale</w:t>
            </w:r>
            <w:r w:rsidR="006143D0" w:rsidRPr="00D83D36">
              <w:rPr>
                <w:b/>
                <w:sz w:val="19"/>
                <w:szCs w:val="19"/>
                <w:lang w:val="fr-CA"/>
              </w:rPr>
              <w:t xml:space="preserve"> </w:t>
            </w:r>
            <w:r w:rsidR="00B56A52" w:rsidRPr="00D83D36">
              <w:rPr>
                <w:b/>
                <w:sz w:val="19"/>
                <w:szCs w:val="19"/>
                <w:lang w:val="fr-CA"/>
              </w:rPr>
              <w:t>:</w:t>
            </w:r>
            <w:r w:rsidR="00CF2287" w:rsidRPr="00D83D36">
              <w:rPr>
                <w:b/>
                <w:sz w:val="19"/>
                <w:szCs w:val="19"/>
                <w:lang w:val="fr-CA"/>
              </w:rPr>
              <w:t xml:space="preserve"> </w:t>
            </w:r>
            <w:r w:rsidR="00D83D36" w:rsidRPr="00D83D36">
              <w:rPr>
                <w:b/>
                <w:sz w:val="19"/>
                <w:szCs w:val="19"/>
                <w:lang w:val="fr-CA"/>
              </w:rPr>
              <w:t>On peut observer et comparer les formes et les objets selon leurs attributs.</w:t>
            </w:r>
          </w:p>
        </w:tc>
      </w:tr>
      <w:tr w:rsidR="00CF2287" w:rsidRPr="00364A84" w:rsidTr="000F7BE2">
        <w:trPr>
          <w:trHeight w:val="210"/>
        </w:trPr>
        <w:tc>
          <w:tcPr>
            <w:tcW w:w="2410" w:type="dxa"/>
            <w:vMerge/>
          </w:tcPr>
          <w:p w:rsidR="00CF2287" w:rsidRPr="00D83D36" w:rsidRDefault="00CF2287" w:rsidP="000F7BE2">
            <w:pPr>
              <w:rPr>
                <w:highlight w:val="yellow"/>
                <w:lang w:val="fr-CA"/>
              </w:rPr>
            </w:pPr>
          </w:p>
        </w:tc>
        <w:tc>
          <w:tcPr>
            <w:tcW w:w="3686" w:type="dxa"/>
            <w:vMerge/>
          </w:tcPr>
          <w:p w:rsidR="00CF2287" w:rsidRPr="00D83D36" w:rsidRDefault="00CF2287" w:rsidP="000F7BE2">
            <w:pPr>
              <w:rPr>
                <w:rFonts w:cstheme="minorHAnsi"/>
                <w:b/>
                <w:lang w:val="fr-CA"/>
              </w:rPr>
            </w:pPr>
          </w:p>
        </w:tc>
        <w:tc>
          <w:tcPr>
            <w:tcW w:w="2409" w:type="dxa"/>
            <w:vMerge/>
          </w:tcPr>
          <w:p w:rsidR="00CF2287" w:rsidRPr="00D83D36" w:rsidRDefault="00CF2287" w:rsidP="000F7BE2">
            <w:pPr>
              <w:rPr>
                <w:b/>
                <w:lang w:val="fr-CA"/>
              </w:rPr>
            </w:pPr>
          </w:p>
        </w:tc>
        <w:tc>
          <w:tcPr>
            <w:tcW w:w="4536" w:type="dxa"/>
            <w:tcBorders>
              <w:top w:val="single" w:sz="4" w:space="0" w:color="auto"/>
              <w:bottom w:val="single" w:sz="4" w:space="0" w:color="auto"/>
            </w:tcBorders>
            <w:shd w:val="clear" w:color="auto" w:fill="auto"/>
          </w:tcPr>
          <w:p w:rsidR="00CF2287" w:rsidRPr="00C84B54" w:rsidRDefault="00C84B54" w:rsidP="000F7BE2">
            <w:pPr>
              <w:rPr>
                <w:b/>
                <w:sz w:val="19"/>
                <w:szCs w:val="19"/>
                <w:lang w:val="fr-CA"/>
              </w:rPr>
            </w:pPr>
            <w:r w:rsidRPr="00C84B54">
              <w:rPr>
                <w:b/>
                <w:sz w:val="19"/>
                <w:szCs w:val="19"/>
                <w:lang w:val="fr-CA"/>
              </w:rPr>
              <w:t>E</w:t>
            </w:r>
            <w:r w:rsidR="00184EA6">
              <w:rPr>
                <w:b/>
                <w:sz w:val="19"/>
                <w:szCs w:val="19"/>
                <w:lang w:val="fr-CA"/>
              </w:rPr>
              <w:t>xamin</w:t>
            </w:r>
            <w:r w:rsidRPr="00C84B54">
              <w:rPr>
                <w:b/>
                <w:sz w:val="19"/>
                <w:szCs w:val="19"/>
                <w:lang w:val="fr-CA"/>
              </w:rPr>
              <w:t xml:space="preserve">er les attributs </w:t>
            </w:r>
            <w:r w:rsidR="00184EA6">
              <w:rPr>
                <w:b/>
                <w:sz w:val="19"/>
                <w:szCs w:val="19"/>
                <w:lang w:val="fr-CA"/>
              </w:rPr>
              <w:t xml:space="preserve">et les propriétés </w:t>
            </w:r>
            <w:r w:rsidRPr="00C84B54">
              <w:rPr>
                <w:b/>
                <w:sz w:val="19"/>
                <w:szCs w:val="19"/>
                <w:lang w:val="fr-CA"/>
              </w:rPr>
              <w:t>géométriques des f</w:t>
            </w:r>
            <w:r w:rsidR="00184EA6">
              <w:rPr>
                <w:b/>
                <w:sz w:val="19"/>
                <w:szCs w:val="19"/>
                <w:lang w:val="fr-CA"/>
              </w:rPr>
              <w:t>ormes</w:t>
            </w:r>
            <w:r w:rsidRPr="00C84B54">
              <w:rPr>
                <w:b/>
                <w:sz w:val="19"/>
                <w:szCs w:val="19"/>
                <w:lang w:val="fr-CA"/>
              </w:rPr>
              <w:t xml:space="preserve"> </w:t>
            </w:r>
            <w:r w:rsidR="00184EA6">
              <w:rPr>
                <w:b/>
                <w:sz w:val="19"/>
                <w:szCs w:val="19"/>
                <w:lang w:val="fr-CA"/>
              </w:rPr>
              <w:t>en</w:t>
            </w:r>
            <w:r w:rsidRPr="00C84B54">
              <w:rPr>
                <w:b/>
                <w:sz w:val="19"/>
                <w:szCs w:val="19"/>
                <w:lang w:val="fr-CA"/>
              </w:rPr>
              <w:t xml:space="preserve"> 2-D et des solides </w:t>
            </w:r>
            <w:r w:rsidR="00184EA6">
              <w:rPr>
                <w:b/>
                <w:sz w:val="19"/>
                <w:szCs w:val="19"/>
                <w:lang w:val="fr-CA"/>
              </w:rPr>
              <w:t>en</w:t>
            </w:r>
            <w:r w:rsidRPr="00C84B54">
              <w:rPr>
                <w:b/>
                <w:sz w:val="19"/>
                <w:szCs w:val="19"/>
                <w:lang w:val="fr-CA"/>
              </w:rPr>
              <w:t xml:space="preserve"> 3-D</w:t>
            </w:r>
          </w:p>
          <w:p w:rsidR="00E76A0E" w:rsidRPr="00E76A0E" w:rsidRDefault="002713B9" w:rsidP="00E76A0E">
            <w:pPr>
              <w:autoSpaceDE w:val="0"/>
              <w:autoSpaceDN w:val="0"/>
              <w:adjustRightInd w:val="0"/>
              <w:rPr>
                <w:rFonts w:eastAsia="ErgoLTPro-MediumCondensed" w:cstheme="minorHAnsi"/>
                <w:sz w:val="19"/>
                <w:szCs w:val="19"/>
                <w:lang w:val="fr-CA"/>
              </w:rPr>
            </w:pPr>
            <w:r w:rsidRPr="00E76A0E">
              <w:rPr>
                <w:rFonts w:cstheme="minorHAnsi"/>
                <w:sz w:val="19"/>
                <w:szCs w:val="19"/>
                <w:lang w:val="fr-CA"/>
              </w:rPr>
              <w:t xml:space="preserve">- </w:t>
            </w:r>
            <w:r w:rsidR="00E76A0E" w:rsidRPr="00E76A0E">
              <w:rPr>
                <w:rFonts w:eastAsia="ErgoLTPro-MediumCondensed" w:cstheme="minorHAnsi"/>
                <w:sz w:val="19"/>
                <w:szCs w:val="19"/>
                <w:lang w:val="fr-CA"/>
              </w:rPr>
              <w:t>Comparer des formes en 2-D et des solides</w:t>
            </w:r>
          </w:p>
          <w:p w:rsidR="00E76A0E" w:rsidRPr="00E76A0E" w:rsidRDefault="00E76A0E" w:rsidP="00E76A0E">
            <w:pPr>
              <w:autoSpaceDE w:val="0"/>
              <w:autoSpaceDN w:val="0"/>
              <w:adjustRightInd w:val="0"/>
              <w:rPr>
                <w:rFonts w:eastAsia="ErgoLTPro-MediumCondensed" w:cstheme="minorHAnsi"/>
                <w:sz w:val="19"/>
                <w:szCs w:val="19"/>
                <w:lang w:val="fr-CA"/>
              </w:rPr>
            </w:pPr>
            <w:proofErr w:type="gramStart"/>
            <w:r w:rsidRPr="00E76A0E">
              <w:rPr>
                <w:rFonts w:eastAsia="ErgoLTPro-MediumCondensed" w:cstheme="minorHAnsi"/>
                <w:sz w:val="19"/>
                <w:szCs w:val="19"/>
                <w:lang w:val="fr-CA"/>
              </w:rPr>
              <w:t>en</w:t>
            </w:r>
            <w:proofErr w:type="gramEnd"/>
            <w:r w:rsidRPr="00E76A0E">
              <w:rPr>
                <w:rFonts w:eastAsia="ErgoLTPro-MediumCondensed" w:cstheme="minorHAnsi"/>
                <w:sz w:val="19"/>
                <w:szCs w:val="19"/>
                <w:lang w:val="fr-CA"/>
              </w:rPr>
              <w:t xml:space="preserve"> 3-D pour en découvrir les similitudes et</w:t>
            </w:r>
          </w:p>
          <w:p w:rsidR="00CF2287" w:rsidRPr="00E76A0E" w:rsidRDefault="00E76A0E" w:rsidP="00E76A0E">
            <w:pPr>
              <w:ind w:left="90" w:hanging="120"/>
              <w:rPr>
                <w:rFonts w:cstheme="minorHAnsi"/>
                <w:sz w:val="19"/>
                <w:szCs w:val="19"/>
                <w:highlight w:val="cyan"/>
                <w:lang w:val="fr-CA"/>
              </w:rPr>
            </w:pPr>
            <w:proofErr w:type="gramStart"/>
            <w:r w:rsidRPr="00E76A0E">
              <w:rPr>
                <w:rFonts w:eastAsia="ErgoLTPro-MediumCondensed" w:cstheme="minorHAnsi"/>
                <w:sz w:val="19"/>
                <w:szCs w:val="19"/>
                <w:lang w:val="fr-CA"/>
              </w:rPr>
              <w:t>les</w:t>
            </w:r>
            <w:proofErr w:type="gramEnd"/>
            <w:r w:rsidRPr="00E76A0E">
              <w:rPr>
                <w:rFonts w:eastAsia="ErgoLTPro-MediumCondensed" w:cstheme="minorHAnsi"/>
                <w:sz w:val="19"/>
                <w:szCs w:val="19"/>
                <w:lang w:val="fr-CA"/>
              </w:rPr>
              <w:t xml:space="preserve"> différences.</w:t>
            </w:r>
          </w:p>
          <w:p w:rsidR="00CF2287" w:rsidRPr="00E76A0E" w:rsidRDefault="002713B9" w:rsidP="00E76A0E">
            <w:pPr>
              <w:autoSpaceDE w:val="0"/>
              <w:autoSpaceDN w:val="0"/>
              <w:adjustRightInd w:val="0"/>
              <w:rPr>
                <w:rFonts w:cstheme="minorHAnsi"/>
                <w:sz w:val="19"/>
                <w:szCs w:val="19"/>
                <w:highlight w:val="cyan"/>
                <w:lang w:val="fr-CA"/>
              </w:rPr>
            </w:pPr>
            <w:r w:rsidRPr="00E76A0E">
              <w:rPr>
                <w:rFonts w:cstheme="minorHAnsi"/>
                <w:sz w:val="19"/>
                <w:szCs w:val="19"/>
                <w:lang w:val="fr-CA"/>
              </w:rPr>
              <w:t xml:space="preserve">- </w:t>
            </w:r>
            <w:r w:rsidR="00E76A0E" w:rsidRPr="00E76A0E">
              <w:rPr>
                <w:rFonts w:eastAsia="ErgoLTPro-MediumCondensed" w:cstheme="minorHAnsi"/>
                <w:sz w:val="19"/>
                <w:szCs w:val="19"/>
                <w:lang w:val="fr-CA"/>
              </w:rPr>
              <w:t>Analyser les attributs géométriques de formes en 2-D et de solides en 3-D (p. ex. : nombre de côtés/arêtes, faces, sommets).</w:t>
            </w:r>
          </w:p>
          <w:p w:rsidR="00CF2287" w:rsidRPr="00F53CE2" w:rsidRDefault="002713B9" w:rsidP="00B70168">
            <w:pPr>
              <w:autoSpaceDE w:val="0"/>
              <w:autoSpaceDN w:val="0"/>
              <w:adjustRightInd w:val="0"/>
              <w:rPr>
                <w:b/>
                <w:sz w:val="19"/>
                <w:szCs w:val="19"/>
                <w:lang w:val="fr-CA"/>
              </w:rPr>
            </w:pPr>
            <w:r w:rsidRPr="00E76A0E">
              <w:rPr>
                <w:rFonts w:cstheme="minorHAnsi"/>
                <w:sz w:val="19"/>
                <w:szCs w:val="19"/>
                <w:lang w:val="fr-CA"/>
              </w:rPr>
              <w:t xml:space="preserve">- </w:t>
            </w:r>
            <w:r w:rsidR="00E76A0E" w:rsidRPr="00E76A0E">
              <w:rPr>
                <w:rFonts w:eastAsia="ErgoLTPro-MediumCondensed" w:cstheme="minorHAnsi"/>
                <w:sz w:val="19"/>
                <w:szCs w:val="19"/>
                <w:lang w:val="fr-CA"/>
              </w:rPr>
              <w:t>Classifier et nommer des formes</w:t>
            </w:r>
            <w:r w:rsidR="00E76A0E">
              <w:rPr>
                <w:rFonts w:eastAsia="ErgoLTPro-MediumCondensed" w:cstheme="minorHAnsi"/>
                <w:sz w:val="19"/>
                <w:szCs w:val="19"/>
                <w:lang w:val="fr-CA"/>
              </w:rPr>
              <w:t xml:space="preserve"> </w:t>
            </w:r>
            <w:r w:rsidR="00E76A0E" w:rsidRPr="00E76A0E">
              <w:rPr>
                <w:rFonts w:eastAsia="ErgoLTPro-MediumCondensed" w:cstheme="minorHAnsi"/>
                <w:sz w:val="19"/>
                <w:szCs w:val="19"/>
                <w:lang w:val="fr-CA"/>
              </w:rPr>
              <w:t>en 2-D et des solides en 3-D selon</w:t>
            </w:r>
            <w:r w:rsidR="00E76A0E">
              <w:rPr>
                <w:rFonts w:eastAsia="ErgoLTPro-MediumCondensed" w:cstheme="minorHAnsi"/>
                <w:sz w:val="19"/>
                <w:szCs w:val="19"/>
                <w:lang w:val="fr-CA"/>
              </w:rPr>
              <w:t xml:space="preserve"> </w:t>
            </w:r>
            <w:r w:rsidR="00E76A0E" w:rsidRPr="00B70168">
              <w:rPr>
                <w:rFonts w:eastAsia="ErgoLTPro-MediumCondensed" w:cstheme="minorHAnsi"/>
                <w:sz w:val="19"/>
                <w:szCs w:val="19"/>
                <w:lang w:val="fr-CA"/>
              </w:rPr>
              <w:t>des attributs communs.</w:t>
            </w:r>
          </w:p>
        </w:tc>
      </w:tr>
      <w:tr w:rsidR="00CF2287" w:rsidRPr="00364A84" w:rsidTr="000F7BE2">
        <w:trPr>
          <w:trHeight w:val="195"/>
        </w:trPr>
        <w:tc>
          <w:tcPr>
            <w:tcW w:w="2410" w:type="dxa"/>
            <w:vMerge/>
          </w:tcPr>
          <w:p w:rsidR="00CF2287" w:rsidRPr="00F53CE2" w:rsidRDefault="00CF2287" w:rsidP="000F7BE2">
            <w:pPr>
              <w:rPr>
                <w:highlight w:val="yellow"/>
                <w:lang w:val="fr-CA"/>
              </w:rPr>
            </w:pPr>
          </w:p>
        </w:tc>
        <w:tc>
          <w:tcPr>
            <w:tcW w:w="3686" w:type="dxa"/>
            <w:vMerge/>
          </w:tcPr>
          <w:p w:rsidR="00CF2287" w:rsidRPr="00F53CE2" w:rsidRDefault="00CF2287" w:rsidP="000F7BE2">
            <w:pPr>
              <w:rPr>
                <w:rFonts w:cstheme="minorHAnsi"/>
                <w:b/>
                <w:lang w:val="fr-CA"/>
              </w:rPr>
            </w:pPr>
          </w:p>
        </w:tc>
        <w:tc>
          <w:tcPr>
            <w:tcW w:w="2409" w:type="dxa"/>
            <w:vMerge/>
          </w:tcPr>
          <w:p w:rsidR="00CF2287" w:rsidRPr="00F53CE2" w:rsidRDefault="00CF2287" w:rsidP="000F7BE2">
            <w:pPr>
              <w:rPr>
                <w:b/>
                <w:lang w:val="fr-CA"/>
              </w:rPr>
            </w:pPr>
          </w:p>
        </w:tc>
        <w:tc>
          <w:tcPr>
            <w:tcW w:w="4536" w:type="dxa"/>
            <w:tcBorders>
              <w:top w:val="single" w:sz="4" w:space="0" w:color="auto"/>
              <w:bottom w:val="single" w:sz="4" w:space="0" w:color="auto"/>
            </w:tcBorders>
            <w:shd w:val="clear" w:color="auto" w:fill="D6E3BC" w:themeFill="accent3" w:themeFillTint="66"/>
          </w:tcPr>
          <w:p w:rsidR="00CF2287" w:rsidRPr="00077CF7" w:rsidRDefault="00B45D03" w:rsidP="000F7BE2">
            <w:pPr>
              <w:rPr>
                <w:b/>
                <w:sz w:val="19"/>
                <w:szCs w:val="19"/>
                <w:lang w:val="fr-CA"/>
              </w:rPr>
            </w:pPr>
            <w:r w:rsidRPr="00077CF7">
              <w:rPr>
                <w:b/>
                <w:sz w:val="19"/>
                <w:szCs w:val="19"/>
                <w:lang w:val="fr-CA"/>
              </w:rPr>
              <w:t>Idée principale</w:t>
            </w:r>
            <w:r w:rsidR="006143D0" w:rsidRPr="00077CF7">
              <w:rPr>
                <w:b/>
                <w:sz w:val="19"/>
                <w:szCs w:val="19"/>
                <w:lang w:val="fr-CA"/>
              </w:rPr>
              <w:t xml:space="preserve"> </w:t>
            </w:r>
            <w:r w:rsidR="00B56A52" w:rsidRPr="00077CF7">
              <w:rPr>
                <w:b/>
                <w:sz w:val="19"/>
                <w:szCs w:val="19"/>
                <w:lang w:val="fr-CA"/>
              </w:rPr>
              <w:t>:</w:t>
            </w:r>
            <w:r w:rsidR="00CF2287" w:rsidRPr="00077CF7">
              <w:rPr>
                <w:b/>
                <w:sz w:val="19"/>
                <w:szCs w:val="19"/>
                <w:lang w:val="fr-CA"/>
              </w:rPr>
              <w:t xml:space="preserve"> </w:t>
            </w:r>
            <w:r w:rsidR="00077CF7" w:rsidRPr="00077CF7">
              <w:rPr>
                <w:b/>
                <w:sz w:val="19"/>
                <w:szCs w:val="19"/>
                <w:lang w:val="fr-CA"/>
              </w:rPr>
              <w:t>On peut décrire des régularités de façon mathématique.</w:t>
            </w:r>
          </w:p>
        </w:tc>
      </w:tr>
      <w:tr w:rsidR="00CF2287" w:rsidRPr="00364A84" w:rsidTr="000F7BE2">
        <w:trPr>
          <w:trHeight w:val="210"/>
        </w:trPr>
        <w:tc>
          <w:tcPr>
            <w:tcW w:w="2410" w:type="dxa"/>
            <w:vMerge/>
          </w:tcPr>
          <w:p w:rsidR="00CF2287" w:rsidRPr="00077CF7" w:rsidRDefault="00CF2287" w:rsidP="000F7BE2">
            <w:pPr>
              <w:rPr>
                <w:highlight w:val="yellow"/>
                <w:lang w:val="fr-CA"/>
              </w:rPr>
            </w:pPr>
          </w:p>
        </w:tc>
        <w:tc>
          <w:tcPr>
            <w:tcW w:w="3686" w:type="dxa"/>
            <w:vMerge/>
          </w:tcPr>
          <w:p w:rsidR="00CF2287" w:rsidRPr="00077CF7" w:rsidRDefault="00CF2287" w:rsidP="000F7BE2">
            <w:pPr>
              <w:rPr>
                <w:rFonts w:cstheme="minorHAnsi"/>
                <w:b/>
                <w:lang w:val="fr-CA"/>
              </w:rPr>
            </w:pPr>
          </w:p>
        </w:tc>
        <w:tc>
          <w:tcPr>
            <w:tcW w:w="2409" w:type="dxa"/>
            <w:vMerge/>
          </w:tcPr>
          <w:p w:rsidR="00CF2287" w:rsidRPr="00077CF7" w:rsidRDefault="00CF2287" w:rsidP="000F7BE2">
            <w:pPr>
              <w:rPr>
                <w:b/>
                <w:lang w:val="fr-CA"/>
              </w:rPr>
            </w:pPr>
          </w:p>
        </w:tc>
        <w:tc>
          <w:tcPr>
            <w:tcW w:w="4536" w:type="dxa"/>
            <w:tcBorders>
              <w:top w:val="single" w:sz="4" w:space="0" w:color="auto"/>
              <w:bottom w:val="single" w:sz="4" w:space="0" w:color="auto"/>
            </w:tcBorders>
            <w:shd w:val="clear" w:color="auto" w:fill="auto"/>
          </w:tcPr>
          <w:p w:rsidR="00CF2287" w:rsidRPr="005D4543" w:rsidRDefault="005D4543" w:rsidP="000F7BE2">
            <w:pPr>
              <w:rPr>
                <w:b/>
                <w:sz w:val="19"/>
                <w:szCs w:val="19"/>
                <w:lang w:val="fr-CA"/>
              </w:rPr>
            </w:pPr>
            <w:r w:rsidRPr="005D4543">
              <w:rPr>
                <w:b/>
                <w:sz w:val="19"/>
                <w:szCs w:val="19"/>
                <w:lang w:val="fr-CA"/>
              </w:rPr>
              <w:t xml:space="preserve">Identifier, trier et classer </w:t>
            </w:r>
            <w:r w:rsidR="00B70168">
              <w:rPr>
                <w:b/>
                <w:sz w:val="19"/>
                <w:szCs w:val="19"/>
                <w:lang w:val="fr-CA"/>
              </w:rPr>
              <w:t>mathématiquement l</w:t>
            </w:r>
            <w:r w:rsidRPr="005D4543">
              <w:rPr>
                <w:b/>
                <w:sz w:val="19"/>
                <w:szCs w:val="19"/>
                <w:lang w:val="fr-CA"/>
              </w:rPr>
              <w:t xml:space="preserve">es attributs et </w:t>
            </w:r>
            <w:r w:rsidR="00B70168">
              <w:rPr>
                <w:b/>
                <w:sz w:val="19"/>
                <w:szCs w:val="19"/>
                <w:lang w:val="fr-CA"/>
              </w:rPr>
              <w:t>l</w:t>
            </w:r>
            <w:r w:rsidRPr="005D4543">
              <w:rPr>
                <w:b/>
                <w:sz w:val="19"/>
                <w:szCs w:val="19"/>
                <w:lang w:val="fr-CA"/>
              </w:rPr>
              <w:t>es régularités (p</w:t>
            </w:r>
            <w:r w:rsidR="00B70168">
              <w:rPr>
                <w:b/>
                <w:sz w:val="19"/>
                <w:szCs w:val="19"/>
                <w:lang w:val="fr-CA"/>
              </w:rPr>
              <w:t>.</w:t>
            </w:r>
            <w:r w:rsidRPr="005D4543">
              <w:rPr>
                <w:b/>
                <w:sz w:val="19"/>
                <w:szCs w:val="19"/>
                <w:lang w:val="fr-CA"/>
              </w:rPr>
              <w:t xml:space="preserve"> ex., nombre de côtés, </w:t>
            </w:r>
            <w:r w:rsidR="00B70168">
              <w:rPr>
                <w:b/>
                <w:sz w:val="19"/>
                <w:szCs w:val="19"/>
                <w:lang w:val="fr-CA"/>
              </w:rPr>
              <w:t>forme,</w:t>
            </w:r>
            <w:r w:rsidRPr="005D4543">
              <w:rPr>
                <w:b/>
                <w:sz w:val="19"/>
                <w:szCs w:val="19"/>
                <w:lang w:val="fr-CA"/>
              </w:rPr>
              <w:t xml:space="preserve"> taille)</w:t>
            </w:r>
            <w:r w:rsidR="00CF2287" w:rsidRPr="005D4543">
              <w:rPr>
                <w:b/>
                <w:sz w:val="19"/>
                <w:szCs w:val="19"/>
                <w:lang w:val="fr-CA"/>
              </w:rPr>
              <w:t xml:space="preserve"> </w:t>
            </w:r>
          </w:p>
          <w:p w:rsidR="00CF2287" w:rsidRPr="00B70168" w:rsidRDefault="00C14601" w:rsidP="00B70168">
            <w:pPr>
              <w:autoSpaceDE w:val="0"/>
              <w:autoSpaceDN w:val="0"/>
              <w:adjustRightInd w:val="0"/>
              <w:rPr>
                <w:rFonts w:cstheme="minorHAnsi"/>
                <w:sz w:val="19"/>
                <w:szCs w:val="19"/>
                <w:highlight w:val="cyan"/>
                <w:lang w:val="fr-CA"/>
              </w:rPr>
            </w:pPr>
            <w:r w:rsidRPr="00B70168">
              <w:rPr>
                <w:rFonts w:cstheme="minorHAnsi"/>
                <w:sz w:val="19"/>
                <w:szCs w:val="19"/>
                <w:lang w:val="fr-CA"/>
              </w:rPr>
              <w:t xml:space="preserve">- </w:t>
            </w:r>
            <w:proofErr w:type="spellStart"/>
            <w:r w:rsidR="00B70168" w:rsidRPr="00B70168">
              <w:rPr>
                <w:rFonts w:eastAsia="ErgoLTPro-MediumCondensed" w:cstheme="minorHAnsi"/>
                <w:sz w:val="19"/>
                <w:szCs w:val="19"/>
                <w:lang w:val="fr-CA"/>
              </w:rPr>
              <w:t>Identifi</w:t>
            </w:r>
            <w:proofErr w:type="spellEnd"/>
            <w:r w:rsidR="00B70168" w:rsidRPr="00B70168">
              <w:rPr>
                <w:rFonts w:eastAsia="ErgoLTPro-MediumCondensed" w:cstheme="minorHAnsi"/>
                <w:sz w:val="19"/>
                <w:szCs w:val="19"/>
                <w:lang w:val="fr-CA"/>
              </w:rPr>
              <w:t xml:space="preserve"> er la règle de classement</w:t>
            </w:r>
            <w:r w:rsidR="00B70168">
              <w:rPr>
                <w:rFonts w:eastAsia="ErgoLTPro-MediumCondensed" w:cstheme="minorHAnsi"/>
                <w:sz w:val="19"/>
                <w:szCs w:val="19"/>
                <w:lang w:val="fr-CA"/>
              </w:rPr>
              <w:t xml:space="preserve"> </w:t>
            </w:r>
            <w:r w:rsidR="00B70168" w:rsidRPr="00B70168">
              <w:rPr>
                <w:rFonts w:eastAsia="ErgoLTPro-MediumCondensed" w:cstheme="minorHAnsi"/>
                <w:sz w:val="19"/>
                <w:szCs w:val="19"/>
                <w:lang w:val="fr-CA"/>
              </w:rPr>
              <w:t>utilisée pour classer des ensembles.</w:t>
            </w:r>
          </w:p>
          <w:p w:rsidR="00CF2287" w:rsidRPr="00835735" w:rsidRDefault="00C14601" w:rsidP="00B04FB9">
            <w:pPr>
              <w:rPr>
                <w:rFonts w:cstheme="minorHAnsi"/>
                <w:b/>
                <w:sz w:val="19"/>
                <w:szCs w:val="19"/>
                <w:lang w:val="fr-CA"/>
              </w:rPr>
            </w:pPr>
            <w:r w:rsidRPr="00835735">
              <w:rPr>
                <w:rFonts w:cstheme="minorHAnsi"/>
                <w:sz w:val="19"/>
                <w:szCs w:val="19"/>
                <w:lang w:val="fr-CA"/>
              </w:rPr>
              <w:t xml:space="preserve">- </w:t>
            </w:r>
            <w:r w:rsidR="00835735" w:rsidRPr="00835735">
              <w:rPr>
                <w:rFonts w:eastAsia="ErgoLTPro-MediumCondensed" w:cstheme="minorHAnsi"/>
                <w:sz w:val="19"/>
                <w:szCs w:val="19"/>
                <w:lang w:val="fr-CA"/>
              </w:rPr>
              <w:t>Trier un ensemble d’objets à</w:t>
            </w:r>
            <w:r w:rsidR="00B04FB9">
              <w:rPr>
                <w:rFonts w:eastAsia="ErgoLTPro-MediumCondensed" w:cstheme="minorHAnsi"/>
                <w:sz w:val="19"/>
                <w:szCs w:val="19"/>
                <w:lang w:val="fr-CA"/>
              </w:rPr>
              <w:t xml:space="preserve"> </w:t>
            </w:r>
            <w:r w:rsidR="00835735" w:rsidRPr="00835735">
              <w:rPr>
                <w:rFonts w:eastAsia="ErgoLTPro-MediumCondensed" w:cstheme="minorHAnsi"/>
                <w:sz w:val="19"/>
                <w:szCs w:val="19"/>
                <w:lang w:val="fr-CA"/>
              </w:rPr>
              <w:t>partir de 2 attributs.</w:t>
            </w:r>
          </w:p>
        </w:tc>
      </w:tr>
      <w:tr w:rsidR="00CF2287" w:rsidRPr="00364A84" w:rsidTr="000F7BE2">
        <w:trPr>
          <w:trHeight w:val="384"/>
        </w:trPr>
        <w:tc>
          <w:tcPr>
            <w:tcW w:w="2410" w:type="dxa"/>
            <w:vMerge w:val="restart"/>
          </w:tcPr>
          <w:p w:rsidR="005571B9" w:rsidRPr="005571B9" w:rsidRDefault="005571B9" w:rsidP="000F7BE2">
            <w:pPr>
              <w:rPr>
                <w:rFonts w:cstheme="minorHAnsi"/>
                <w:lang w:val="fr-CA"/>
              </w:rPr>
            </w:pPr>
            <w:r w:rsidRPr="005571B9">
              <w:rPr>
                <w:rFonts w:cstheme="minorHAnsi"/>
                <w:b/>
                <w:lang w:val="fr-CA"/>
              </w:rPr>
              <w:t>SS7 :</w:t>
            </w:r>
            <w:r w:rsidRPr="005571B9">
              <w:rPr>
                <w:rFonts w:cstheme="minorHAnsi"/>
                <w:lang w:val="fr-CA"/>
              </w:rPr>
              <w:t xml:space="preserve"> Décrire, comparer et construire des objets à trois dimensions, y compris des :</w:t>
            </w:r>
          </w:p>
          <w:p w:rsidR="005571B9" w:rsidRPr="005571B9" w:rsidRDefault="005571B9" w:rsidP="000F7BE2">
            <w:pPr>
              <w:rPr>
                <w:rFonts w:cstheme="minorHAnsi"/>
                <w:lang w:val="fr-CA"/>
              </w:rPr>
            </w:pPr>
            <w:r w:rsidRPr="005571B9">
              <w:rPr>
                <w:rFonts w:cstheme="minorHAnsi"/>
                <w:lang w:val="fr-CA"/>
              </w:rPr>
              <w:t>• cubes;</w:t>
            </w:r>
          </w:p>
          <w:p w:rsidR="005571B9" w:rsidRPr="005571B9" w:rsidRDefault="005571B9" w:rsidP="000F7BE2">
            <w:pPr>
              <w:rPr>
                <w:rFonts w:cstheme="minorHAnsi"/>
                <w:lang w:val="fr-CA"/>
              </w:rPr>
            </w:pPr>
            <w:r w:rsidRPr="005571B9">
              <w:rPr>
                <w:rFonts w:cstheme="minorHAnsi"/>
                <w:lang w:val="fr-CA"/>
              </w:rPr>
              <w:t xml:space="preserve">• sphères; </w:t>
            </w:r>
          </w:p>
          <w:p w:rsidR="005571B9" w:rsidRPr="005571B9" w:rsidRDefault="005571B9" w:rsidP="000F7BE2">
            <w:pPr>
              <w:rPr>
                <w:rFonts w:cstheme="minorHAnsi"/>
                <w:lang w:val="fr-CA"/>
              </w:rPr>
            </w:pPr>
            <w:r w:rsidRPr="005571B9">
              <w:rPr>
                <w:rFonts w:cstheme="minorHAnsi"/>
                <w:lang w:val="fr-CA"/>
              </w:rPr>
              <w:t>• cônes;</w:t>
            </w:r>
          </w:p>
          <w:p w:rsidR="005571B9" w:rsidRPr="005571B9" w:rsidRDefault="005571B9" w:rsidP="000F7BE2">
            <w:pPr>
              <w:rPr>
                <w:rFonts w:cstheme="minorHAnsi"/>
                <w:lang w:val="fr-CA"/>
              </w:rPr>
            </w:pPr>
            <w:r w:rsidRPr="005571B9">
              <w:rPr>
                <w:rFonts w:cstheme="minorHAnsi"/>
                <w:lang w:val="fr-CA"/>
              </w:rPr>
              <w:t>• cylindres;</w:t>
            </w:r>
          </w:p>
          <w:p w:rsidR="00CF2287" w:rsidRPr="005571B9" w:rsidRDefault="005571B9" w:rsidP="000F7BE2">
            <w:pPr>
              <w:rPr>
                <w:b/>
                <w:highlight w:val="yellow"/>
                <w:lang w:val="fr-CA"/>
              </w:rPr>
            </w:pPr>
            <w:r w:rsidRPr="005571B9">
              <w:rPr>
                <w:rFonts w:cstheme="minorHAnsi"/>
                <w:lang w:val="fr-CA"/>
              </w:rPr>
              <w:t>• pyramides.</w:t>
            </w:r>
          </w:p>
        </w:tc>
        <w:tc>
          <w:tcPr>
            <w:tcW w:w="3686" w:type="dxa"/>
            <w:vMerge w:val="restart"/>
          </w:tcPr>
          <w:p w:rsidR="00CF2287" w:rsidRPr="005A0D3F" w:rsidRDefault="00B56A52" w:rsidP="000F7BE2">
            <w:pPr>
              <w:rPr>
                <w:rFonts w:cstheme="minorHAnsi"/>
                <w:b/>
                <w:lang w:val="fr-CA"/>
              </w:rPr>
            </w:pPr>
            <w:r w:rsidRPr="005A0D3F">
              <w:rPr>
                <w:rFonts w:cstheme="minorHAnsi"/>
                <w:b/>
                <w:lang w:val="fr-CA"/>
              </w:rPr>
              <w:t>Cartes de l'enseignant</w:t>
            </w:r>
          </w:p>
          <w:p w:rsidR="00CF2287" w:rsidRPr="005A0D3F" w:rsidRDefault="00D760DB" w:rsidP="000F7BE2">
            <w:pPr>
              <w:rPr>
                <w:rFonts w:cstheme="minorHAnsi"/>
                <w:b/>
                <w:lang w:val="fr-CA"/>
              </w:rPr>
            </w:pPr>
            <w:r w:rsidRPr="005A0D3F">
              <w:rPr>
                <w:rFonts w:cstheme="minorHAnsi"/>
                <w:b/>
                <w:lang w:val="fr-CA"/>
              </w:rPr>
              <w:t>La géométrie</w:t>
            </w:r>
            <w:r w:rsidR="00CF2287" w:rsidRPr="005A0D3F">
              <w:rPr>
                <w:rFonts w:cstheme="minorHAnsi"/>
                <w:b/>
                <w:lang w:val="fr-CA"/>
              </w:rPr>
              <w:t xml:space="preserve"> </w:t>
            </w:r>
            <w:r w:rsidR="00B45D03" w:rsidRPr="005A0D3F">
              <w:rPr>
                <w:rFonts w:cstheme="minorHAnsi"/>
                <w:b/>
                <w:lang w:val="fr-CA"/>
              </w:rPr>
              <w:t>Ensemble</w:t>
            </w:r>
            <w:r w:rsidR="00CF2287" w:rsidRPr="005A0D3F">
              <w:rPr>
                <w:rFonts w:cstheme="minorHAnsi"/>
                <w:b/>
                <w:lang w:val="fr-CA"/>
              </w:rPr>
              <w:t xml:space="preserve"> 2</w:t>
            </w:r>
            <w:r w:rsidR="00B56A52" w:rsidRPr="005A0D3F">
              <w:rPr>
                <w:rFonts w:cstheme="minorHAnsi"/>
                <w:b/>
                <w:lang w:val="fr-CA"/>
              </w:rPr>
              <w:t xml:space="preserve"> :</w:t>
            </w:r>
            <w:r w:rsidR="00CF2287" w:rsidRPr="005A0D3F">
              <w:rPr>
                <w:rFonts w:cstheme="minorHAnsi"/>
                <w:b/>
                <w:lang w:val="fr-CA"/>
              </w:rPr>
              <w:t xml:space="preserve"> </w:t>
            </w:r>
            <w:r w:rsidR="004B6EFC" w:rsidRPr="005A0D3F">
              <w:rPr>
                <w:rFonts w:cstheme="minorHAnsi"/>
                <w:b/>
                <w:lang w:val="fr-CA"/>
              </w:rPr>
              <w:t>Les solides à 3-D</w:t>
            </w:r>
          </w:p>
          <w:p w:rsidR="00CF2287" w:rsidRPr="005A0D3F" w:rsidRDefault="00CF2287" w:rsidP="000F7BE2">
            <w:pPr>
              <w:rPr>
                <w:rFonts w:cstheme="minorHAnsi"/>
                <w:lang w:val="fr-CA"/>
              </w:rPr>
            </w:pPr>
            <w:r w:rsidRPr="005A0D3F">
              <w:rPr>
                <w:rFonts w:cstheme="minorHAnsi"/>
                <w:lang w:val="fr-CA"/>
              </w:rPr>
              <w:t>6</w:t>
            </w:r>
            <w:r w:rsidR="00B56A52" w:rsidRPr="005A0D3F">
              <w:rPr>
                <w:rFonts w:cstheme="minorHAnsi"/>
                <w:lang w:val="fr-CA"/>
              </w:rPr>
              <w:t xml:space="preserve"> :</w:t>
            </w:r>
            <w:r w:rsidRPr="005A0D3F">
              <w:rPr>
                <w:rFonts w:cstheme="minorHAnsi"/>
                <w:lang w:val="fr-CA"/>
              </w:rPr>
              <w:t xml:space="preserve"> </w:t>
            </w:r>
            <w:r w:rsidR="004B6EFC" w:rsidRPr="005A0D3F">
              <w:rPr>
                <w:rFonts w:cstheme="minorHAnsi"/>
                <w:lang w:val="fr-CA"/>
              </w:rPr>
              <w:t>Trier des solides à 3-D</w:t>
            </w:r>
          </w:p>
          <w:p w:rsidR="00CF2287" w:rsidRPr="005A0D3F" w:rsidRDefault="00CF2287" w:rsidP="000F7BE2">
            <w:pPr>
              <w:rPr>
                <w:rFonts w:cstheme="minorHAnsi"/>
                <w:lang w:val="fr-CA"/>
              </w:rPr>
            </w:pPr>
            <w:r w:rsidRPr="005A0D3F">
              <w:rPr>
                <w:rFonts w:cstheme="minorHAnsi"/>
                <w:lang w:val="fr-CA"/>
              </w:rPr>
              <w:t>8</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Construire des solides à 3-D</w:t>
            </w:r>
            <w:r w:rsidR="006143D0" w:rsidRPr="005A0D3F">
              <w:rPr>
                <w:rFonts w:cstheme="minorHAnsi"/>
                <w:lang w:val="fr-CA"/>
              </w:rPr>
              <w:t xml:space="preserve"> </w:t>
            </w:r>
          </w:p>
          <w:p w:rsidR="00CF2287" w:rsidRPr="005A0D3F" w:rsidRDefault="00CF2287" w:rsidP="000F7BE2">
            <w:pPr>
              <w:rPr>
                <w:rFonts w:cstheme="minorHAnsi"/>
                <w:lang w:val="fr-CA"/>
              </w:rPr>
            </w:pPr>
            <w:r w:rsidRPr="005A0D3F">
              <w:rPr>
                <w:rFonts w:cstheme="minorHAnsi"/>
                <w:lang w:val="fr-CA"/>
              </w:rPr>
              <w:t>9</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Construire des charpentes</w:t>
            </w:r>
            <w:r w:rsidRPr="005A0D3F">
              <w:rPr>
                <w:rFonts w:cstheme="minorHAnsi"/>
                <w:lang w:val="fr-CA"/>
              </w:rPr>
              <w:t xml:space="preserve"> </w:t>
            </w:r>
          </w:p>
          <w:p w:rsidR="00CF2287" w:rsidRPr="005A0D3F" w:rsidRDefault="00CF2287" w:rsidP="000F7BE2">
            <w:pPr>
              <w:rPr>
                <w:rFonts w:cstheme="minorHAnsi"/>
                <w:lang w:val="fr-CA"/>
              </w:rPr>
            </w:pPr>
            <w:r w:rsidRPr="005A0D3F">
              <w:rPr>
                <w:rFonts w:cstheme="minorHAnsi"/>
                <w:lang w:val="fr-CA"/>
              </w:rPr>
              <w:t>10</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Les solides à 3-D</w:t>
            </w:r>
            <w:r w:rsidRPr="005A0D3F">
              <w:rPr>
                <w:rFonts w:cstheme="minorHAnsi"/>
                <w:lang w:val="fr-CA"/>
              </w:rPr>
              <w:t xml:space="preserve"> </w:t>
            </w:r>
            <w:r w:rsidR="00B45D03" w:rsidRPr="005A0D3F">
              <w:rPr>
                <w:rFonts w:cstheme="minorHAnsi"/>
                <w:lang w:val="fr-CA"/>
              </w:rPr>
              <w:t>Approfondissement</w:t>
            </w:r>
          </w:p>
          <w:p w:rsidR="00CF2287" w:rsidRPr="005A0D3F" w:rsidRDefault="00D760DB" w:rsidP="000F7BE2">
            <w:pPr>
              <w:rPr>
                <w:rFonts w:cstheme="minorHAnsi"/>
                <w:b/>
                <w:lang w:val="fr-CA"/>
              </w:rPr>
            </w:pPr>
            <w:r w:rsidRPr="005A0D3F">
              <w:rPr>
                <w:rFonts w:cstheme="minorHAnsi"/>
                <w:b/>
                <w:lang w:val="fr-CA"/>
              </w:rPr>
              <w:t>La géométrie</w:t>
            </w:r>
            <w:r w:rsidR="00CF2287" w:rsidRPr="005A0D3F">
              <w:rPr>
                <w:rFonts w:cstheme="minorHAnsi"/>
                <w:b/>
                <w:lang w:val="fr-CA"/>
              </w:rPr>
              <w:t xml:space="preserve"> </w:t>
            </w:r>
            <w:r w:rsidR="00B45D03" w:rsidRPr="005A0D3F">
              <w:rPr>
                <w:rFonts w:cstheme="minorHAnsi"/>
                <w:b/>
                <w:lang w:val="fr-CA"/>
              </w:rPr>
              <w:t>Ensemble</w:t>
            </w:r>
            <w:r w:rsidR="00CF2287" w:rsidRPr="005A0D3F">
              <w:rPr>
                <w:rFonts w:cstheme="minorHAnsi"/>
                <w:b/>
                <w:lang w:val="fr-CA"/>
              </w:rPr>
              <w:t xml:space="preserve"> 3</w:t>
            </w:r>
            <w:r w:rsidR="00B56A52" w:rsidRPr="005A0D3F">
              <w:rPr>
                <w:rFonts w:cstheme="minorHAnsi"/>
                <w:b/>
                <w:lang w:val="fr-CA"/>
              </w:rPr>
              <w:t xml:space="preserve"> :</w:t>
            </w:r>
            <w:r w:rsidR="00CF2287" w:rsidRPr="005A0D3F">
              <w:rPr>
                <w:rFonts w:cstheme="minorHAnsi"/>
                <w:b/>
                <w:lang w:val="fr-CA"/>
              </w:rPr>
              <w:t xml:space="preserve"> </w:t>
            </w:r>
            <w:r w:rsidR="005A0D3F" w:rsidRPr="005A0D3F">
              <w:rPr>
                <w:rFonts w:cstheme="minorHAnsi"/>
                <w:b/>
                <w:lang w:val="fr-CA"/>
              </w:rPr>
              <w:t>Les relations géométriques</w:t>
            </w:r>
          </w:p>
          <w:p w:rsidR="00CF2287" w:rsidRPr="005A0D3F" w:rsidRDefault="00CF2287" w:rsidP="000F7BE2">
            <w:pPr>
              <w:rPr>
                <w:rFonts w:cstheme="minorHAnsi"/>
                <w:lang w:val="fr-CA"/>
              </w:rPr>
            </w:pPr>
            <w:r w:rsidRPr="005A0D3F">
              <w:rPr>
                <w:rFonts w:cstheme="minorHAnsi"/>
                <w:lang w:val="fr-CA"/>
              </w:rPr>
              <w:t>13</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Visualiser des figures et des solides</w:t>
            </w:r>
          </w:p>
          <w:p w:rsidR="00CF2287" w:rsidRPr="005A0D3F" w:rsidRDefault="00CF2287" w:rsidP="000F7BE2">
            <w:pPr>
              <w:rPr>
                <w:rFonts w:cstheme="minorHAnsi"/>
                <w:lang w:val="fr-CA"/>
              </w:rPr>
            </w:pPr>
          </w:p>
          <w:p w:rsidR="00CF2287" w:rsidRPr="005A0D3F" w:rsidRDefault="00236669" w:rsidP="000F7BE2">
            <w:pPr>
              <w:rPr>
                <w:rFonts w:cstheme="minorHAnsi"/>
                <w:b/>
                <w:lang w:val="fr-CA"/>
              </w:rPr>
            </w:pPr>
            <w:r w:rsidRPr="005A0D3F">
              <w:rPr>
                <w:rFonts w:cstheme="minorHAnsi"/>
                <w:b/>
                <w:lang w:val="fr-CA"/>
              </w:rPr>
              <w:t>Cartes de maths au quotidien</w:t>
            </w:r>
          </w:p>
          <w:p w:rsidR="00CF2287" w:rsidRPr="005A0D3F" w:rsidRDefault="00CF2287" w:rsidP="000F7BE2">
            <w:pPr>
              <w:rPr>
                <w:rFonts w:cstheme="minorHAnsi"/>
                <w:lang w:val="fr-CA"/>
              </w:rPr>
            </w:pPr>
            <w:r w:rsidRPr="005A0D3F">
              <w:rPr>
                <w:rFonts w:cstheme="minorHAnsi"/>
                <w:lang w:val="fr-CA"/>
              </w:rPr>
              <w:t>2A</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La géométrie et la poésie</w:t>
            </w:r>
          </w:p>
          <w:p w:rsidR="00CF2287" w:rsidRPr="005A0D3F" w:rsidRDefault="005A0D3F" w:rsidP="000F7BE2">
            <w:pPr>
              <w:ind w:firstLine="317"/>
              <w:rPr>
                <w:rFonts w:cstheme="minorHAnsi"/>
                <w:lang w:val="fr-CA"/>
              </w:rPr>
            </w:pPr>
            <w:r w:rsidRPr="005A0D3F">
              <w:rPr>
                <w:rFonts w:cstheme="minorHAnsi"/>
                <w:lang w:val="fr-CA"/>
              </w:rPr>
              <w:t>Que vois-tu ?</w:t>
            </w:r>
          </w:p>
          <w:p w:rsidR="00CF2287" w:rsidRPr="005A0D3F" w:rsidRDefault="00CF2287" w:rsidP="005A0D3F">
            <w:pPr>
              <w:rPr>
                <w:rFonts w:cstheme="minorHAnsi"/>
                <w:b/>
                <w:lang w:val="fr-CA"/>
              </w:rPr>
            </w:pPr>
            <w:r w:rsidRPr="005A0D3F">
              <w:rPr>
                <w:rFonts w:cstheme="minorHAnsi"/>
                <w:lang w:val="fr-CA"/>
              </w:rPr>
              <w:t>3B</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Nommez le solide</w:t>
            </w:r>
          </w:p>
        </w:tc>
        <w:tc>
          <w:tcPr>
            <w:tcW w:w="2409" w:type="dxa"/>
            <w:vMerge w:val="restart"/>
          </w:tcPr>
          <w:p w:rsidR="00CF2287" w:rsidRDefault="00D22AA7" w:rsidP="00CF2287">
            <w:pPr>
              <w:pStyle w:val="ListParagraph"/>
              <w:numPr>
                <w:ilvl w:val="0"/>
                <w:numId w:val="14"/>
              </w:numPr>
              <w:ind w:left="175" w:hanging="141"/>
            </w:pPr>
            <w:proofErr w:type="spellStart"/>
            <w:r>
              <w:t>J'adore</w:t>
            </w:r>
            <w:proofErr w:type="spellEnd"/>
            <w:r>
              <w:t xml:space="preserve"> les </w:t>
            </w:r>
            <w:proofErr w:type="spellStart"/>
            <w:proofErr w:type="gramStart"/>
            <w:r>
              <w:t>édifices</w:t>
            </w:r>
            <w:proofErr w:type="spellEnd"/>
            <w:r>
              <w:t xml:space="preserve"> !</w:t>
            </w:r>
            <w:proofErr w:type="gramEnd"/>
            <w:r>
              <w:t xml:space="preserve"> </w:t>
            </w:r>
          </w:p>
          <w:p w:rsidR="00CF2287" w:rsidRDefault="00CF2287" w:rsidP="000F7BE2"/>
          <w:p w:rsidR="00CF2287" w:rsidRPr="00855915" w:rsidRDefault="00380476" w:rsidP="000F7BE2">
            <w:pPr>
              <w:rPr>
                <w:b/>
              </w:rPr>
            </w:pPr>
            <w:proofErr w:type="spellStart"/>
            <w:proofErr w:type="gramStart"/>
            <w:r>
              <w:rPr>
                <w:b/>
              </w:rPr>
              <w:t>Étayage</w:t>
            </w:r>
            <w:proofErr w:type="spellEnd"/>
            <w:r w:rsidR="006143D0">
              <w:rPr>
                <w:b/>
              </w:rPr>
              <w:t xml:space="preserve"> </w:t>
            </w:r>
            <w:r w:rsidR="00B56A52">
              <w:rPr>
                <w:b/>
              </w:rPr>
              <w:t>:</w:t>
            </w:r>
            <w:proofErr w:type="gramEnd"/>
          </w:p>
          <w:p w:rsidR="00CF2287" w:rsidRDefault="000B2FB3" w:rsidP="00CF2287">
            <w:pPr>
              <w:pStyle w:val="ListParagraph"/>
              <w:numPr>
                <w:ilvl w:val="0"/>
                <w:numId w:val="14"/>
              </w:numPr>
              <w:ind w:left="175" w:hanging="141"/>
            </w:pPr>
            <w:r w:rsidRPr="000B2FB3">
              <w:t xml:space="preserve">Les </w:t>
            </w:r>
            <w:proofErr w:type="spellStart"/>
            <w:r w:rsidRPr="000B2FB3">
              <w:t>objets</w:t>
            </w:r>
            <w:proofErr w:type="spellEnd"/>
            <w:r w:rsidRPr="000B2FB3">
              <w:t xml:space="preserve"> perdus</w:t>
            </w:r>
          </w:p>
          <w:p w:rsidR="00CF2287" w:rsidRDefault="00CF2287" w:rsidP="000F7BE2">
            <w:pPr>
              <w:pStyle w:val="ListParagraph"/>
              <w:ind w:left="175"/>
            </w:pPr>
          </w:p>
          <w:p w:rsidR="00CF2287" w:rsidRPr="00855915" w:rsidRDefault="00380476" w:rsidP="000F7BE2">
            <w:pPr>
              <w:rPr>
                <w:b/>
              </w:rPr>
            </w:pPr>
            <w:proofErr w:type="gramStart"/>
            <w:r>
              <w:rPr>
                <w:b/>
              </w:rPr>
              <w:t>Extension</w:t>
            </w:r>
            <w:r w:rsidR="006143D0">
              <w:rPr>
                <w:b/>
              </w:rPr>
              <w:t xml:space="preserve"> </w:t>
            </w:r>
            <w:r w:rsidR="00B56A52">
              <w:rPr>
                <w:b/>
              </w:rPr>
              <w:t>:</w:t>
            </w:r>
            <w:proofErr w:type="gramEnd"/>
          </w:p>
          <w:p w:rsidR="00CF2287" w:rsidRDefault="000B2FB3" w:rsidP="00CF2287">
            <w:pPr>
              <w:pStyle w:val="ListParagraph"/>
              <w:numPr>
                <w:ilvl w:val="0"/>
                <w:numId w:val="14"/>
              </w:numPr>
              <w:ind w:left="175" w:hanging="141"/>
            </w:pPr>
            <w:r>
              <w:t xml:space="preserve">Des </w:t>
            </w:r>
            <w:proofErr w:type="spellStart"/>
            <w:r>
              <w:t>édifices</w:t>
            </w:r>
            <w:proofErr w:type="spellEnd"/>
            <w:r>
              <w:t xml:space="preserve"> </w:t>
            </w:r>
            <w:proofErr w:type="spellStart"/>
            <w:r>
              <w:t>magnifiques</w:t>
            </w:r>
            <w:proofErr w:type="spellEnd"/>
          </w:p>
          <w:p w:rsidR="00CF2287" w:rsidRDefault="00CF2287" w:rsidP="000F7BE2">
            <w:pPr>
              <w:rPr>
                <w:b/>
              </w:rPr>
            </w:pPr>
          </w:p>
        </w:tc>
        <w:tc>
          <w:tcPr>
            <w:tcW w:w="4536" w:type="dxa"/>
            <w:tcBorders>
              <w:top w:val="single" w:sz="4" w:space="0" w:color="auto"/>
              <w:bottom w:val="single" w:sz="4" w:space="0" w:color="auto"/>
            </w:tcBorders>
            <w:shd w:val="clear" w:color="auto" w:fill="D6E3BC" w:themeFill="accent3" w:themeFillTint="66"/>
          </w:tcPr>
          <w:p w:rsidR="00CF2287" w:rsidRPr="00D83D36" w:rsidRDefault="00B45D03" w:rsidP="000F7BE2">
            <w:pPr>
              <w:rPr>
                <w:b/>
                <w:sz w:val="19"/>
                <w:szCs w:val="19"/>
                <w:lang w:val="fr-CA"/>
              </w:rPr>
            </w:pPr>
            <w:r w:rsidRPr="00D83D36">
              <w:rPr>
                <w:b/>
                <w:sz w:val="19"/>
                <w:szCs w:val="19"/>
                <w:lang w:val="fr-CA"/>
              </w:rPr>
              <w:t>Idée principale</w:t>
            </w:r>
            <w:r w:rsidR="006143D0" w:rsidRPr="00D83D36">
              <w:rPr>
                <w:b/>
                <w:sz w:val="19"/>
                <w:szCs w:val="19"/>
                <w:lang w:val="fr-CA"/>
              </w:rPr>
              <w:t xml:space="preserve"> </w:t>
            </w:r>
            <w:r w:rsidR="00B56A52" w:rsidRPr="00D83D36">
              <w:rPr>
                <w:b/>
                <w:sz w:val="19"/>
                <w:szCs w:val="19"/>
                <w:lang w:val="fr-CA"/>
              </w:rPr>
              <w:t>:</w:t>
            </w:r>
            <w:r w:rsidR="00CF2287" w:rsidRPr="00D83D36">
              <w:rPr>
                <w:b/>
                <w:sz w:val="19"/>
                <w:szCs w:val="19"/>
                <w:lang w:val="fr-CA"/>
              </w:rPr>
              <w:t xml:space="preserve"> </w:t>
            </w:r>
            <w:r w:rsidR="00D83D36" w:rsidRPr="00D83D36">
              <w:rPr>
                <w:b/>
                <w:sz w:val="19"/>
                <w:szCs w:val="19"/>
                <w:lang w:val="fr-CA"/>
              </w:rPr>
              <w:t>On peut observer et comparer les formes et les objets selon leurs attributs.</w:t>
            </w:r>
          </w:p>
        </w:tc>
      </w:tr>
      <w:tr w:rsidR="00CF2287" w:rsidRPr="00364A84" w:rsidTr="000F7BE2">
        <w:trPr>
          <w:trHeight w:val="2775"/>
        </w:trPr>
        <w:tc>
          <w:tcPr>
            <w:tcW w:w="2410" w:type="dxa"/>
            <w:vMerge/>
            <w:tcBorders>
              <w:bottom w:val="single" w:sz="4" w:space="0" w:color="000000"/>
            </w:tcBorders>
          </w:tcPr>
          <w:p w:rsidR="00CF2287" w:rsidRPr="00D83D36" w:rsidRDefault="00CF2287" w:rsidP="000F7BE2">
            <w:pPr>
              <w:rPr>
                <w:lang w:val="fr-CA"/>
              </w:rPr>
            </w:pPr>
          </w:p>
        </w:tc>
        <w:tc>
          <w:tcPr>
            <w:tcW w:w="3686" w:type="dxa"/>
            <w:vMerge/>
            <w:tcBorders>
              <w:bottom w:val="single" w:sz="4" w:space="0" w:color="000000"/>
            </w:tcBorders>
          </w:tcPr>
          <w:p w:rsidR="00CF2287" w:rsidRPr="00D83D36" w:rsidRDefault="00CF2287" w:rsidP="000F7BE2">
            <w:pPr>
              <w:rPr>
                <w:b/>
                <w:lang w:val="fr-CA"/>
              </w:rPr>
            </w:pPr>
          </w:p>
        </w:tc>
        <w:tc>
          <w:tcPr>
            <w:tcW w:w="2409" w:type="dxa"/>
            <w:vMerge/>
            <w:tcBorders>
              <w:bottom w:val="single" w:sz="4" w:space="0" w:color="000000"/>
            </w:tcBorders>
          </w:tcPr>
          <w:p w:rsidR="00CF2287" w:rsidRPr="00D83D36" w:rsidRDefault="00CF2287" w:rsidP="000F7BE2">
            <w:pPr>
              <w:rPr>
                <w:b/>
                <w:lang w:val="fr-CA"/>
              </w:rPr>
            </w:pPr>
          </w:p>
        </w:tc>
        <w:tc>
          <w:tcPr>
            <w:tcW w:w="4536" w:type="dxa"/>
            <w:tcBorders>
              <w:top w:val="single" w:sz="4" w:space="0" w:color="auto"/>
              <w:bottom w:val="single" w:sz="4" w:space="0" w:color="000000"/>
            </w:tcBorders>
            <w:shd w:val="clear" w:color="auto" w:fill="auto"/>
          </w:tcPr>
          <w:p w:rsidR="00CF2287" w:rsidRPr="00C84B54" w:rsidRDefault="00C84B54" w:rsidP="000F7BE2">
            <w:pPr>
              <w:rPr>
                <w:b/>
                <w:sz w:val="19"/>
                <w:szCs w:val="19"/>
                <w:lang w:val="fr-CA"/>
              </w:rPr>
            </w:pPr>
            <w:r w:rsidRPr="00C84B54">
              <w:rPr>
                <w:b/>
                <w:sz w:val="19"/>
                <w:szCs w:val="19"/>
                <w:lang w:val="fr-CA"/>
              </w:rPr>
              <w:t>E</w:t>
            </w:r>
            <w:r w:rsidR="00B04FB9">
              <w:rPr>
                <w:b/>
                <w:sz w:val="19"/>
                <w:szCs w:val="19"/>
                <w:lang w:val="fr-CA"/>
              </w:rPr>
              <w:t>xamin</w:t>
            </w:r>
            <w:r w:rsidRPr="00C84B54">
              <w:rPr>
                <w:b/>
                <w:sz w:val="19"/>
                <w:szCs w:val="19"/>
                <w:lang w:val="fr-CA"/>
              </w:rPr>
              <w:t xml:space="preserve">er les attributs </w:t>
            </w:r>
            <w:r w:rsidR="00B04FB9">
              <w:rPr>
                <w:b/>
                <w:sz w:val="19"/>
                <w:szCs w:val="19"/>
                <w:lang w:val="fr-CA"/>
              </w:rPr>
              <w:t xml:space="preserve">et les propriétés </w:t>
            </w:r>
            <w:r w:rsidRPr="00C84B54">
              <w:rPr>
                <w:b/>
                <w:sz w:val="19"/>
                <w:szCs w:val="19"/>
                <w:lang w:val="fr-CA"/>
              </w:rPr>
              <w:t xml:space="preserve">géométriques </w:t>
            </w:r>
            <w:r w:rsidR="00B04FB9">
              <w:rPr>
                <w:b/>
                <w:sz w:val="19"/>
                <w:szCs w:val="19"/>
                <w:lang w:val="fr-CA"/>
              </w:rPr>
              <w:t>d</w:t>
            </w:r>
            <w:r w:rsidRPr="00C84B54">
              <w:rPr>
                <w:b/>
                <w:sz w:val="19"/>
                <w:szCs w:val="19"/>
                <w:lang w:val="fr-CA"/>
              </w:rPr>
              <w:t>es f</w:t>
            </w:r>
            <w:r w:rsidR="00B04FB9">
              <w:rPr>
                <w:b/>
                <w:sz w:val="19"/>
                <w:szCs w:val="19"/>
                <w:lang w:val="fr-CA"/>
              </w:rPr>
              <w:t>ormes</w:t>
            </w:r>
            <w:r w:rsidRPr="00C84B54">
              <w:rPr>
                <w:b/>
                <w:sz w:val="19"/>
                <w:szCs w:val="19"/>
                <w:lang w:val="fr-CA"/>
              </w:rPr>
              <w:t xml:space="preserve"> </w:t>
            </w:r>
            <w:r w:rsidR="00B04FB9">
              <w:rPr>
                <w:b/>
                <w:sz w:val="19"/>
                <w:szCs w:val="19"/>
                <w:lang w:val="fr-CA"/>
              </w:rPr>
              <w:t>en</w:t>
            </w:r>
            <w:r w:rsidRPr="00C84B54">
              <w:rPr>
                <w:b/>
                <w:sz w:val="19"/>
                <w:szCs w:val="19"/>
                <w:lang w:val="fr-CA"/>
              </w:rPr>
              <w:t xml:space="preserve"> 2-D et des solides </w:t>
            </w:r>
            <w:r w:rsidR="00B04FB9">
              <w:rPr>
                <w:b/>
                <w:sz w:val="19"/>
                <w:szCs w:val="19"/>
                <w:lang w:val="fr-CA"/>
              </w:rPr>
              <w:t>en</w:t>
            </w:r>
            <w:r w:rsidRPr="00C84B54">
              <w:rPr>
                <w:b/>
                <w:sz w:val="19"/>
                <w:szCs w:val="19"/>
                <w:lang w:val="fr-CA"/>
              </w:rPr>
              <w:t xml:space="preserve"> 3-D</w:t>
            </w:r>
          </w:p>
          <w:p w:rsidR="00CF2287" w:rsidRPr="00F32AC0" w:rsidRDefault="00C14601" w:rsidP="00F32AC0">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00F32AC0" w:rsidRPr="00F32AC0">
              <w:rPr>
                <w:rFonts w:eastAsia="ErgoLTPro-MediumCondensed" w:cstheme="minorHAnsi"/>
                <w:sz w:val="19"/>
                <w:szCs w:val="19"/>
                <w:lang w:val="fr-CA"/>
              </w:rPr>
              <w:t>Comparer des formes en 2-D et des solides en 3-D pour en découvrir les similitudes et les différences.</w:t>
            </w:r>
          </w:p>
          <w:p w:rsidR="00CF2287" w:rsidRPr="00F32AC0" w:rsidRDefault="00C14601" w:rsidP="00F32AC0">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00F32AC0" w:rsidRPr="00F32AC0">
              <w:rPr>
                <w:rFonts w:eastAsia="ErgoLTPro-MediumCondensed" w:cstheme="minorHAnsi"/>
                <w:sz w:val="19"/>
                <w:szCs w:val="19"/>
                <w:lang w:val="fr-CA"/>
              </w:rPr>
              <w:t>Analyser les attributs géométriques de formes en 2-D et de solides en 3-D (p. ex. : nombre de côtés/arêtes, faces, sommets).</w:t>
            </w:r>
          </w:p>
          <w:p w:rsidR="00CF2287" w:rsidRPr="00F32AC0" w:rsidRDefault="00C14601" w:rsidP="00F32AC0">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00F32AC0" w:rsidRPr="00F32AC0">
              <w:rPr>
                <w:rFonts w:eastAsia="ErgoLTPro-MediumCondensed" w:cstheme="minorHAnsi"/>
                <w:sz w:val="19"/>
                <w:szCs w:val="19"/>
                <w:lang w:val="fr-CA"/>
              </w:rPr>
              <w:t>Classifier et nommer des formes en 2-D et des solides en 3-D selon des attributs communs.</w:t>
            </w:r>
          </w:p>
          <w:p w:rsidR="00CF2287" w:rsidRPr="00F32AC0" w:rsidRDefault="00C14601" w:rsidP="00F32AC0">
            <w:pPr>
              <w:autoSpaceDE w:val="0"/>
              <w:autoSpaceDN w:val="0"/>
              <w:adjustRightInd w:val="0"/>
              <w:rPr>
                <w:rFonts w:cstheme="minorHAnsi"/>
                <w:b/>
                <w:sz w:val="19"/>
                <w:szCs w:val="19"/>
                <w:lang w:val="fr-CA"/>
              </w:rPr>
            </w:pPr>
            <w:r w:rsidRPr="00F32AC0">
              <w:rPr>
                <w:rFonts w:cstheme="minorHAnsi"/>
                <w:sz w:val="19"/>
                <w:szCs w:val="19"/>
                <w:lang w:val="fr-CA"/>
              </w:rPr>
              <w:t xml:space="preserve">- </w:t>
            </w:r>
            <w:r w:rsidR="00F32AC0" w:rsidRPr="00F32AC0">
              <w:rPr>
                <w:rFonts w:eastAsia="ErgoLTPro-MediumCondensed" w:cstheme="minorHAnsi"/>
                <w:sz w:val="19"/>
                <w:szCs w:val="19"/>
                <w:lang w:val="fr-CA"/>
              </w:rPr>
              <w:t>Construire et comparer des formes en 2-D et des solides en 3-D à partir de certains attributs (p. ex. : nombre de sommets, de faces).</w:t>
            </w:r>
          </w:p>
        </w:tc>
      </w:tr>
      <w:tr w:rsidR="00CF2287" w:rsidRPr="00364A84" w:rsidTr="000F7BE2">
        <w:trPr>
          <w:trHeight w:val="311"/>
        </w:trPr>
        <w:tc>
          <w:tcPr>
            <w:tcW w:w="2410" w:type="dxa"/>
            <w:vMerge w:val="restart"/>
          </w:tcPr>
          <w:p w:rsidR="005C6151" w:rsidRPr="005C6151" w:rsidRDefault="00CF2287" w:rsidP="005C6151">
            <w:pPr>
              <w:rPr>
                <w:rFonts w:cstheme="minorHAnsi"/>
                <w:lang w:val="fr-CA"/>
              </w:rPr>
            </w:pPr>
            <w:r w:rsidRPr="005C6151">
              <w:rPr>
                <w:highlight w:val="yellow"/>
                <w:lang w:val="fr-CA"/>
              </w:rPr>
              <w:br w:type="page"/>
            </w:r>
            <w:r w:rsidR="005C6151" w:rsidRPr="005C6151">
              <w:rPr>
                <w:rFonts w:cstheme="minorHAnsi"/>
                <w:b/>
                <w:lang w:val="fr-CA"/>
              </w:rPr>
              <w:t>SS8 :</w:t>
            </w:r>
            <w:r w:rsidR="005C6151" w:rsidRPr="005C6151">
              <w:rPr>
                <w:rFonts w:cstheme="minorHAnsi"/>
                <w:lang w:val="fr-CA"/>
              </w:rPr>
              <w:t xml:space="preserve"> Décrire, comparer et construire des figures à </w:t>
            </w:r>
            <w:r w:rsidR="005C6151" w:rsidRPr="005C6151">
              <w:rPr>
                <w:rFonts w:cstheme="minorHAnsi"/>
                <w:lang w:val="fr-CA"/>
              </w:rPr>
              <w:lastRenderedPageBreak/>
              <w:t>deux dimensions, y compris des :</w:t>
            </w:r>
          </w:p>
          <w:p w:rsidR="005C6151" w:rsidRPr="005C6151" w:rsidRDefault="005C6151" w:rsidP="005C6151">
            <w:pPr>
              <w:rPr>
                <w:rFonts w:cstheme="minorHAnsi"/>
                <w:lang w:val="fr-CA"/>
              </w:rPr>
            </w:pPr>
            <w:r w:rsidRPr="005C6151">
              <w:rPr>
                <w:rFonts w:cstheme="minorHAnsi"/>
                <w:lang w:val="fr-CA"/>
              </w:rPr>
              <w:t>• triangles;</w:t>
            </w:r>
          </w:p>
          <w:p w:rsidR="005C6151" w:rsidRPr="005C6151" w:rsidRDefault="005C6151" w:rsidP="005C6151">
            <w:pPr>
              <w:rPr>
                <w:rFonts w:cstheme="minorHAnsi"/>
                <w:lang w:val="fr-CA"/>
              </w:rPr>
            </w:pPr>
            <w:r w:rsidRPr="005C6151">
              <w:rPr>
                <w:rFonts w:cstheme="minorHAnsi"/>
                <w:lang w:val="fr-CA"/>
              </w:rPr>
              <w:t>• carrés;</w:t>
            </w:r>
          </w:p>
          <w:p w:rsidR="005C6151" w:rsidRPr="005C6151" w:rsidRDefault="005C6151" w:rsidP="005C6151">
            <w:pPr>
              <w:rPr>
                <w:rFonts w:cstheme="minorHAnsi"/>
                <w:lang w:val="fr-CA"/>
              </w:rPr>
            </w:pPr>
            <w:r w:rsidRPr="005C6151">
              <w:rPr>
                <w:rFonts w:cstheme="minorHAnsi"/>
                <w:lang w:val="fr-CA"/>
              </w:rPr>
              <w:t>• rectangles;</w:t>
            </w:r>
          </w:p>
          <w:p w:rsidR="005C6151" w:rsidRPr="005C6151" w:rsidRDefault="005C6151" w:rsidP="005C6151">
            <w:pPr>
              <w:rPr>
                <w:rFonts w:cstheme="minorHAnsi"/>
                <w:b/>
                <w:lang w:val="fr-CA"/>
              </w:rPr>
            </w:pPr>
            <w:r w:rsidRPr="005C6151">
              <w:rPr>
                <w:rFonts w:cstheme="minorHAnsi"/>
                <w:lang w:val="fr-CA"/>
              </w:rPr>
              <w:t>• cercles.</w:t>
            </w:r>
          </w:p>
          <w:p w:rsidR="00CF2287" w:rsidRPr="005C6151" w:rsidRDefault="00CF2287" w:rsidP="000F7BE2">
            <w:pPr>
              <w:rPr>
                <w:b/>
                <w:highlight w:val="yellow"/>
                <w:lang w:val="fr-CA"/>
              </w:rPr>
            </w:pPr>
          </w:p>
        </w:tc>
        <w:tc>
          <w:tcPr>
            <w:tcW w:w="3686" w:type="dxa"/>
            <w:vMerge w:val="restart"/>
          </w:tcPr>
          <w:p w:rsidR="00CF2287" w:rsidRPr="005A0D3F" w:rsidRDefault="00B56A52" w:rsidP="000F7BE2">
            <w:pPr>
              <w:rPr>
                <w:rFonts w:cstheme="minorHAnsi"/>
                <w:b/>
                <w:lang w:val="fr-CA"/>
              </w:rPr>
            </w:pPr>
            <w:r w:rsidRPr="005A0D3F">
              <w:rPr>
                <w:rFonts w:cstheme="minorHAnsi"/>
                <w:b/>
                <w:lang w:val="fr-CA"/>
              </w:rPr>
              <w:lastRenderedPageBreak/>
              <w:t>Cartes de l'enseignant</w:t>
            </w:r>
          </w:p>
          <w:p w:rsidR="00CF2287" w:rsidRPr="005A0D3F" w:rsidRDefault="00D760DB" w:rsidP="000F7BE2">
            <w:pPr>
              <w:rPr>
                <w:rFonts w:cstheme="minorHAnsi"/>
                <w:b/>
                <w:lang w:val="fr-CA"/>
              </w:rPr>
            </w:pPr>
            <w:r w:rsidRPr="005A0D3F">
              <w:rPr>
                <w:rFonts w:cstheme="minorHAnsi"/>
                <w:b/>
                <w:lang w:val="fr-CA"/>
              </w:rPr>
              <w:lastRenderedPageBreak/>
              <w:t>La géométrie</w:t>
            </w:r>
            <w:r w:rsidR="00CF2287" w:rsidRPr="005A0D3F">
              <w:rPr>
                <w:rFonts w:cstheme="minorHAnsi"/>
                <w:b/>
                <w:lang w:val="fr-CA"/>
              </w:rPr>
              <w:t xml:space="preserve"> </w:t>
            </w:r>
            <w:r w:rsidR="00B45D03" w:rsidRPr="005A0D3F">
              <w:rPr>
                <w:rFonts w:cstheme="minorHAnsi"/>
                <w:b/>
                <w:lang w:val="fr-CA"/>
              </w:rPr>
              <w:t>Ensemble</w:t>
            </w:r>
            <w:r w:rsidR="00CF2287" w:rsidRPr="005A0D3F">
              <w:rPr>
                <w:rFonts w:cstheme="minorHAnsi"/>
                <w:b/>
                <w:lang w:val="fr-CA"/>
              </w:rPr>
              <w:t xml:space="preserve"> 1</w:t>
            </w:r>
            <w:r w:rsidR="00B56A52" w:rsidRPr="005A0D3F">
              <w:rPr>
                <w:rFonts w:cstheme="minorHAnsi"/>
                <w:b/>
                <w:lang w:val="fr-CA"/>
              </w:rPr>
              <w:t xml:space="preserve"> :</w:t>
            </w:r>
            <w:r w:rsidR="00CF2287" w:rsidRPr="005A0D3F">
              <w:rPr>
                <w:rFonts w:cstheme="minorHAnsi"/>
                <w:b/>
                <w:lang w:val="fr-CA"/>
              </w:rPr>
              <w:t xml:space="preserve"> </w:t>
            </w:r>
            <w:r w:rsidR="004B6EFC" w:rsidRPr="005A0D3F">
              <w:rPr>
                <w:rFonts w:cstheme="minorHAnsi"/>
                <w:b/>
                <w:lang w:val="fr-CA"/>
              </w:rPr>
              <w:t>Les figures à 2-D</w:t>
            </w:r>
          </w:p>
          <w:p w:rsidR="00CF2287" w:rsidRPr="005A0D3F" w:rsidRDefault="00CF2287" w:rsidP="000F7BE2">
            <w:pPr>
              <w:rPr>
                <w:rFonts w:cstheme="minorHAnsi"/>
                <w:lang w:val="fr-CA"/>
              </w:rPr>
            </w:pPr>
            <w:r w:rsidRPr="005A0D3F">
              <w:rPr>
                <w:rFonts w:cstheme="minorHAnsi"/>
                <w:lang w:val="fr-CA"/>
              </w:rPr>
              <w:t>1</w:t>
            </w:r>
            <w:r w:rsidR="00B56A52" w:rsidRPr="005A0D3F">
              <w:rPr>
                <w:rFonts w:cstheme="minorHAnsi"/>
                <w:lang w:val="fr-CA"/>
              </w:rPr>
              <w:t xml:space="preserve"> :</w:t>
            </w:r>
            <w:r w:rsidRPr="005A0D3F">
              <w:rPr>
                <w:rFonts w:cstheme="minorHAnsi"/>
                <w:lang w:val="fr-CA"/>
              </w:rPr>
              <w:t xml:space="preserve"> </w:t>
            </w:r>
            <w:r w:rsidR="004B6EFC" w:rsidRPr="005A0D3F">
              <w:rPr>
                <w:rFonts w:cstheme="minorHAnsi"/>
                <w:lang w:val="fr-CA"/>
              </w:rPr>
              <w:t>Trier des figures</w:t>
            </w:r>
          </w:p>
          <w:p w:rsidR="00CF2287" w:rsidRPr="005A0D3F" w:rsidRDefault="00CF2287" w:rsidP="000F7BE2">
            <w:pPr>
              <w:rPr>
                <w:rFonts w:cstheme="minorHAnsi"/>
                <w:lang w:val="fr-CA"/>
              </w:rPr>
            </w:pPr>
            <w:r w:rsidRPr="005A0D3F">
              <w:rPr>
                <w:rFonts w:cstheme="minorHAnsi"/>
                <w:lang w:val="fr-CA"/>
              </w:rPr>
              <w:t>2</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Examiner les figures à 2-D</w:t>
            </w:r>
            <w:r w:rsidRPr="005A0D3F">
              <w:rPr>
                <w:rFonts w:cstheme="minorHAnsi"/>
                <w:lang w:val="fr-CA"/>
              </w:rPr>
              <w:t xml:space="preserve"> </w:t>
            </w:r>
          </w:p>
          <w:p w:rsidR="00CF2287" w:rsidRPr="005A0D3F" w:rsidRDefault="00CF2287" w:rsidP="000F7BE2">
            <w:pPr>
              <w:rPr>
                <w:rFonts w:cstheme="minorHAnsi"/>
                <w:lang w:val="fr-CA"/>
              </w:rPr>
            </w:pPr>
            <w:r w:rsidRPr="005A0D3F">
              <w:rPr>
                <w:rFonts w:cstheme="minorHAnsi"/>
                <w:lang w:val="fr-CA"/>
              </w:rPr>
              <w:t>3</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Construire des figures à 2-D</w:t>
            </w:r>
          </w:p>
          <w:p w:rsidR="00CF2287" w:rsidRPr="005A0D3F" w:rsidRDefault="00CF2287" w:rsidP="000F7BE2">
            <w:pPr>
              <w:rPr>
                <w:rFonts w:cstheme="minorHAnsi"/>
                <w:lang w:val="fr-CA"/>
              </w:rPr>
            </w:pPr>
            <w:r w:rsidRPr="005A0D3F">
              <w:rPr>
                <w:rFonts w:cstheme="minorHAnsi"/>
                <w:lang w:val="fr-CA"/>
              </w:rPr>
              <w:t>5</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Les figures à 2-D</w:t>
            </w:r>
            <w:r w:rsidRPr="005A0D3F">
              <w:rPr>
                <w:rFonts w:cstheme="minorHAnsi"/>
                <w:lang w:val="fr-CA"/>
              </w:rPr>
              <w:t xml:space="preserve"> </w:t>
            </w:r>
            <w:r w:rsidR="00B45D03" w:rsidRPr="005A0D3F">
              <w:rPr>
                <w:rFonts w:cstheme="minorHAnsi"/>
                <w:lang w:val="fr-CA"/>
              </w:rPr>
              <w:t>Approfondissement</w:t>
            </w:r>
          </w:p>
          <w:p w:rsidR="00CF2287" w:rsidRPr="005A0D3F" w:rsidRDefault="00D760DB" w:rsidP="000F7BE2">
            <w:pPr>
              <w:rPr>
                <w:rFonts w:cstheme="minorHAnsi"/>
                <w:b/>
                <w:lang w:val="fr-CA"/>
              </w:rPr>
            </w:pPr>
            <w:r w:rsidRPr="005A0D3F">
              <w:rPr>
                <w:rFonts w:cstheme="minorHAnsi"/>
                <w:b/>
                <w:lang w:val="fr-CA"/>
              </w:rPr>
              <w:t>La géométrie</w:t>
            </w:r>
            <w:r w:rsidR="00CF2287" w:rsidRPr="005A0D3F">
              <w:rPr>
                <w:rFonts w:cstheme="minorHAnsi"/>
                <w:b/>
                <w:lang w:val="fr-CA"/>
              </w:rPr>
              <w:t xml:space="preserve"> </w:t>
            </w:r>
            <w:r w:rsidR="00B45D03" w:rsidRPr="005A0D3F">
              <w:rPr>
                <w:rFonts w:cstheme="minorHAnsi"/>
                <w:b/>
                <w:lang w:val="fr-CA"/>
              </w:rPr>
              <w:t>Ensemble</w:t>
            </w:r>
            <w:r w:rsidR="00CF2287" w:rsidRPr="005A0D3F">
              <w:rPr>
                <w:rFonts w:cstheme="minorHAnsi"/>
                <w:b/>
                <w:lang w:val="fr-CA"/>
              </w:rPr>
              <w:t xml:space="preserve"> 3</w:t>
            </w:r>
            <w:r w:rsidR="00B56A52" w:rsidRPr="005A0D3F">
              <w:rPr>
                <w:rFonts w:cstheme="minorHAnsi"/>
                <w:b/>
                <w:lang w:val="fr-CA"/>
              </w:rPr>
              <w:t xml:space="preserve"> :</w:t>
            </w:r>
            <w:r w:rsidR="00CF2287" w:rsidRPr="005A0D3F">
              <w:rPr>
                <w:rFonts w:cstheme="minorHAnsi"/>
                <w:b/>
                <w:lang w:val="fr-CA"/>
              </w:rPr>
              <w:t xml:space="preserve"> </w:t>
            </w:r>
            <w:r w:rsidR="005A0D3F" w:rsidRPr="005A0D3F">
              <w:rPr>
                <w:rFonts w:cstheme="minorHAnsi"/>
                <w:b/>
                <w:lang w:val="fr-CA"/>
              </w:rPr>
              <w:t>Les relations géométriques</w:t>
            </w:r>
          </w:p>
          <w:p w:rsidR="00CF2287" w:rsidRPr="005A0D3F" w:rsidRDefault="00CF2287" w:rsidP="000F7BE2">
            <w:pPr>
              <w:rPr>
                <w:rFonts w:cstheme="minorHAnsi"/>
                <w:lang w:val="fr-CA"/>
              </w:rPr>
            </w:pPr>
            <w:r w:rsidRPr="005A0D3F">
              <w:rPr>
                <w:rFonts w:cstheme="minorHAnsi"/>
                <w:lang w:val="fr-CA"/>
              </w:rPr>
              <w:t>13</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Visualiser des figures et des solides</w:t>
            </w:r>
          </w:p>
          <w:p w:rsidR="00CF2287" w:rsidRPr="005A0D3F" w:rsidRDefault="00CF2287" w:rsidP="000F7BE2">
            <w:pPr>
              <w:rPr>
                <w:rFonts w:cstheme="minorHAnsi"/>
                <w:lang w:val="fr-CA"/>
              </w:rPr>
            </w:pPr>
          </w:p>
          <w:p w:rsidR="00CF2287" w:rsidRPr="005A0D3F" w:rsidRDefault="00236669" w:rsidP="000F7BE2">
            <w:pPr>
              <w:rPr>
                <w:rFonts w:cstheme="minorHAnsi"/>
                <w:b/>
                <w:lang w:val="fr-CA"/>
              </w:rPr>
            </w:pPr>
            <w:r w:rsidRPr="005A0D3F">
              <w:rPr>
                <w:rFonts w:cstheme="minorHAnsi"/>
                <w:b/>
                <w:lang w:val="fr-CA"/>
              </w:rPr>
              <w:t>Cartes de maths au quotidien</w:t>
            </w:r>
          </w:p>
          <w:p w:rsidR="00CF2287" w:rsidRPr="005A0D3F" w:rsidRDefault="00CF2287" w:rsidP="000F7BE2">
            <w:pPr>
              <w:rPr>
                <w:rFonts w:cstheme="minorHAnsi"/>
                <w:lang w:val="fr-CA"/>
              </w:rPr>
            </w:pPr>
            <w:r w:rsidRPr="005A0D3F">
              <w:rPr>
                <w:rFonts w:cstheme="minorHAnsi"/>
                <w:lang w:val="fr-CA"/>
              </w:rPr>
              <w:t>1</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Visualiser des figures</w:t>
            </w:r>
          </w:p>
          <w:p w:rsidR="00CF2287" w:rsidRPr="005A0D3F" w:rsidRDefault="005A0D3F" w:rsidP="000F7BE2">
            <w:pPr>
              <w:ind w:firstLine="176"/>
              <w:rPr>
                <w:rFonts w:cstheme="minorHAnsi"/>
                <w:lang w:val="fr-CA"/>
              </w:rPr>
            </w:pPr>
            <w:r w:rsidRPr="005A0D3F">
              <w:rPr>
                <w:rFonts w:cstheme="minorHAnsi"/>
                <w:lang w:val="fr-CA"/>
              </w:rPr>
              <w:t>Comparer des figures</w:t>
            </w:r>
          </w:p>
          <w:p w:rsidR="00CF2287" w:rsidRPr="001B0FC7" w:rsidRDefault="00CF2287" w:rsidP="005A0D3F">
            <w:pPr>
              <w:rPr>
                <w:rFonts w:cstheme="minorHAnsi"/>
                <w:lang w:val="fr-CA"/>
              </w:rPr>
            </w:pPr>
            <w:r w:rsidRPr="001B0FC7">
              <w:rPr>
                <w:rFonts w:cstheme="minorHAnsi"/>
                <w:lang w:val="fr-CA"/>
              </w:rPr>
              <w:t>3B</w:t>
            </w:r>
            <w:r w:rsidR="00B56A52" w:rsidRPr="001B0FC7">
              <w:rPr>
                <w:rFonts w:cstheme="minorHAnsi"/>
                <w:lang w:val="fr-CA"/>
              </w:rPr>
              <w:t xml:space="preserve"> :</w:t>
            </w:r>
            <w:r w:rsidRPr="001B0FC7">
              <w:rPr>
                <w:rFonts w:cstheme="minorHAnsi"/>
                <w:lang w:val="fr-CA"/>
              </w:rPr>
              <w:t xml:space="preserve"> </w:t>
            </w:r>
            <w:r w:rsidR="005A0D3F" w:rsidRPr="001B0FC7">
              <w:rPr>
                <w:rFonts w:cstheme="minorHAnsi"/>
                <w:lang w:val="fr-CA"/>
              </w:rPr>
              <w:t>Dessinez la forme</w:t>
            </w:r>
          </w:p>
        </w:tc>
        <w:tc>
          <w:tcPr>
            <w:tcW w:w="2409" w:type="dxa"/>
            <w:vMerge w:val="restart"/>
          </w:tcPr>
          <w:p w:rsidR="00CF2287" w:rsidRDefault="00D22AA7" w:rsidP="00CF2287">
            <w:pPr>
              <w:pStyle w:val="ListParagraph"/>
              <w:numPr>
                <w:ilvl w:val="0"/>
                <w:numId w:val="14"/>
              </w:numPr>
              <w:ind w:left="175" w:hanging="141"/>
            </w:pPr>
            <w:proofErr w:type="spellStart"/>
            <w:r>
              <w:lastRenderedPageBreak/>
              <w:t>J'adore</w:t>
            </w:r>
            <w:proofErr w:type="spellEnd"/>
            <w:r>
              <w:t xml:space="preserve"> les </w:t>
            </w:r>
            <w:proofErr w:type="spellStart"/>
            <w:proofErr w:type="gramStart"/>
            <w:r>
              <w:t>édifices</w:t>
            </w:r>
            <w:proofErr w:type="spellEnd"/>
            <w:r>
              <w:t xml:space="preserve"> !</w:t>
            </w:r>
            <w:proofErr w:type="gramEnd"/>
            <w:r>
              <w:t xml:space="preserve"> </w:t>
            </w:r>
          </w:p>
          <w:p w:rsidR="00CF2287" w:rsidRDefault="00CF2287" w:rsidP="000F7BE2"/>
          <w:p w:rsidR="00CF2287" w:rsidRPr="00855915" w:rsidRDefault="00380476" w:rsidP="000F7BE2">
            <w:pPr>
              <w:rPr>
                <w:b/>
              </w:rPr>
            </w:pPr>
            <w:proofErr w:type="spellStart"/>
            <w:proofErr w:type="gramStart"/>
            <w:r>
              <w:rPr>
                <w:b/>
              </w:rPr>
              <w:lastRenderedPageBreak/>
              <w:t>Étayage</w:t>
            </w:r>
            <w:proofErr w:type="spellEnd"/>
            <w:r w:rsidR="006143D0">
              <w:rPr>
                <w:b/>
              </w:rPr>
              <w:t xml:space="preserve"> </w:t>
            </w:r>
            <w:r w:rsidR="00B56A52">
              <w:rPr>
                <w:b/>
              </w:rPr>
              <w:t>:</w:t>
            </w:r>
            <w:proofErr w:type="gramEnd"/>
          </w:p>
          <w:p w:rsidR="00CF2287" w:rsidRDefault="000B2FB3" w:rsidP="00CF2287">
            <w:pPr>
              <w:pStyle w:val="ListParagraph"/>
              <w:numPr>
                <w:ilvl w:val="0"/>
                <w:numId w:val="14"/>
              </w:numPr>
              <w:ind w:left="175" w:hanging="141"/>
            </w:pPr>
            <w:r w:rsidRPr="000B2FB3">
              <w:t xml:space="preserve">Les </w:t>
            </w:r>
            <w:proofErr w:type="spellStart"/>
            <w:r w:rsidRPr="000B2FB3">
              <w:t>objets</w:t>
            </w:r>
            <w:proofErr w:type="spellEnd"/>
            <w:r w:rsidRPr="000B2FB3">
              <w:t xml:space="preserve"> perdus</w:t>
            </w:r>
          </w:p>
          <w:p w:rsidR="00CF2287" w:rsidRDefault="000B2FB3" w:rsidP="00CF2287">
            <w:pPr>
              <w:pStyle w:val="ListParagraph"/>
              <w:numPr>
                <w:ilvl w:val="0"/>
                <w:numId w:val="14"/>
              </w:numPr>
              <w:ind w:left="175" w:hanging="141"/>
            </w:pPr>
            <w:proofErr w:type="spellStart"/>
            <w:r>
              <w:t>L'atelier</w:t>
            </w:r>
            <w:proofErr w:type="spellEnd"/>
            <w:r>
              <w:t xml:space="preserve"> du </w:t>
            </w:r>
            <w:proofErr w:type="spellStart"/>
            <w:r>
              <w:t>tailleur</w:t>
            </w:r>
            <w:proofErr w:type="spellEnd"/>
          </w:p>
          <w:p w:rsidR="00CF2287" w:rsidRDefault="00CF2287" w:rsidP="000F7BE2"/>
          <w:p w:rsidR="00CF2287" w:rsidRPr="003022B2" w:rsidRDefault="00380476" w:rsidP="000F7BE2">
            <w:proofErr w:type="gramStart"/>
            <w:r>
              <w:rPr>
                <w:b/>
              </w:rPr>
              <w:t>Extension</w:t>
            </w:r>
            <w:r w:rsidR="006143D0">
              <w:rPr>
                <w:b/>
              </w:rPr>
              <w:t xml:space="preserve"> </w:t>
            </w:r>
            <w:r w:rsidR="00B56A52">
              <w:rPr>
                <w:b/>
              </w:rPr>
              <w:t>:</w:t>
            </w:r>
            <w:proofErr w:type="gramEnd"/>
          </w:p>
          <w:p w:rsidR="00CF2287" w:rsidRDefault="000B2FB3" w:rsidP="00CF2287">
            <w:pPr>
              <w:pStyle w:val="ListParagraph"/>
              <w:numPr>
                <w:ilvl w:val="0"/>
                <w:numId w:val="14"/>
              </w:numPr>
              <w:ind w:left="175" w:hanging="141"/>
            </w:pPr>
            <w:r w:rsidRPr="000B2FB3">
              <w:t xml:space="preserve">Des </w:t>
            </w:r>
            <w:proofErr w:type="spellStart"/>
            <w:r w:rsidRPr="000B2FB3">
              <w:t>édifices</w:t>
            </w:r>
            <w:proofErr w:type="spellEnd"/>
            <w:r w:rsidRPr="000B2FB3">
              <w:t xml:space="preserve"> </w:t>
            </w:r>
            <w:proofErr w:type="spellStart"/>
            <w:r w:rsidRPr="000B2FB3">
              <w:t>magnifiques</w:t>
            </w:r>
            <w:proofErr w:type="spellEnd"/>
          </w:p>
          <w:p w:rsidR="00CF2287" w:rsidRPr="006F1A16" w:rsidRDefault="006F1A16" w:rsidP="00CF2287">
            <w:pPr>
              <w:pStyle w:val="ListParagraph"/>
              <w:numPr>
                <w:ilvl w:val="0"/>
                <w:numId w:val="14"/>
              </w:numPr>
              <w:ind w:left="175" w:hanging="141"/>
            </w:pPr>
            <w:r>
              <w:t xml:space="preserve">La </w:t>
            </w:r>
            <w:proofErr w:type="spellStart"/>
            <w:r>
              <w:t>galerie</w:t>
            </w:r>
            <w:proofErr w:type="spellEnd"/>
            <w:r>
              <w:t xml:space="preserve"> d'art</w:t>
            </w:r>
          </w:p>
          <w:p w:rsidR="00CF2287" w:rsidRDefault="00CF2287" w:rsidP="000F7BE2"/>
          <w:p w:rsidR="00CF2287" w:rsidRPr="004004CF" w:rsidRDefault="00CF2287" w:rsidP="000F7BE2"/>
        </w:tc>
        <w:tc>
          <w:tcPr>
            <w:tcW w:w="4536" w:type="dxa"/>
            <w:tcBorders>
              <w:top w:val="single" w:sz="4" w:space="0" w:color="auto"/>
              <w:bottom w:val="single" w:sz="4" w:space="0" w:color="auto"/>
            </w:tcBorders>
            <w:shd w:val="clear" w:color="auto" w:fill="D6E3BC" w:themeFill="accent3" w:themeFillTint="66"/>
          </w:tcPr>
          <w:p w:rsidR="00CF2287" w:rsidRPr="00D83D36" w:rsidRDefault="00B45D03" w:rsidP="000F7BE2">
            <w:pPr>
              <w:rPr>
                <w:b/>
                <w:lang w:val="fr-CA"/>
              </w:rPr>
            </w:pPr>
            <w:r w:rsidRPr="00D83D36">
              <w:rPr>
                <w:b/>
                <w:lang w:val="fr-CA"/>
              </w:rPr>
              <w:lastRenderedPageBreak/>
              <w:t>Idée principale</w:t>
            </w:r>
            <w:r w:rsidR="006143D0" w:rsidRPr="00D83D36">
              <w:rPr>
                <w:b/>
                <w:lang w:val="fr-CA"/>
              </w:rPr>
              <w:t xml:space="preserve"> </w:t>
            </w:r>
            <w:r w:rsidR="00B56A52" w:rsidRPr="00D83D36">
              <w:rPr>
                <w:b/>
                <w:lang w:val="fr-CA"/>
              </w:rPr>
              <w:t>:</w:t>
            </w:r>
            <w:r w:rsidR="00CF2287" w:rsidRPr="00D83D36">
              <w:rPr>
                <w:b/>
                <w:lang w:val="fr-CA"/>
              </w:rPr>
              <w:t xml:space="preserve"> </w:t>
            </w:r>
            <w:r w:rsidR="00D83D36" w:rsidRPr="00D83D36">
              <w:rPr>
                <w:b/>
                <w:lang w:val="fr-CA"/>
              </w:rPr>
              <w:t>On peut observer et comparer les formes et les objets selon leurs attributs.</w:t>
            </w:r>
          </w:p>
        </w:tc>
      </w:tr>
      <w:tr w:rsidR="00CF2287" w:rsidRPr="00364A84" w:rsidTr="000F7BE2">
        <w:trPr>
          <w:trHeight w:val="390"/>
        </w:trPr>
        <w:tc>
          <w:tcPr>
            <w:tcW w:w="2410" w:type="dxa"/>
            <w:vMerge/>
          </w:tcPr>
          <w:p w:rsidR="00CF2287" w:rsidRPr="00D83D36" w:rsidRDefault="00CF2287" w:rsidP="000F7BE2">
            <w:pPr>
              <w:rPr>
                <w:highlight w:val="yellow"/>
                <w:lang w:val="fr-CA"/>
              </w:rPr>
            </w:pPr>
          </w:p>
        </w:tc>
        <w:tc>
          <w:tcPr>
            <w:tcW w:w="3686" w:type="dxa"/>
            <w:vMerge/>
          </w:tcPr>
          <w:p w:rsidR="00CF2287" w:rsidRPr="00D83D36" w:rsidRDefault="00CF2287" w:rsidP="000F7BE2">
            <w:pPr>
              <w:rPr>
                <w:rFonts w:cstheme="minorHAnsi"/>
                <w:b/>
                <w:lang w:val="fr-CA"/>
              </w:rPr>
            </w:pPr>
          </w:p>
        </w:tc>
        <w:tc>
          <w:tcPr>
            <w:tcW w:w="2409" w:type="dxa"/>
            <w:vMerge/>
          </w:tcPr>
          <w:p w:rsidR="00CF2287" w:rsidRPr="00D83D36" w:rsidRDefault="00CF2287" w:rsidP="000F7BE2">
            <w:pPr>
              <w:rPr>
                <w:b/>
                <w:lang w:val="fr-CA"/>
              </w:rPr>
            </w:pPr>
          </w:p>
        </w:tc>
        <w:tc>
          <w:tcPr>
            <w:tcW w:w="4536" w:type="dxa"/>
            <w:tcBorders>
              <w:top w:val="single" w:sz="4" w:space="0" w:color="auto"/>
              <w:bottom w:val="single" w:sz="4" w:space="0" w:color="auto"/>
            </w:tcBorders>
            <w:shd w:val="clear" w:color="auto" w:fill="auto"/>
          </w:tcPr>
          <w:p w:rsidR="00EB435B" w:rsidRPr="00C84B54" w:rsidRDefault="00EB435B" w:rsidP="00EB435B">
            <w:pPr>
              <w:rPr>
                <w:b/>
                <w:sz w:val="19"/>
                <w:szCs w:val="19"/>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EB435B" w:rsidRPr="00F32AC0" w:rsidRDefault="00EB435B" w:rsidP="00EB435B">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Comparer des formes en 2-D et des solides en 3-D pour en découvrir les similitudes et les différences.</w:t>
            </w:r>
          </w:p>
          <w:p w:rsidR="00EB435B" w:rsidRPr="00F32AC0" w:rsidRDefault="00EB435B" w:rsidP="00EB435B">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Analyser les attributs géométriques de formes en 2-D et de solides en 3-D (p. ex. : nombre de côtés/arêtes, faces, sommets).</w:t>
            </w:r>
          </w:p>
          <w:p w:rsidR="00EB435B" w:rsidRPr="00F32AC0" w:rsidRDefault="00EB435B" w:rsidP="00EB435B">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Classifier et nommer des formes en 2-D et des solides en 3-D selon des attributs communs.</w:t>
            </w:r>
          </w:p>
          <w:p w:rsidR="00CF2287" w:rsidRPr="00F53CE2" w:rsidRDefault="00EB435B" w:rsidP="00EB435B">
            <w:pPr>
              <w:ind w:left="90" w:hanging="120"/>
              <w:rPr>
                <w:b/>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Construire et comparer des formes en 2-D et des solides en 3-D à partir de certains attributs (p. ex. : nombre de sommets, de faces).</w:t>
            </w:r>
          </w:p>
        </w:tc>
      </w:tr>
      <w:tr w:rsidR="00CF2287" w:rsidRPr="00364A84" w:rsidTr="000F7BE2">
        <w:trPr>
          <w:trHeight w:val="660"/>
        </w:trPr>
        <w:tc>
          <w:tcPr>
            <w:tcW w:w="2410" w:type="dxa"/>
            <w:vMerge/>
          </w:tcPr>
          <w:p w:rsidR="00CF2287" w:rsidRPr="00F53CE2" w:rsidRDefault="00CF2287" w:rsidP="000F7BE2">
            <w:pPr>
              <w:rPr>
                <w:highlight w:val="yellow"/>
                <w:lang w:val="fr-CA"/>
              </w:rPr>
            </w:pPr>
          </w:p>
        </w:tc>
        <w:tc>
          <w:tcPr>
            <w:tcW w:w="3686" w:type="dxa"/>
            <w:vMerge/>
          </w:tcPr>
          <w:p w:rsidR="00CF2287" w:rsidRPr="00F53CE2" w:rsidRDefault="00CF2287" w:rsidP="000F7BE2">
            <w:pPr>
              <w:rPr>
                <w:rFonts w:cstheme="minorHAnsi"/>
                <w:b/>
                <w:lang w:val="fr-CA"/>
              </w:rPr>
            </w:pPr>
          </w:p>
        </w:tc>
        <w:tc>
          <w:tcPr>
            <w:tcW w:w="2409" w:type="dxa"/>
            <w:vMerge/>
          </w:tcPr>
          <w:p w:rsidR="00CF2287" w:rsidRPr="00F53CE2" w:rsidRDefault="00CF2287" w:rsidP="000F7BE2">
            <w:pPr>
              <w:rPr>
                <w:b/>
                <w:lang w:val="fr-CA"/>
              </w:rPr>
            </w:pPr>
          </w:p>
        </w:tc>
        <w:tc>
          <w:tcPr>
            <w:tcW w:w="4536" w:type="dxa"/>
            <w:tcBorders>
              <w:top w:val="single" w:sz="4" w:space="0" w:color="auto"/>
              <w:bottom w:val="single" w:sz="4" w:space="0" w:color="auto"/>
            </w:tcBorders>
            <w:shd w:val="clear" w:color="auto" w:fill="D6E3BC" w:themeFill="accent3" w:themeFillTint="66"/>
          </w:tcPr>
          <w:p w:rsidR="00CF2287" w:rsidRPr="00077CF7" w:rsidRDefault="00B45D03" w:rsidP="000F7BE2">
            <w:pPr>
              <w:rPr>
                <w:b/>
                <w:lang w:val="fr-CA"/>
              </w:rPr>
            </w:pPr>
            <w:r w:rsidRPr="00077CF7">
              <w:rPr>
                <w:b/>
                <w:lang w:val="fr-CA"/>
              </w:rPr>
              <w:t>Idée principale</w:t>
            </w:r>
            <w:r w:rsidR="006143D0" w:rsidRPr="00077CF7">
              <w:rPr>
                <w:b/>
                <w:lang w:val="fr-CA"/>
              </w:rPr>
              <w:t xml:space="preserve"> </w:t>
            </w:r>
            <w:r w:rsidR="00B56A52" w:rsidRPr="00077CF7">
              <w:rPr>
                <w:b/>
                <w:lang w:val="fr-CA"/>
              </w:rPr>
              <w:t>:</w:t>
            </w:r>
            <w:r w:rsidR="00CF2287" w:rsidRPr="00077CF7">
              <w:rPr>
                <w:b/>
                <w:lang w:val="fr-CA"/>
              </w:rPr>
              <w:t xml:space="preserve"> </w:t>
            </w:r>
            <w:r w:rsidR="00077CF7" w:rsidRPr="00077CF7">
              <w:rPr>
                <w:b/>
                <w:lang w:val="fr-CA"/>
              </w:rPr>
              <w:t>On peut décrire des régularités de façon mathématique.</w:t>
            </w:r>
          </w:p>
        </w:tc>
      </w:tr>
      <w:tr w:rsidR="00CF2287" w:rsidRPr="00364A84" w:rsidTr="000F7BE2">
        <w:trPr>
          <w:trHeight w:val="1035"/>
        </w:trPr>
        <w:tc>
          <w:tcPr>
            <w:tcW w:w="2410" w:type="dxa"/>
            <w:vMerge/>
            <w:tcBorders>
              <w:bottom w:val="single" w:sz="4" w:space="0" w:color="000000"/>
            </w:tcBorders>
          </w:tcPr>
          <w:p w:rsidR="00CF2287" w:rsidRPr="00077CF7" w:rsidRDefault="00CF2287" w:rsidP="000F7BE2">
            <w:pPr>
              <w:rPr>
                <w:highlight w:val="yellow"/>
                <w:lang w:val="fr-CA"/>
              </w:rPr>
            </w:pPr>
          </w:p>
        </w:tc>
        <w:tc>
          <w:tcPr>
            <w:tcW w:w="3686" w:type="dxa"/>
            <w:vMerge/>
            <w:tcBorders>
              <w:bottom w:val="single" w:sz="4" w:space="0" w:color="000000"/>
            </w:tcBorders>
          </w:tcPr>
          <w:p w:rsidR="00CF2287" w:rsidRPr="00077CF7" w:rsidRDefault="00CF2287" w:rsidP="000F7BE2">
            <w:pPr>
              <w:rPr>
                <w:rFonts w:cstheme="minorHAnsi"/>
                <w:b/>
                <w:lang w:val="fr-CA"/>
              </w:rPr>
            </w:pPr>
          </w:p>
        </w:tc>
        <w:tc>
          <w:tcPr>
            <w:tcW w:w="2409" w:type="dxa"/>
            <w:vMerge/>
            <w:tcBorders>
              <w:bottom w:val="single" w:sz="4" w:space="0" w:color="000000"/>
            </w:tcBorders>
          </w:tcPr>
          <w:p w:rsidR="00CF2287" w:rsidRPr="00077CF7" w:rsidRDefault="00CF2287" w:rsidP="000F7BE2">
            <w:pPr>
              <w:rPr>
                <w:b/>
                <w:lang w:val="fr-CA"/>
              </w:rPr>
            </w:pPr>
          </w:p>
        </w:tc>
        <w:tc>
          <w:tcPr>
            <w:tcW w:w="4536" w:type="dxa"/>
            <w:tcBorders>
              <w:top w:val="single" w:sz="4" w:space="0" w:color="auto"/>
              <w:bottom w:val="single" w:sz="4" w:space="0" w:color="000000"/>
            </w:tcBorders>
            <w:shd w:val="clear" w:color="auto" w:fill="auto"/>
          </w:tcPr>
          <w:p w:rsidR="00CF2287" w:rsidRPr="005D4543" w:rsidRDefault="005D4543" w:rsidP="000F7BE2">
            <w:pPr>
              <w:rPr>
                <w:b/>
                <w:lang w:val="fr-CA"/>
              </w:rPr>
            </w:pPr>
            <w:r w:rsidRPr="005D4543">
              <w:rPr>
                <w:b/>
                <w:lang w:val="fr-CA"/>
              </w:rPr>
              <w:t xml:space="preserve">Identifier, trier et classer </w:t>
            </w:r>
            <w:r w:rsidR="00D056FD">
              <w:rPr>
                <w:b/>
                <w:lang w:val="fr-CA"/>
              </w:rPr>
              <w:t>mathématiquement l</w:t>
            </w:r>
            <w:r w:rsidRPr="005D4543">
              <w:rPr>
                <w:b/>
                <w:lang w:val="fr-CA"/>
              </w:rPr>
              <w:t xml:space="preserve">es attributs et </w:t>
            </w:r>
            <w:r w:rsidR="00D056FD">
              <w:rPr>
                <w:b/>
                <w:lang w:val="fr-CA"/>
              </w:rPr>
              <w:t>l</w:t>
            </w:r>
            <w:r w:rsidRPr="005D4543">
              <w:rPr>
                <w:b/>
                <w:lang w:val="fr-CA"/>
              </w:rPr>
              <w:t>es régularités de façon mathématique (p</w:t>
            </w:r>
            <w:r w:rsidR="00D056FD">
              <w:rPr>
                <w:b/>
                <w:lang w:val="fr-CA"/>
              </w:rPr>
              <w:t>.</w:t>
            </w:r>
            <w:r w:rsidRPr="005D4543">
              <w:rPr>
                <w:b/>
                <w:lang w:val="fr-CA"/>
              </w:rPr>
              <w:t xml:space="preserve"> ex., nombre de côtés, </w:t>
            </w:r>
            <w:r w:rsidR="00D056FD">
              <w:rPr>
                <w:b/>
                <w:lang w:val="fr-CA"/>
              </w:rPr>
              <w:t xml:space="preserve">forme, </w:t>
            </w:r>
            <w:r w:rsidRPr="005D4543">
              <w:rPr>
                <w:b/>
                <w:lang w:val="fr-CA"/>
              </w:rPr>
              <w:t>taille)</w:t>
            </w:r>
            <w:r w:rsidR="00CF2287" w:rsidRPr="005D4543">
              <w:rPr>
                <w:b/>
                <w:lang w:val="fr-CA"/>
              </w:rPr>
              <w:t xml:space="preserve"> </w:t>
            </w:r>
          </w:p>
          <w:p w:rsidR="00CF2287" w:rsidRPr="006E13B2" w:rsidRDefault="00510303" w:rsidP="006E13B2">
            <w:pPr>
              <w:autoSpaceDE w:val="0"/>
              <w:autoSpaceDN w:val="0"/>
              <w:adjustRightInd w:val="0"/>
              <w:rPr>
                <w:rFonts w:cstheme="minorHAnsi"/>
                <w:highlight w:val="cyan"/>
                <w:lang w:val="fr-CA"/>
              </w:rPr>
            </w:pPr>
            <w:r w:rsidRPr="006E13B2">
              <w:rPr>
                <w:rFonts w:cstheme="minorHAnsi"/>
                <w:lang w:val="fr-CA"/>
              </w:rPr>
              <w:t>-</w:t>
            </w:r>
            <w:r w:rsidR="006E13B2" w:rsidRPr="006E13B2">
              <w:rPr>
                <w:rFonts w:cstheme="minorHAnsi"/>
                <w:lang w:val="fr-CA"/>
              </w:rPr>
              <w:t xml:space="preserve"> </w:t>
            </w:r>
            <w:r w:rsidR="006E13B2" w:rsidRPr="006E13B2">
              <w:rPr>
                <w:rFonts w:eastAsia="ErgoLTPro-MediumCondensed" w:cstheme="minorHAnsi"/>
                <w:sz w:val="19"/>
                <w:szCs w:val="19"/>
                <w:lang w:val="fr-CA"/>
              </w:rPr>
              <w:t>Identifier la règle de classement</w:t>
            </w:r>
            <w:r w:rsidR="006E13B2">
              <w:rPr>
                <w:rFonts w:eastAsia="ErgoLTPro-MediumCondensed" w:cstheme="minorHAnsi"/>
                <w:sz w:val="19"/>
                <w:szCs w:val="19"/>
                <w:lang w:val="fr-CA"/>
              </w:rPr>
              <w:t xml:space="preserve"> </w:t>
            </w:r>
            <w:r w:rsidR="006E13B2" w:rsidRPr="006E13B2">
              <w:rPr>
                <w:rFonts w:eastAsia="ErgoLTPro-MediumCondensed" w:cstheme="minorHAnsi"/>
                <w:sz w:val="19"/>
                <w:szCs w:val="19"/>
                <w:lang w:val="fr-CA"/>
              </w:rPr>
              <w:t>utilisée pour classer des ensembles.</w:t>
            </w:r>
          </w:p>
          <w:p w:rsidR="00CF2287" w:rsidRPr="006E13B2" w:rsidRDefault="00510303" w:rsidP="006E13B2">
            <w:pPr>
              <w:rPr>
                <w:rFonts w:cstheme="minorHAnsi"/>
                <w:b/>
                <w:lang w:val="fr-CA"/>
              </w:rPr>
            </w:pPr>
            <w:r w:rsidRPr="006E13B2">
              <w:rPr>
                <w:rFonts w:cstheme="minorHAnsi"/>
                <w:lang w:val="fr-CA"/>
              </w:rPr>
              <w:t xml:space="preserve">- </w:t>
            </w:r>
            <w:r w:rsidR="006E13B2" w:rsidRPr="006E13B2">
              <w:rPr>
                <w:rFonts w:eastAsia="ErgoLTPro-MediumCondensed" w:cstheme="minorHAnsi"/>
                <w:sz w:val="19"/>
                <w:szCs w:val="19"/>
                <w:lang w:val="fr-CA"/>
              </w:rPr>
              <w:t>Trier un ensemble d’objets à partir de 2 attributs.</w:t>
            </w:r>
          </w:p>
        </w:tc>
      </w:tr>
      <w:tr w:rsidR="00CF2287" w:rsidRPr="00364A84" w:rsidTr="000F7BE2">
        <w:trPr>
          <w:trHeight w:val="341"/>
        </w:trPr>
        <w:tc>
          <w:tcPr>
            <w:tcW w:w="2410" w:type="dxa"/>
            <w:vMerge w:val="restart"/>
          </w:tcPr>
          <w:p w:rsidR="00CF2287" w:rsidRPr="005C6151" w:rsidRDefault="005C6151" w:rsidP="000F7BE2">
            <w:pPr>
              <w:rPr>
                <w:rFonts w:cstheme="minorHAnsi"/>
                <w:b/>
                <w:highlight w:val="yellow"/>
                <w:lang w:val="fr-CA"/>
              </w:rPr>
            </w:pPr>
            <w:r w:rsidRPr="005C6151">
              <w:rPr>
                <w:rFonts w:cstheme="minorHAnsi"/>
                <w:b/>
                <w:lang w:val="fr-CA"/>
              </w:rPr>
              <w:t>SS9 :</w:t>
            </w:r>
            <w:r w:rsidRPr="005C6151">
              <w:rPr>
                <w:rFonts w:cstheme="minorHAnsi"/>
                <w:lang w:val="fr-CA"/>
              </w:rPr>
              <w:t xml:space="preserve"> Repérer des figures à deux dimensions qui constituent des parties d’objets à </w:t>
            </w:r>
            <w:proofErr w:type="gramStart"/>
            <w:r w:rsidRPr="005C6151">
              <w:rPr>
                <w:rFonts w:cstheme="minorHAnsi"/>
                <w:lang w:val="fr-CA"/>
              </w:rPr>
              <w:t>trois dimensions observés</w:t>
            </w:r>
            <w:proofErr w:type="gramEnd"/>
            <w:r w:rsidRPr="005C6151">
              <w:rPr>
                <w:rFonts w:cstheme="minorHAnsi"/>
                <w:lang w:val="fr-CA"/>
              </w:rPr>
              <w:t xml:space="preserve"> dans l’environnement.</w:t>
            </w:r>
          </w:p>
        </w:tc>
        <w:tc>
          <w:tcPr>
            <w:tcW w:w="3686" w:type="dxa"/>
            <w:vMerge w:val="restart"/>
          </w:tcPr>
          <w:p w:rsidR="00CF2287" w:rsidRPr="005A0D3F" w:rsidRDefault="00B56A52" w:rsidP="000F7BE2">
            <w:pPr>
              <w:rPr>
                <w:rFonts w:cstheme="minorHAnsi"/>
                <w:b/>
                <w:lang w:val="fr-CA"/>
              </w:rPr>
            </w:pPr>
            <w:r w:rsidRPr="005A0D3F">
              <w:rPr>
                <w:rFonts w:cstheme="minorHAnsi"/>
                <w:b/>
                <w:lang w:val="fr-CA"/>
              </w:rPr>
              <w:t>Cartes de l'enseignant</w:t>
            </w:r>
          </w:p>
          <w:p w:rsidR="00CF2287" w:rsidRPr="005A0D3F" w:rsidRDefault="00D760DB" w:rsidP="000F7BE2">
            <w:pPr>
              <w:rPr>
                <w:rFonts w:cstheme="minorHAnsi"/>
                <w:b/>
                <w:lang w:val="fr-CA"/>
              </w:rPr>
            </w:pPr>
            <w:r w:rsidRPr="005A0D3F">
              <w:rPr>
                <w:rFonts w:cstheme="minorHAnsi"/>
                <w:b/>
                <w:lang w:val="fr-CA"/>
              </w:rPr>
              <w:t>La géométrie</w:t>
            </w:r>
            <w:r w:rsidR="00CF2287" w:rsidRPr="005A0D3F">
              <w:rPr>
                <w:rFonts w:cstheme="minorHAnsi"/>
                <w:b/>
                <w:lang w:val="fr-CA"/>
              </w:rPr>
              <w:t xml:space="preserve"> </w:t>
            </w:r>
            <w:r w:rsidR="00B45D03" w:rsidRPr="005A0D3F">
              <w:rPr>
                <w:rFonts w:cstheme="minorHAnsi"/>
                <w:b/>
                <w:lang w:val="fr-CA"/>
              </w:rPr>
              <w:t>Ensemble</w:t>
            </w:r>
            <w:r w:rsidR="00CF2287" w:rsidRPr="005A0D3F">
              <w:rPr>
                <w:rFonts w:cstheme="minorHAnsi"/>
                <w:b/>
                <w:lang w:val="fr-CA"/>
              </w:rPr>
              <w:t xml:space="preserve"> 2</w:t>
            </w:r>
            <w:r w:rsidR="00B56A52" w:rsidRPr="005A0D3F">
              <w:rPr>
                <w:rFonts w:cstheme="minorHAnsi"/>
                <w:b/>
                <w:lang w:val="fr-CA"/>
              </w:rPr>
              <w:t xml:space="preserve"> :</w:t>
            </w:r>
            <w:r w:rsidR="00CF2287" w:rsidRPr="005A0D3F">
              <w:rPr>
                <w:rFonts w:cstheme="minorHAnsi"/>
                <w:b/>
                <w:lang w:val="fr-CA"/>
              </w:rPr>
              <w:t xml:space="preserve"> </w:t>
            </w:r>
            <w:r w:rsidR="004B6EFC" w:rsidRPr="005A0D3F">
              <w:rPr>
                <w:rFonts w:cstheme="minorHAnsi"/>
                <w:b/>
                <w:lang w:val="fr-CA"/>
              </w:rPr>
              <w:t>Les solides à 3-D</w:t>
            </w:r>
          </w:p>
          <w:p w:rsidR="00CF2287" w:rsidRPr="005A0D3F" w:rsidRDefault="00CF2287" w:rsidP="000F7BE2">
            <w:pPr>
              <w:rPr>
                <w:rFonts w:cstheme="minorHAnsi"/>
                <w:lang w:val="fr-CA"/>
              </w:rPr>
            </w:pPr>
            <w:r w:rsidRPr="005A0D3F">
              <w:rPr>
                <w:rFonts w:cstheme="minorHAnsi"/>
                <w:lang w:val="fr-CA"/>
              </w:rPr>
              <w:t>7</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Les solides à 3-D autour de nous</w:t>
            </w:r>
          </w:p>
          <w:p w:rsidR="00CF2287" w:rsidRPr="005A0D3F" w:rsidRDefault="00D760DB" w:rsidP="000F7BE2">
            <w:pPr>
              <w:rPr>
                <w:rFonts w:cstheme="minorHAnsi"/>
                <w:b/>
                <w:lang w:val="fr-CA"/>
              </w:rPr>
            </w:pPr>
            <w:r w:rsidRPr="005A0D3F">
              <w:rPr>
                <w:rFonts w:cstheme="minorHAnsi"/>
                <w:b/>
                <w:lang w:val="fr-CA"/>
              </w:rPr>
              <w:t>La géométrie</w:t>
            </w:r>
            <w:r w:rsidR="00CF2287" w:rsidRPr="005A0D3F">
              <w:rPr>
                <w:rFonts w:cstheme="minorHAnsi"/>
                <w:b/>
                <w:lang w:val="fr-CA"/>
              </w:rPr>
              <w:t xml:space="preserve"> </w:t>
            </w:r>
            <w:r w:rsidR="00B45D03" w:rsidRPr="005A0D3F">
              <w:rPr>
                <w:rFonts w:cstheme="minorHAnsi"/>
                <w:b/>
                <w:lang w:val="fr-CA"/>
              </w:rPr>
              <w:t>Ensemble</w:t>
            </w:r>
            <w:r w:rsidR="00CF2287" w:rsidRPr="005A0D3F">
              <w:rPr>
                <w:rFonts w:cstheme="minorHAnsi"/>
                <w:b/>
                <w:lang w:val="fr-CA"/>
              </w:rPr>
              <w:t xml:space="preserve"> 3</w:t>
            </w:r>
            <w:r w:rsidR="00B56A52" w:rsidRPr="005A0D3F">
              <w:rPr>
                <w:rFonts w:cstheme="minorHAnsi"/>
                <w:b/>
                <w:lang w:val="fr-CA"/>
              </w:rPr>
              <w:t xml:space="preserve"> :</w:t>
            </w:r>
            <w:r w:rsidR="00CF2287" w:rsidRPr="005A0D3F">
              <w:rPr>
                <w:rFonts w:cstheme="minorHAnsi"/>
                <w:b/>
                <w:lang w:val="fr-CA"/>
              </w:rPr>
              <w:t xml:space="preserve"> </w:t>
            </w:r>
            <w:r w:rsidR="005A0D3F" w:rsidRPr="005A0D3F">
              <w:rPr>
                <w:rFonts w:cstheme="minorHAnsi"/>
                <w:b/>
                <w:lang w:val="fr-CA"/>
              </w:rPr>
              <w:t>Les relations géométriques</w:t>
            </w:r>
          </w:p>
          <w:p w:rsidR="00CF2287" w:rsidRPr="001B0FC7" w:rsidRDefault="00CF2287" w:rsidP="000F7BE2">
            <w:pPr>
              <w:rPr>
                <w:rFonts w:cstheme="minorHAnsi"/>
                <w:lang w:val="fr-CA"/>
              </w:rPr>
            </w:pPr>
            <w:r w:rsidRPr="001B0FC7">
              <w:rPr>
                <w:rFonts w:cstheme="minorHAnsi"/>
                <w:lang w:val="fr-CA"/>
              </w:rPr>
              <w:t>12</w:t>
            </w:r>
            <w:r w:rsidR="00B56A52" w:rsidRPr="001B0FC7">
              <w:rPr>
                <w:rFonts w:cstheme="minorHAnsi"/>
                <w:lang w:val="fr-CA"/>
              </w:rPr>
              <w:t xml:space="preserve"> :</w:t>
            </w:r>
            <w:r w:rsidRPr="001B0FC7">
              <w:rPr>
                <w:rFonts w:cstheme="minorHAnsi"/>
                <w:lang w:val="fr-CA"/>
              </w:rPr>
              <w:t xml:space="preserve"> </w:t>
            </w:r>
            <w:r w:rsidR="005A0D3F" w:rsidRPr="001B0FC7">
              <w:rPr>
                <w:rFonts w:cstheme="minorHAnsi"/>
                <w:lang w:val="fr-CA"/>
              </w:rPr>
              <w:t>Construire avec des solides</w:t>
            </w:r>
          </w:p>
          <w:p w:rsidR="00CF2287" w:rsidRPr="001B0FC7" w:rsidRDefault="00CF2287" w:rsidP="000F7BE2">
            <w:pPr>
              <w:rPr>
                <w:rFonts w:cstheme="minorHAnsi"/>
                <w:lang w:val="fr-CA"/>
              </w:rPr>
            </w:pPr>
          </w:p>
          <w:p w:rsidR="00CF2287" w:rsidRPr="001B0FC7" w:rsidRDefault="00B56A52" w:rsidP="000F7BE2">
            <w:pPr>
              <w:rPr>
                <w:rFonts w:cstheme="minorHAnsi"/>
                <w:b/>
                <w:lang w:val="fr-CA"/>
              </w:rPr>
            </w:pPr>
            <w:r w:rsidRPr="001B0FC7">
              <w:rPr>
                <w:rFonts w:cstheme="minorHAnsi"/>
                <w:b/>
                <w:lang w:val="fr-CA"/>
              </w:rPr>
              <w:t>Carte de maths au quotidien</w:t>
            </w:r>
          </w:p>
          <w:p w:rsidR="00CF2287" w:rsidRPr="005A0D3F" w:rsidRDefault="00CF2287" w:rsidP="000F7BE2">
            <w:pPr>
              <w:rPr>
                <w:rFonts w:cstheme="minorHAnsi"/>
                <w:lang w:val="fr-CA"/>
              </w:rPr>
            </w:pPr>
            <w:r w:rsidRPr="005A0D3F">
              <w:rPr>
                <w:rFonts w:cstheme="minorHAnsi"/>
                <w:lang w:val="fr-CA"/>
              </w:rPr>
              <w:t>2B</w:t>
            </w:r>
            <w:r w:rsidR="00B56A52" w:rsidRPr="005A0D3F">
              <w:rPr>
                <w:rFonts w:cstheme="minorHAnsi"/>
                <w:lang w:val="fr-CA"/>
              </w:rPr>
              <w:t xml:space="preserve"> :</w:t>
            </w:r>
            <w:r w:rsidRPr="005A0D3F">
              <w:rPr>
                <w:rFonts w:cstheme="minorHAnsi"/>
                <w:lang w:val="fr-CA"/>
              </w:rPr>
              <w:t xml:space="preserve"> </w:t>
            </w:r>
            <w:r w:rsidR="005A0D3F" w:rsidRPr="005A0D3F">
              <w:rPr>
                <w:rFonts w:cstheme="minorHAnsi"/>
                <w:lang w:val="fr-CA"/>
              </w:rPr>
              <w:t>Les solides autour de nous</w:t>
            </w:r>
          </w:p>
          <w:p w:rsidR="00CF2287" w:rsidRPr="005A0D3F" w:rsidRDefault="00CF2287" w:rsidP="000F7BE2">
            <w:pPr>
              <w:rPr>
                <w:rFonts w:cstheme="minorHAnsi"/>
                <w:lang w:val="fr-CA"/>
              </w:rPr>
            </w:pPr>
          </w:p>
        </w:tc>
        <w:tc>
          <w:tcPr>
            <w:tcW w:w="2409" w:type="dxa"/>
            <w:vMerge w:val="restart"/>
          </w:tcPr>
          <w:p w:rsidR="00CF2287" w:rsidRPr="004004CF" w:rsidRDefault="00D22AA7" w:rsidP="00CF2287">
            <w:pPr>
              <w:pStyle w:val="ListParagraph"/>
              <w:numPr>
                <w:ilvl w:val="0"/>
                <w:numId w:val="14"/>
              </w:numPr>
              <w:ind w:left="175" w:hanging="141"/>
            </w:pPr>
            <w:proofErr w:type="spellStart"/>
            <w:r>
              <w:t>J'adore</w:t>
            </w:r>
            <w:proofErr w:type="spellEnd"/>
            <w:r>
              <w:t xml:space="preserve"> les </w:t>
            </w:r>
            <w:proofErr w:type="spellStart"/>
            <w:proofErr w:type="gramStart"/>
            <w:r>
              <w:t>édifices</w:t>
            </w:r>
            <w:proofErr w:type="spellEnd"/>
            <w:r>
              <w:t xml:space="preserve"> !</w:t>
            </w:r>
            <w:proofErr w:type="gramEnd"/>
            <w:r>
              <w:t xml:space="preserve"> </w:t>
            </w:r>
          </w:p>
          <w:p w:rsidR="00CF2287" w:rsidRDefault="0064622A" w:rsidP="00CF2287">
            <w:pPr>
              <w:pStyle w:val="ListParagraph"/>
              <w:numPr>
                <w:ilvl w:val="0"/>
                <w:numId w:val="14"/>
              </w:numPr>
              <w:ind w:left="175" w:hanging="141"/>
            </w:pPr>
            <w:proofErr w:type="spellStart"/>
            <w:r w:rsidRPr="0064622A">
              <w:t>Partager</w:t>
            </w:r>
            <w:proofErr w:type="spellEnd"/>
            <w:r w:rsidRPr="0064622A">
              <w:t xml:space="preserve"> </w:t>
            </w:r>
            <w:proofErr w:type="spellStart"/>
            <w:r w:rsidRPr="0064622A">
              <w:t>nos</w:t>
            </w:r>
            <w:proofErr w:type="spellEnd"/>
            <w:r w:rsidRPr="0064622A">
              <w:t xml:space="preserve"> </w:t>
            </w:r>
            <w:proofErr w:type="spellStart"/>
            <w:r w:rsidRPr="0064622A">
              <w:t>histoires</w:t>
            </w:r>
            <w:proofErr w:type="spellEnd"/>
          </w:p>
          <w:p w:rsidR="00CF2287" w:rsidRDefault="00CF2287" w:rsidP="000F7BE2"/>
          <w:p w:rsidR="00CF2287" w:rsidRPr="00855915" w:rsidRDefault="00380476" w:rsidP="000F7BE2">
            <w:pPr>
              <w:rPr>
                <w:b/>
              </w:rPr>
            </w:pPr>
            <w:proofErr w:type="spellStart"/>
            <w:proofErr w:type="gramStart"/>
            <w:r>
              <w:rPr>
                <w:b/>
              </w:rPr>
              <w:t>Étayage</w:t>
            </w:r>
            <w:proofErr w:type="spellEnd"/>
            <w:r w:rsidR="006143D0">
              <w:rPr>
                <w:b/>
              </w:rPr>
              <w:t xml:space="preserve"> </w:t>
            </w:r>
            <w:r w:rsidR="00B56A52">
              <w:rPr>
                <w:b/>
              </w:rPr>
              <w:t>:</w:t>
            </w:r>
            <w:proofErr w:type="gramEnd"/>
          </w:p>
          <w:p w:rsidR="00CF2287" w:rsidRDefault="000B2FB3" w:rsidP="00CF2287">
            <w:pPr>
              <w:pStyle w:val="ListParagraph"/>
              <w:numPr>
                <w:ilvl w:val="0"/>
                <w:numId w:val="14"/>
              </w:numPr>
              <w:ind w:left="175" w:hanging="141"/>
            </w:pPr>
            <w:r w:rsidRPr="000B2FB3">
              <w:t xml:space="preserve">Les </w:t>
            </w:r>
            <w:proofErr w:type="spellStart"/>
            <w:r w:rsidRPr="000B2FB3">
              <w:t>objets</w:t>
            </w:r>
            <w:proofErr w:type="spellEnd"/>
            <w:r w:rsidRPr="000B2FB3">
              <w:t xml:space="preserve"> perdus</w:t>
            </w:r>
          </w:p>
          <w:p w:rsidR="00CF2287" w:rsidRDefault="000B2FB3" w:rsidP="00CF2287">
            <w:pPr>
              <w:pStyle w:val="ListParagraph"/>
              <w:numPr>
                <w:ilvl w:val="0"/>
                <w:numId w:val="14"/>
              </w:numPr>
              <w:ind w:left="175" w:hanging="141"/>
            </w:pPr>
            <w:proofErr w:type="spellStart"/>
            <w:r w:rsidRPr="000B2FB3">
              <w:t>L'atelier</w:t>
            </w:r>
            <w:proofErr w:type="spellEnd"/>
            <w:r w:rsidRPr="000B2FB3">
              <w:t xml:space="preserve"> du </w:t>
            </w:r>
            <w:proofErr w:type="spellStart"/>
            <w:r w:rsidRPr="000B2FB3">
              <w:t>tailleur</w:t>
            </w:r>
            <w:proofErr w:type="spellEnd"/>
          </w:p>
          <w:p w:rsidR="00CF2287" w:rsidRDefault="00CF2287" w:rsidP="000F7BE2"/>
          <w:p w:rsidR="00CF2287" w:rsidRPr="00855915" w:rsidRDefault="00380476" w:rsidP="000F7BE2">
            <w:pPr>
              <w:rPr>
                <w:b/>
              </w:rPr>
            </w:pPr>
            <w:proofErr w:type="gramStart"/>
            <w:r>
              <w:rPr>
                <w:b/>
              </w:rPr>
              <w:t>Extension</w:t>
            </w:r>
            <w:r w:rsidR="006143D0">
              <w:rPr>
                <w:b/>
              </w:rPr>
              <w:t xml:space="preserve"> </w:t>
            </w:r>
            <w:r w:rsidR="00B56A52">
              <w:rPr>
                <w:b/>
              </w:rPr>
              <w:t>:</w:t>
            </w:r>
            <w:proofErr w:type="gramEnd"/>
          </w:p>
          <w:p w:rsidR="00CF2287" w:rsidRDefault="000B2FB3" w:rsidP="00CF2287">
            <w:pPr>
              <w:pStyle w:val="ListParagraph"/>
              <w:numPr>
                <w:ilvl w:val="0"/>
                <w:numId w:val="14"/>
              </w:numPr>
              <w:ind w:left="175" w:hanging="141"/>
            </w:pPr>
            <w:r w:rsidRPr="000B2FB3">
              <w:t xml:space="preserve">Des </w:t>
            </w:r>
            <w:proofErr w:type="spellStart"/>
            <w:r w:rsidRPr="000B2FB3">
              <w:t>édifices</w:t>
            </w:r>
            <w:proofErr w:type="spellEnd"/>
            <w:r w:rsidRPr="000B2FB3">
              <w:t xml:space="preserve"> </w:t>
            </w:r>
            <w:proofErr w:type="spellStart"/>
            <w:r w:rsidRPr="000B2FB3">
              <w:t>magnifiques</w:t>
            </w:r>
            <w:proofErr w:type="spellEnd"/>
          </w:p>
          <w:p w:rsidR="00CF2287" w:rsidRPr="00855915" w:rsidRDefault="006F1A16" w:rsidP="00CF2287">
            <w:pPr>
              <w:pStyle w:val="ListParagraph"/>
              <w:numPr>
                <w:ilvl w:val="0"/>
                <w:numId w:val="14"/>
              </w:numPr>
              <w:ind w:left="175" w:hanging="141"/>
              <w:rPr>
                <w:b/>
              </w:rPr>
            </w:pPr>
            <w:r>
              <w:t xml:space="preserve">La </w:t>
            </w:r>
            <w:proofErr w:type="spellStart"/>
            <w:r>
              <w:t>galerie</w:t>
            </w:r>
            <w:proofErr w:type="spellEnd"/>
            <w:r>
              <w:t xml:space="preserve"> d'art</w:t>
            </w:r>
          </w:p>
        </w:tc>
        <w:tc>
          <w:tcPr>
            <w:tcW w:w="4536" w:type="dxa"/>
            <w:tcBorders>
              <w:top w:val="single" w:sz="4" w:space="0" w:color="auto"/>
              <w:bottom w:val="single" w:sz="4" w:space="0" w:color="auto"/>
            </w:tcBorders>
            <w:shd w:val="clear" w:color="auto" w:fill="D6E3BC" w:themeFill="accent3" w:themeFillTint="66"/>
          </w:tcPr>
          <w:p w:rsidR="00CF2287" w:rsidRPr="00D83D36" w:rsidRDefault="00B45D03" w:rsidP="000F7BE2">
            <w:pPr>
              <w:rPr>
                <w:b/>
                <w:lang w:val="fr-CA"/>
              </w:rPr>
            </w:pPr>
            <w:r w:rsidRPr="00D83D36">
              <w:rPr>
                <w:b/>
                <w:lang w:val="fr-CA"/>
              </w:rPr>
              <w:t>Idée principale</w:t>
            </w:r>
            <w:r w:rsidR="006143D0" w:rsidRPr="00D83D36">
              <w:rPr>
                <w:b/>
                <w:lang w:val="fr-CA"/>
              </w:rPr>
              <w:t xml:space="preserve"> </w:t>
            </w:r>
            <w:r w:rsidR="00B56A52" w:rsidRPr="00D83D36">
              <w:rPr>
                <w:b/>
                <w:lang w:val="fr-CA"/>
              </w:rPr>
              <w:t>:</w:t>
            </w:r>
            <w:r w:rsidR="00CF2287" w:rsidRPr="00D83D36">
              <w:rPr>
                <w:b/>
                <w:lang w:val="fr-CA"/>
              </w:rPr>
              <w:t xml:space="preserve"> </w:t>
            </w:r>
            <w:r w:rsidR="00D83D36" w:rsidRPr="00D83D36">
              <w:rPr>
                <w:b/>
                <w:lang w:val="fr-CA"/>
              </w:rPr>
              <w:t>On peut observer et comparer les formes et les objets selon leurs attributs.</w:t>
            </w:r>
          </w:p>
        </w:tc>
      </w:tr>
      <w:tr w:rsidR="00CF2287" w:rsidRPr="00364A84" w:rsidTr="000F7BE2">
        <w:trPr>
          <w:trHeight w:val="2085"/>
        </w:trPr>
        <w:tc>
          <w:tcPr>
            <w:tcW w:w="2410" w:type="dxa"/>
            <w:vMerge/>
            <w:tcBorders>
              <w:bottom w:val="single" w:sz="4" w:space="0" w:color="000000"/>
            </w:tcBorders>
          </w:tcPr>
          <w:p w:rsidR="00CF2287" w:rsidRPr="00D83D36" w:rsidRDefault="00CF2287" w:rsidP="000F7BE2">
            <w:pPr>
              <w:rPr>
                <w:lang w:val="fr-CA"/>
              </w:rPr>
            </w:pPr>
          </w:p>
        </w:tc>
        <w:tc>
          <w:tcPr>
            <w:tcW w:w="3686" w:type="dxa"/>
            <w:vMerge/>
            <w:tcBorders>
              <w:bottom w:val="single" w:sz="4" w:space="0" w:color="000000"/>
            </w:tcBorders>
          </w:tcPr>
          <w:p w:rsidR="00CF2287" w:rsidRPr="00D83D36" w:rsidRDefault="00CF2287" w:rsidP="000F7BE2">
            <w:pPr>
              <w:rPr>
                <w:b/>
                <w:lang w:val="fr-CA"/>
              </w:rPr>
            </w:pPr>
          </w:p>
        </w:tc>
        <w:tc>
          <w:tcPr>
            <w:tcW w:w="2409" w:type="dxa"/>
            <w:vMerge/>
            <w:tcBorders>
              <w:bottom w:val="single" w:sz="4" w:space="0" w:color="000000"/>
            </w:tcBorders>
          </w:tcPr>
          <w:p w:rsidR="00CF2287" w:rsidRPr="00D83D36" w:rsidRDefault="00CF2287" w:rsidP="000F7BE2">
            <w:pPr>
              <w:rPr>
                <w:b/>
                <w:lang w:val="fr-CA"/>
              </w:rPr>
            </w:pPr>
          </w:p>
        </w:tc>
        <w:tc>
          <w:tcPr>
            <w:tcW w:w="4536" w:type="dxa"/>
            <w:tcBorders>
              <w:top w:val="single" w:sz="4" w:space="0" w:color="auto"/>
              <w:bottom w:val="single" w:sz="4" w:space="0" w:color="000000"/>
            </w:tcBorders>
            <w:shd w:val="clear" w:color="auto" w:fill="auto"/>
          </w:tcPr>
          <w:p w:rsidR="00CF2287" w:rsidRPr="00C84B54" w:rsidRDefault="003E62D6" w:rsidP="000F7BE2">
            <w:pPr>
              <w:rPr>
                <w:b/>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CF2287" w:rsidRPr="00F53CE2" w:rsidRDefault="00DD7D8C" w:rsidP="000F7BE2">
            <w:pPr>
              <w:ind w:left="90" w:hanging="120"/>
              <w:rPr>
                <w:highlight w:val="cyan"/>
                <w:lang w:val="fr-CA"/>
              </w:rPr>
            </w:pPr>
            <w:r w:rsidRPr="00A111FC">
              <w:rPr>
                <w:lang w:val="fr-CA"/>
              </w:rPr>
              <w:t xml:space="preserve">- </w:t>
            </w:r>
            <w:r w:rsidR="003E62D6" w:rsidRPr="00F32AC0">
              <w:rPr>
                <w:rFonts w:eastAsia="ErgoLTPro-MediumCondensed" w:cstheme="minorHAnsi"/>
                <w:sz w:val="19"/>
                <w:szCs w:val="19"/>
                <w:lang w:val="fr-CA"/>
              </w:rPr>
              <w:t>Comparer des formes en 2-D et des solides en 3-D pour en découvrir les similitudes et les différences.</w:t>
            </w:r>
          </w:p>
          <w:p w:rsidR="00CF2287" w:rsidRPr="00F53CE2" w:rsidRDefault="00DD7D8C" w:rsidP="000F7BE2">
            <w:pPr>
              <w:ind w:left="90" w:hanging="120"/>
              <w:rPr>
                <w:highlight w:val="cyan"/>
                <w:lang w:val="fr-CA"/>
              </w:rPr>
            </w:pPr>
            <w:r w:rsidRPr="00A111FC">
              <w:rPr>
                <w:lang w:val="fr-CA"/>
              </w:rPr>
              <w:t xml:space="preserve">- </w:t>
            </w:r>
            <w:r w:rsidR="003E62D6" w:rsidRPr="00F32AC0">
              <w:rPr>
                <w:rFonts w:eastAsia="ErgoLTPro-MediumCondensed" w:cstheme="minorHAnsi"/>
                <w:sz w:val="19"/>
                <w:szCs w:val="19"/>
                <w:lang w:val="fr-CA"/>
              </w:rPr>
              <w:t>Analyser les attributs géométriques de formes en 2-D et de solides en 3-D (p. ex. : nombre de côtés/arêtes, faces, sommets).</w:t>
            </w:r>
          </w:p>
          <w:p w:rsidR="00CF2287" w:rsidRPr="003E62D6" w:rsidRDefault="00DD7D8C" w:rsidP="003E62D6">
            <w:pPr>
              <w:autoSpaceDE w:val="0"/>
              <w:autoSpaceDN w:val="0"/>
              <w:adjustRightInd w:val="0"/>
              <w:rPr>
                <w:highlight w:val="cyan"/>
                <w:lang w:val="fr-CA"/>
              </w:rPr>
            </w:pPr>
            <w:r w:rsidRPr="00A111FC">
              <w:rPr>
                <w:lang w:val="fr-CA"/>
              </w:rPr>
              <w:t xml:space="preserve">- </w:t>
            </w:r>
            <w:r w:rsidR="003E62D6" w:rsidRPr="003E62D6">
              <w:rPr>
                <w:rFonts w:eastAsia="ErgoLTPro-MediumCondensed" w:cstheme="minorHAnsi"/>
                <w:sz w:val="19"/>
                <w:szCs w:val="19"/>
                <w:lang w:val="fr-CA"/>
              </w:rPr>
              <w:t>Identifier des formes en 2-D et des solides</w:t>
            </w:r>
            <w:r w:rsidR="003E62D6">
              <w:rPr>
                <w:rFonts w:eastAsia="ErgoLTPro-MediumCondensed" w:cstheme="minorHAnsi"/>
                <w:sz w:val="19"/>
                <w:szCs w:val="19"/>
                <w:lang w:val="fr-CA"/>
              </w:rPr>
              <w:t xml:space="preserve"> </w:t>
            </w:r>
            <w:r w:rsidR="003E62D6" w:rsidRPr="003E62D6">
              <w:rPr>
                <w:rFonts w:eastAsia="ErgoLTPro-MediumCondensed" w:cstheme="minorHAnsi"/>
                <w:sz w:val="19"/>
                <w:szCs w:val="19"/>
                <w:lang w:val="fr-CA"/>
              </w:rPr>
              <w:t>en 3-D dans l’environnement.</w:t>
            </w:r>
          </w:p>
          <w:p w:rsidR="00CF2287" w:rsidRPr="00F53CE2" w:rsidRDefault="00DD7D8C" w:rsidP="003E62D6">
            <w:pPr>
              <w:ind w:left="90" w:hanging="120"/>
              <w:rPr>
                <w:lang w:val="fr-CA"/>
              </w:rPr>
            </w:pPr>
            <w:r w:rsidRPr="00A111FC">
              <w:rPr>
                <w:lang w:val="fr-CA"/>
              </w:rPr>
              <w:t xml:space="preserve">- </w:t>
            </w:r>
            <w:r w:rsidR="003E62D6" w:rsidRPr="00F32AC0">
              <w:rPr>
                <w:rFonts w:eastAsia="ErgoLTPro-MediumCondensed" w:cstheme="minorHAnsi"/>
                <w:sz w:val="19"/>
                <w:szCs w:val="19"/>
                <w:lang w:val="fr-CA"/>
              </w:rPr>
              <w:t>Classifier et nommer des formes en 2-D et des solides en 3-D selon des attributs communs.</w:t>
            </w:r>
          </w:p>
        </w:tc>
      </w:tr>
    </w:tbl>
    <w:p w:rsidR="00CF2287" w:rsidRPr="00F53CE2" w:rsidRDefault="00CF2287" w:rsidP="00CF2287">
      <w:pPr>
        <w:spacing w:after="0"/>
        <w:rPr>
          <w:lang w:val="fr-CA"/>
        </w:rPr>
      </w:pPr>
    </w:p>
    <w:p w:rsidR="00CF2287" w:rsidRPr="00F53CE2" w:rsidRDefault="00CF2287" w:rsidP="00CF2287">
      <w:pPr>
        <w:spacing w:after="0"/>
        <w:rPr>
          <w:lang w:val="fr-CA"/>
        </w:rPr>
      </w:pPr>
    </w:p>
    <w:p w:rsidR="00D03CFA" w:rsidRDefault="00CF2287" w:rsidP="00CF2287">
      <w:pPr>
        <w:spacing w:after="0"/>
        <w:jc w:val="center"/>
        <w:rPr>
          <w:lang w:val="en-CA"/>
        </w:rPr>
      </w:pPr>
      <w:r w:rsidRPr="00F53CE2">
        <w:rPr>
          <w:lang w:val="fr-CA"/>
        </w:rPr>
        <w:br w:type="page"/>
      </w:r>
      <w:r w:rsidR="00D03CFA" w:rsidRPr="00D03CFA">
        <w:rPr>
          <w:noProof/>
          <w:lang w:val="en-CA" w:eastAsia="en-CA"/>
        </w:rPr>
        <w:lastRenderedPageBreak/>
        <w:drawing>
          <wp:inline distT="0" distB="0" distL="0" distR="0">
            <wp:extent cx="2247900" cy="748665"/>
            <wp:effectExtent l="0" t="0" r="0" b="0"/>
            <wp:docPr id="8"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CF2287" w:rsidRPr="00752EBB" w:rsidRDefault="00752EBB" w:rsidP="00CF2287">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w:t>
      </w:r>
      <w:r w:rsidRPr="00EA3ECD">
        <w:rPr>
          <w:b/>
          <w:sz w:val="28"/>
          <w:lang w:val="fr-CA"/>
        </w:rPr>
        <w:t>(L</w:t>
      </w:r>
      <w:r>
        <w:rPr>
          <w:b/>
          <w:sz w:val="28"/>
          <w:lang w:val="fr-CA"/>
        </w:rPr>
        <w:t>e traitement des données et l</w:t>
      </w:r>
      <w:r w:rsidRPr="00EA3ECD">
        <w:rPr>
          <w:b/>
          <w:sz w:val="28"/>
          <w:lang w:val="fr-CA"/>
        </w:rPr>
        <w:t xml:space="preserve">a </w:t>
      </w:r>
      <w:r>
        <w:rPr>
          <w:b/>
          <w:sz w:val="28"/>
          <w:lang w:val="fr-CA"/>
        </w:rPr>
        <w:t>probabilité</w:t>
      </w:r>
      <w:r w:rsidRPr="0057220C">
        <w:rPr>
          <w:b/>
          <w:sz w:val="28"/>
          <w:lang w:val="fr-CA"/>
        </w:rPr>
        <w:t xml:space="preserve">) – </w:t>
      </w:r>
      <w:r>
        <w:rPr>
          <w:b/>
          <w:sz w:val="28"/>
          <w:lang w:val="fr-CA"/>
        </w:rPr>
        <w:t xml:space="preserve">le </w:t>
      </w:r>
      <w:r w:rsidRPr="0057220C">
        <w:rPr>
          <w:b/>
          <w:sz w:val="28"/>
          <w:lang w:val="fr-CA"/>
        </w:rPr>
        <w:t>N</w:t>
      </w:r>
      <w:r>
        <w:rPr>
          <w:b/>
          <w:sz w:val="28"/>
          <w:lang w:val="fr-CA"/>
        </w:rPr>
        <w:t>ouv</w:t>
      </w:r>
      <w:r w:rsidRPr="0057220C">
        <w:rPr>
          <w:b/>
          <w:sz w:val="28"/>
          <w:lang w:val="fr-CA"/>
        </w:rPr>
        <w:t>e</w:t>
      </w:r>
      <w:r>
        <w:rPr>
          <w:b/>
          <w:sz w:val="28"/>
          <w:lang w:val="fr-CA"/>
        </w:rPr>
        <w:t>au-</w:t>
      </w:r>
      <w:r w:rsidRPr="0057220C">
        <w:rPr>
          <w:b/>
          <w:sz w:val="28"/>
          <w:lang w:val="fr-CA"/>
        </w:rPr>
        <w:t>Brunswick</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CF2287" w:rsidRPr="00364A84" w:rsidTr="000F7BE2">
        <w:trPr>
          <w:trHeight w:val="514"/>
        </w:trPr>
        <w:tc>
          <w:tcPr>
            <w:tcW w:w="2410" w:type="dxa"/>
            <w:shd w:val="clear" w:color="auto" w:fill="92D050"/>
          </w:tcPr>
          <w:p w:rsidR="00CF2287" w:rsidRPr="00442180" w:rsidRDefault="005D43A9" w:rsidP="000F7BE2">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706368" w:rsidRPr="00FF1459" w:rsidRDefault="00706368" w:rsidP="00706368">
            <w:pPr>
              <w:ind w:left="32"/>
              <w:rPr>
                <w:sz w:val="22"/>
                <w:szCs w:val="22"/>
                <w:lang w:val="fr-CA"/>
              </w:rPr>
            </w:pPr>
            <w:r w:rsidRPr="00FF1459">
              <w:rPr>
                <w:b/>
                <w:sz w:val="22"/>
                <w:szCs w:val="22"/>
                <w:lang w:val="fr-CA"/>
              </w:rPr>
              <w:t xml:space="preserve">Trousse d’activités de </w:t>
            </w:r>
          </w:p>
          <w:p w:rsidR="00CF2287" w:rsidRPr="00706368" w:rsidRDefault="00706368" w:rsidP="00706368">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364A84">
              <w:rPr>
                <w:b/>
                <w:sz w:val="22"/>
                <w:szCs w:val="22"/>
                <w:lang w:val="fr-CA"/>
              </w:rPr>
              <w:t>2</w:t>
            </w:r>
            <w:r w:rsidR="00364A84">
              <w:rPr>
                <w:b/>
                <w:sz w:val="22"/>
                <w:szCs w:val="22"/>
                <w:vertAlign w:val="superscript"/>
                <w:lang w:val="fr-CA"/>
              </w:rPr>
              <w:t>e</w:t>
            </w:r>
            <w:r w:rsidR="00364A84">
              <w:rPr>
                <w:b/>
                <w:sz w:val="22"/>
                <w:lang w:val="fr-CA"/>
              </w:rPr>
              <w:t xml:space="preserve"> </w:t>
            </w:r>
            <w:bookmarkStart w:id="0" w:name="_GoBack"/>
            <w:bookmarkEnd w:id="0"/>
            <w:r>
              <w:rPr>
                <w:b/>
                <w:sz w:val="22"/>
                <w:lang w:val="fr-CA"/>
              </w:rPr>
              <w:t>année</w:t>
            </w:r>
          </w:p>
        </w:tc>
        <w:tc>
          <w:tcPr>
            <w:tcW w:w="2551" w:type="dxa"/>
            <w:shd w:val="clear" w:color="auto" w:fill="92D050"/>
          </w:tcPr>
          <w:p w:rsidR="00706368" w:rsidRPr="00851FE0" w:rsidRDefault="00706368" w:rsidP="00706368">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CF2287" w:rsidRPr="00442180" w:rsidRDefault="00706368" w:rsidP="00706368">
            <w:pPr>
              <w:rPr>
                <w:b/>
                <w:sz w:val="22"/>
              </w:rPr>
            </w:pPr>
            <w:proofErr w:type="spellStart"/>
            <w:r w:rsidRPr="00851FE0">
              <w:rPr>
                <w:b/>
                <w:sz w:val="22"/>
                <w:szCs w:val="22"/>
              </w:rPr>
              <w:t>Mathologie</w:t>
            </w:r>
            <w:proofErr w:type="spellEnd"/>
          </w:p>
        </w:tc>
        <w:tc>
          <w:tcPr>
            <w:tcW w:w="4536" w:type="dxa"/>
            <w:shd w:val="clear" w:color="auto" w:fill="92D050"/>
          </w:tcPr>
          <w:p w:rsidR="00CF2287" w:rsidRPr="00236669" w:rsidRDefault="00706368" w:rsidP="000F7BE2">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CF2287" w:rsidRPr="00364A84" w:rsidTr="000F7BE2">
        <w:trPr>
          <w:trHeight w:val="265"/>
        </w:trPr>
        <w:tc>
          <w:tcPr>
            <w:tcW w:w="13041" w:type="dxa"/>
            <w:gridSpan w:val="4"/>
            <w:shd w:val="clear" w:color="auto" w:fill="BFBFBF" w:themeFill="background1" w:themeFillShade="BF"/>
          </w:tcPr>
          <w:p w:rsidR="00CF2287" w:rsidRPr="00CA2BD0" w:rsidRDefault="00D85E61" w:rsidP="00D85E61">
            <w:pPr>
              <w:rPr>
                <w:b/>
                <w:sz w:val="22"/>
                <w:lang w:val="fr-CA"/>
              </w:rPr>
            </w:pPr>
            <w:r w:rsidRPr="00CA2BD0">
              <w:rPr>
                <w:b/>
                <w:sz w:val="22"/>
                <w:lang w:val="fr-CA"/>
              </w:rPr>
              <w:t>La s</w:t>
            </w:r>
            <w:r w:rsidR="00CF2287" w:rsidRPr="00CA2BD0">
              <w:rPr>
                <w:b/>
                <w:sz w:val="22"/>
                <w:lang w:val="fr-CA"/>
              </w:rPr>
              <w:t>tatisti</w:t>
            </w:r>
            <w:r w:rsidRPr="00CA2BD0">
              <w:rPr>
                <w:b/>
                <w:sz w:val="22"/>
                <w:lang w:val="fr-CA"/>
              </w:rPr>
              <w:t>que et la p</w:t>
            </w:r>
            <w:r w:rsidR="00CF2287" w:rsidRPr="00CA2BD0">
              <w:rPr>
                <w:b/>
                <w:sz w:val="22"/>
                <w:lang w:val="fr-CA"/>
              </w:rPr>
              <w:t>robabilit</w:t>
            </w:r>
            <w:r w:rsidRPr="00CA2BD0">
              <w:rPr>
                <w:b/>
                <w:sz w:val="22"/>
                <w:lang w:val="fr-CA"/>
              </w:rPr>
              <w:t>é</w:t>
            </w:r>
            <w:r w:rsidR="00CF2287" w:rsidRPr="00CA2BD0">
              <w:rPr>
                <w:b/>
                <w:sz w:val="22"/>
                <w:lang w:val="fr-CA"/>
              </w:rPr>
              <w:t xml:space="preserve"> (</w:t>
            </w:r>
            <w:r w:rsidRPr="00CA2BD0">
              <w:rPr>
                <w:b/>
                <w:sz w:val="22"/>
                <w:lang w:val="fr-CA"/>
              </w:rPr>
              <w:t>Le traitement des données</w:t>
            </w:r>
            <w:r w:rsidR="00CF2287" w:rsidRPr="00CA2BD0">
              <w:rPr>
                <w:b/>
                <w:sz w:val="22"/>
                <w:lang w:val="fr-CA"/>
              </w:rPr>
              <w:t>)</w:t>
            </w:r>
          </w:p>
        </w:tc>
      </w:tr>
      <w:tr w:rsidR="00CF2287" w:rsidRPr="00364A84" w:rsidTr="000F7BE2">
        <w:trPr>
          <w:trHeight w:val="20"/>
        </w:trPr>
        <w:tc>
          <w:tcPr>
            <w:tcW w:w="2410" w:type="dxa"/>
            <w:vMerge w:val="restart"/>
          </w:tcPr>
          <w:p w:rsidR="00CF2287" w:rsidRPr="00443434" w:rsidRDefault="00443434" w:rsidP="000F7BE2">
            <w:pPr>
              <w:rPr>
                <w:rFonts w:cstheme="minorHAnsi"/>
                <w:b/>
                <w:highlight w:val="yellow"/>
                <w:lang w:val="fr-CA"/>
              </w:rPr>
            </w:pPr>
            <w:r w:rsidRPr="00443434">
              <w:rPr>
                <w:rFonts w:cstheme="minorHAnsi"/>
                <w:b/>
                <w:lang w:val="fr-CA"/>
              </w:rPr>
              <w:t>SP1 :</w:t>
            </w:r>
            <w:r w:rsidRPr="00443434">
              <w:rPr>
                <w:rFonts w:cstheme="minorHAnsi"/>
                <w:lang w:val="fr-CA"/>
              </w:rPr>
              <w:t xml:space="preserve"> Recueillir et noter des données à propos de soi-même et à propos des autres pour répondre à des questions.</w:t>
            </w:r>
          </w:p>
        </w:tc>
        <w:tc>
          <w:tcPr>
            <w:tcW w:w="3544" w:type="dxa"/>
            <w:vMerge w:val="restart"/>
          </w:tcPr>
          <w:p w:rsidR="00CF2287" w:rsidRPr="008C2F7D" w:rsidRDefault="00B56A52" w:rsidP="000F7BE2">
            <w:pPr>
              <w:spacing w:line="276" w:lineRule="auto"/>
              <w:contextualSpacing/>
              <w:rPr>
                <w:rFonts w:cstheme="minorHAnsi"/>
                <w:b/>
                <w:lang w:val="fr-CA"/>
              </w:rPr>
            </w:pPr>
            <w:r w:rsidRPr="008C2F7D">
              <w:rPr>
                <w:rFonts w:cstheme="minorHAnsi"/>
                <w:b/>
                <w:lang w:val="fr-CA"/>
              </w:rPr>
              <w:t>Carte de l'enseignant</w:t>
            </w:r>
          </w:p>
          <w:p w:rsidR="00CF2287" w:rsidRPr="008C2F7D" w:rsidRDefault="00D760DB" w:rsidP="000F7BE2">
            <w:pPr>
              <w:spacing w:line="276" w:lineRule="auto"/>
              <w:contextualSpacing/>
              <w:rPr>
                <w:rFonts w:cstheme="minorHAnsi"/>
                <w:b/>
                <w:lang w:val="fr-CA"/>
              </w:rPr>
            </w:pPr>
            <w:r w:rsidRPr="008C2F7D">
              <w:rPr>
                <w:rFonts w:cstheme="minorHAnsi"/>
                <w:b/>
                <w:lang w:val="fr-CA"/>
              </w:rPr>
              <w:t>Le traitement des données et la p</w:t>
            </w:r>
            <w:r w:rsidR="00CF2287" w:rsidRPr="008C2F7D">
              <w:rPr>
                <w:rFonts w:cstheme="minorHAnsi"/>
                <w:b/>
                <w:lang w:val="fr-CA"/>
              </w:rPr>
              <w:t>robabilit</w:t>
            </w:r>
            <w:r w:rsidRPr="008C2F7D">
              <w:rPr>
                <w:rFonts w:cstheme="minorHAnsi"/>
                <w:b/>
                <w:lang w:val="fr-CA"/>
              </w:rPr>
              <w:t>é</w:t>
            </w:r>
            <w:r w:rsidR="00CF2287" w:rsidRPr="008C2F7D">
              <w:rPr>
                <w:rFonts w:cstheme="minorHAnsi"/>
                <w:b/>
                <w:lang w:val="fr-CA"/>
              </w:rPr>
              <w:t xml:space="preserve"> </w:t>
            </w:r>
            <w:r w:rsidR="00B45D03" w:rsidRPr="008C2F7D">
              <w:rPr>
                <w:rFonts w:cstheme="minorHAnsi"/>
                <w:b/>
                <w:lang w:val="fr-CA"/>
              </w:rPr>
              <w:t>Ensemble</w:t>
            </w:r>
            <w:r w:rsidR="00CF2287" w:rsidRPr="008C2F7D">
              <w:rPr>
                <w:rFonts w:cstheme="minorHAnsi"/>
                <w:b/>
                <w:lang w:val="fr-CA"/>
              </w:rPr>
              <w:t xml:space="preserve"> 1</w:t>
            </w:r>
            <w:r w:rsidR="00B56A52" w:rsidRPr="008C2F7D">
              <w:rPr>
                <w:rFonts w:cstheme="minorHAnsi"/>
                <w:b/>
                <w:lang w:val="fr-CA"/>
              </w:rPr>
              <w:t xml:space="preserve"> :</w:t>
            </w:r>
            <w:r w:rsidR="00CF2287" w:rsidRPr="008C2F7D">
              <w:rPr>
                <w:rFonts w:cstheme="minorHAnsi"/>
                <w:b/>
                <w:lang w:val="fr-CA"/>
              </w:rPr>
              <w:t xml:space="preserve"> </w:t>
            </w:r>
            <w:r w:rsidR="008C2F7D" w:rsidRPr="008C2F7D">
              <w:rPr>
                <w:rFonts w:cstheme="minorHAnsi"/>
                <w:b/>
                <w:lang w:val="fr-CA"/>
              </w:rPr>
              <w:t>Le traitement des données</w:t>
            </w:r>
            <w:r w:rsidR="00CF2287" w:rsidRPr="008C2F7D">
              <w:rPr>
                <w:rFonts w:cstheme="minorHAnsi"/>
                <w:b/>
                <w:lang w:val="fr-CA"/>
              </w:rPr>
              <w:t xml:space="preserve"> </w:t>
            </w:r>
          </w:p>
          <w:p w:rsidR="00CF2287" w:rsidRPr="008C2F7D" w:rsidRDefault="00CF2287" w:rsidP="000F7BE2">
            <w:pPr>
              <w:spacing w:line="276" w:lineRule="auto"/>
              <w:contextualSpacing/>
              <w:rPr>
                <w:rFonts w:cstheme="minorHAnsi"/>
                <w:lang w:val="fr-CA"/>
              </w:rPr>
            </w:pPr>
            <w:r w:rsidRPr="008C2F7D">
              <w:rPr>
                <w:rFonts w:cstheme="minorHAnsi"/>
                <w:lang w:val="fr-CA"/>
              </w:rPr>
              <w:t>3</w:t>
            </w:r>
            <w:r w:rsidR="00B56A52" w:rsidRPr="008C2F7D">
              <w:rPr>
                <w:rFonts w:cstheme="minorHAnsi"/>
                <w:lang w:val="fr-CA"/>
              </w:rPr>
              <w:t xml:space="preserve"> :</w:t>
            </w:r>
            <w:r w:rsidRPr="008C2F7D">
              <w:rPr>
                <w:rFonts w:cstheme="minorHAnsi"/>
                <w:lang w:val="fr-CA"/>
              </w:rPr>
              <w:t xml:space="preserve"> </w:t>
            </w:r>
            <w:r w:rsidR="008C2F7D" w:rsidRPr="001B0FC7">
              <w:rPr>
                <w:rFonts w:cstheme="minorHAnsi"/>
                <w:lang w:val="fr-CA"/>
              </w:rPr>
              <w:t>Créer un sondage</w:t>
            </w:r>
          </w:p>
          <w:p w:rsidR="00CF2287" w:rsidRPr="008C2F7D" w:rsidRDefault="00CF2287" w:rsidP="000F7BE2">
            <w:pPr>
              <w:spacing w:line="276" w:lineRule="auto"/>
              <w:contextualSpacing/>
              <w:rPr>
                <w:rFonts w:cstheme="minorHAnsi"/>
                <w:lang w:val="fr-CA"/>
              </w:rPr>
            </w:pPr>
          </w:p>
          <w:p w:rsidR="00CF2287" w:rsidRPr="008C2F7D" w:rsidRDefault="00B56A52" w:rsidP="000F7BE2">
            <w:pPr>
              <w:spacing w:line="276" w:lineRule="auto"/>
              <w:contextualSpacing/>
              <w:rPr>
                <w:rFonts w:cstheme="minorHAnsi"/>
                <w:b/>
                <w:lang w:val="fr-CA"/>
              </w:rPr>
            </w:pPr>
            <w:r w:rsidRPr="008C2F7D">
              <w:rPr>
                <w:rFonts w:cstheme="minorHAnsi"/>
                <w:b/>
                <w:lang w:val="fr-CA"/>
              </w:rPr>
              <w:t>Carte de maths au quotidien</w:t>
            </w:r>
          </w:p>
          <w:p w:rsidR="00CF2287" w:rsidRPr="008C2F7D" w:rsidRDefault="00CF2287" w:rsidP="008C2F7D">
            <w:pPr>
              <w:spacing w:line="276" w:lineRule="auto"/>
              <w:contextualSpacing/>
              <w:rPr>
                <w:rFonts w:cstheme="minorHAnsi"/>
              </w:rPr>
            </w:pPr>
            <w:proofErr w:type="gramStart"/>
            <w:r w:rsidRPr="008C2F7D">
              <w:rPr>
                <w:rFonts w:cstheme="minorHAnsi"/>
              </w:rPr>
              <w:t>1</w:t>
            </w:r>
            <w:r w:rsidR="00B56A52" w:rsidRPr="008C2F7D">
              <w:rPr>
                <w:rFonts w:cstheme="minorHAnsi"/>
              </w:rPr>
              <w:t xml:space="preserve"> :</w:t>
            </w:r>
            <w:proofErr w:type="gramEnd"/>
            <w:r w:rsidRPr="008C2F7D">
              <w:rPr>
                <w:rFonts w:cstheme="minorHAnsi"/>
              </w:rPr>
              <w:t xml:space="preserve"> </w:t>
            </w:r>
            <w:proofErr w:type="spellStart"/>
            <w:r w:rsidR="008C2F7D" w:rsidRPr="008C2F7D">
              <w:rPr>
                <w:rFonts w:cstheme="minorHAnsi"/>
                <w:lang w:val="en-CA"/>
              </w:rPr>
              <w:t>Mener</w:t>
            </w:r>
            <w:proofErr w:type="spellEnd"/>
            <w:r w:rsidR="008C2F7D" w:rsidRPr="008C2F7D">
              <w:rPr>
                <w:rFonts w:cstheme="minorHAnsi"/>
                <w:lang w:val="en-CA"/>
              </w:rPr>
              <w:t xml:space="preserve"> des </w:t>
            </w:r>
            <w:proofErr w:type="spellStart"/>
            <w:r w:rsidR="008C2F7D" w:rsidRPr="008C2F7D">
              <w:rPr>
                <w:rFonts w:cstheme="minorHAnsi"/>
                <w:lang w:val="en-CA"/>
              </w:rPr>
              <w:t>sondages</w:t>
            </w:r>
            <w:proofErr w:type="spellEnd"/>
          </w:p>
        </w:tc>
        <w:tc>
          <w:tcPr>
            <w:tcW w:w="2551" w:type="dxa"/>
            <w:vMerge w:val="restart"/>
          </w:tcPr>
          <w:p w:rsidR="00CF2287" w:rsidRDefault="00D22AA7" w:rsidP="00CF2287">
            <w:pPr>
              <w:pStyle w:val="ListParagraph"/>
              <w:numPr>
                <w:ilvl w:val="0"/>
                <w:numId w:val="14"/>
              </w:numPr>
              <w:ind w:left="175" w:hanging="141"/>
            </w:pPr>
            <w:r>
              <w:t xml:space="preserve">Les grands </w:t>
            </w:r>
            <w:proofErr w:type="spellStart"/>
            <w:r>
              <w:t>amis</w:t>
            </w:r>
            <w:proofErr w:type="spellEnd"/>
          </w:p>
          <w:p w:rsidR="00CF2287" w:rsidRPr="00BE3794" w:rsidRDefault="00BE3794" w:rsidP="00CF2287">
            <w:pPr>
              <w:pStyle w:val="ListParagraph"/>
              <w:numPr>
                <w:ilvl w:val="0"/>
                <w:numId w:val="14"/>
              </w:numPr>
              <w:ind w:left="175" w:hanging="141"/>
            </w:pPr>
            <w:r>
              <w:t xml:space="preserve">Mare </w:t>
            </w:r>
            <w:proofErr w:type="spellStart"/>
            <w:r>
              <w:t>en</w:t>
            </w:r>
            <w:proofErr w:type="spellEnd"/>
            <w:r>
              <w:t xml:space="preserve"> </w:t>
            </w:r>
            <w:proofErr w:type="gramStart"/>
            <w:r>
              <w:t>danger !</w:t>
            </w:r>
            <w:proofErr w:type="gramEnd"/>
          </w:p>
          <w:p w:rsidR="00CF2287" w:rsidRDefault="00CF2287" w:rsidP="000F7BE2"/>
          <w:p w:rsidR="00CF2287" w:rsidRPr="00855915" w:rsidRDefault="00380476" w:rsidP="000F7BE2">
            <w:pPr>
              <w:rPr>
                <w:b/>
              </w:rPr>
            </w:pPr>
            <w:proofErr w:type="spellStart"/>
            <w:proofErr w:type="gramStart"/>
            <w:r>
              <w:rPr>
                <w:b/>
              </w:rPr>
              <w:t>Étayage</w:t>
            </w:r>
            <w:proofErr w:type="spellEnd"/>
            <w:r w:rsidR="006143D0">
              <w:rPr>
                <w:b/>
              </w:rPr>
              <w:t xml:space="preserve"> </w:t>
            </w:r>
            <w:r w:rsidR="00B56A52">
              <w:rPr>
                <w:b/>
              </w:rPr>
              <w:t>:</w:t>
            </w:r>
            <w:proofErr w:type="gramEnd"/>
          </w:p>
          <w:p w:rsidR="00CF2287" w:rsidRPr="00BE3794" w:rsidRDefault="00BE3794" w:rsidP="00CF2287">
            <w:pPr>
              <w:pStyle w:val="ListParagraph"/>
              <w:numPr>
                <w:ilvl w:val="0"/>
                <w:numId w:val="14"/>
              </w:numPr>
              <w:ind w:left="175" w:hanging="141"/>
            </w:pPr>
            <w:proofErr w:type="spellStart"/>
            <w:r>
              <w:t>C'est</w:t>
            </w:r>
            <w:proofErr w:type="spellEnd"/>
            <w:r>
              <w:t xml:space="preserve"> </w:t>
            </w:r>
            <w:proofErr w:type="spellStart"/>
            <w:proofErr w:type="gramStart"/>
            <w:r>
              <w:t>graphique</w:t>
            </w:r>
            <w:proofErr w:type="spellEnd"/>
            <w:r>
              <w:t xml:space="preserve"> !</w:t>
            </w:r>
            <w:proofErr w:type="gramEnd"/>
          </w:p>
          <w:p w:rsidR="00CF2287" w:rsidRDefault="00CF2287" w:rsidP="000F7BE2"/>
          <w:p w:rsidR="00CF2287" w:rsidRPr="00855915" w:rsidRDefault="00380476" w:rsidP="000F7BE2">
            <w:pPr>
              <w:rPr>
                <w:b/>
              </w:rPr>
            </w:pPr>
            <w:proofErr w:type="gramStart"/>
            <w:r>
              <w:rPr>
                <w:b/>
              </w:rPr>
              <w:t>Extension</w:t>
            </w:r>
            <w:r w:rsidR="006143D0">
              <w:rPr>
                <w:b/>
              </w:rPr>
              <w:t xml:space="preserve"> </w:t>
            </w:r>
            <w:r w:rsidR="00B56A52">
              <w:rPr>
                <w:b/>
              </w:rPr>
              <w:t>:</w:t>
            </w:r>
            <w:proofErr w:type="gramEnd"/>
          </w:p>
          <w:p w:rsidR="00CF2287" w:rsidRDefault="00BE3794" w:rsidP="00CF2287">
            <w:pPr>
              <w:pStyle w:val="ListParagraph"/>
              <w:numPr>
                <w:ilvl w:val="0"/>
                <w:numId w:val="14"/>
              </w:numPr>
              <w:ind w:left="175" w:hanging="141"/>
            </w:pPr>
            <w:proofErr w:type="spellStart"/>
            <w:r>
              <w:t>Bienvenue</w:t>
            </w:r>
            <w:proofErr w:type="spellEnd"/>
            <w:r>
              <w:t xml:space="preserve"> au parc Nature</w:t>
            </w:r>
          </w:p>
        </w:tc>
        <w:tc>
          <w:tcPr>
            <w:tcW w:w="4536" w:type="dxa"/>
            <w:tcBorders>
              <w:bottom w:val="single" w:sz="4" w:space="0" w:color="auto"/>
            </w:tcBorders>
            <w:shd w:val="clear" w:color="auto" w:fill="D6E3BC" w:themeFill="accent3" w:themeFillTint="66"/>
          </w:tcPr>
          <w:p w:rsidR="00CF2287" w:rsidRPr="00D83D36" w:rsidRDefault="00B45D03" w:rsidP="000F7BE2">
            <w:pPr>
              <w:rPr>
                <w:b/>
                <w:sz w:val="19"/>
                <w:szCs w:val="19"/>
                <w:lang w:val="fr-CA"/>
              </w:rPr>
            </w:pPr>
            <w:r w:rsidRPr="00D83D36">
              <w:rPr>
                <w:b/>
                <w:sz w:val="19"/>
                <w:szCs w:val="19"/>
                <w:lang w:val="fr-CA"/>
              </w:rPr>
              <w:t>Idée principale</w:t>
            </w:r>
            <w:r w:rsidR="006143D0" w:rsidRPr="00D83D36">
              <w:rPr>
                <w:b/>
                <w:sz w:val="19"/>
                <w:szCs w:val="19"/>
                <w:lang w:val="fr-CA"/>
              </w:rPr>
              <w:t xml:space="preserve"> </w:t>
            </w:r>
            <w:r w:rsidR="00B56A52" w:rsidRPr="00D83D36">
              <w:rPr>
                <w:b/>
                <w:sz w:val="19"/>
                <w:szCs w:val="19"/>
                <w:lang w:val="fr-CA"/>
              </w:rPr>
              <w:t>:</w:t>
            </w:r>
            <w:r w:rsidR="00CF2287" w:rsidRPr="00D83D36">
              <w:rPr>
                <w:b/>
                <w:sz w:val="19"/>
                <w:szCs w:val="19"/>
                <w:lang w:val="fr-CA"/>
              </w:rPr>
              <w:t xml:space="preserve"> </w:t>
            </w:r>
            <w:r w:rsidR="00D83D36" w:rsidRPr="00D83D36">
              <w:rPr>
                <w:b/>
                <w:sz w:val="19"/>
                <w:szCs w:val="19"/>
                <w:lang w:val="fr-CA"/>
              </w:rPr>
              <w:t>Amasser et organiser des données nous aide à prédire et à interpréter des situations.</w:t>
            </w:r>
          </w:p>
        </w:tc>
      </w:tr>
      <w:tr w:rsidR="00CF2287" w:rsidRPr="00364A84" w:rsidTr="000F7BE2">
        <w:trPr>
          <w:trHeight w:val="1885"/>
        </w:trPr>
        <w:tc>
          <w:tcPr>
            <w:tcW w:w="2410" w:type="dxa"/>
            <w:vMerge/>
          </w:tcPr>
          <w:p w:rsidR="00CF2287" w:rsidRPr="00D83D36" w:rsidRDefault="00CF2287" w:rsidP="000F7BE2">
            <w:pPr>
              <w:rPr>
                <w:b/>
                <w:highlight w:val="yellow"/>
                <w:lang w:val="fr-CA"/>
              </w:rPr>
            </w:pPr>
          </w:p>
        </w:tc>
        <w:tc>
          <w:tcPr>
            <w:tcW w:w="3544" w:type="dxa"/>
            <w:vMerge/>
          </w:tcPr>
          <w:p w:rsidR="00CF2287" w:rsidRPr="00D83D36" w:rsidRDefault="00CF2287" w:rsidP="000F7BE2">
            <w:pPr>
              <w:rPr>
                <w:rFonts w:cstheme="minorHAnsi"/>
                <w:b/>
                <w:lang w:val="fr-CA"/>
              </w:rPr>
            </w:pPr>
          </w:p>
        </w:tc>
        <w:tc>
          <w:tcPr>
            <w:tcW w:w="2551" w:type="dxa"/>
            <w:vMerge/>
          </w:tcPr>
          <w:p w:rsidR="00CF2287" w:rsidRPr="00D83D36" w:rsidRDefault="00CF2287" w:rsidP="000F7BE2">
            <w:pPr>
              <w:rPr>
                <w:b/>
                <w:lang w:val="fr-CA"/>
              </w:rPr>
            </w:pPr>
          </w:p>
        </w:tc>
        <w:tc>
          <w:tcPr>
            <w:tcW w:w="4536" w:type="dxa"/>
            <w:tcBorders>
              <w:top w:val="single" w:sz="4" w:space="0" w:color="auto"/>
            </w:tcBorders>
            <w:shd w:val="clear" w:color="auto" w:fill="auto"/>
          </w:tcPr>
          <w:p w:rsidR="00CF2287" w:rsidRPr="00481E40" w:rsidRDefault="00481E40" w:rsidP="000F7BE2">
            <w:pPr>
              <w:rPr>
                <w:b/>
                <w:sz w:val="19"/>
                <w:szCs w:val="19"/>
                <w:lang w:val="fr-CA"/>
              </w:rPr>
            </w:pPr>
            <w:r w:rsidRPr="00481E40">
              <w:rPr>
                <w:b/>
                <w:sz w:val="19"/>
                <w:szCs w:val="19"/>
                <w:lang w:val="fr-CA"/>
              </w:rPr>
              <w:t xml:space="preserve">Formuler des questions pour en apprendre </w:t>
            </w:r>
            <w:r w:rsidR="00A04797">
              <w:rPr>
                <w:b/>
                <w:sz w:val="19"/>
                <w:szCs w:val="19"/>
                <w:lang w:val="fr-CA"/>
              </w:rPr>
              <w:t xml:space="preserve">au sujet </w:t>
            </w:r>
            <w:r w:rsidRPr="00481E40">
              <w:rPr>
                <w:b/>
                <w:sz w:val="19"/>
                <w:szCs w:val="19"/>
                <w:lang w:val="fr-CA"/>
              </w:rPr>
              <w:t xml:space="preserve">des groupes, des </w:t>
            </w:r>
            <w:r w:rsidR="00A04797">
              <w:rPr>
                <w:b/>
                <w:sz w:val="19"/>
                <w:szCs w:val="19"/>
                <w:lang w:val="fr-CA"/>
              </w:rPr>
              <w:t>ensembles</w:t>
            </w:r>
            <w:r w:rsidRPr="00481E40">
              <w:rPr>
                <w:b/>
                <w:sz w:val="19"/>
                <w:szCs w:val="19"/>
                <w:lang w:val="fr-CA"/>
              </w:rPr>
              <w:t xml:space="preserve"> et des évènements en recueillant des données pertinentes</w:t>
            </w:r>
          </w:p>
          <w:p w:rsidR="00CF2287" w:rsidRPr="00A04797" w:rsidRDefault="00B9342C" w:rsidP="00A04797">
            <w:pPr>
              <w:autoSpaceDE w:val="0"/>
              <w:autoSpaceDN w:val="0"/>
              <w:adjustRightInd w:val="0"/>
              <w:rPr>
                <w:sz w:val="19"/>
                <w:szCs w:val="19"/>
                <w:lang w:val="fr-CA"/>
              </w:rPr>
            </w:pPr>
            <w:r w:rsidRPr="00A04797">
              <w:rPr>
                <w:rFonts w:cstheme="minorHAnsi"/>
                <w:sz w:val="19"/>
                <w:szCs w:val="19"/>
                <w:lang w:val="fr-CA"/>
              </w:rPr>
              <w:t xml:space="preserve">- </w:t>
            </w:r>
            <w:r w:rsidR="00A04797" w:rsidRPr="00A04797">
              <w:rPr>
                <w:rFonts w:eastAsia="ErgoLTPro-MediumCondensed" w:cstheme="minorHAnsi"/>
                <w:sz w:val="19"/>
                <w:szCs w:val="19"/>
                <w:lang w:val="fr-CA"/>
              </w:rPr>
              <w:t xml:space="preserve">Formuler des questions qui peuvent </w:t>
            </w:r>
            <w:r w:rsidR="00A04797">
              <w:rPr>
                <w:rFonts w:eastAsia="ErgoLTPro-MediumCondensed" w:cstheme="minorHAnsi"/>
                <w:sz w:val="19"/>
                <w:szCs w:val="19"/>
                <w:lang w:val="fr-CA"/>
              </w:rPr>
              <w:t>ê</w:t>
            </w:r>
            <w:r w:rsidR="00A04797" w:rsidRPr="00A04797">
              <w:rPr>
                <w:rFonts w:eastAsia="ErgoLTPro-MediumCondensed" w:cstheme="minorHAnsi"/>
                <w:sz w:val="19"/>
                <w:szCs w:val="19"/>
                <w:lang w:val="fr-CA"/>
              </w:rPr>
              <w:t>tre abord</w:t>
            </w:r>
            <w:r w:rsidR="00A04797">
              <w:rPr>
                <w:rFonts w:eastAsia="ErgoLTPro-MediumCondensed" w:cstheme="minorHAnsi"/>
                <w:sz w:val="19"/>
                <w:szCs w:val="19"/>
                <w:lang w:val="fr-CA"/>
              </w:rPr>
              <w:t>é</w:t>
            </w:r>
            <w:r w:rsidR="00A04797" w:rsidRPr="00A04797">
              <w:rPr>
                <w:rFonts w:eastAsia="ErgoLTPro-MediumCondensed" w:cstheme="minorHAnsi"/>
                <w:sz w:val="19"/>
                <w:szCs w:val="19"/>
                <w:lang w:val="fr-CA"/>
              </w:rPr>
              <w:t xml:space="preserve">es </w:t>
            </w:r>
            <w:r w:rsidR="00A04797">
              <w:rPr>
                <w:rFonts w:eastAsia="ErgoLTPro-MediumCondensed" w:cstheme="minorHAnsi"/>
                <w:sz w:val="19"/>
                <w:szCs w:val="19"/>
                <w:lang w:val="fr-CA"/>
              </w:rPr>
              <w:t>à</w:t>
            </w:r>
            <w:r w:rsidR="00A04797" w:rsidRPr="00A04797">
              <w:rPr>
                <w:rFonts w:eastAsia="ErgoLTPro-MediumCondensed" w:cstheme="minorHAnsi"/>
                <w:sz w:val="19"/>
                <w:szCs w:val="19"/>
                <w:lang w:val="fr-CA"/>
              </w:rPr>
              <w:t xml:space="preserve"> l’aide de sondages simples</w:t>
            </w:r>
            <w:r w:rsidR="00A04797">
              <w:rPr>
                <w:rFonts w:eastAsia="ErgoLTPro-MediumCondensed" w:cstheme="minorHAnsi"/>
                <w:sz w:val="19"/>
                <w:szCs w:val="19"/>
                <w:lang w:val="fr-CA"/>
              </w:rPr>
              <w:t xml:space="preserve"> </w:t>
            </w:r>
            <w:r w:rsidR="00A04797" w:rsidRPr="00A04797">
              <w:rPr>
                <w:rFonts w:eastAsia="ErgoLTPro-MediumCondensed" w:cstheme="minorHAnsi"/>
                <w:sz w:val="19"/>
                <w:szCs w:val="19"/>
                <w:lang w:val="fr-CA"/>
              </w:rPr>
              <w:t>(p. ex. : Devrait-on acheter des bananes pour le pique-nique de la classe ?).</w:t>
            </w:r>
          </w:p>
          <w:p w:rsidR="00CF2287" w:rsidRPr="00481E40" w:rsidRDefault="00481E40" w:rsidP="000F7BE2">
            <w:pPr>
              <w:rPr>
                <w:b/>
                <w:sz w:val="19"/>
                <w:szCs w:val="19"/>
                <w:lang w:val="fr-CA"/>
              </w:rPr>
            </w:pPr>
            <w:r w:rsidRPr="00481E40">
              <w:rPr>
                <w:b/>
                <w:sz w:val="19"/>
                <w:szCs w:val="19"/>
                <w:lang w:val="fr-CA"/>
              </w:rPr>
              <w:t>Recueillir des données et les organiser en catégories</w:t>
            </w:r>
          </w:p>
          <w:p w:rsidR="00CF2287" w:rsidRPr="00A04797" w:rsidRDefault="00B9342C" w:rsidP="00A04797">
            <w:pPr>
              <w:autoSpaceDE w:val="0"/>
              <w:autoSpaceDN w:val="0"/>
              <w:adjustRightInd w:val="0"/>
              <w:rPr>
                <w:rFonts w:cstheme="minorHAnsi"/>
                <w:sz w:val="19"/>
                <w:szCs w:val="19"/>
                <w:lang w:val="fr-CA"/>
              </w:rPr>
            </w:pPr>
            <w:r w:rsidRPr="00A04797">
              <w:rPr>
                <w:rFonts w:cstheme="minorHAnsi"/>
                <w:sz w:val="19"/>
                <w:szCs w:val="19"/>
                <w:lang w:val="fr-CA"/>
              </w:rPr>
              <w:t xml:space="preserve">- </w:t>
            </w:r>
            <w:r w:rsidR="00A04797" w:rsidRPr="00A04797">
              <w:rPr>
                <w:rFonts w:eastAsia="ErgoLTPro-MediumCondensed" w:cstheme="minorHAnsi"/>
                <w:sz w:val="19"/>
                <w:szCs w:val="19"/>
                <w:lang w:val="fr-CA"/>
              </w:rPr>
              <w:t>Recueillir des données concrètement (p. ex. : chaussures, bâtonnets de bricolage) ou en utilisant des organisateurs simples (p. ex. : coches, feuilles de décompte) à partir d’un sondage simple.</w:t>
            </w:r>
          </w:p>
        </w:tc>
      </w:tr>
      <w:tr w:rsidR="00CF2287" w:rsidRPr="00364A84" w:rsidTr="000F7BE2">
        <w:trPr>
          <w:trHeight w:val="270"/>
        </w:trPr>
        <w:tc>
          <w:tcPr>
            <w:tcW w:w="2410" w:type="dxa"/>
            <w:vMerge w:val="restart"/>
          </w:tcPr>
          <w:p w:rsidR="00CF2287" w:rsidRPr="00443434" w:rsidRDefault="00443434" w:rsidP="000F7BE2">
            <w:pPr>
              <w:rPr>
                <w:rFonts w:cstheme="minorHAnsi"/>
                <w:b/>
                <w:highlight w:val="yellow"/>
                <w:lang w:val="fr-CA"/>
              </w:rPr>
            </w:pPr>
            <w:r w:rsidRPr="00443434">
              <w:rPr>
                <w:rFonts w:cstheme="minorHAnsi"/>
                <w:b/>
                <w:lang w:val="fr-CA"/>
              </w:rPr>
              <w:t>SP2 :</w:t>
            </w:r>
            <w:r w:rsidRPr="00443434">
              <w:rPr>
                <w:rFonts w:cstheme="minorHAnsi"/>
                <w:lang w:val="fr-CA"/>
              </w:rPr>
              <w:t xml:space="preserve"> Construire et interpréter des graphiques concrets et des pictogrammes pour résoudre des problèmes.</w:t>
            </w:r>
          </w:p>
        </w:tc>
        <w:tc>
          <w:tcPr>
            <w:tcW w:w="3544" w:type="dxa"/>
            <w:vMerge w:val="restart"/>
          </w:tcPr>
          <w:p w:rsidR="00CF2287" w:rsidRPr="008C2F7D" w:rsidRDefault="00B56A52" w:rsidP="000F7BE2">
            <w:pPr>
              <w:spacing w:line="276" w:lineRule="auto"/>
              <w:contextualSpacing/>
              <w:rPr>
                <w:rFonts w:cstheme="minorHAnsi"/>
                <w:b/>
                <w:lang w:val="fr-CA"/>
              </w:rPr>
            </w:pPr>
            <w:r w:rsidRPr="008C2F7D">
              <w:rPr>
                <w:rFonts w:cstheme="minorHAnsi"/>
                <w:b/>
                <w:lang w:val="fr-CA"/>
              </w:rPr>
              <w:t>Cartes de l'enseignant</w:t>
            </w:r>
          </w:p>
          <w:p w:rsidR="00CF2287" w:rsidRPr="008C2F7D" w:rsidRDefault="00D760DB" w:rsidP="000F7BE2">
            <w:pPr>
              <w:spacing w:line="276" w:lineRule="auto"/>
              <w:contextualSpacing/>
              <w:rPr>
                <w:rFonts w:cstheme="minorHAnsi"/>
                <w:lang w:val="fr-CA"/>
              </w:rPr>
            </w:pPr>
            <w:r w:rsidRPr="008C2F7D">
              <w:rPr>
                <w:rFonts w:cstheme="minorHAnsi"/>
                <w:b/>
                <w:lang w:val="fr-CA"/>
              </w:rPr>
              <w:t xml:space="preserve">Le traitement des données et la probabilité </w:t>
            </w:r>
            <w:r w:rsidR="00B45D03" w:rsidRPr="008C2F7D">
              <w:rPr>
                <w:rFonts w:cstheme="minorHAnsi"/>
                <w:b/>
                <w:lang w:val="fr-CA"/>
              </w:rPr>
              <w:t>Ensemble</w:t>
            </w:r>
            <w:r w:rsidR="00CF2287" w:rsidRPr="008C2F7D">
              <w:rPr>
                <w:rFonts w:cstheme="minorHAnsi"/>
                <w:b/>
                <w:lang w:val="fr-CA"/>
              </w:rPr>
              <w:t xml:space="preserve"> 1</w:t>
            </w:r>
            <w:r w:rsidR="00B56A52" w:rsidRPr="008C2F7D">
              <w:rPr>
                <w:rFonts w:cstheme="minorHAnsi"/>
                <w:b/>
                <w:lang w:val="fr-CA"/>
              </w:rPr>
              <w:t xml:space="preserve"> :</w:t>
            </w:r>
            <w:r w:rsidR="00CF2287" w:rsidRPr="008C2F7D">
              <w:rPr>
                <w:rFonts w:cstheme="minorHAnsi"/>
                <w:b/>
                <w:lang w:val="fr-CA"/>
              </w:rPr>
              <w:t xml:space="preserve"> </w:t>
            </w:r>
            <w:r w:rsidR="008C2F7D" w:rsidRPr="008C2F7D">
              <w:rPr>
                <w:rFonts w:cstheme="minorHAnsi"/>
                <w:b/>
                <w:lang w:val="fr-CA"/>
              </w:rPr>
              <w:t>Le traitement des données</w:t>
            </w:r>
          </w:p>
          <w:p w:rsidR="00CF2287" w:rsidRPr="008C2F7D" w:rsidRDefault="00CF2287" w:rsidP="000F7BE2">
            <w:pPr>
              <w:rPr>
                <w:rFonts w:cstheme="minorHAnsi"/>
                <w:lang w:val="fr-CA"/>
              </w:rPr>
            </w:pPr>
            <w:r w:rsidRPr="008C2F7D">
              <w:rPr>
                <w:rFonts w:cstheme="minorHAnsi"/>
                <w:lang w:val="fr-CA"/>
              </w:rPr>
              <w:t>1</w:t>
            </w:r>
            <w:r w:rsidR="00B56A52" w:rsidRPr="008C2F7D">
              <w:rPr>
                <w:rFonts w:cstheme="minorHAnsi"/>
                <w:lang w:val="fr-CA"/>
              </w:rPr>
              <w:t xml:space="preserve"> :</w:t>
            </w:r>
            <w:r w:rsidRPr="008C2F7D">
              <w:rPr>
                <w:rFonts w:cstheme="minorHAnsi"/>
                <w:lang w:val="fr-CA"/>
              </w:rPr>
              <w:t xml:space="preserve"> </w:t>
            </w:r>
            <w:r w:rsidR="008C2F7D" w:rsidRPr="008C2F7D">
              <w:rPr>
                <w:rFonts w:cstheme="minorHAnsi"/>
                <w:lang w:val="fr-CA"/>
              </w:rPr>
              <w:t>Interpréter des diagrammes 1</w:t>
            </w:r>
          </w:p>
          <w:p w:rsidR="00CF2287" w:rsidRPr="008C2F7D" w:rsidRDefault="00CF2287" w:rsidP="000F7BE2">
            <w:pPr>
              <w:rPr>
                <w:rFonts w:cstheme="minorHAnsi"/>
                <w:lang w:val="fr-CA"/>
              </w:rPr>
            </w:pPr>
            <w:r w:rsidRPr="008C2F7D">
              <w:rPr>
                <w:rFonts w:cstheme="minorHAnsi"/>
                <w:lang w:val="fr-CA"/>
              </w:rPr>
              <w:t>4</w:t>
            </w:r>
            <w:r w:rsidR="00B56A52" w:rsidRPr="008C2F7D">
              <w:rPr>
                <w:rFonts w:cstheme="minorHAnsi"/>
                <w:lang w:val="fr-CA"/>
              </w:rPr>
              <w:t xml:space="preserve"> :</w:t>
            </w:r>
            <w:r w:rsidRPr="008C2F7D">
              <w:rPr>
                <w:rFonts w:cstheme="minorHAnsi"/>
                <w:lang w:val="fr-CA"/>
              </w:rPr>
              <w:t xml:space="preserve"> </w:t>
            </w:r>
            <w:r w:rsidR="008C2F7D" w:rsidRPr="008C2F7D">
              <w:rPr>
                <w:rFonts w:cstheme="minorHAnsi"/>
                <w:lang w:val="fr-CA"/>
              </w:rPr>
              <w:t>Créer des diagrammes 1</w:t>
            </w:r>
          </w:p>
          <w:p w:rsidR="00CF2287" w:rsidRPr="008C2F7D" w:rsidRDefault="00CF2287" w:rsidP="000F7BE2">
            <w:pPr>
              <w:rPr>
                <w:rFonts w:cstheme="minorHAnsi"/>
                <w:lang w:val="fr-CA"/>
              </w:rPr>
            </w:pPr>
            <w:r w:rsidRPr="008C2F7D">
              <w:rPr>
                <w:rFonts w:cstheme="minorHAnsi"/>
                <w:lang w:val="fr-CA"/>
              </w:rPr>
              <w:t>6</w:t>
            </w:r>
            <w:r w:rsidR="00B56A52" w:rsidRPr="008C2F7D">
              <w:rPr>
                <w:rFonts w:cstheme="minorHAnsi"/>
                <w:lang w:val="fr-CA"/>
              </w:rPr>
              <w:t xml:space="preserve"> :</w:t>
            </w:r>
            <w:r w:rsidRPr="008C2F7D">
              <w:rPr>
                <w:rFonts w:cstheme="minorHAnsi"/>
                <w:lang w:val="fr-CA"/>
              </w:rPr>
              <w:t xml:space="preserve"> </w:t>
            </w:r>
            <w:r w:rsidR="008C2F7D" w:rsidRPr="008C2F7D">
              <w:rPr>
                <w:rFonts w:cstheme="minorHAnsi"/>
                <w:lang w:val="fr-CA"/>
              </w:rPr>
              <w:t xml:space="preserve">Le traitement des données </w:t>
            </w:r>
            <w:r w:rsidR="00B45D03" w:rsidRPr="008C2F7D">
              <w:rPr>
                <w:rFonts w:cstheme="minorHAnsi"/>
                <w:lang w:val="fr-CA"/>
              </w:rPr>
              <w:t>Approfondissement</w:t>
            </w:r>
          </w:p>
          <w:p w:rsidR="00CF2287" w:rsidRPr="008C2F7D" w:rsidRDefault="00CF2287" w:rsidP="000F7BE2">
            <w:pPr>
              <w:rPr>
                <w:rFonts w:cstheme="minorHAnsi"/>
                <w:lang w:val="fr-CA"/>
              </w:rPr>
            </w:pPr>
          </w:p>
          <w:p w:rsidR="00CF2287" w:rsidRPr="008C2F7D" w:rsidRDefault="00B56A52" w:rsidP="000F7BE2">
            <w:pPr>
              <w:spacing w:line="276" w:lineRule="auto"/>
              <w:contextualSpacing/>
              <w:rPr>
                <w:rFonts w:cstheme="minorHAnsi"/>
                <w:b/>
                <w:lang w:val="fr-CA"/>
              </w:rPr>
            </w:pPr>
            <w:r w:rsidRPr="008C2F7D">
              <w:rPr>
                <w:rFonts w:cstheme="minorHAnsi"/>
                <w:b/>
                <w:lang w:val="fr-CA"/>
              </w:rPr>
              <w:t>Carte de maths au quotidien</w:t>
            </w:r>
          </w:p>
          <w:p w:rsidR="00CF2287" w:rsidRPr="008C2F7D" w:rsidRDefault="00CF2287" w:rsidP="000F7BE2">
            <w:pPr>
              <w:rPr>
                <w:rFonts w:cstheme="minorHAnsi"/>
              </w:rPr>
            </w:pPr>
            <w:proofErr w:type="gramStart"/>
            <w:r w:rsidRPr="008C2F7D">
              <w:rPr>
                <w:rFonts w:cstheme="minorHAnsi"/>
              </w:rPr>
              <w:t>1</w:t>
            </w:r>
            <w:r w:rsidR="00B56A52" w:rsidRPr="008C2F7D">
              <w:rPr>
                <w:rFonts w:cstheme="minorHAnsi"/>
              </w:rPr>
              <w:t xml:space="preserve"> :</w:t>
            </w:r>
            <w:proofErr w:type="gramEnd"/>
            <w:r w:rsidRPr="008C2F7D">
              <w:rPr>
                <w:rFonts w:cstheme="minorHAnsi"/>
              </w:rPr>
              <w:t xml:space="preserve"> </w:t>
            </w:r>
            <w:r w:rsidR="008C2F7D" w:rsidRPr="008C2F7D">
              <w:rPr>
                <w:rFonts w:cstheme="minorHAnsi"/>
                <w:lang w:val="en-CA"/>
              </w:rPr>
              <w:t xml:space="preserve">Lire et </w:t>
            </w:r>
            <w:proofErr w:type="spellStart"/>
            <w:r w:rsidR="008C2F7D" w:rsidRPr="008C2F7D">
              <w:rPr>
                <w:rFonts w:cstheme="minorHAnsi"/>
                <w:lang w:val="en-CA"/>
              </w:rPr>
              <w:t>interpréter</w:t>
            </w:r>
            <w:proofErr w:type="spellEnd"/>
            <w:r w:rsidR="008C2F7D" w:rsidRPr="008C2F7D">
              <w:rPr>
                <w:rFonts w:cstheme="minorHAnsi"/>
                <w:lang w:val="en-CA"/>
              </w:rPr>
              <w:t xml:space="preserve"> des </w:t>
            </w:r>
            <w:proofErr w:type="spellStart"/>
            <w:r w:rsidR="008C2F7D" w:rsidRPr="008C2F7D">
              <w:rPr>
                <w:rFonts w:cstheme="minorHAnsi"/>
                <w:lang w:val="en-CA"/>
              </w:rPr>
              <w:t>diagrammes</w:t>
            </w:r>
            <w:proofErr w:type="spellEnd"/>
          </w:p>
          <w:p w:rsidR="00CF2287" w:rsidRPr="008C2F7D" w:rsidRDefault="00CF2287" w:rsidP="000F7BE2">
            <w:pPr>
              <w:rPr>
                <w:rFonts w:cstheme="minorHAnsi"/>
              </w:rPr>
            </w:pPr>
          </w:p>
          <w:p w:rsidR="00CF2287" w:rsidRPr="008C2F7D" w:rsidRDefault="00CF2287" w:rsidP="000F7BE2">
            <w:pPr>
              <w:rPr>
                <w:rFonts w:cstheme="minorHAnsi"/>
              </w:rPr>
            </w:pPr>
          </w:p>
        </w:tc>
        <w:tc>
          <w:tcPr>
            <w:tcW w:w="2551" w:type="dxa"/>
            <w:vMerge w:val="restart"/>
          </w:tcPr>
          <w:p w:rsidR="00CF2287" w:rsidRDefault="00D22AA7" w:rsidP="00CF2287">
            <w:pPr>
              <w:pStyle w:val="ListParagraph"/>
              <w:numPr>
                <w:ilvl w:val="0"/>
                <w:numId w:val="14"/>
              </w:numPr>
              <w:ind w:left="175" w:hanging="141"/>
            </w:pPr>
            <w:r>
              <w:t xml:space="preserve">Les grands </w:t>
            </w:r>
            <w:proofErr w:type="spellStart"/>
            <w:r>
              <w:t>amis</w:t>
            </w:r>
            <w:proofErr w:type="spellEnd"/>
          </w:p>
          <w:p w:rsidR="00CF2287" w:rsidRPr="00BE3794" w:rsidRDefault="00BE3794" w:rsidP="00CF2287">
            <w:pPr>
              <w:pStyle w:val="ListParagraph"/>
              <w:numPr>
                <w:ilvl w:val="0"/>
                <w:numId w:val="14"/>
              </w:numPr>
              <w:ind w:left="175" w:hanging="141"/>
            </w:pPr>
            <w:r>
              <w:t xml:space="preserve">Mare </w:t>
            </w:r>
            <w:proofErr w:type="spellStart"/>
            <w:r>
              <w:t>en</w:t>
            </w:r>
            <w:proofErr w:type="spellEnd"/>
            <w:r>
              <w:t xml:space="preserve"> </w:t>
            </w:r>
            <w:proofErr w:type="gramStart"/>
            <w:r>
              <w:t>danger !</w:t>
            </w:r>
            <w:proofErr w:type="gramEnd"/>
          </w:p>
          <w:p w:rsidR="00CF2287" w:rsidRDefault="00CF2287" w:rsidP="000F7BE2"/>
          <w:p w:rsidR="00CF2287" w:rsidRPr="00855915" w:rsidRDefault="00380476" w:rsidP="000F7BE2">
            <w:pPr>
              <w:rPr>
                <w:b/>
              </w:rPr>
            </w:pPr>
            <w:proofErr w:type="spellStart"/>
            <w:proofErr w:type="gramStart"/>
            <w:r>
              <w:rPr>
                <w:b/>
              </w:rPr>
              <w:t>Étayage</w:t>
            </w:r>
            <w:proofErr w:type="spellEnd"/>
            <w:r w:rsidR="006143D0">
              <w:rPr>
                <w:b/>
              </w:rPr>
              <w:t xml:space="preserve"> </w:t>
            </w:r>
            <w:r w:rsidR="00B56A52">
              <w:rPr>
                <w:b/>
              </w:rPr>
              <w:t>:</w:t>
            </w:r>
            <w:proofErr w:type="gramEnd"/>
          </w:p>
          <w:p w:rsidR="00CF2287" w:rsidRPr="00BE3794" w:rsidRDefault="00BE3794" w:rsidP="00CF2287">
            <w:pPr>
              <w:pStyle w:val="ListParagraph"/>
              <w:numPr>
                <w:ilvl w:val="0"/>
                <w:numId w:val="14"/>
              </w:numPr>
              <w:ind w:left="175" w:hanging="141"/>
            </w:pPr>
            <w:proofErr w:type="spellStart"/>
            <w:r>
              <w:t>C'est</w:t>
            </w:r>
            <w:proofErr w:type="spellEnd"/>
            <w:r>
              <w:t xml:space="preserve"> </w:t>
            </w:r>
            <w:proofErr w:type="spellStart"/>
            <w:proofErr w:type="gramStart"/>
            <w:r>
              <w:t>graphique</w:t>
            </w:r>
            <w:proofErr w:type="spellEnd"/>
            <w:r>
              <w:t xml:space="preserve"> !</w:t>
            </w:r>
            <w:proofErr w:type="gramEnd"/>
          </w:p>
          <w:p w:rsidR="00CF2287" w:rsidRDefault="00CF2287" w:rsidP="000F7BE2"/>
          <w:p w:rsidR="00CF2287" w:rsidRPr="00855915" w:rsidRDefault="00380476" w:rsidP="000F7BE2">
            <w:pPr>
              <w:rPr>
                <w:b/>
              </w:rPr>
            </w:pPr>
            <w:proofErr w:type="gramStart"/>
            <w:r>
              <w:rPr>
                <w:b/>
              </w:rPr>
              <w:t>Extension</w:t>
            </w:r>
            <w:r w:rsidR="006143D0">
              <w:rPr>
                <w:b/>
              </w:rPr>
              <w:t xml:space="preserve"> </w:t>
            </w:r>
            <w:r w:rsidR="00B56A52">
              <w:rPr>
                <w:b/>
              </w:rPr>
              <w:t>:</w:t>
            </w:r>
            <w:proofErr w:type="gramEnd"/>
          </w:p>
          <w:p w:rsidR="00CF2287" w:rsidRPr="00855915" w:rsidRDefault="00BE3794" w:rsidP="00CF2287">
            <w:pPr>
              <w:pStyle w:val="ListParagraph"/>
              <w:numPr>
                <w:ilvl w:val="0"/>
                <w:numId w:val="14"/>
              </w:numPr>
              <w:ind w:left="175" w:hanging="141"/>
              <w:rPr>
                <w:b/>
              </w:rPr>
            </w:pPr>
            <w:proofErr w:type="spellStart"/>
            <w:r>
              <w:t>Bienvenue</w:t>
            </w:r>
            <w:proofErr w:type="spellEnd"/>
            <w:r>
              <w:t xml:space="preserve"> au parc Nature</w:t>
            </w:r>
          </w:p>
        </w:tc>
        <w:tc>
          <w:tcPr>
            <w:tcW w:w="4536" w:type="dxa"/>
            <w:tcBorders>
              <w:top w:val="single" w:sz="4" w:space="0" w:color="auto"/>
              <w:bottom w:val="single" w:sz="4" w:space="0" w:color="auto"/>
            </w:tcBorders>
            <w:shd w:val="clear" w:color="auto" w:fill="D6E3BC" w:themeFill="accent3" w:themeFillTint="66"/>
          </w:tcPr>
          <w:p w:rsidR="00CF2287" w:rsidRPr="00D83D36" w:rsidRDefault="00B45D03" w:rsidP="000F7BE2">
            <w:pPr>
              <w:rPr>
                <w:b/>
                <w:sz w:val="19"/>
                <w:szCs w:val="19"/>
                <w:lang w:val="fr-CA"/>
              </w:rPr>
            </w:pPr>
            <w:r w:rsidRPr="00D83D36">
              <w:rPr>
                <w:b/>
                <w:sz w:val="19"/>
                <w:szCs w:val="19"/>
                <w:lang w:val="fr-CA"/>
              </w:rPr>
              <w:t>Idée principale</w:t>
            </w:r>
            <w:r w:rsidR="006143D0" w:rsidRPr="00D83D36">
              <w:rPr>
                <w:b/>
                <w:sz w:val="19"/>
                <w:szCs w:val="19"/>
                <w:lang w:val="fr-CA"/>
              </w:rPr>
              <w:t xml:space="preserve"> </w:t>
            </w:r>
            <w:r w:rsidR="00B56A52" w:rsidRPr="00D83D36">
              <w:rPr>
                <w:b/>
                <w:sz w:val="19"/>
                <w:szCs w:val="19"/>
                <w:lang w:val="fr-CA"/>
              </w:rPr>
              <w:t>:</w:t>
            </w:r>
            <w:r w:rsidR="00CF2287" w:rsidRPr="00D83D36">
              <w:rPr>
                <w:b/>
                <w:sz w:val="19"/>
                <w:szCs w:val="19"/>
                <w:lang w:val="fr-CA"/>
              </w:rPr>
              <w:t xml:space="preserve"> </w:t>
            </w:r>
            <w:r w:rsidR="00D83D36" w:rsidRPr="00D83D36">
              <w:rPr>
                <w:b/>
                <w:sz w:val="19"/>
                <w:szCs w:val="19"/>
                <w:lang w:val="fr-CA"/>
              </w:rPr>
              <w:t>Amasser et organiser des données nous aide à prédire et à interpréter des situations.</w:t>
            </w:r>
          </w:p>
        </w:tc>
      </w:tr>
      <w:tr w:rsidR="00CF2287" w:rsidRPr="00364A84" w:rsidTr="000F7BE2">
        <w:trPr>
          <w:trHeight w:val="1290"/>
        </w:trPr>
        <w:tc>
          <w:tcPr>
            <w:tcW w:w="2410" w:type="dxa"/>
            <w:vMerge/>
          </w:tcPr>
          <w:p w:rsidR="00CF2287" w:rsidRPr="00D83D36" w:rsidRDefault="00CF2287" w:rsidP="000F7BE2">
            <w:pPr>
              <w:rPr>
                <w:lang w:val="fr-CA"/>
              </w:rPr>
            </w:pPr>
          </w:p>
        </w:tc>
        <w:tc>
          <w:tcPr>
            <w:tcW w:w="3544" w:type="dxa"/>
            <w:vMerge/>
          </w:tcPr>
          <w:p w:rsidR="00CF2287" w:rsidRPr="00D83D36" w:rsidRDefault="00CF2287" w:rsidP="000F7BE2">
            <w:pPr>
              <w:spacing w:line="276" w:lineRule="auto"/>
              <w:contextualSpacing/>
              <w:rPr>
                <w:b/>
                <w:lang w:val="fr-CA"/>
              </w:rPr>
            </w:pPr>
          </w:p>
        </w:tc>
        <w:tc>
          <w:tcPr>
            <w:tcW w:w="2551" w:type="dxa"/>
            <w:vMerge/>
          </w:tcPr>
          <w:p w:rsidR="00CF2287" w:rsidRPr="00D83D36" w:rsidRDefault="00CF2287" w:rsidP="000F7BE2">
            <w:pPr>
              <w:rPr>
                <w:b/>
                <w:lang w:val="fr-CA"/>
              </w:rPr>
            </w:pPr>
          </w:p>
        </w:tc>
        <w:tc>
          <w:tcPr>
            <w:tcW w:w="4536" w:type="dxa"/>
            <w:tcBorders>
              <w:top w:val="single" w:sz="4" w:space="0" w:color="auto"/>
              <w:bottom w:val="single" w:sz="4" w:space="0" w:color="auto"/>
            </w:tcBorders>
            <w:shd w:val="clear" w:color="auto" w:fill="auto"/>
          </w:tcPr>
          <w:p w:rsidR="00CF2287" w:rsidRPr="0092443D" w:rsidRDefault="006446C1" w:rsidP="000F7BE2">
            <w:pPr>
              <w:rPr>
                <w:b/>
                <w:sz w:val="19"/>
                <w:szCs w:val="19"/>
                <w:lang w:val="fr-CA"/>
              </w:rPr>
            </w:pPr>
            <w:r>
              <w:rPr>
                <w:b/>
                <w:sz w:val="19"/>
                <w:szCs w:val="19"/>
                <w:lang w:val="fr-CA"/>
              </w:rPr>
              <w:t>Représenter les données recueillies sous forme graphique</w:t>
            </w:r>
          </w:p>
          <w:p w:rsidR="00CF2287" w:rsidRPr="006446C1" w:rsidRDefault="00F53CE2" w:rsidP="006446C1">
            <w:pPr>
              <w:autoSpaceDE w:val="0"/>
              <w:autoSpaceDN w:val="0"/>
              <w:adjustRightInd w:val="0"/>
              <w:rPr>
                <w:rFonts w:cstheme="minorHAnsi"/>
                <w:sz w:val="19"/>
                <w:szCs w:val="19"/>
                <w:highlight w:val="cyan"/>
                <w:lang w:val="fr-CA"/>
              </w:rPr>
            </w:pPr>
            <w:r w:rsidRPr="006446C1">
              <w:rPr>
                <w:rFonts w:cstheme="minorHAnsi"/>
                <w:sz w:val="19"/>
                <w:szCs w:val="19"/>
                <w:lang w:val="fr-CA"/>
              </w:rPr>
              <w:t xml:space="preserve">- </w:t>
            </w:r>
            <w:r w:rsidR="006446C1" w:rsidRPr="006446C1">
              <w:rPr>
                <w:rFonts w:eastAsia="ErgoLTPro-MediumCondensed" w:cstheme="minorHAnsi"/>
                <w:sz w:val="19"/>
                <w:szCs w:val="19"/>
                <w:lang w:val="fr-CA"/>
              </w:rPr>
              <w:t>Créer des présentations à l’aide d’objets ou de pictogrammes simples (peut</w:t>
            </w:r>
            <w:r w:rsidR="006446C1">
              <w:rPr>
                <w:rFonts w:eastAsia="ErgoLTPro-MediumCondensed" w:cstheme="minorHAnsi"/>
                <w:sz w:val="19"/>
                <w:szCs w:val="19"/>
                <w:lang w:val="fr-CA"/>
              </w:rPr>
              <w:t xml:space="preserve"> </w:t>
            </w:r>
            <w:r w:rsidR="006446C1" w:rsidRPr="006446C1">
              <w:rPr>
                <w:rFonts w:eastAsia="ErgoLTPro-MediumCondensed" w:cstheme="minorHAnsi"/>
                <w:sz w:val="19"/>
                <w:szCs w:val="19"/>
                <w:lang w:val="fr-CA"/>
              </w:rPr>
              <w:t>utiliser des symboles en guise de données).</w:t>
            </w:r>
          </w:p>
          <w:p w:rsidR="00CF2287" w:rsidRPr="006446C1" w:rsidRDefault="00F53CE2" w:rsidP="00190AB3">
            <w:pPr>
              <w:autoSpaceDE w:val="0"/>
              <w:autoSpaceDN w:val="0"/>
              <w:adjustRightInd w:val="0"/>
              <w:rPr>
                <w:rFonts w:cstheme="minorHAnsi"/>
                <w:sz w:val="19"/>
                <w:szCs w:val="19"/>
                <w:lang w:val="fr-CA"/>
              </w:rPr>
            </w:pPr>
            <w:r w:rsidRPr="006446C1">
              <w:rPr>
                <w:rFonts w:cstheme="minorHAnsi"/>
                <w:sz w:val="19"/>
                <w:szCs w:val="19"/>
                <w:lang w:val="fr-CA"/>
              </w:rPr>
              <w:t xml:space="preserve">- </w:t>
            </w:r>
            <w:r w:rsidR="006446C1" w:rsidRPr="006446C1">
              <w:rPr>
                <w:rFonts w:eastAsia="ErgoLTPro-MediumCondensed" w:cstheme="minorHAnsi"/>
                <w:sz w:val="19"/>
                <w:szCs w:val="19"/>
                <w:lang w:val="fr-CA"/>
              </w:rPr>
              <w:t>Montrer des données recueillies de plus d’une façon, et en expliquer les</w:t>
            </w:r>
            <w:r w:rsidR="00190AB3">
              <w:rPr>
                <w:rFonts w:eastAsia="ErgoLTPro-MediumCondensed" w:cstheme="minorHAnsi"/>
                <w:sz w:val="19"/>
                <w:szCs w:val="19"/>
                <w:lang w:val="fr-CA"/>
              </w:rPr>
              <w:t xml:space="preserve"> </w:t>
            </w:r>
            <w:r w:rsidR="006446C1" w:rsidRPr="006446C1">
              <w:rPr>
                <w:rFonts w:eastAsia="ErgoLTPro-MediumCondensed" w:cstheme="minorHAnsi"/>
                <w:sz w:val="19"/>
                <w:szCs w:val="19"/>
                <w:lang w:val="fr-CA"/>
              </w:rPr>
              <w:t>différences (p. ex. : graphique à barres, pictogramme).</w:t>
            </w:r>
          </w:p>
          <w:p w:rsidR="00CF2287" w:rsidRPr="0092443D" w:rsidRDefault="0092443D" w:rsidP="000F7BE2">
            <w:pPr>
              <w:ind w:left="90" w:hanging="120"/>
              <w:rPr>
                <w:b/>
                <w:sz w:val="19"/>
                <w:szCs w:val="19"/>
                <w:lang w:val="fr-CA"/>
              </w:rPr>
            </w:pPr>
            <w:r w:rsidRPr="0092443D">
              <w:rPr>
                <w:b/>
                <w:sz w:val="19"/>
                <w:szCs w:val="19"/>
                <w:lang w:val="fr-CA"/>
              </w:rPr>
              <w:t xml:space="preserve">Lire et interpréter </w:t>
            </w:r>
            <w:r w:rsidR="006446C1">
              <w:rPr>
                <w:b/>
                <w:sz w:val="19"/>
                <w:szCs w:val="19"/>
                <w:lang w:val="fr-CA"/>
              </w:rPr>
              <w:t>l</w:t>
            </w:r>
            <w:r w:rsidR="006446C1" w:rsidRPr="006446C1">
              <w:rPr>
                <w:b/>
                <w:sz w:val="19"/>
                <w:szCs w:val="19"/>
                <w:lang w:val="fr-CA"/>
              </w:rPr>
              <w:t xml:space="preserve">'affichage </w:t>
            </w:r>
            <w:r w:rsidRPr="0092443D">
              <w:rPr>
                <w:b/>
                <w:sz w:val="19"/>
                <w:szCs w:val="19"/>
                <w:lang w:val="fr-CA"/>
              </w:rPr>
              <w:t>de</w:t>
            </w:r>
            <w:r w:rsidR="006446C1">
              <w:rPr>
                <w:b/>
                <w:sz w:val="19"/>
                <w:szCs w:val="19"/>
                <w:lang w:val="fr-CA"/>
              </w:rPr>
              <w:t>s</w:t>
            </w:r>
            <w:r w:rsidRPr="0092443D">
              <w:rPr>
                <w:b/>
                <w:sz w:val="19"/>
                <w:szCs w:val="19"/>
                <w:lang w:val="fr-CA"/>
              </w:rPr>
              <w:t xml:space="preserve"> données</w:t>
            </w:r>
          </w:p>
          <w:p w:rsidR="00CF2287" w:rsidRPr="00190AB3" w:rsidRDefault="00F53CE2" w:rsidP="00190AB3">
            <w:pPr>
              <w:autoSpaceDE w:val="0"/>
              <w:autoSpaceDN w:val="0"/>
              <w:adjustRightInd w:val="0"/>
              <w:rPr>
                <w:rFonts w:cstheme="minorHAnsi"/>
                <w:sz w:val="19"/>
                <w:szCs w:val="19"/>
                <w:lang w:val="fr-CA"/>
              </w:rPr>
            </w:pPr>
            <w:r w:rsidRPr="00190AB3">
              <w:rPr>
                <w:rFonts w:cstheme="minorHAnsi"/>
                <w:sz w:val="19"/>
                <w:szCs w:val="19"/>
                <w:lang w:val="fr-CA"/>
              </w:rPr>
              <w:t xml:space="preserve">- </w:t>
            </w:r>
            <w:r w:rsidR="00190AB3" w:rsidRPr="00190AB3">
              <w:rPr>
                <w:rFonts w:eastAsia="ErgoLTPro-MediumCondensed" w:cstheme="minorHAnsi"/>
                <w:sz w:val="19"/>
                <w:szCs w:val="19"/>
                <w:lang w:val="fr-CA"/>
              </w:rPr>
              <w:t>Interpréter un échantillon de données en notant les différences dans la</w:t>
            </w:r>
            <w:r w:rsidR="00190AB3">
              <w:rPr>
                <w:rFonts w:eastAsia="ErgoLTPro-MediumCondensed" w:cstheme="minorHAnsi"/>
                <w:sz w:val="19"/>
                <w:szCs w:val="19"/>
                <w:lang w:val="fr-CA"/>
              </w:rPr>
              <w:t xml:space="preserve"> </w:t>
            </w:r>
            <w:r w:rsidR="00190AB3" w:rsidRPr="00190AB3">
              <w:rPr>
                <w:rFonts w:eastAsia="ErgoLTPro-MediumCondensed" w:cstheme="minorHAnsi"/>
                <w:sz w:val="19"/>
                <w:szCs w:val="19"/>
                <w:lang w:val="fr-CA"/>
              </w:rPr>
              <w:t>fréquence d’apparition des catégories (combien de plus ou de moins).</w:t>
            </w:r>
          </w:p>
          <w:p w:rsidR="00CF2287" w:rsidRPr="0092443D" w:rsidRDefault="0092443D" w:rsidP="000F7BE2">
            <w:pPr>
              <w:rPr>
                <w:b/>
                <w:sz w:val="19"/>
                <w:szCs w:val="19"/>
                <w:lang w:val="fr-CA"/>
              </w:rPr>
            </w:pPr>
            <w:r w:rsidRPr="0092443D">
              <w:rPr>
                <w:b/>
                <w:sz w:val="19"/>
                <w:szCs w:val="19"/>
                <w:lang w:val="fr-CA"/>
              </w:rPr>
              <w:t xml:space="preserve">Tirer des conclusions en faisant des inférences et </w:t>
            </w:r>
            <w:r w:rsidR="00190AB3">
              <w:rPr>
                <w:b/>
                <w:sz w:val="19"/>
                <w:szCs w:val="19"/>
                <w:lang w:val="fr-CA"/>
              </w:rPr>
              <w:t>j</w:t>
            </w:r>
            <w:r w:rsidRPr="0092443D">
              <w:rPr>
                <w:b/>
                <w:sz w:val="19"/>
                <w:szCs w:val="19"/>
                <w:lang w:val="fr-CA"/>
              </w:rPr>
              <w:t>ustifi</w:t>
            </w:r>
            <w:r w:rsidR="00190AB3">
              <w:rPr>
                <w:b/>
                <w:sz w:val="19"/>
                <w:szCs w:val="19"/>
                <w:lang w:val="fr-CA"/>
              </w:rPr>
              <w:t>er</w:t>
            </w:r>
            <w:r w:rsidRPr="0092443D">
              <w:rPr>
                <w:b/>
                <w:sz w:val="19"/>
                <w:szCs w:val="19"/>
                <w:lang w:val="fr-CA"/>
              </w:rPr>
              <w:t xml:space="preserve"> </w:t>
            </w:r>
            <w:r w:rsidR="00190AB3">
              <w:rPr>
                <w:b/>
                <w:sz w:val="19"/>
                <w:szCs w:val="19"/>
                <w:lang w:val="fr-CA"/>
              </w:rPr>
              <w:t>s</w:t>
            </w:r>
            <w:r w:rsidRPr="0092443D">
              <w:rPr>
                <w:b/>
                <w:sz w:val="19"/>
                <w:szCs w:val="19"/>
                <w:lang w:val="fr-CA"/>
              </w:rPr>
              <w:t xml:space="preserve">es décisions </w:t>
            </w:r>
            <w:r w:rsidR="00190AB3">
              <w:rPr>
                <w:b/>
                <w:sz w:val="19"/>
                <w:szCs w:val="19"/>
                <w:lang w:val="fr-CA"/>
              </w:rPr>
              <w:t>à l'aide d</w:t>
            </w:r>
            <w:r w:rsidRPr="0092443D">
              <w:rPr>
                <w:b/>
                <w:sz w:val="19"/>
                <w:szCs w:val="19"/>
                <w:lang w:val="fr-CA"/>
              </w:rPr>
              <w:t>es données recueillies</w:t>
            </w:r>
          </w:p>
          <w:p w:rsidR="00CF2287" w:rsidRPr="00190AB3" w:rsidRDefault="00F53CE2" w:rsidP="00190AB3">
            <w:pPr>
              <w:ind w:left="90" w:hanging="120"/>
              <w:rPr>
                <w:rFonts w:cstheme="minorHAnsi"/>
                <w:sz w:val="19"/>
                <w:szCs w:val="19"/>
                <w:lang w:val="fr-CA"/>
              </w:rPr>
            </w:pPr>
            <w:r w:rsidRPr="00190AB3">
              <w:rPr>
                <w:rFonts w:cstheme="minorHAnsi"/>
                <w:sz w:val="19"/>
                <w:szCs w:val="19"/>
                <w:lang w:val="fr-CA"/>
              </w:rPr>
              <w:t xml:space="preserve">- </w:t>
            </w:r>
            <w:r w:rsidR="00190AB3" w:rsidRPr="00190AB3">
              <w:rPr>
                <w:rFonts w:eastAsia="ErgoLTPro-MediumCondensed" w:cstheme="minorHAnsi"/>
                <w:sz w:val="19"/>
                <w:szCs w:val="19"/>
                <w:lang w:val="fr-CA"/>
              </w:rPr>
              <w:t>Poser des questions sur les données recueillies et affichées, et y répondre.</w:t>
            </w:r>
          </w:p>
        </w:tc>
      </w:tr>
    </w:tbl>
    <w:p w:rsidR="00CF2287" w:rsidRPr="00380476" w:rsidRDefault="00FF1919" w:rsidP="00A04797">
      <w:pPr>
        <w:rPr>
          <w:u w:val="single"/>
          <w:lang w:val="fr-CA"/>
        </w:rPr>
      </w:pPr>
      <w:r w:rsidRPr="00F53CE2">
        <w:rPr>
          <w:b/>
          <w:sz w:val="24"/>
          <w:szCs w:val="24"/>
          <w:lang w:val="fr-CA"/>
        </w:rPr>
        <w:br w:type="page"/>
      </w:r>
      <w:r w:rsidR="00380476" w:rsidRPr="0000606E">
        <w:rPr>
          <w:b/>
          <w:sz w:val="24"/>
          <w:szCs w:val="24"/>
          <w:lang w:val="fr-CA"/>
        </w:rPr>
        <w:lastRenderedPageBreak/>
        <w:t>À noter</w:t>
      </w:r>
      <w:r w:rsidR="006143D0">
        <w:rPr>
          <w:b/>
          <w:sz w:val="24"/>
          <w:szCs w:val="24"/>
          <w:lang w:val="fr-CA"/>
        </w:rPr>
        <w:t xml:space="preserve"> </w:t>
      </w:r>
      <w:r w:rsidR="00B56A52">
        <w:rPr>
          <w:b/>
          <w:sz w:val="24"/>
          <w:szCs w:val="24"/>
          <w:lang w:val="fr-CA"/>
        </w:rPr>
        <w:t>:</w:t>
      </w:r>
      <w:r w:rsidR="00380476" w:rsidRPr="0000606E">
        <w:rPr>
          <w:b/>
          <w:sz w:val="24"/>
          <w:szCs w:val="24"/>
          <w:lang w:val="fr-CA"/>
        </w:rPr>
        <w:t xml:space="preserve"> </w:t>
      </w:r>
      <w:r w:rsidR="00380476" w:rsidRPr="003045AD">
        <w:rPr>
          <w:b/>
          <w:sz w:val="24"/>
          <w:szCs w:val="24"/>
          <w:lang w:val="fr-CA"/>
        </w:rPr>
        <w:t xml:space="preserve">Les activités suivantes </w:t>
      </w:r>
      <w:r w:rsidR="00380476">
        <w:rPr>
          <w:b/>
          <w:sz w:val="24"/>
          <w:szCs w:val="24"/>
          <w:lang w:val="fr-CA"/>
        </w:rPr>
        <w:t xml:space="preserve">ne </w:t>
      </w:r>
      <w:r w:rsidR="00380476" w:rsidRPr="003045AD">
        <w:rPr>
          <w:b/>
          <w:sz w:val="24"/>
          <w:szCs w:val="24"/>
          <w:lang w:val="fr-CA"/>
        </w:rPr>
        <w:t xml:space="preserve">sont </w:t>
      </w:r>
      <w:r w:rsidR="00380476">
        <w:rPr>
          <w:b/>
          <w:sz w:val="24"/>
          <w:szCs w:val="24"/>
          <w:lang w:val="fr-CA"/>
        </w:rPr>
        <w:t xml:space="preserve">pas </w:t>
      </w:r>
      <w:r w:rsidR="00380476" w:rsidRPr="003045AD">
        <w:rPr>
          <w:b/>
          <w:sz w:val="24"/>
          <w:szCs w:val="24"/>
          <w:lang w:val="fr-CA"/>
        </w:rPr>
        <w:t>spécifiquement corrélées aux Résultats d’apprentissage</w:t>
      </w:r>
      <w:r w:rsidR="00380476" w:rsidRPr="003045AD">
        <w:rPr>
          <w:b/>
          <w:sz w:val="23"/>
          <w:lang w:val="fr-CA"/>
        </w:rPr>
        <w:t xml:space="preserve"> </w:t>
      </w:r>
      <w:r w:rsidR="00380476" w:rsidRPr="003045AD">
        <w:rPr>
          <w:b/>
          <w:sz w:val="24"/>
          <w:szCs w:val="24"/>
          <w:lang w:val="fr-CA"/>
        </w:rPr>
        <w:t xml:space="preserve">du </w:t>
      </w:r>
      <w:r w:rsidR="00380476">
        <w:rPr>
          <w:b/>
          <w:sz w:val="24"/>
          <w:szCs w:val="24"/>
          <w:lang w:val="fr-CA"/>
        </w:rPr>
        <w:t>Nouveau-Brunswick</w:t>
      </w:r>
      <w:r w:rsidR="00380476" w:rsidRPr="003045AD">
        <w:rPr>
          <w:b/>
          <w:sz w:val="24"/>
          <w:szCs w:val="24"/>
          <w:lang w:val="fr-CA"/>
        </w:rPr>
        <w:t xml:space="preserve"> pour la </w:t>
      </w:r>
      <w:r w:rsidR="00A322B4">
        <w:rPr>
          <w:b/>
          <w:sz w:val="24"/>
          <w:szCs w:val="24"/>
          <w:lang w:val="fr-CA"/>
        </w:rPr>
        <w:t>2</w:t>
      </w:r>
      <w:r w:rsidR="00380476">
        <w:rPr>
          <w:b/>
          <w:sz w:val="24"/>
          <w:szCs w:val="24"/>
          <w:vertAlign w:val="superscript"/>
          <w:lang w:val="fr-CA"/>
        </w:rPr>
        <w:t>e</w:t>
      </w:r>
      <w:r w:rsidR="00380476" w:rsidRPr="003045AD">
        <w:rPr>
          <w:b/>
          <w:sz w:val="24"/>
          <w:szCs w:val="24"/>
          <w:lang w:val="fr-CA"/>
        </w:rPr>
        <w:t xml:space="preserve"> année, mais seront d</w:t>
      </w:r>
      <w:r w:rsidR="00380476">
        <w:rPr>
          <w:b/>
          <w:sz w:val="24"/>
          <w:szCs w:val="24"/>
          <w:lang w:val="fr-CA"/>
        </w:rPr>
        <w:t>'intérêt aux enseignants</w:t>
      </w:r>
      <w:r w:rsidR="00380476" w:rsidRPr="003045AD">
        <w:rPr>
          <w:b/>
          <w:sz w:val="24"/>
          <w:szCs w:val="24"/>
          <w:lang w:val="fr-CA"/>
        </w:rPr>
        <w:t xml:space="preserve"> </w:t>
      </w:r>
      <w:r w:rsidR="00380476">
        <w:rPr>
          <w:b/>
          <w:sz w:val="24"/>
          <w:szCs w:val="24"/>
          <w:lang w:val="fr-CA"/>
        </w:rPr>
        <w:t>qu</w:t>
      </w:r>
      <w:r w:rsidR="00380476" w:rsidRPr="003045AD">
        <w:rPr>
          <w:b/>
          <w:sz w:val="24"/>
          <w:szCs w:val="24"/>
          <w:lang w:val="fr-CA"/>
        </w:rPr>
        <w:t>i</w:t>
      </w:r>
      <w:r w:rsidR="00380476">
        <w:rPr>
          <w:b/>
          <w:sz w:val="24"/>
          <w:szCs w:val="24"/>
          <w:lang w:val="fr-CA"/>
        </w:rPr>
        <w:t xml:space="preserve"> </w:t>
      </w:r>
      <w:r w:rsidR="00380476" w:rsidRPr="003045AD">
        <w:rPr>
          <w:b/>
          <w:sz w:val="24"/>
          <w:szCs w:val="24"/>
          <w:lang w:val="fr-CA"/>
        </w:rPr>
        <w:t>pr</w:t>
      </w:r>
      <w:r w:rsidR="00380476">
        <w:rPr>
          <w:b/>
          <w:sz w:val="24"/>
          <w:szCs w:val="24"/>
          <w:lang w:val="fr-CA"/>
        </w:rPr>
        <w:t>é</w:t>
      </w:r>
      <w:r w:rsidR="00380476" w:rsidRPr="003045AD">
        <w:rPr>
          <w:b/>
          <w:sz w:val="24"/>
          <w:szCs w:val="24"/>
          <w:lang w:val="fr-CA"/>
        </w:rPr>
        <w:t>par</w:t>
      </w:r>
      <w:r w:rsidR="00380476">
        <w:rPr>
          <w:b/>
          <w:sz w:val="24"/>
          <w:szCs w:val="24"/>
          <w:lang w:val="fr-CA"/>
        </w:rPr>
        <w:t>e</w:t>
      </w:r>
      <w:r w:rsidR="00380476" w:rsidRPr="003045AD">
        <w:rPr>
          <w:b/>
          <w:sz w:val="24"/>
          <w:szCs w:val="24"/>
          <w:lang w:val="fr-CA"/>
        </w:rPr>
        <w:t>n</w:t>
      </w:r>
      <w:r w:rsidR="00380476">
        <w:rPr>
          <w:b/>
          <w:sz w:val="24"/>
          <w:szCs w:val="24"/>
          <w:lang w:val="fr-CA"/>
        </w:rPr>
        <w:t xml:space="preserve">t des bases solides en </w:t>
      </w:r>
      <w:r w:rsidR="00380476" w:rsidRPr="003045AD">
        <w:rPr>
          <w:b/>
          <w:sz w:val="24"/>
          <w:szCs w:val="24"/>
          <w:lang w:val="fr-CA"/>
        </w:rPr>
        <w:t>math</w:t>
      </w:r>
      <w:r w:rsidR="00380476">
        <w:rPr>
          <w:b/>
          <w:sz w:val="24"/>
          <w:szCs w:val="24"/>
          <w:lang w:val="fr-CA"/>
        </w:rPr>
        <w:t>é</w:t>
      </w:r>
      <w:r w:rsidR="00380476" w:rsidRPr="003045AD">
        <w:rPr>
          <w:b/>
          <w:sz w:val="24"/>
          <w:szCs w:val="24"/>
          <w:lang w:val="fr-CA"/>
        </w:rPr>
        <w:t>mati</w:t>
      </w:r>
      <w:r w:rsidR="00380476">
        <w:rPr>
          <w:b/>
          <w:sz w:val="24"/>
          <w:szCs w:val="24"/>
          <w:lang w:val="fr-CA"/>
        </w:rPr>
        <w:t>que</w:t>
      </w:r>
      <w:r w:rsidR="00380476" w:rsidRPr="003045AD">
        <w:rPr>
          <w:b/>
          <w:sz w:val="24"/>
          <w:szCs w:val="24"/>
          <w:lang w:val="fr-CA"/>
        </w:rPr>
        <w:t>s</w:t>
      </w:r>
      <w:r w:rsidR="00380476">
        <w:rPr>
          <w:b/>
          <w:sz w:val="24"/>
          <w:szCs w:val="24"/>
          <w:lang w:val="fr-CA"/>
        </w:rPr>
        <w:t xml:space="preserve"> pour tous leurs élèves</w:t>
      </w:r>
      <w:r w:rsidR="006143D0">
        <w:rPr>
          <w:b/>
          <w:sz w:val="24"/>
          <w:szCs w:val="24"/>
          <w:lang w:val="fr-CA"/>
        </w:rPr>
        <w:t xml:space="preserve"> </w:t>
      </w:r>
      <w:r w:rsidR="00B56A52">
        <w:rPr>
          <w:b/>
          <w:sz w:val="24"/>
          <w:szCs w:val="24"/>
          <w:lang w:val="fr-CA"/>
        </w:rPr>
        <w:t>:</w:t>
      </w:r>
    </w:p>
    <w:p w:rsidR="00CF2287" w:rsidRPr="00380476" w:rsidRDefault="00CF2287" w:rsidP="00CF2287">
      <w:pPr>
        <w:spacing w:after="0"/>
        <w:rPr>
          <w:u w:val="single"/>
          <w:lang w:val="fr-CA"/>
        </w:rPr>
      </w:pPr>
    </w:p>
    <w:p w:rsidR="00CF2287" w:rsidRPr="00380476" w:rsidRDefault="00CF2287" w:rsidP="00CF2287">
      <w:pPr>
        <w:spacing w:after="0"/>
        <w:rPr>
          <w:u w:val="single"/>
          <w:lang w:val="fr-CA"/>
        </w:rPr>
        <w:sectPr w:rsidR="00CF2287" w:rsidRPr="00380476" w:rsidSect="0073293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135" w:right="1440" w:bottom="1260" w:left="1440" w:header="0" w:footer="289" w:gutter="0"/>
          <w:pgNumType w:start="1"/>
          <w:cols w:space="720"/>
          <w:docGrid w:linePitch="272"/>
        </w:sectPr>
      </w:pPr>
    </w:p>
    <w:p w:rsidR="00CF2287" w:rsidRPr="00236669" w:rsidRDefault="005D43A9" w:rsidP="00CF2287">
      <w:pPr>
        <w:spacing w:after="0"/>
        <w:rPr>
          <w:u w:val="single"/>
          <w:lang w:val="fr-CA"/>
        </w:rPr>
      </w:pPr>
      <w:r w:rsidRPr="00236669">
        <w:rPr>
          <w:u w:val="single"/>
          <w:lang w:val="fr-CA"/>
        </w:rPr>
        <w:t>Le nombre</w:t>
      </w:r>
    </w:p>
    <w:p w:rsidR="00CF2287" w:rsidRPr="00236669" w:rsidRDefault="00380476" w:rsidP="00CF2287">
      <w:pPr>
        <w:spacing w:after="0"/>
        <w:rPr>
          <w:lang w:val="fr-CA"/>
        </w:rPr>
      </w:pPr>
      <w:r w:rsidRPr="00236669">
        <w:rPr>
          <w:lang w:val="fr-CA"/>
        </w:rPr>
        <w:t>Activités</w:t>
      </w:r>
      <w:r w:rsidR="00CF2287" w:rsidRPr="00236669">
        <w:rPr>
          <w:lang w:val="fr-CA"/>
        </w:rPr>
        <w:t xml:space="preserve"> 17 – 21</w:t>
      </w:r>
      <w:r w:rsidR="00B56A52">
        <w:rPr>
          <w:lang w:val="fr-CA"/>
        </w:rPr>
        <w:t xml:space="preserve"> :</w:t>
      </w:r>
      <w:r w:rsidR="00CF2287" w:rsidRPr="00236669">
        <w:rPr>
          <w:lang w:val="fr-CA"/>
        </w:rPr>
        <w:t xml:space="preserve"> </w:t>
      </w:r>
      <w:r w:rsidR="00462821">
        <w:rPr>
          <w:lang w:val="fr-CA"/>
        </w:rPr>
        <w:t>L</w:t>
      </w:r>
      <w:r w:rsidR="00462821" w:rsidRPr="00BD402C">
        <w:rPr>
          <w:lang w:val="fr-CA"/>
        </w:rPr>
        <w:t>'initiation aux fractions</w:t>
      </w:r>
      <w:r w:rsidR="00CF2287" w:rsidRPr="00236669">
        <w:rPr>
          <w:lang w:val="fr-CA"/>
        </w:rPr>
        <w:tab/>
      </w:r>
      <w:r w:rsidR="00CF2287" w:rsidRPr="00236669">
        <w:rPr>
          <w:lang w:val="fr-CA"/>
        </w:rPr>
        <w:tab/>
      </w:r>
      <w:r w:rsidR="00CF2287" w:rsidRPr="00236669">
        <w:rPr>
          <w:lang w:val="fr-CA"/>
        </w:rPr>
        <w:tab/>
      </w:r>
      <w:r w:rsidR="00CF2287" w:rsidRPr="00236669">
        <w:rPr>
          <w:lang w:val="fr-CA"/>
        </w:rPr>
        <w:tab/>
      </w:r>
    </w:p>
    <w:p w:rsidR="00674C33" w:rsidRPr="00674C33" w:rsidRDefault="00380476" w:rsidP="00674C33">
      <w:pPr>
        <w:autoSpaceDE w:val="0"/>
        <w:autoSpaceDN w:val="0"/>
        <w:adjustRightInd w:val="0"/>
        <w:spacing w:after="0" w:line="240" w:lineRule="auto"/>
        <w:rPr>
          <w:rFonts w:cstheme="minorHAnsi"/>
          <w:lang w:val="fr-CA"/>
        </w:rPr>
      </w:pPr>
      <w:r w:rsidRPr="00674C33">
        <w:rPr>
          <w:lang w:val="fr-CA"/>
        </w:rPr>
        <w:t>Activité</w:t>
      </w:r>
      <w:r w:rsidR="00CF2287" w:rsidRPr="00674C33">
        <w:rPr>
          <w:lang w:val="fr-CA"/>
        </w:rPr>
        <w:t xml:space="preserve"> 35</w:t>
      </w:r>
      <w:r w:rsidR="00B56A52" w:rsidRPr="00674C33">
        <w:rPr>
          <w:lang w:val="fr-CA"/>
        </w:rPr>
        <w:t xml:space="preserve"> :</w:t>
      </w:r>
      <w:r w:rsidR="00CF2287" w:rsidRPr="00674C33">
        <w:rPr>
          <w:lang w:val="fr-CA"/>
        </w:rPr>
        <w:t xml:space="preserve"> </w:t>
      </w:r>
      <w:r w:rsidR="00674C33" w:rsidRPr="00674C33">
        <w:rPr>
          <w:rFonts w:cstheme="minorHAnsi"/>
          <w:lang w:val="fr-CA"/>
        </w:rPr>
        <w:t>L’aisance avec les nombres à plusieurs</w:t>
      </w:r>
    </w:p>
    <w:p w:rsidR="00CF2287" w:rsidRPr="00674C33" w:rsidRDefault="00674C33" w:rsidP="00674C33">
      <w:pPr>
        <w:spacing w:after="0"/>
        <w:rPr>
          <w:rFonts w:cstheme="minorHAnsi"/>
          <w:lang w:val="fr-CA"/>
        </w:rPr>
      </w:pPr>
      <w:proofErr w:type="gramStart"/>
      <w:r w:rsidRPr="00674C33">
        <w:rPr>
          <w:rFonts w:cstheme="minorHAnsi"/>
          <w:lang w:val="fr-CA"/>
        </w:rPr>
        <w:t>chiffres</w:t>
      </w:r>
      <w:proofErr w:type="gramEnd"/>
    </w:p>
    <w:p w:rsidR="00CF2287" w:rsidRPr="00674C33" w:rsidRDefault="00380476" w:rsidP="00CF2287">
      <w:pPr>
        <w:spacing w:after="0"/>
        <w:rPr>
          <w:lang w:val="fr-CA"/>
        </w:rPr>
      </w:pPr>
      <w:r w:rsidRPr="00674C33">
        <w:rPr>
          <w:lang w:val="fr-CA"/>
        </w:rPr>
        <w:t>Activités</w:t>
      </w:r>
      <w:r w:rsidR="00CF2287" w:rsidRPr="00674C33">
        <w:rPr>
          <w:lang w:val="fr-CA"/>
        </w:rPr>
        <w:t xml:space="preserve"> 37 – 42</w:t>
      </w:r>
      <w:r w:rsidR="00B56A52" w:rsidRPr="00674C33">
        <w:rPr>
          <w:lang w:val="fr-CA"/>
        </w:rPr>
        <w:t xml:space="preserve"> :</w:t>
      </w:r>
      <w:r w:rsidR="00CF2287" w:rsidRPr="00674C33">
        <w:rPr>
          <w:lang w:val="fr-CA"/>
        </w:rPr>
        <w:t xml:space="preserve"> </w:t>
      </w:r>
      <w:r w:rsidR="00674C33" w:rsidRPr="00674C33">
        <w:rPr>
          <w:lang w:val="fr-CA"/>
        </w:rPr>
        <w:t>L'initiation à la multiplication</w:t>
      </w:r>
    </w:p>
    <w:p w:rsidR="00CF2287" w:rsidRPr="008B1610" w:rsidRDefault="00380476" w:rsidP="00CF2287">
      <w:pPr>
        <w:spacing w:after="0"/>
        <w:rPr>
          <w:lang w:val="fr-CA"/>
        </w:rPr>
      </w:pPr>
      <w:r w:rsidRPr="008B1610">
        <w:rPr>
          <w:lang w:val="fr-CA"/>
        </w:rPr>
        <w:t>Activité</w:t>
      </w:r>
      <w:r w:rsidR="00CF2287" w:rsidRPr="008B1610">
        <w:rPr>
          <w:lang w:val="fr-CA"/>
        </w:rPr>
        <w:t xml:space="preserve"> 45</w:t>
      </w:r>
      <w:r w:rsidR="00B56A52" w:rsidRPr="008B1610">
        <w:rPr>
          <w:lang w:val="fr-CA"/>
        </w:rPr>
        <w:t xml:space="preserve"> :</w:t>
      </w:r>
      <w:r w:rsidR="00CF2287" w:rsidRPr="008B1610">
        <w:rPr>
          <w:lang w:val="fr-CA"/>
        </w:rPr>
        <w:t xml:space="preserve"> </w:t>
      </w:r>
      <w:r w:rsidR="00674C33" w:rsidRPr="008B1610">
        <w:rPr>
          <w:lang w:val="fr-CA"/>
        </w:rPr>
        <w:t>Dépenser de l'argent</w:t>
      </w:r>
    </w:p>
    <w:p w:rsidR="00CF2287" w:rsidRPr="008B1610" w:rsidRDefault="00380476" w:rsidP="00CF2287">
      <w:pPr>
        <w:spacing w:after="0"/>
        <w:rPr>
          <w:lang w:val="fr-CA"/>
        </w:rPr>
      </w:pPr>
      <w:r w:rsidRPr="008B1610">
        <w:rPr>
          <w:lang w:val="fr-CA"/>
        </w:rPr>
        <w:t>Activité</w:t>
      </w:r>
      <w:r w:rsidR="00CF2287" w:rsidRPr="008B1610">
        <w:rPr>
          <w:lang w:val="fr-CA"/>
        </w:rPr>
        <w:t xml:space="preserve"> 47</w:t>
      </w:r>
      <w:r w:rsidR="00B56A52" w:rsidRPr="008B1610">
        <w:rPr>
          <w:lang w:val="fr-CA"/>
        </w:rPr>
        <w:t xml:space="preserve"> :</w:t>
      </w:r>
      <w:r w:rsidR="00CF2287" w:rsidRPr="008B1610">
        <w:rPr>
          <w:lang w:val="fr-CA"/>
        </w:rPr>
        <w:t xml:space="preserve"> </w:t>
      </w:r>
      <w:r w:rsidR="00674C33" w:rsidRPr="008B1610">
        <w:rPr>
          <w:lang w:val="fr-CA"/>
        </w:rPr>
        <w:t>La littératie financière</w:t>
      </w:r>
      <w:r w:rsidR="00CF2287" w:rsidRPr="008B1610">
        <w:rPr>
          <w:lang w:val="fr-CA"/>
        </w:rPr>
        <w:t xml:space="preserve"> </w:t>
      </w:r>
      <w:r w:rsidR="00B45D03" w:rsidRPr="008B1610">
        <w:rPr>
          <w:lang w:val="fr-CA"/>
        </w:rPr>
        <w:t>Approfondissement</w:t>
      </w:r>
    </w:p>
    <w:p w:rsidR="008B1610" w:rsidRPr="008B1610" w:rsidRDefault="00B56A52" w:rsidP="008B1610">
      <w:pPr>
        <w:autoSpaceDE w:val="0"/>
        <w:autoSpaceDN w:val="0"/>
        <w:adjustRightInd w:val="0"/>
        <w:spacing w:after="0" w:line="240" w:lineRule="auto"/>
        <w:rPr>
          <w:rFonts w:cstheme="minorHAnsi"/>
          <w:lang w:val="fr-CA"/>
        </w:rPr>
      </w:pPr>
      <w:r w:rsidRPr="008B1610">
        <w:rPr>
          <w:lang w:val="fr-CA"/>
        </w:rPr>
        <w:t>Carte de maths au quotidien</w:t>
      </w:r>
      <w:r w:rsidR="00CF2287" w:rsidRPr="008B1610">
        <w:rPr>
          <w:lang w:val="fr-CA"/>
        </w:rPr>
        <w:t xml:space="preserve"> 4A</w:t>
      </w:r>
      <w:r w:rsidRPr="008B1610">
        <w:rPr>
          <w:lang w:val="fr-CA"/>
        </w:rPr>
        <w:t xml:space="preserve"> </w:t>
      </w:r>
      <w:r w:rsidRPr="008B1610">
        <w:rPr>
          <w:rFonts w:cstheme="minorHAnsi"/>
          <w:lang w:val="fr-CA"/>
        </w:rPr>
        <w:t>:</w:t>
      </w:r>
      <w:r w:rsidR="00CF2287" w:rsidRPr="008B1610">
        <w:rPr>
          <w:rFonts w:cstheme="minorHAnsi"/>
          <w:lang w:val="fr-CA"/>
        </w:rPr>
        <w:t xml:space="preserve"> </w:t>
      </w:r>
      <w:r w:rsidR="008B1610" w:rsidRPr="008B1610">
        <w:rPr>
          <w:rFonts w:cstheme="minorHAnsi"/>
          <w:lang w:val="fr-CA"/>
        </w:rPr>
        <w:t>Des parties égales chez nous</w:t>
      </w:r>
    </w:p>
    <w:p w:rsidR="00CF2287" w:rsidRPr="008B1610" w:rsidRDefault="008B1610" w:rsidP="008B1610">
      <w:pPr>
        <w:spacing w:after="0"/>
        <w:ind w:left="360" w:hanging="360"/>
        <w:rPr>
          <w:lang w:val="fr-CA"/>
        </w:rPr>
      </w:pPr>
      <w:r w:rsidRPr="008B1610">
        <w:rPr>
          <w:rFonts w:cstheme="minorHAnsi"/>
          <w:lang w:val="fr-CA"/>
        </w:rPr>
        <w:t>Modéliser des quantités fractionnaires</w:t>
      </w:r>
    </w:p>
    <w:p w:rsidR="008B1610" w:rsidRPr="008B1610" w:rsidRDefault="00B56A52" w:rsidP="008B1610">
      <w:pPr>
        <w:autoSpaceDE w:val="0"/>
        <w:autoSpaceDN w:val="0"/>
        <w:adjustRightInd w:val="0"/>
        <w:spacing w:after="0" w:line="240" w:lineRule="auto"/>
        <w:rPr>
          <w:rFonts w:ascii="Calibri" w:hAnsi="Calibri" w:cs="Calibri"/>
          <w:lang w:val="fr-CA"/>
        </w:rPr>
      </w:pPr>
      <w:r w:rsidRPr="008B1610">
        <w:rPr>
          <w:lang w:val="fr-CA"/>
        </w:rPr>
        <w:t>Carte de maths au quotidien</w:t>
      </w:r>
      <w:r w:rsidR="00CF2287" w:rsidRPr="008B1610">
        <w:rPr>
          <w:lang w:val="fr-CA"/>
        </w:rPr>
        <w:t xml:space="preserve"> 4B</w:t>
      </w:r>
      <w:r w:rsidRPr="008B1610">
        <w:rPr>
          <w:lang w:val="fr-CA"/>
        </w:rPr>
        <w:t xml:space="preserve"> </w:t>
      </w:r>
      <w:r w:rsidRPr="008B1610">
        <w:rPr>
          <w:rFonts w:ascii="Calibri" w:hAnsi="Calibri" w:cs="Calibri"/>
          <w:lang w:val="fr-CA"/>
        </w:rPr>
        <w:t>:</w:t>
      </w:r>
      <w:r w:rsidR="00CF2287" w:rsidRPr="008B1610">
        <w:rPr>
          <w:rFonts w:ascii="Calibri" w:hAnsi="Calibri" w:cs="Calibri"/>
          <w:lang w:val="fr-CA"/>
        </w:rPr>
        <w:t xml:space="preserve"> </w:t>
      </w:r>
      <w:r w:rsidR="008B1610" w:rsidRPr="008B1610">
        <w:rPr>
          <w:rFonts w:ascii="Calibri" w:hAnsi="Calibri" w:cs="Calibri"/>
          <w:lang w:val="fr-CA"/>
        </w:rPr>
        <w:t>Regrouper des parties égales</w:t>
      </w:r>
    </w:p>
    <w:p w:rsidR="00CF2287" w:rsidRPr="008B1610" w:rsidRDefault="008B1610" w:rsidP="008B1610">
      <w:pPr>
        <w:spacing w:after="0"/>
        <w:rPr>
          <w:rFonts w:ascii="Calibri" w:hAnsi="Calibri" w:cs="Calibri"/>
          <w:lang w:val="fr-CA"/>
        </w:rPr>
      </w:pPr>
      <w:r w:rsidRPr="008B1610">
        <w:rPr>
          <w:rFonts w:ascii="Calibri" w:hAnsi="Calibri" w:cs="Calibri"/>
          <w:lang w:val="fr-CA"/>
        </w:rPr>
        <w:t>Nommer des parties égales</w:t>
      </w:r>
    </w:p>
    <w:p w:rsidR="008B1610" w:rsidRPr="008B1610" w:rsidRDefault="00B56A52" w:rsidP="008B1610">
      <w:pPr>
        <w:autoSpaceDE w:val="0"/>
        <w:autoSpaceDN w:val="0"/>
        <w:adjustRightInd w:val="0"/>
        <w:spacing w:after="0" w:line="240" w:lineRule="auto"/>
        <w:rPr>
          <w:rFonts w:cstheme="minorHAnsi"/>
          <w:lang w:val="fr-CA"/>
        </w:rPr>
      </w:pPr>
      <w:r w:rsidRPr="008B1610">
        <w:rPr>
          <w:lang w:val="fr-CA"/>
        </w:rPr>
        <w:t>Carte de maths au quotidien</w:t>
      </w:r>
      <w:r w:rsidR="00CF2287" w:rsidRPr="008B1610">
        <w:rPr>
          <w:lang w:val="fr-CA"/>
        </w:rPr>
        <w:t xml:space="preserve"> 8A</w:t>
      </w:r>
      <w:r w:rsidRPr="008B1610">
        <w:rPr>
          <w:lang w:val="fr-CA"/>
        </w:rPr>
        <w:t xml:space="preserve"> :</w:t>
      </w:r>
      <w:r w:rsidR="00CF2287" w:rsidRPr="008B1610">
        <w:rPr>
          <w:lang w:val="fr-CA"/>
        </w:rPr>
        <w:t xml:space="preserve"> </w:t>
      </w:r>
      <w:r w:rsidR="008B1610" w:rsidRPr="008B1610">
        <w:rPr>
          <w:rFonts w:cstheme="minorHAnsi"/>
          <w:lang w:val="fr-CA"/>
        </w:rPr>
        <w:t>Dénombrer des groupes égaux pour</w:t>
      </w:r>
    </w:p>
    <w:p w:rsidR="00CF2287" w:rsidRPr="008B1610" w:rsidRDefault="008B1610" w:rsidP="008B1610">
      <w:pPr>
        <w:autoSpaceDE w:val="0"/>
        <w:autoSpaceDN w:val="0"/>
        <w:adjustRightInd w:val="0"/>
        <w:spacing w:after="0" w:line="240" w:lineRule="auto"/>
        <w:rPr>
          <w:rFonts w:cstheme="minorHAnsi"/>
          <w:lang w:val="fr-CA"/>
        </w:rPr>
      </w:pPr>
      <w:proofErr w:type="gramStart"/>
      <w:r w:rsidRPr="008B1610">
        <w:rPr>
          <w:rFonts w:cstheme="minorHAnsi"/>
          <w:lang w:val="fr-CA"/>
        </w:rPr>
        <w:t>déterminer</w:t>
      </w:r>
      <w:proofErr w:type="gramEnd"/>
      <w:r w:rsidRPr="008B1610">
        <w:rPr>
          <w:rFonts w:cstheme="minorHAnsi"/>
          <w:lang w:val="fr-CA"/>
        </w:rPr>
        <w:t xml:space="preserve"> combien / Qu’est-ce que je regarde ?</w:t>
      </w:r>
    </w:p>
    <w:p w:rsidR="008B1610" w:rsidRPr="008B1610" w:rsidRDefault="00B56A52" w:rsidP="008B1610">
      <w:pPr>
        <w:autoSpaceDE w:val="0"/>
        <w:autoSpaceDN w:val="0"/>
        <w:adjustRightInd w:val="0"/>
        <w:spacing w:after="0" w:line="240" w:lineRule="auto"/>
        <w:rPr>
          <w:rFonts w:cstheme="minorHAnsi"/>
          <w:lang w:val="fr-CA"/>
        </w:rPr>
      </w:pPr>
      <w:r w:rsidRPr="008B1610">
        <w:rPr>
          <w:lang w:val="fr-CA"/>
        </w:rPr>
        <w:t>Carte de maths au quotidien</w:t>
      </w:r>
      <w:r w:rsidR="00CF2287" w:rsidRPr="008B1610">
        <w:rPr>
          <w:lang w:val="fr-CA"/>
        </w:rPr>
        <w:t xml:space="preserve"> 8B</w:t>
      </w:r>
      <w:r w:rsidRPr="008B1610">
        <w:rPr>
          <w:lang w:val="fr-CA"/>
        </w:rPr>
        <w:t xml:space="preserve"> :</w:t>
      </w:r>
      <w:r w:rsidR="00CF2287" w:rsidRPr="008B1610">
        <w:rPr>
          <w:lang w:val="fr-CA"/>
        </w:rPr>
        <w:t xml:space="preserve"> </w:t>
      </w:r>
      <w:r w:rsidR="008B1610" w:rsidRPr="008B1610">
        <w:rPr>
          <w:rFonts w:cstheme="minorHAnsi"/>
          <w:lang w:val="fr-CA"/>
        </w:rPr>
        <w:t>Combien de blocs ?</w:t>
      </w:r>
    </w:p>
    <w:p w:rsidR="00CF2287" w:rsidRPr="00F60AF0" w:rsidRDefault="008B1610" w:rsidP="008B1610">
      <w:pPr>
        <w:spacing w:after="0"/>
        <w:rPr>
          <w:rFonts w:cstheme="minorHAnsi"/>
          <w:lang w:val="fr-CA"/>
        </w:rPr>
      </w:pPr>
      <w:r w:rsidRPr="00F60AF0">
        <w:rPr>
          <w:rFonts w:cstheme="minorHAnsi"/>
          <w:lang w:val="fr-CA"/>
        </w:rPr>
        <w:t>Combien de façons ?</w:t>
      </w:r>
    </w:p>
    <w:p w:rsidR="00CF2287" w:rsidRPr="00F60AF0" w:rsidRDefault="00CF2287" w:rsidP="00CF2287">
      <w:pPr>
        <w:spacing w:after="0"/>
        <w:rPr>
          <w:u w:val="single"/>
          <w:lang w:val="fr-CA"/>
        </w:rPr>
      </w:pPr>
    </w:p>
    <w:p w:rsidR="00CF2287" w:rsidRPr="00380476" w:rsidRDefault="005D43A9" w:rsidP="00CF2287">
      <w:pPr>
        <w:spacing w:after="0"/>
        <w:rPr>
          <w:u w:val="single"/>
          <w:lang w:val="fr-CA"/>
        </w:rPr>
      </w:pPr>
      <w:r w:rsidRPr="00380476">
        <w:rPr>
          <w:u w:val="single"/>
          <w:lang w:val="fr-CA"/>
        </w:rPr>
        <w:t>Les régularités et les relations</w:t>
      </w:r>
    </w:p>
    <w:p w:rsidR="00CF2287" w:rsidRPr="00380476" w:rsidRDefault="00380476" w:rsidP="00CF2287">
      <w:pPr>
        <w:spacing w:after="0"/>
        <w:rPr>
          <w:lang w:val="fr-CA"/>
        </w:rPr>
      </w:pPr>
      <w:r w:rsidRPr="00380476">
        <w:rPr>
          <w:lang w:val="fr-CA"/>
        </w:rPr>
        <w:t>Activité</w:t>
      </w:r>
      <w:r w:rsidR="00CF2287" w:rsidRPr="00380476">
        <w:rPr>
          <w:lang w:val="fr-CA"/>
        </w:rPr>
        <w:t xml:space="preserve"> 8</w:t>
      </w:r>
      <w:r w:rsidR="00B56A52">
        <w:rPr>
          <w:lang w:val="fr-CA"/>
        </w:rPr>
        <w:t xml:space="preserve"> :</w:t>
      </w:r>
      <w:r w:rsidR="00CF2287" w:rsidRPr="00380476">
        <w:rPr>
          <w:lang w:val="fr-CA"/>
        </w:rPr>
        <w:t xml:space="preserve"> </w:t>
      </w:r>
      <w:r w:rsidR="00C722FF" w:rsidRPr="00F60AF0">
        <w:rPr>
          <w:rFonts w:cstheme="minorHAnsi"/>
          <w:lang w:val="fr-CA"/>
        </w:rPr>
        <w:t>Les régularités décroissantes</w:t>
      </w:r>
    </w:p>
    <w:p w:rsidR="00CF2287" w:rsidRPr="00B56A52" w:rsidRDefault="00380476" w:rsidP="00CF2287">
      <w:pPr>
        <w:spacing w:after="0"/>
        <w:rPr>
          <w:lang w:val="fr-CA"/>
        </w:rPr>
      </w:pPr>
      <w:r w:rsidRPr="00B56A52">
        <w:rPr>
          <w:lang w:val="fr-CA"/>
        </w:rPr>
        <w:t>Activité</w:t>
      </w:r>
      <w:r w:rsidR="00CF2287" w:rsidRPr="00B56A52">
        <w:rPr>
          <w:lang w:val="fr-CA"/>
        </w:rPr>
        <w:t xml:space="preserve"> 19</w:t>
      </w:r>
      <w:r w:rsidR="00B56A52" w:rsidRPr="00B56A52">
        <w:rPr>
          <w:lang w:val="fr-CA"/>
        </w:rPr>
        <w:t xml:space="preserve"> :</w:t>
      </w:r>
      <w:r w:rsidR="00CF2287" w:rsidRPr="00B56A52">
        <w:rPr>
          <w:lang w:val="fr-CA"/>
        </w:rPr>
        <w:t xml:space="preserve"> </w:t>
      </w:r>
      <w:r w:rsidR="00C722FF">
        <w:rPr>
          <w:lang w:val="fr-CA"/>
        </w:rPr>
        <w:t>Des nombres manquants</w:t>
      </w:r>
    </w:p>
    <w:p w:rsidR="00CF2287" w:rsidRPr="00C722FF" w:rsidRDefault="00B56A52" w:rsidP="00CF2287">
      <w:pPr>
        <w:spacing w:after="0"/>
        <w:rPr>
          <w:lang w:val="fr-CA"/>
        </w:rPr>
      </w:pPr>
      <w:r w:rsidRPr="00B56A52">
        <w:rPr>
          <w:lang w:val="fr-CA"/>
        </w:rPr>
        <w:t>Carte de maths au quotidien</w:t>
      </w:r>
      <w:r w:rsidR="00CF2287" w:rsidRPr="00B56A52">
        <w:rPr>
          <w:lang w:val="fr-CA"/>
        </w:rPr>
        <w:t xml:space="preserve"> 3B</w:t>
      </w:r>
      <w:r>
        <w:rPr>
          <w:lang w:val="fr-CA"/>
        </w:rPr>
        <w:t xml:space="preserve"> :</w:t>
      </w:r>
      <w:r w:rsidR="00CF2287" w:rsidRPr="00B56A52">
        <w:rPr>
          <w:lang w:val="fr-CA"/>
        </w:rPr>
        <w:t xml:space="preserve"> </w:t>
      </w:r>
      <w:r w:rsidR="00C722FF" w:rsidRPr="00C722FF">
        <w:rPr>
          <w:rFonts w:cstheme="minorHAnsi"/>
          <w:lang w:val="fr-CA"/>
        </w:rPr>
        <w:t>Qu’est-ce qui manque ?</w:t>
      </w:r>
    </w:p>
    <w:p w:rsidR="00CF2287" w:rsidRPr="00B56A52" w:rsidRDefault="00CF2287" w:rsidP="00CF2287">
      <w:pPr>
        <w:spacing w:after="0"/>
        <w:rPr>
          <w:lang w:val="fr-CA"/>
        </w:rPr>
      </w:pPr>
    </w:p>
    <w:p w:rsidR="00CF2287" w:rsidRPr="00F60AF0" w:rsidRDefault="005D43A9" w:rsidP="00CF2287">
      <w:pPr>
        <w:spacing w:after="0"/>
        <w:rPr>
          <w:u w:val="single"/>
          <w:lang w:val="fr-CA"/>
        </w:rPr>
      </w:pPr>
      <w:r w:rsidRPr="00F60AF0">
        <w:rPr>
          <w:u w:val="single"/>
          <w:lang w:val="fr-CA"/>
        </w:rPr>
        <w:t>La mesure</w:t>
      </w:r>
    </w:p>
    <w:p w:rsidR="00CF2287" w:rsidRPr="008553F9" w:rsidRDefault="00380476" w:rsidP="00CF2287">
      <w:pPr>
        <w:spacing w:after="0"/>
        <w:rPr>
          <w:lang w:val="fr-CA"/>
        </w:rPr>
      </w:pPr>
      <w:r w:rsidRPr="008553F9">
        <w:rPr>
          <w:lang w:val="fr-CA"/>
        </w:rPr>
        <w:t>Activité</w:t>
      </w:r>
      <w:r w:rsidR="00CF2287" w:rsidRPr="008553F9">
        <w:rPr>
          <w:lang w:val="fr-CA"/>
        </w:rPr>
        <w:t xml:space="preserve"> 5</w:t>
      </w:r>
      <w:r w:rsidR="00B56A52" w:rsidRPr="008553F9">
        <w:rPr>
          <w:lang w:val="fr-CA"/>
        </w:rPr>
        <w:t xml:space="preserve"> :</w:t>
      </w:r>
      <w:r w:rsidR="00CF2287" w:rsidRPr="008553F9">
        <w:rPr>
          <w:lang w:val="fr-CA"/>
        </w:rPr>
        <w:t xml:space="preserve"> </w:t>
      </w:r>
      <w:r w:rsidR="008553F9" w:rsidRPr="008553F9">
        <w:rPr>
          <w:lang w:val="fr-CA"/>
        </w:rPr>
        <w:t>Mesurer l'aire</w:t>
      </w:r>
      <w:r w:rsidR="00CF2287" w:rsidRPr="008553F9">
        <w:rPr>
          <w:lang w:val="fr-CA"/>
        </w:rPr>
        <w:t xml:space="preserve"> </w:t>
      </w:r>
    </w:p>
    <w:p w:rsidR="00CF2287" w:rsidRPr="008553F9" w:rsidRDefault="00380476" w:rsidP="00CF2287">
      <w:pPr>
        <w:spacing w:after="0"/>
        <w:rPr>
          <w:lang w:val="fr-CA"/>
        </w:rPr>
      </w:pPr>
      <w:r w:rsidRPr="008553F9">
        <w:rPr>
          <w:lang w:val="fr-CA"/>
        </w:rPr>
        <w:t>Activité</w:t>
      </w:r>
      <w:r w:rsidR="00CF2287" w:rsidRPr="008553F9">
        <w:rPr>
          <w:lang w:val="fr-CA"/>
        </w:rPr>
        <w:t xml:space="preserve"> 6</w:t>
      </w:r>
      <w:r w:rsidR="00B56A52" w:rsidRPr="008553F9">
        <w:rPr>
          <w:lang w:val="fr-CA"/>
        </w:rPr>
        <w:t xml:space="preserve"> :</w:t>
      </w:r>
      <w:r w:rsidR="00CF2287" w:rsidRPr="008553F9">
        <w:rPr>
          <w:lang w:val="fr-CA"/>
        </w:rPr>
        <w:t xml:space="preserve"> Mesur</w:t>
      </w:r>
      <w:r w:rsidR="008553F9" w:rsidRPr="008553F9">
        <w:rPr>
          <w:lang w:val="fr-CA"/>
        </w:rPr>
        <w:t>er la c</w:t>
      </w:r>
      <w:r w:rsidR="00CF2287" w:rsidRPr="008553F9">
        <w:rPr>
          <w:lang w:val="fr-CA"/>
        </w:rPr>
        <w:t>apacit</w:t>
      </w:r>
      <w:r w:rsidR="008553F9" w:rsidRPr="008553F9">
        <w:rPr>
          <w:lang w:val="fr-CA"/>
        </w:rPr>
        <w:t>é</w:t>
      </w:r>
      <w:r w:rsidR="00CF2287" w:rsidRPr="008553F9">
        <w:rPr>
          <w:lang w:val="fr-CA"/>
        </w:rPr>
        <w:t xml:space="preserve"> </w:t>
      </w:r>
    </w:p>
    <w:p w:rsidR="00CF2287" w:rsidRPr="003A65D7" w:rsidRDefault="00380476" w:rsidP="00CF2287">
      <w:pPr>
        <w:spacing w:after="0"/>
        <w:rPr>
          <w:lang w:val="fr-CA"/>
        </w:rPr>
      </w:pPr>
      <w:r w:rsidRPr="003A65D7">
        <w:rPr>
          <w:lang w:val="fr-CA"/>
        </w:rPr>
        <w:t>Activités</w:t>
      </w:r>
      <w:r w:rsidR="00CF2287" w:rsidRPr="003A65D7">
        <w:rPr>
          <w:lang w:val="fr-CA"/>
        </w:rPr>
        <w:t xml:space="preserve"> 8 – 12</w:t>
      </w:r>
      <w:r w:rsidR="00B56A52" w:rsidRPr="003A65D7">
        <w:rPr>
          <w:lang w:val="fr-CA"/>
        </w:rPr>
        <w:t xml:space="preserve"> :</w:t>
      </w:r>
      <w:r w:rsidR="00CF2287" w:rsidRPr="003A65D7">
        <w:rPr>
          <w:lang w:val="fr-CA"/>
        </w:rPr>
        <w:t xml:space="preserve"> U</w:t>
      </w:r>
      <w:r w:rsidR="008553F9" w:rsidRPr="003A65D7">
        <w:rPr>
          <w:lang w:val="fr-CA"/>
        </w:rPr>
        <w:t>tiliser des unités standards</w:t>
      </w:r>
    </w:p>
    <w:p w:rsidR="003A65D7" w:rsidRPr="003A65D7" w:rsidRDefault="00B56A52" w:rsidP="003A65D7">
      <w:pPr>
        <w:autoSpaceDE w:val="0"/>
        <w:autoSpaceDN w:val="0"/>
        <w:adjustRightInd w:val="0"/>
        <w:spacing w:after="0" w:line="240" w:lineRule="auto"/>
        <w:rPr>
          <w:rFonts w:cstheme="minorHAnsi"/>
          <w:lang w:val="fr-CA"/>
        </w:rPr>
      </w:pPr>
      <w:r w:rsidRPr="003A65D7">
        <w:rPr>
          <w:lang w:val="fr-CA"/>
        </w:rPr>
        <w:t>Carte de maths au quotidien</w:t>
      </w:r>
      <w:r w:rsidR="00CF2287" w:rsidRPr="003A65D7">
        <w:rPr>
          <w:lang w:val="fr-CA"/>
        </w:rPr>
        <w:t xml:space="preserve"> 2</w:t>
      </w:r>
      <w:r w:rsidRPr="003A65D7">
        <w:rPr>
          <w:lang w:val="fr-CA"/>
        </w:rPr>
        <w:t xml:space="preserve"> :</w:t>
      </w:r>
      <w:r w:rsidR="00CF2287" w:rsidRPr="003A65D7">
        <w:rPr>
          <w:lang w:val="fr-CA"/>
        </w:rPr>
        <w:t xml:space="preserve"> </w:t>
      </w:r>
      <w:r w:rsidR="003A65D7" w:rsidRPr="003A65D7">
        <w:rPr>
          <w:rFonts w:cstheme="minorHAnsi"/>
          <w:lang w:val="fr-CA"/>
        </w:rPr>
        <w:t>Qu’est-ce que c’est ?</w:t>
      </w:r>
    </w:p>
    <w:p w:rsidR="00CF2287" w:rsidRPr="003A65D7" w:rsidRDefault="003A65D7" w:rsidP="003A65D7">
      <w:pPr>
        <w:spacing w:after="0"/>
        <w:rPr>
          <w:rFonts w:cstheme="minorHAnsi"/>
          <w:lang w:val="fr-CA"/>
        </w:rPr>
      </w:pPr>
      <w:r w:rsidRPr="003A65D7">
        <w:rPr>
          <w:rFonts w:cstheme="minorHAnsi"/>
          <w:lang w:val="fr-CA"/>
        </w:rPr>
        <w:t>Quelle unité ?</w:t>
      </w:r>
    </w:p>
    <w:p w:rsidR="00CF2287" w:rsidRPr="00C43967" w:rsidRDefault="00380476" w:rsidP="00CF2287">
      <w:pPr>
        <w:spacing w:after="0"/>
        <w:rPr>
          <w:lang w:val="fr-CA"/>
        </w:rPr>
      </w:pPr>
      <w:r w:rsidRPr="00C43967">
        <w:rPr>
          <w:lang w:val="fr-CA"/>
        </w:rPr>
        <w:t>Activité</w:t>
      </w:r>
      <w:r w:rsidR="00CF2287" w:rsidRPr="00C43967">
        <w:rPr>
          <w:lang w:val="fr-CA"/>
        </w:rPr>
        <w:t xml:space="preserve"> 15</w:t>
      </w:r>
      <w:r w:rsidR="00B56A52" w:rsidRPr="00C43967">
        <w:rPr>
          <w:lang w:val="fr-CA"/>
        </w:rPr>
        <w:t xml:space="preserve"> :</w:t>
      </w:r>
      <w:r w:rsidR="00CF2287" w:rsidRPr="00C43967">
        <w:rPr>
          <w:lang w:val="fr-CA"/>
        </w:rPr>
        <w:t xml:space="preserve"> Mesur</w:t>
      </w:r>
      <w:r w:rsidR="008553F9" w:rsidRPr="00C43967">
        <w:rPr>
          <w:lang w:val="fr-CA"/>
        </w:rPr>
        <w:t>er le temps</w:t>
      </w:r>
      <w:r w:rsidR="00CF2287" w:rsidRPr="00C43967">
        <w:rPr>
          <w:lang w:val="fr-CA"/>
        </w:rPr>
        <w:t xml:space="preserve"> </w:t>
      </w:r>
    </w:p>
    <w:p w:rsidR="00CF2287" w:rsidRPr="00C43967" w:rsidRDefault="00380476" w:rsidP="00CF2287">
      <w:pPr>
        <w:spacing w:after="0"/>
        <w:rPr>
          <w:lang w:val="fr-CA"/>
        </w:rPr>
      </w:pPr>
      <w:r w:rsidRPr="00C43967">
        <w:rPr>
          <w:lang w:val="fr-CA"/>
        </w:rPr>
        <w:t>Activité</w:t>
      </w:r>
      <w:r w:rsidR="00CF2287" w:rsidRPr="00C43967">
        <w:rPr>
          <w:lang w:val="fr-CA"/>
        </w:rPr>
        <w:t xml:space="preserve"> 16</w:t>
      </w:r>
      <w:r w:rsidR="00B56A52" w:rsidRPr="00C43967">
        <w:rPr>
          <w:lang w:val="fr-CA"/>
        </w:rPr>
        <w:t xml:space="preserve"> :</w:t>
      </w:r>
      <w:r w:rsidR="00CF2287" w:rsidRPr="00C43967">
        <w:rPr>
          <w:lang w:val="fr-CA"/>
        </w:rPr>
        <w:t xml:space="preserve"> </w:t>
      </w:r>
      <w:r w:rsidR="00C43967" w:rsidRPr="00C43967">
        <w:rPr>
          <w:rFonts w:ascii="Calibri" w:hAnsi="Calibri" w:cs="Calibri"/>
          <w:lang w:val="fr-CA"/>
        </w:rPr>
        <w:t>L’heure au quart d’heure</w:t>
      </w:r>
      <w:r w:rsidR="00CF2287" w:rsidRPr="00C43967">
        <w:rPr>
          <w:lang w:val="fr-CA"/>
        </w:rPr>
        <w:t xml:space="preserve"> </w:t>
      </w:r>
    </w:p>
    <w:p w:rsidR="00CF2287" w:rsidRPr="00B56A52" w:rsidRDefault="00380476" w:rsidP="00CF2287">
      <w:pPr>
        <w:spacing w:after="0"/>
        <w:rPr>
          <w:lang w:val="fr-CA"/>
        </w:rPr>
      </w:pPr>
      <w:r w:rsidRPr="00B56A52">
        <w:rPr>
          <w:lang w:val="fr-CA"/>
        </w:rPr>
        <w:t>Activité</w:t>
      </w:r>
      <w:r w:rsidR="00CF2287" w:rsidRPr="00B56A52">
        <w:rPr>
          <w:lang w:val="fr-CA"/>
        </w:rPr>
        <w:t xml:space="preserve"> 17</w:t>
      </w:r>
      <w:r w:rsidR="00B56A52" w:rsidRPr="00B56A52">
        <w:rPr>
          <w:lang w:val="fr-CA"/>
        </w:rPr>
        <w:t xml:space="preserve"> :</w:t>
      </w:r>
      <w:r w:rsidR="00CF2287" w:rsidRPr="00B56A52">
        <w:rPr>
          <w:lang w:val="fr-CA"/>
        </w:rPr>
        <w:t xml:space="preserve"> </w:t>
      </w:r>
      <w:r w:rsidR="00C43967">
        <w:rPr>
          <w:lang w:val="fr-CA"/>
        </w:rPr>
        <w:t>Des c</w:t>
      </w:r>
      <w:r w:rsidR="00CF2287" w:rsidRPr="00B56A52">
        <w:rPr>
          <w:lang w:val="fr-CA"/>
        </w:rPr>
        <w:t>hange</w:t>
      </w:r>
      <w:r w:rsidR="00C43967">
        <w:rPr>
          <w:lang w:val="fr-CA"/>
        </w:rPr>
        <w:t>ment</w:t>
      </w:r>
      <w:r w:rsidR="00CF2287" w:rsidRPr="00B56A52">
        <w:rPr>
          <w:lang w:val="fr-CA"/>
        </w:rPr>
        <w:t xml:space="preserve">s </w:t>
      </w:r>
      <w:r w:rsidR="00C43967">
        <w:rPr>
          <w:lang w:val="fr-CA"/>
        </w:rPr>
        <w:t>de t</w:t>
      </w:r>
      <w:r w:rsidR="00CF2287" w:rsidRPr="00B56A52">
        <w:rPr>
          <w:lang w:val="fr-CA"/>
        </w:rPr>
        <w:t>emp</w:t>
      </w:r>
      <w:r w:rsidR="00C43967">
        <w:rPr>
          <w:lang w:val="fr-CA"/>
        </w:rPr>
        <w:t>é</w:t>
      </w:r>
      <w:r w:rsidR="00CF2287" w:rsidRPr="00B56A52">
        <w:rPr>
          <w:lang w:val="fr-CA"/>
        </w:rPr>
        <w:t xml:space="preserve">rature </w:t>
      </w:r>
    </w:p>
    <w:p w:rsidR="00CF2287" w:rsidRPr="00B56A52" w:rsidRDefault="00380476" w:rsidP="00CF2287">
      <w:pPr>
        <w:spacing w:after="0"/>
        <w:rPr>
          <w:lang w:val="fr-CA"/>
        </w:rPr>
      </w:pPr>
      <w:r w:rsidRPr="00B56A52">
        <w:rPr>
          <w:lang w:val="fr-CA"/>
        </w:rPr>
        <w:t>Activité</w:t>
      </w:r>
      <w:r w:rsidR="00CF2287" w:rsidRPr="00B56A52">
        <w:rPr>
          <w:lang w:val="fr-CA"/>
        </w:rPr>
        <w:t xml:space="preserve"> 18</w:t>
      </w:r>
      <w:r w:rsidR="00B56A52" w:rsidRPr="00B56A52">
        <w:rPr>
          <w:lang w:val="fr-CA"/>
        </w:rPr>
        <w:t xml:space="preserve"> :</w:t>
      </w:r>
      <w:r w:rsidR="00CF2287" w:rsidRPr="00B56A52">
        <w:rPr>
          <w:lang w:val="fr-CA"/>
        </w:rPr>
        <w:t xml:space="preserve"> </w:t>
      </w:r>
      <w:r w:rsidR="00C43967">
        <w:rPr>
          <w:lang w:val="fr-CA"/>
        </w:rPr>
        <w:t>L</w:t>
      </w:r>
      <w:r w:rsidR="00C43967" w:rsidRPr="00C43967">
        <w:rPr>
          <w:lang w:val="fr-CA"/>
        </w:rPr>
        <w:t>'heure et la temp</w:t>
      </w:r>
      <w:r w:rsidR="00C43967">
        <w:rPr>
          <w:lang w:val="fr-CA"/>
        </w:rPr>
        <w:t>érature</w:t>
      </w:r>
      <w:r w:rsidR="00CF2287" w:rsidRPr="00B56A52">
        <w:rPr>
          <w:lang w:val="fr-CA"/>
        </w:rPr>
        <w:t xml:space="preserve"> </w:t>
      </w:r>
      <w:r w:rsidR="00B45D03" w:rsidRPr="00B56A52">
        <w:rPr>
          <w:lang w:val="fr-CA"/>
        </w:rPr>
        <w:t>Approfondissement</w:t>
      </w:r>
      <w:r w:rsidR="00CF2287" w:rsidRPr="00B56A52">
        <w:rPr>
          <w:lang w:val="fr-CA"/>
        </w:rPr>
        <w:t xml:space="preserve"> </w:t>
      </w:r>
    </w:p>
    <w:p w:rsidR="00CF2287" w:rsidRPr="00D84C08" w:rsidRDefault="00B56A52" w:rsidP="00CF2287">
      <w:pPr>
        <w:spacing w:after="0"/>
        <w:rPr>
          <w:lang w:val="fr-CA"/>
        </w:rPr>
      </w:pPr>
      <w:r w:rsidRPr="00B56A52">
        <w:rPr>
          <w:lang w:val="fr-CA"/>
        </w:rPr>
        <w:t>Carte de maths au quotidien</w:t>
      </w:r>
      <w:r w:rsidR="00CF2287" w:rsidRPr="00B56A52">
        <w:rPr>
          <w:lang w:val="fr-CA"/>
        </w:rPr>
        <w:t xml:space="preserve"> 3A</w:t>
      </w:r>
      <w:r>
        <w:rPr>
          <w:lang w:val="fr-CA"/>
        </w:rPr>
        <w:t xml:space="preserve"> </w:t>
      </w:r>
      <w:r w:rsidRPr="00D84C08">
        <w:rPr>
          <w:rFonts w:cstheme="minorHAnsi"/>
          <w:lang w:val="fr-CA"/>
        </w:rPr>
        <w:t>:</w:t>
      </w:r>
      <w:r w:rsidR="00CF2287" w:rsidRPr="00D84C08">
        <w:rPr>
          <w:rFonts w:cstheme="minorHAnsi"/>
          <w:lang w:val="fr-CA"/>
        </w:rPr>
        <w:t xml:space="preserve"> </w:t>
      </w:r>
      <w:r w:rsidR="00D84C08" w:rsidRPr="00D84C08">
        <w:rPr>
          <w:rFonts w:cstheme="minorHAnsi"/>
          <w:lang w:val="fr-CA"/>
        </w:rPr>
        <w:t>L’horloge en cerceau</w:t>
      </w:r>
    </w:p>
    <w:p w:rsidR="00CF2287" w:rsidRPr="003A65D7" w:rsidRDefault="00B56A52" w:rsidP="00CF2287">
      <w:pPr>
        <w:spacing w:after="0"/>
        <w:rPr>
          <w:lang w:val="fr-CA"/>
        </w:rPr>
      </w:pPr>
      <w:r w:rsidRPr="00B56A52">
        <w:rPr>
          <w:lang w:val="fr-CA"/>
        </w:rPr>
        <w:t>Carte de maths au quotidien</w:t>
      </w:r>
      <w:r w:rsidR="00CF2287" w:rsidRPr="00B56A52">
        <w:rPr>
          <w:lang w:val="fr-CA"/>
        </w:rPr>
        <w:t xml:space="preserve"> 3B</w:t>
      </w:r>
      <w:r>
        <w:rPr>
          <w:lang w:val="fr-CA"/>
        </w:rPr>
        <w:t xml:space="preserve"> :</w:t>
      </w:r>
      <w:r w:rsidR="00CF2287" w:rsidRPr="00B56A52">
        <w:rPr>
          <w:lang w:val="fr-CA"/>
        </w:rPr>
        <w:t xml:space="preserve"> </w:t>
      </w:r>
      <w:r w:rsidR="003A65D7" w:rsidRPr="003A65D7">
        <w:rPr>
          <w:rFonts w:cstheme="minorHAnsi"/>
          <w:lang w:val="fr-CA"/>
        </w:rPr>
        <w:t>Le thermomètre monte ou descend</w:t>
      </w:r>
    </w:p>
    <w:p w:rsidR="00CF2287" w:rsidRPr="00380476" w:rsidRDefault="005D43A9" w:rsidP="00CF2287">
      <w:pPr>
        <w:spacing w:after="0"/>
        <w:rPr>
          <w:u w:val="single"/>
          <w:lang w:val="fr-CA"/>
        </w:rPr>
      </w:pPr>
      <w:r w:rsidRPr="00380476">
        <w:rPr>
          <w:u w:val="single"/>
          <w:lang w:val="fr-CA"/>
        </w:rPr>
        <w:t>La géométrie</w:t>
      </w:r>
    </w:p>
    <w:p w:rsidR="00CF2287" w:rsidRPr="00380476" w:rsidRDefault="00380476" w:rsidP="00CF2287">
      <w:pPr>
        <w:spacing w:after="0"/>
        <w:rPr>
          <w:lang w:val="fr-CA"/>
        </w:rPr>
      </w:pPr>
      <w:r w:rsidRPr="00380476">
        <w:rPr>
          <w:lang w:val="fr-CA"/>
        </w:rPr>
        <w:t>Activité</w:t>
      </w:r>
      <w:r w:rsidR="00CF2287" w:rsidRPr="00380476">
        <w:rPr>
          <w:lang w:val="fr-CA"/>
        </w:rPr>
        <w:t xml:space="preserve"> 4</w:t>
      </w:r>
      <w:r w:rsidR="00B56A52">
        <w:rPr>
          <w:lang w:val="fr-CA"/>
        </w:rPr>
        <w:t xml:space="preserve"> :</w:t>
      </w:r>
      <w:r w:rsidR="00CF2287" w:rsidRPr="00380476">
        <w:rPr>
          <w:lang w:val="fr-CA"/>
        </w:rPr>
        <w:t xml:space="preserve"> </w:t>
      </w:r>
      <w:r w:rsidR="003A65D7" w:rsidRPr="003A65D7">
        <w:rPr>
          <w:rFonts w:ascii="Calibri" w:hAnsi="Calibri" w:cs="Calibri"/>
          <w:lang w:val="fr-CA"/>
        </w:rPr>
        <w:t>La symétrie des figures à 2-D</w:t>
      </w:r>
      <w:r w:rsidR="00CF2287" w:rsidRPr="00380476">
        <w:rPr>
          <w:lang w:val="fr-CA"/>
        </w:rPr>
        <w:t xml:space="preserve"> </w:t>
      </w:r>
    </w:p>
    <w:p w:rsidR="00CF2287" w:rsidRPr="003A65D7" w:rsidRDefault="00380476" w:rsidP="00CF2287">
      <w:pPr>
        <w:spacing w:after="0"/>
        <w:rPr>
          <w:lang w:val="fr-CA"/>
        </w:rPr>
      </w:pPr>
      <w:r w:rsidRPr="003A65D7">
        <w:rPr>
          <w:lang w:val="fr-CA"/>
        </w:rPr>
        <w:t>Activité</w:t>
      </w:r>
      <w:r w:rsidR="00CF2287" w:rsidRPr="003A65D7">
        <w:rPr>
          <w:lang w:val="fr-CA"/>
        </w:rPr>
        <w:t xml:space="preserve"> 11</w:t>
      </w:r>
      <w:r w:rsidR="00B56A52" w:rsidRPr="003A65D7">
        <w:rPr>
          <w:lang w:val="fr-CA"/>
        </w:rPr>
        <w:t xml:space="preserve"> :</w:t>
      </w:r>
      <w:r w:rsidR="00CF2287" w:rsidRPr="003A65D7">
        <w:rPr>
          <w:lang w:val="fr-CA"/>
        </w:rPr>
        <w:t xml:space="preserve"> </w:t>
      </w:r>
      <w:r w:rsidR="003A65D7" w:rsidRPr="003A65D7">
        <w:rPr>
          <w:rFonts w:cstheme="minorHAnsi"/>
          <w:lang w:val="fr-CA"/>
        </w:rPr>
        <w:t>Construire des figures</w:t>
      </w:r>
    </w:p>
    <w:p w:rsidR="00CF2287" w:rsidRPr="003A65D7" w:rsidRDefault="00380476" w:rsidP="00CF2287">
      <w:pPr>
        <w:spacing w:after="0"/>
        <w:rPr>
          <w:lang w:val="fr-CA"/>
        </w:rPr>
      </w:pPr>
      <w:r w:rsidRPr="003A65D7">
        <w:rPr>
          <w:lang w:val="fr-CA"/>
        </w:rPr>
        <w:t>Activité</w:t>
      </w:r>
      <w:r w:rsidR="00CF2287" w:rsidRPr="003A65D7">
        <w:rPr>
          <w:lang w:val="fr-CA"/>
        </w:rPr>
        <w:t xml:space="preserve"> 14</w:t>
      </w:r>
      <w:r w:rsidR="00B56A52" w:rsidRPr="003A65D7">
        <w:rPr>
          <w:lang w:val="fr-CA"/>
        </w:rPr>
        <w:t xml:space="preserve"> :</w:t>
      </w:r>
      <w:r w:rsidR="00CF2287" w:rsidRPr="003A65D7">
        <w:rPr>
          <w:lang w:val="fr-CA"/>
        </w:rPr>
        <w:t xml:space="preserve"> </w:t>
      </w:r>
      <w:r w:rsidR="003A65D7" w:rsidRPr="003A65D7">
        <w:rPr>
          <w:rFonts w:cstheme="minorHAnsi"/>
          <w:lang w:val="fr-CA"/>
        </w:rPr>
        <w:t>Créer des images et des dessins</w:t>
      </w:r>
    </w:p>
    <w:p w:rsidR="00CF2287" w:rsidRPr="003A65D7" w:rsidRDefault="00380476" w:rsidP="00CF2287">
      <w:pPr>
        <w:spacing w:after="0"/>
        <w:rPr>
          <w:lang w:val="fr-CA"/>
        </w:rPr>
      </w:pPr>
      <w:r w:rsidRPr="003A65D7">
        <w:rPr>
          <w:lang w:val="fr-CA"/>
        </w:rPr>
        <w:t>Activité</w:t>
      </w:r>
      <w:r w:rsidR="00CF2287" w:rsidRPr="003A65D7">
        <w:rPr>
          <w:lang w:val="fr-CA"/>
        </w:rPr>
        <w:t xml:space="preserve"> 15</w:t>
      </w:r>
      <w:r w:rsidR="00B56A52" w:rsidRPr="003A65D7">
        <w:rPr>
          <w:lang w:val="fr-CA"/>
        </w:rPr>
        <w:t xml:space="preserve"> :</w:t>
      </w:r>
      <w:r w:rsidR="00CF2287" w:rsidRPr="003A65D7">
        <w:rPr>
          <w:lang w:val="fr-CA"/>
        </w:rPr>
        <w:t xml:space="preserve"> </w:t>
      </w:r>
      <w:r w:rsidR="003A65D7" w:rsidRPr="003A65D7">
        <w:rPr>
          <w:rFonts w:cstheme="minorHAnsi"/>
          <w:lang w:val="fr-CA"/>
        </w:rPr>
        <w:t>Recouvrir des contours</w:t>
      </w:r>
    </w:p>
    <w:p w:rsidR="00CF2287" w:rsidRPr="00F052CA" w:rsidRDefault="00380476" w:rsidP="00CF2287">
      <w:pPr>
        <w:spacing w:after="0"/>
        <w:rPr>
          <w:rFonts w:cstheme="minorHAnsi"/>
          <w:lang w:val="fr-CA"/>
        </w:rPr>
      </w:pPr>
      <w:r w:rsidRPr="00F052CA">
        <w:rPr>
          <w:rFonts w:cstheme="minorHAnsi"/>
          <w:lang w:val="fr-CA"/>
        </w:rPr>
        <w:t>Activité</w:t>
      </w:r>
      <w:r w:rsidR="00CF2287" w:rsidRPr="00F052CA">
        <w:rPr>
          <w:rFonts w:cstheme="minorHAnsi"/>
          <w:lang w:val="fr-CA"/>
        </w:rPr>
        <w:t xml:space="preserve"> 16</w:t>
      </w:r>
      <w:r w:rsidR="00B56A52" w:rsidRPr="00F052CA">
        <w:rPr>
          <w:rFonts w:cstheme="minorHAnsi"/>
          <w:lang w:val="fr-CA"/>
        </w:rPr>
        <w:t xml:space="preserve"> :</w:t>
      </w:r>
      <w:r w:rsidR="00CF2287" w:rsidRPr="00F052CA">
        <w:rPr>
          <w:rFonts w:cstheme="minorHAnsi"/>
          <w:lang w:val="fr-CA"/>
        </w:rPr>
        <w:t xml:space="preserve"> </w:t>
      </w:r>
      <w:r w:rsidR="00F052CA" w:rsidRPr="00F052CA">
        <w:rPr>
          <w:rFonts w:cstheme="minorHAnsi"/>
          <w:lang w:val="fr-CA"/>
        </w:rPr>
        <w:t>Créer des dessins symétriques</w:t>
      </w:r>
      <w:r w:rsidR="00CF2287" w:rsidRPr="00F052CA">
        <w:rPr>
          <w:rFonts w:cstheme="minorHAnsi"/>
          <w:lang w:val="fr-CA"/>
        </w:rPr>
        <w:t xml:space="preserve"> </w:t>
      </w:r>
    </w:p>
    <w:p w:rsidR="00CF2287" w:rsidRPr="00F052CA" w:rsidRDefault="00380476" w:rsidP="00CF2287">
      <w:pPr>
        <w:spacing w:after="0"/>
        <w:rPr>
          <w:lang w:val="fr-CA"/>
        </w:rPr>
      </w:pPr>
      <w:r w:rsidRPr="00F052CA">
        <w:rPr>
          <w:lang w:val="fr-CA"/>
        </w:rPr>
        <w:t>Activité</w:t>
      </w:r>
      <w:r w:rsidR="00CF2287" w:rsidRPr="00F052CA">
        <w:rPr>
          <w:lang w:val="fr-CA"/>
        </w:rPr>
        <w:t xml:space="preserve"> 17</w:t>
      </w:r>
      <w:r w:rsidR="00B56A52" w:rsidRPr="00F052CA">
        <w:rPr>
          <w:lang w:val="fr-CA"/>
        </w:rPr>
        <w:t xml:space="preserve"> :</w:t>
      </w:r>
      <w:r w:rsidR="00CF2287" w:rsidRPr="00F052CA">
        <w:rPr>
          <w:lang w:val="fr-CA"/>
        </w:rPr>
        <w:t xml:space="preserve"> </w:t>
      </w:r>
      <w:r w:rsidR="00F052CA" w:rsidRPr="00F052CA">
        <w:rPr>
          <w:lang w:val="fr-CA"/>
        </w:rPr>
        <w:t>Les relations gé</w:t>
      </w:r>
      <w:r w:rsidR="00CF2287" w:rsidRPr="00F052CA">
        <w:rPr>
          <w:lang w:val="fr-CA"/>
        </w:rPr>
        <w:t>om</w:t>
      </w:r>
      <w:r w:rsidR="00F052CA" w:rsidRPr="00F052CA">
        <w:rPr>
          <w:lang w:val="fr-CA"/>
        </w:rPr>
        <w:t>é</w:t>
      </w:r>
      <w:r w:rsidR="00CF2287" w:rsidRPr="00F052CA">
        <w:rPr>
          <w:lang w:val="fr-CA"/>
        </w:rPr>
        <w:t>tri</w:t>
      </w:r>
      <w:r w:rsidR="00F052CA" w:rsidRPr="00F052CA">
        <w:rPr>
          <w:lang w:val="fr-CA"/>
        </w:rPr>
        <w:t>ques</w:t>
      </w:r>
      <w:r w:rsidR="00CF2287" w:rsidRPr="00F052CA">
        <w:rPr>
          <w:lang w:val="fr-CA"/>
        </w:rPr>
        <w:t xml:space="preserve"> </w:t>
      </w:r>
      <w:r w:rsidR="00B45D03" w:rsidRPr="00F052CA">
        <w:rPr>
          <w:lang w:val="fr-CA"/>
        </w:rPr>
        <w:t>Approfondissement</w:t>
      </w:r>
    </w:p>
    <w:p w:rsidR="00CF2287" w:rsidRPr="00F052CA" w:rsidRDefault="00B56A52" w:rsidP="00CF2287">
      <w:pPr>
        <w:spacing w:after="0"/>
        <w:rPr>
          <w:rFonts w:cstheme="minorHAnsi"/>
          <w:lang w:val="fr-CA"/>
        </w:rPr>
      </w:pPr>
      <w:r w:rsidRPr="00F052CA">
        <w:rPr>
          <w:rFonts w:cstheme="minorHAnsi"/>
          <w:lang w:val="fr-CA"/>
        </w:rPr>
        <w:t>Carte de maths au quotidien</w:t>
      </w:r>
      <w:r w:rsidR="00CF2287" w:rsidRPr="00F052CA">
        <w:rPr>
          <w:rFonts w:cstheme="minorHAnsi"/>
          <w:lang w:val="fr-CA"/>
        </w:rPr>
        <w:t xml:space="preserve"> 3A</w:t>
      </w:r>
      <w:r w:rsidRPr="00F052CA">
        <w:rPr>
          <w:rFonts w:cstheme="minorHAnsi"/>
          <w:lang w:val="fr-CA"/>
        </w:rPr>
        <w:t xml:space="preserve"> :</w:t>
      </w:r>
      <w:r w:rsidR="00F052CA" w:rsidRPr="00F052CA">
        <w:rPr>
          <w:rFonts w:cstheme="minorHAnsi"/>
          <w:lang w:val="fr-CA"/>
        </w:rPr>
        <w:t xml:space="preserve"> Remplis-</w:t>
      </w:r>
      <w:proofErr w:type="gramStart"/>
      <w:r w:rsidR="00F052CA" w:rsidRPr="00F052CA">
        <w:rPr>
          <w:rFonts w:cstheme="minorHAnsi"/>
          <w:lang w:val="fr-CA"/>
        </w:rPr>
        <w:t>moi !</w:t>
      </w:r>
      <w:r w:rsidR="00CF2287" w:rsidRPr="00F052CA">
        <w:rPr>
          <w:rFonts w:cstheme="minorHAnsi"/>
          <w:lang w:val="fr-CA"/>
        </w:rPr>
        <w:t>,</w:t>
      </w:r>
      <w:proofErr w:type="gramEnd"/>
      <w:r w:rsidR="00CF2287" w:rsidRPr="00F052CA">
        <w:rPr>
          <w:rFonts w:cstheme="minorHAnsi"/>
          <w:lang w:val="fr-CA"/>
        </w:rPr>
        <w:t xml:space="preserve"> </w:t>
      </w:r>
      <w:r w:rsidR="00F052CA" w:rsidRPr="00F052CA">
        <w:rPr>
          <w:rFonts w:cstheme="minorHAnsi"/>
          <w:lang w:val="fr-CA"/>
        </w:rPr>
        <w:t>Fais-moi une image !</w:t>
      </w:r>
    </w:p>
    <w:p w:rsidR="00CF2287" w:rsidRPr="00F052CA" w:rsidRDefault="00380476" w:rsidP="00CF2287">
      <w:pPr>
        <w:spacing w:after="0"/>
        <w:rPr>
          <w:lang w:val="fr-CA"/>
        </w:rPr>
      </w:pPr>
      <w:r w:rsidRPr="00F052CA">
        <w:rPr>
          <w:lang w:val="fr-CA"/>
        </w:rPr>
        <w:t>Activités</w:t>
      </w:r>
      <w:r w:rsidR="00CF2287" w:rsidRPr="00F052CA">
        <w:rPr>
          <w:lang w:val="fr-CA"/>
        </w:rPr>
        <w:t xml:space="preserve"> 18 – 21</w:t>
      </w:r>
      <w:r w:rsidR="00B56A52" w:rsidRPr="00F052CA">
        <w:rPr>
          <w:lang w:val="fr-CA"/>
        </w:rPr>
        <w:t xml:space="preserve"> :</w:t>
      </w:r>
      <w:r w:rsidR="00CF2287" w:rsidRPr="00F052CA">
        <w:rPr>
          <w:lang w:val="fr-CA"/>
        </w:rPr>
        <w:t xml:space="preserve"> L</w:t>
      </w:r>
      <w:r w:rsidR="00F052CA" w:rsidRPr="00F052CA">
        <w:rPr>
          <w:lang w:val="fr-CA"/>
        </w:rPr>
        <w:t>a position et le m</w:t>
      </w:r>
      <w:r w:rsidR="00CF2287" w:rsidRPr="00F052CA">
        <w:rPr>
          <w:lang w:val="fr-CA"/>
        </w:rPr>
        <w:t>o</w:t>
      </w:r>
      <w:r w:rsidR="00F052CA" w:rsidRPr="00F052CA">
        <w:rPr>
          <w:lang w:val="fr-CA"/>
        </w:rPr>
        <w:t>u</w:t>
      </w:r>
      <w:r w:rsidR="00CF2287" w:rsidRPr="00F052CA">
        <w:rPr>
          <w:lang w:val="fr-CA"/>
        </w:rPr>
        <w:t>vement</w:t>
      </w:r>
    </w:p>
    <w:p w:rsidR="00CF2287" w:rsidRPr="00F052CA" w:rsidRDefault="00B56A52" w:rsidP="00CF2287">
      <w:pPr>
        <w:spacing w:after="0"/>
        <w:rPr>
          <w:lang w:val="fr-CA"/>
        </w:rPr>
      </w:pPr>
      <w:r w:rsidRPr="00F052CA">
        <w:rPr>
          <w:lang w:val="fr-CA"/>
        </w:rPr>
        <w:t>Carte de maths au quotidien</w:t>
      </w:r>
      <w:r w:rsidR="00CF2287" w:rsidRPr="00F052CA">
        <w:rPr>
          <w:lang w:val="fr-CA"/>
        </w:rPr>
        <w:t xml:space="preserve"> 4A</w:t>
      </w:r>
      <w:r w:rsidRPr="00F052CA">
        <w:rPr>
          <w:lang w:val="fr-CA"/>
        </w:rPr>
        <w:t xml:space="preserve"> :</w:t>
      </w:r>
      <w:r w:rsidR="00CF2287" w:rsidRPr="00F052CA">
        <w:rPr>
          <w:lang w:val="fr-CA"/>
        </w:rPr>
        <w:t xml:space="preserve"> </w:t>
      </w:r>
      <w:r w:rsidR="00F052CA" w:rsidRPr="00F052CA">
        <w:rPr>
          <w:lang w:val="fr-CA"/>
        </w:rPr>
        <w:t>Notre dessin</w:t>
      </w:r>
      <w:r w:rsidR="00CF2287" w:rsidRPr="00F052CA">
        <w:rPr>
          <w:lang w:val="fr-CA"/>
        </w:rPr>
        <w:t xml:space="preserve">, </w:t>
      </w:r>
      <w:r w:rsidR="00F052CA" w:rsidRPr="00F052CA">
        <w:rPr>
          <w:lang w:val="fr-CA"/>
        </w:rPr>
        <w:t>La carte au trésor</w:t>
      </w:r>
    </w:p>
    <w:p w:rsidR="00CF2287" w:rsidRPr="00F052CA" w:rsidRDefault="00B56A52" w:rsidP="00CF2287">
      <w:pPr>
        <w:spacing w:after="0"/>
        <w:rPr>
          <w:rFonts w:cstheme="minorHAnsi"/>
          <w:lang w:val="fr-CA"/>
        </w:rPr>
      </w:pPr>
      <w:r w:rsidRPr="00F052CA">
        <w:rPr>
          <w:rFonts w:cstheme="minorHAnsi"/>
          <w:lang w:val="fr-CA"/>
        </w:rPr>
        <w:t>Carte de maths au quotidien</w:t>
      </w:r>
      <w:r w:rsidR="00CF2287" w:rsidRPr="00F052CA">
        <w:rPr>
          <w:rFonts w:cstheme="minorHAnsi"/>
          <w:lang w:val="fr-CA"/>
        </w:rPr>
        <w:t xml:space="preserve"> 4B</w:t>
      </w:r>
      <w:r w:rsidRPr="00F052CA">
        <w:rPr>
          <w:rFonts w:cstheme="minorHAnsi"/>
          <w:lang w:val="fr-CA"/>
        </w:rPr>
        <w:t xml:space="preserve"> :</w:t>
      </w:r>
      <w:r w:rsidR="00F052CA" w:rsidRPr="00F052CA">
        <w:rPr>
          <w:rFonts w:cstheme="minorHAnsi"/>
          <w:lang w:val="fr-CA"/>
        </w:rPr>
        <w:t xml:space="preserve"> Des bêtes bizarres</w:t>
      </w:r>
      <w:r w:rsidR="00CF2287" w:rsidRPr="00F052CA">
        <w:rPr>
          <w:rFonts w:cstheme="minorHAnsi"/>
          <w:lang w:val="fr-CA"/>
        </w:rPr>
        <w:t xml:space="preserve">, </w:t>
      </w:r>
      <w:r w:rsidR="00F052CA" w:rsidRPr="00F052CA">
        <w:rPr>
          <w:rFonts w:cstheme="minorHAnsi"/>
          <w:lang w:val="fr-CA"/>
        </w:rPr>
        <w:t>Le jeu des perspectives</w:t>
      </w:r>
    </w:p>
    <w:p w:rsidR="00CF2287" w:rsidRPr="00F052CA" w:rsidRDefault="00380476" w:rsidP="00CF2287">
      <w:pPr>
        <w:spacing w:after="0"/>
        <w:rPr>
          <w:rFonts w:cstheme="minorHAnsi"/>
          <w:lang w:val="fr-CA"/>
        </w:rPr>
      </w:pPr>
      <w:r w:rsidRPr="00F052CA">
        <w:rPr>
          <w:rFonts w:cstheme="minorHAnsi"/>
          <w:lang w:val="fr-CA"/>
        </w:rPr>
        <w:t>Activités</w:t>
      </w:r>
      <w:r w:rsidR="00CF2287" w:rsidRPr="00F052CA">
        <w:rPr>
          <w:rFonts w:cstheme="minorHAnsi"/>
          <w:lang w:val="fr-CA"/>
        </w:rPr>
        <w:t xml:space="preserve"> 22 – 25</w:t>
      </w:r>
      <w:r w:rsidR="00B56A52" w:rsidRPr="00F052CA">
        <w:rPr>
          <w:rFonts w:cstheme="minorHAnsi"/>
          <w:lang w:val="fr-CA"/>
        </w:rPr>
        <w:t xml:space="preserve"> :</w:t>
      </w:r>
      <w:r w:rsidR="00CF2287" w:rsidRPr="00F052CA">
        <w:rPr>
          <w:rFonts w:cstheme="minorHAnsi"/>
          <w:lang w:val="fr-CA"/>
        </w:rPr>
        <w:t xml:space="preserve"> </w:t>
      </w:r>
      <w:r w:rsidR="00F052CA" w:rsidRPr="00F052CA">
        <w:rPr>
          <w:rFonts w:cstheme="minorHAnsi"/>
          <w:lang w:val="fr-CA"/>
        </w:rPr>
        <w:t>Le codage</w:t>
      </w:r>
    </w:p>
    <w:p w:rsidR="00CF2287" w:rsidRPr="00A82C46" w:rsidRDefault="00B56A52" w:rsidP="00CF2287">
      <w:pPr>
        <w:spacing w:after="0"/>
        <w:rPr>
          <w:rFonts w:cstheme="minorHAnsi"/>
          <w:lang w:val="fr-CA"/>
        </w:rPr>
      </w:pPr>
      <w:r w:rsidRPr="00A82C46">
        <w:rPr>
          <w:rFonts w:cstheme="minorHAnsi"/>
          <w:lang w:val="fr-CA"/>
        </w:rPr>
        <w:t>Carte de maths au quotidien</w:t>
      </w:r>
      <w:r w:rsidR="00CF2287" w:rsidRPr="00A82C46">
        <w:rPr>
          <w:rFonts w:cstheme="minorHAnsi"/>
          <w:lang w:val="fr-CA"/>
        </w:rPr>
        <w:t xml:space="preserve"> 5</w:t>
      </w:r>
      <w:r w:rsidRPr="00A82C46">
        <w:rPr>
          <w:rFonts w:cstheme="minorHAnsi"/>
          <w:lang w:val="fr-CA"/>
        </w:rPr>
        <w:t xml:space="preserve"> :</w:t>
      </w:r>
      <w:r w:rsidR="00CF2287" w:rsidRPr="00A82C46">
        <w:rPr>
          <w:rFonts w:cstheme="minorHAnsi"/>
          <w:lang w:val="fr-CA"/>
        </w:rPr>
        <w:t xml:space="preserve"> </w:t>
      </w:r>
      <w:r w:rsidR="00F052CA" w:rsidRPr="00A82C46">
        <w:rPr>
          <w:rFonts w:cstheme="minorHAnsi"/>
          <w:lang w:val="fr-CA"/>
        </w:rPr>
        <w:t>Le c</w:t>
      </w:r>
      <w:r w:rsidR="00CF2287" w:rsidRPr="00A82C46">
        <w:rPr>
          <w:rFonts w:cstheme="minorHAnsi"/>
          <w:lang w:val="fr-CA"/>
        </w:rPr>
        <w:t xml:space="preserve">ode </w:t>
      </w:r>
      <w:r w:rsidR="00F052CA" w:rsidRPr="00A82C46">
        <w:rPr>
          <w:rFonts w:cstheme="minorHAnsi"/>
          <w:lang w:val="fr-CA"/>
        </w:rPr>
        <w:t>du jour</w:t>
      </w:r>
      <w:r w:rsidR="00CF2287" w:rsidRPr="00A82C46">
        <w:rPr>
          <w:rFonts w:cstheme="minorHAnsi"/>
          <w:lang w:val="fr-CA"/>
        </w:rPr>
        <w:t xml:space="preserve">, </w:t>
      </w:r>
      <w:r w:rsidR="00F052CA" w:rsidRPr="00A82C46">
        <w:rPr>
          <w:rFonts w:cstheme="minorHAnsi"/>
          <w:lang w:val="fr-CA"/>
        </w:rPr>
        <w:t>Les animaux se promènent</w:t>
      </w:r>
    </w:p>
    <w:p w:rsidR="00CF2287" w:rsidRPr="004B6EFC" w:rsidRDefault="00CF2287" w:rsidP="00CF2287">
      <w:pPr>
        <w:spacing w:after="0"/>
        <w:rPr>
          <w:highlight w:val="cyan"/>
          <w:u w:val="single"/>
          <w:lang w:val="fr-CA"/>
        </w:rPr>
      </w:pPr>
    </w:p>
    <w:p w:rsidR="00CF2287" w:rsidRPr="00A82C46" w:rsidRDefault="005D43A9" w:rsidP="00CF2287">
      <w:pPr>
        <w:spacing w:after="0"/>
        <w:rPr>
          <w:u w:val="single"/>
          <w:lang w:val="fr-CA"/>
        </w:rPr>
      </w:pPr>
      <w:r w:rsidRPr="00A82C46">
        <w:rPr>
          <w:u w:val="single"/>
          <w:lang w:val="fr-CA"/>
        </w:rPr>
        <w:t>Le traitement des données et la probabilité</w:t>
      </w:r>
      <w:r w:rsidR="00CF2287" w:rsidRPr="00A82C46">
        <w:rPr>
          <w:u w:val="single"/>
          <w:lang w:val="fr-CA"/>
        </w:rPr>
        <w:t xml:space="preserve"> </w:t>
      </w:r>
    </w:p>
    <w:p w:rsidR="00CF2287" w:rsidRPr="00743832" w:rsidRDefault="00380476" w:rsidP="00CF2287">
      <w:pPr>
        <w:spacing w:after="0"/>
        <w:rPr>
          <w:rFonts w:cstheme="minorHAnsi"/>
          <w:lang w:val="fr-CA"/>
        </w:rPr>
      </w:pPr>
      <w:r w:rsidRPr="00743832">
        <w:rPr>
          <w:rFonts w:cstheme="minorHAnsi"/>
          <w:lang w:val="fr-CA"/>
        </w:rPr>
        <w:t>Activité</w:t>
      </w:r>
      <w:r w:rsidR="00CF2287" w:rsidRPr="00743832">
        <w:rPr>
          <w:rFonts w:cstheme="minorHAnsi"/>
          <w:lang w:val="fr-CA"/>
        </w:rPr>
        <w:t xml:space="preserve"> 2</w:t>
      </w:r>
      <w:r w:rsidR="00B56A52" w:rsidRPr="00743832">
        <w:rPr>
          <w:rFonts w:cstheme="minorHAnsi"/>
          <w:lang w:val="fr-CA"/>
        </w:rPr>
        <w:t xml:space="preserve"> :</w:t>
      </w:r>
      <w:r w:rsidR="00CF2287" w:rsidRPr="00743832">
        <w:rPr>
          <w:rFonts w:cstheme="minorHAnsi"/>
          <w:lang w:val="fr-CA"/>
        </w:rPr>
        <w:t xml:space="preserve"> </w:t>
      </w:r>
      <w:r w:rsidR="00743832" w:rsidRPr="00743832">
        <w:rPr>
          <w:rFonts w:cstheme="minorHAnsi"/>
          <w:lang w:val="fr-CA"/>
        </w:rPr>
        <w:t>Interpréter des diagrammes 2</w:t>
      </w:r>
    </w:p>
    <w:p w:rsidR="00CF2287" w:rsidRPr="00743832" w:rsidRDefault="00380476" w:rsidP="00CF2287">
      <w:pPr>
        <w:spacing w:after="0"/>
        <w:rPr>
          <w:rFonts w:cstheme="minorHAnsi"/>
          <w:lang w:val="fr-CA"/>
        </w:rPr>
      </w:pPr>
      <w:r w:rsidRPr="00743832">
        <w:rPr>
          <w:rFonts w:cstheme="minorHAnsi"/>
          <w:lang w:val="fr-CA"/>
        </w:rPr>
        <w:t>Activité</w:t>
      </w:r>
      <w:r w:rsidR="00CF2287" w:rsidRPr="00743832">
        <w:rPr>
          <w:rFonts w:cstheme="minorHAnsi"/>
          <w:lang w:val="fr-CA"/>
        </w:rPr>
        <w:t xml:space="preserve"> 5</w:t>
      </w:r>
      <w:r w:rsidR="00B56A52" w:rsidRPr="00743832">
        <w:rPr>
          <w:rFonts w:cstheme="minorHAnsi"/>
          <w:lang w:val="fr-CA"/>
        </w:rPr>
        <w:t xml:space="preserve"> :</w:t>
      </w:r>
      <w:r w:rsidR="00CF2287" w:rsidRPr="00743832">
        <w:rPr>
          <w:rFonts w:cstheme="minorHAnsi"/>
          <w:lang w:val="fr-CA"/>
        </w:rPr>
        <w:t xml:space="preserve"> </w:t>
      </w:r>
      <w:r w:rsidR="00743832" w:rsidRPr="00743832">
        <w:rPr>
          <w:rFonts w:cstheme="minorHAnsi"/>
          <w:lang w:val="fr-CA"/>
        </w:rPr>
        <w:t>Créer des diagrammes 2</w:t>
      </w:r>
    </w:p>
    <w:p w:rsidR="00CF2287" w:rsidRPr="00743832" w:rsidRDefault="00380476" w:rsidP="00CF2287">
      <w:pPr>
        <w:spacing w:after="0"/>
        <w:rPr>
          <w:rFonts w:cstheme="minorHAnsi"/>
          <w:lang w:val="fr-CA"/>
        </w:rPr>
      </w:pPr>
      <w:r w:rsidRPr="00743832">
        <w:rPr>
          <w:rFonts w:cstheme="minorHAnsi"/>
          <w:lang w:val="fr-CA"/>
        </w:rPr>
        <w:t>Activités</w:t>
      </w:r>
      <w:r w:rsidR="00CF2287" w:rsidRPr="00743832">
        <w:rPr>
          <w:rFonts w:cstheme="minorHAnsi"/>
          <w:lang w:val="fr-CA"/>
        </w:rPr>
        <w:t xml:space="preserve"> 7 – 9</w:t>
      </w:r>
      <w:r w:rsidR="00B56A52" w:rsidRPr="00743832">
        <w:rPr>
          <w:rFonts w:cstheme="minorHAnsi"/>
          <w:lang w:val="fr-CA"/>
        </w:rPr>
        <w:t xml:space="preserve"> :</w:t>
      </w:r>
      <w:r w:rsidR="00CF2287" w:rsidRPr="00743832">
        <w:rPr>
          <w:rFonts w:cstheme="minorHAnsi"/>
          <w:lang w:val="fr-CA"/>
        </w:rPr>
        <w:t xml:space="preserve"> </w:t>
      </w:r>
      <w:r w:rsidR="00743832" w:rsidRPr="00743832">
        <w:rPr>
          <w:rFonts w:cstheme="minorHAnsi"/>
          <w:lang w:val="fr-CA"/>
        </w:rPr>
        <w:t>La probabilité et la chance</w:t>
      </w:r>
    </w:p>
    <w:p w:rsidR="00A8605D" w:rsidRPr="00743832" w:rsidRDefault="00B56A52" w:rsidP="00CF2287">
      <w:pPr>
        <w:spacing w:after="0"/>
        <w:rPr>
          <w:rFonts w:cstheme="minorHAnsi"/>
          <w:lang w:val="fr-CA"/>
        </w:rPr>
      </w:pPr>
      <w:r w:rsidRPr="00743832">
        <w:rPr>
          <w:rFonts w:cstheme="minorHAnsi"/>
          <w:lang w:val="fr-CA"/>
        </w:rPr>
        <w:t>Carte de maths au quotidien</w:t>
      </w:r>
      <w:r w:rsidR="00CF2287" w:rsidRPr="00743832">
        <w:rPr>
          <w:rFonts w:cstheme="minorHAnsi"/>
          <w:lang w:val="fr-CA"/>
        </w:rPr>
        <w:t xml:space="preserve"> 2</w:t>
      </w:r>
      <w:r w:rsidRPr="00743832">
        <w:rPr>
          <w:rFonts w:cstheme="minorHAnsi"/>
          <w:lang w:val="fr-CA"/>
        </w:rPr>
        <w:t xml:space="preserve"> :</w:t>
      </w:r>
      <w:r w:rsidR="00CF2287" w:rsidRPr="00743832">
        <w:rPr>
          <w:rFonts w:cstheme="minorHAnsi"/>
          <w:lang w:val="fr-CA"/>
        </w:rPr>
        <w:t xml:space="preserve"> </w:t>
      </w:r>
      <w:r w:rsidR="00743832" w:rsidRPr="00743832">
        <w:rPr>
          <w:rFonts w:cstheme="minorHAnsi"/>
          <w:lang w:val="fr-CA"/>
        </w:rPr>
        <w:t xml:space="preserve">Qu’y a-t-il dans le </w:t>
      </w:r>
      <w:proofErr w:type="gramStart"/>
      <w:r w:rsidR="00743832" w:rsidRPr="00743832">
        <w:rPr>
          <w:rFonts w:cstheme="minorHAnsi"/>
          <w:lang w:val="fr-CA"/>
        </w:rPr>
        <w:t>sac ?</w:t>
      </w:r>
      <w:r w:rsidR="00CF2287" w:rsidRPr="00743832">
        <w:rPr>
          <w:rFonts w:cstheme="minorHAnsi"/>
          <w:lang w:val="fr-CA"/>
        </w:rPr>
        <w:t>,</w:t>
      </w:r>
      <w:proofErr w:type="gramEnd"/>
      <w:r w:rsidR="00CF2287" w:rsidRPr="00743832">
        <w:rPr>
          <w:rFonts w:cstheme="minorHAnsi"/>
          <w:lang w:val="fr-CA"/>
        </w:rPr>
        <w:t xml:space="preserve"> </w:t>
      </w:r>
      <w:r w:rsidR="00743832" w:rsidRPr="00743832">
        <w:rPr>
          <w:rFonts w:cstheme="minorHAnsi"/>
          <w:lang w:val="fr-CA"/>
        </w:rPr>
        <w:t>Le mot du jour</w:t>
      </w:r>
    </w:p>
    <w:sectPr w:rsidR="00A8605D" w:rsidRPr="00743832" w:rsidSect="00CF2287">
      <w:type w:val="continuous"/>
      <w:pgSz w:w="15840" w:h="12240" w:orient="landscape" w:code="1"/>
      <w:pgMar w:top="1135" w:right="1440" w:bottom="1260" w:left="1440" w:header="0" w:footer="289" w:gutter="0"/>
      <w:pgNumType w:start="1"/>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BFA" w:rsidRDefault="00E44BFA" w:rsidP="00C45C84">
      <w:pPr>
        <w:spacing w:after="0" w:line="240" w:lineRule="auto"/>
      </w:pPr>
      <w:r>
        <w:separator/>
      </w:r>
    </w:p>
  </w:endnote>
  <w:endnote w:type="continuationSeparator" w:id="0">
    <w:p w:rsidR="00E44BFA" w:rsidRDefault="00E44BFA"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LTPro-MediumCondense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E8" w:rsidRDefault="00895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96" w:rsidRPr="00E95A9F" w:rsidRDefault="00577F96" w:rsidP="00C45C84">
    <w:pPr>
      <w:pStyle w:val="Footer"/>
      <w:jc w:val="right"/>
      <w:rPr>
        <w:lang w:val="fr-CA"/>
      </w:rPr>
    </w:pPr>
    <w:r>
      <w:rPr>
        <w:noProof/>
        <w:lang w:val="en-CA" w:eastAsia="en-CA"/>
      </w:rPr>
      <w:drawing>
        <wp:anchor distT="0" distB="0" distL="114300" distR="114300" simplePos="0" relativeHeight="251659264" behindDoc="1" locked="0" layoutInCell="1" allowOverlap="1">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anchor>
      </w:drawing>
    </w:r>
    <w:r w:rsidRPr="00E95A9F">
      <w:rPr>
        <w:lang w:val="fr-CA"/>
      </w:rPr>
      <w:t xml:space="preserve"> </w:t>
    </w:r>
    <w:proofErr w:type="spellStart"/>
    <w:r w:rsidRPr="00CC7F5E">
      <w:rPr>
        <w:lang w:val="fr-CA"/>
      </w:rPr>
      <w:t>Mathologie</w:t>
    </w:r>
    <w:proofErr w:type="spellEnd"/>
    <w:r w:rsidRPr="00CC7F5E">
      <w:rPr>
        <w:lang w:val="fr-CA"/>
      </w:rPr>
      <w:t xml:space="preserve"> </w:t>
    </w:r>
    <w:r>
      <w:rPr>
        <w:lang w:val="fr-CA"/>
      </w:rPr>
      <w:t>2</w:t>
    </w:r>
    <w:r w:rsidRPr="00CC7F5E">
      <w:rPr>
        <w:lang w:val="fr-CA"/>
      </w:rPr>
      <w:t xml:space="preserve"> Corrélation du curriculum intégrée – le Nouveau-Brunswick</w:t>
    </w:r>
  </w:p>
  <w:p w:rsidR="00577F96" w:rsidRDefault="00577F96" w:rsidP="00DD3C68">
    <w:pPr>
      <w:pStyle w:val="Footer"/>
      <w:jc w:val="right"/>
    </w:pPr>
    <w:r w:rsidRPr="00E95A9F">
      <w:rPr>
        <w:lang w:val="fr-CA"/>
      </w:rPr>
      <w:tab/>
    </w:r>
    <w:r w:rsidRPr="00E95A9F">
      <w:rPr>
        <w:lang w:val="fr-CA"/>
      </w:rPr>
      <w:tab/>
    </w:r>
    <w:r w:rsidRPr="00E95A9F">
      <w:rPr>
        <w:lang w:val="fr-CA"/>
      </w:rPr>
      <w:tab/>
    </w:r>
    <w:r>
      <w:t xml:space="preserve">v. </w:t>
    </w:r>
    <w:r w:rsidR="008956E8">
      <w:t>0716</w:t>
    </w:r>
    <w:r>
      <w:t>2019</w:t>
    </w:r>
  </w:p>
  <w:p w:rsidR="00577F96" w:rsidRDefault="00577F96" w:rsidP="00DD3C68">
    <w:pPr>
      <w:pStyle w:val="Footer"/>
      <w:jc w:val="right"/>
    </w:pPr>
  </w:p>
  <w:p w:rsidR="00577F96" w:rsidRDefault="00577F96" w:rsidP="00C45C84">
    <w:pPr>
      <w:pStyle w:val="Footer"/>
      <w:jc w:val="right"/>
    </w:pPr>
    <w:r>
      <w:fldChar w:fldCharType="begin"/>
    </w:r>
    <w:r>
      <w:instrText xml:space="preserve"> PAGE   \* MERGEFORMAT </w:instrText>
    </w:r>
    <w:r>
      <w:fldChar w:fldCharType="separate"/>
    </w:r>
    <w:r w:rsidR="00FA6D58" w:rsidRPr="00FA6D58">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E8" w:rsidRDefault="0089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BFA" w:rsidRDefault="00E44BFA" w:rsidP="00C45C84">
      <w:pPr>
        <w:spacing w:after="0" w:line="240" w:lineRule="auto"/>
      </w:pPr>
      <w:r>
        <w:separator/>
      </w:r>
    </w:p>
  </w:footnote>
  <w:footnote w:type="continuationSeparator" w:id="0">
    <w:p w:rsidR="00E44BFA" w:rsidRDefault="00E44BFA" w:rsidP="00C4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E8" w:rsidRDefault="00895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E8" w:rsidRDefault="00895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E8" w:rsidRDefault="00895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BA3"/>
    <w:multiLevelType w:val="hybridMultilevel"/>
    <w:tmpl w:val="1588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664"/>
    <w:multiLevelType w:val="hybridMultilevel"/>
    <w:tmpl w:val="90C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44"/>
    <w:multiLevelType w:val="hybridMultilevel"/>
    <w:tmpl w:val="0600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F15BB"/>
    <w:multiLevelType w:val="hybridMultilevel"/>
    <w:tmpl w:val="7B18B91C"/>
    <w:lvl w:ilvl="0" w:tplc="209699E2">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5512"/>
    <w:multiLevelType w:val="hybridMultilevel"/>
    <w:tmpl w:val="D8803B9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8"/>
  </w:num>
  <w:num w:numId="6">
    <w:abstractNumId w:val="9"/>
  </w:num>
  <w:num w:numId="7">
    <w:abstractNumId w:val="2"/>
  </w:num>
  <w:num w:numId="8">
    <w:abstractNumId w:val="1"/>
  </w:num>
  <w:num w:numId="9">
    <w:abstractNumId w:val="7"/>
  </w:num>
  <w:num w:numId="10">
    <w:abstractNumId w:val="12"/>
  </w:num>
  <w:num w:numId="11">
    <w:abstractNumId w:val="6"/>
  </w:num>
  <w:num w:numId="12">
    <w:abstractNumId w:val="14"/>
  </w:num>
  <w:num w:numId="13">
    <w:abstractNumId w:val="13"/>
  </w:num>
  <w:num w:numId="14">
    <w:abstractNumId w:val="1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B5"/>
    <w:rsid w:val="00000795"/>
    <w:rsid w:val="000064BC"/>
    <w:rsid w:val="00014D60"/>
    <w:rsid w:val="000156DF"/>
    <w:rsid w:val="00021319"/>
    <w:rsid w:val="00021E6A"/>
    <w:rsid w:val="0003613A"/>
    <w:rsid w:val="00077CF7"/>
    <w:rsid w:val="000817E8"/>
    <w:rsid w:val="00082BD4"/>
    <w:rsid w:val="000904C1"/>
    <w:rsid w:val="00094B66"/>
    <w:rsid w:val="00094F73"/>
    <w:rsid w:val="000A4243"/>
    <w:rsid w:val="000A611E"/>
    <w:rsid w:val="000A6581"/>
    <w:rsid w:val="000B2FB3"/>
    <w:rsid w:val="000B4E71"/>
    <w:rsid w:val="000C0E66"/>
    <w:rsid w:val="000D0DCF"/>
    <w:rsid w:val="000E0EA0"/>
    <w:rsid w:val="000E1052"/>
    <w:rsid w:val="000E760D"/>
    <w:rsid w:val="000F241A"/>
    <w:rsid w:val="000F7BE2"/>
    <w:rsid w:val="0010300A"/>
    <w:rsid w:val="00107189"/>
    <w:rsid w:val="00113AC5"/>
    <w:rsid w:val="00116780"/>
    <w:rsid w:val="00125729"/>
    <w:rsid w:val="0012740E"/>
    <w:rsid w:val="00140B1C"/>
    <w:rsid w:val="0015230A"/>
    <w:rsid w:val="001615EB"/>
    <w:rsid w:val="00161AF1"/>
    <w:rsid w:val="0016274B"/>
    <w:rsid w:val="001803EB"/>
    <w:rsid w:val="00181C97"/>
    <w:rsid w:val="00184370"/>
    <w:rsid w:val="001848FD"/>
    <w:rsid w:val="00184EA6"/>
    <w:rsid w:val="001874CE"/>
    <w:rsid w:val="00187FD6"/>
    <w:rsid w:val="00190AB3"/>
    <w:rsid w:val="00191589"/>
    <w:rsid w:val="00191B3F"/>
    <w:rsid w:val="001971D9"/>
    <w:rsid w:val="001A6A93"/>
    <w:rsid w:val="001B0FC7"/>
    <w:rsid w:val="001B7640"/>
    <w:rsid w:val="001C042F"/>
    <w:rsid w:val="001C179C"/>
    <w:rsid w:val="001C313C"/>
    <w:rsid w:val="001C43E0"/>
    <w:rsid w:val="001C60E5"/>
    <w:rsid w:val="001D27E7"/>
    <w:rsid w:val="001D4C87"/>
    <w:rsid w:val="001D5BBE"/>
    <w:rsid w:val="001E10E7"/>
    <w:rsid w:val="001F41DA"/>
    <w:rsid w:val="001F5DFB"/>
    <w:rsid w:val="00202AA2"/>
    <w:rsid w:val="00202FD1"/>
    <w:rsid w:val="00206165"/>
    <w:rsid w:val="002061BD"/>
    <w:rsid w:val="00207C57"/>
    <w:rsid w:val="00212376"/>
    <w:rsid w:val="00216FAD"/>
    <w:rsid w:val="00236669"/>
    <w:rsid w:val="00246369"/>
    <w:rsid w:val="002469A7"/>
    <w:rsid w:val="00266098"/>
    <w:rsid w:val="002713B9"/>
    <w:rsid w:val="0027321B"/>
    <w:rsid w:val="00280729"/>
    <w:rsid w:val="002828C8"/>
    <w:rsid w:val="002830CB"/>
    <w:rsid w:val="00283E59"/>
    <w:rsid w:val="002C1CB5"/>
    <w:rsid w:val="002C21F5"/>
    <w:rsid w:val="002D0195"/>
    <w:rsid w:val="002D2132"/>
    <w:rsid w:val="002D2671"/>
    <w:rsid w:val="002D268D"/>
    <w:rsid w:val="002D27A8"/>
    <w:rsid w:val="002D605C"/>
    <w:rsid w:val="002E251F"/>
    <w:rsid w:val="002F021B"/>
    <w:rsid w:val="002F3C89"/>
    <w:rsid w:val="002F65F2"/>
    <w:rsid w:val="00302898"/>
    <w:rsid w:val="00316E79"/>
    <w:rsid w:val="00323ABC"/>
    <w:rsid w:val="00327AE2"/>
    <w:rsid w:val="00335837"/>
    <w:rsid w:val="00345E22"/>
    <w:rsid w:val="00346112"/>
    <w:rsid w:val="00362701"/>
    <w:rsid w:val="00364A84"/>
    <w:rsid w:val="00372E7B"/>
    <w:rsid w:val="00373D13"/>
    <w:rsid w:val="00380476"/>
    <w:rsid w:val="00381E17"/>
    <w:rsid w:val="00385296"/>
    <w:rsid w:val="00387B6D"/>
    <w:rsid w:val="0039003B"/>
    <w:rsid w:val="0039259A"/>
    <w:rsid w:val="003A65D7"/>
    <w:rsid w:val="003A7606"/>
    <w:rsid w:val="003C0A3A"/>
    <w:rsid w:val="003D61C6"/>
    <w:rsid w:val="003E2BEC"/>
    <w:rsid w:val="003E62D6"/>
    <w:rsid w:val="003F01BA"/>
    <w:rsid w:val="003F2C37"/>
    <w:rsid w:val="004046E1"/>
    <w:rsid w:val="00413AEF"/>
    <w:rsid w:val="00415A91"/>
    <w:rsid w:val="0042006C"/>
    <w:rsid w:val="00421251"/>
    <w:rsid w:val="004222E3"/>
    <w:rsid w:val="004229B7"/>
    <w:rsid w:val="00422C0A"/>
    <w:rsid w:val="00430A3E"/>
    <w:rsid w:val="00432B9B"/>
    <w:rsid w:val="0043415F"/>
    <w:rsid w:val="00434C9B"/>
    <w:rsid w:val="00442180"/>
    <w:rsid w:val="00443434"/>
    <w:rsid w:val="004525A6"/>
    <w:rsid w:val="00452B7B"/>
    <w:rsid w:val="0045655B"/>
    <w:rsid w:val="00457583"/>
    <w:rsid w:val="00460B97"/>
    <w:rsid w:val="00462821"/>
    <w:rsid w:val="00464CCA"/>
    <w:rsid w:val="004746E6"/>
    <w:rsid w:val="004800B4"/>
    <w:rsid w:val="00481E40"/>
    <w:rsid w:val="004835F8"/>
    <w:rsid w:val="00497922"/>
    <w:rsid w:val="004A7406"/>
    <w:rsid w:val="004B5B0A"/>
    <w:rsid w:val="004B6A36"/>
    <w:rsid w:val="004B6EFC"/>
    <w:rsid w:val="004C0084"/>
    <w:rsid w:val="004E1692"/>
    <w:rsid w:val="004F0429"/>
    <w:rsid w:val="004F5A87"/>
    <w:rsid w:val="004F76D3"/>
    <w:rsid w:val="00500F4B"/>
    <w:rsid w:val="00501BB0"/>
    <w:rsid w:val="00504562"/>
    <w:rsid w:val="00510303"/>
    <w:rsid w:val="005129EE"/>
    <w:rsid w:val="00512ED9"/>
    <w:rsid w:val="00514B20"/>
    <w:rsid w:val="00521EA5"/>
    <w:rsid w:val="00525F1B"/>
    <w:rsid w:val="0052628F"/>
    <w:rsid w:val="00532EC9"/>
    <w:rsid w:val="00543F89"/>
    <w:rsid w:val="00544ABB"/>
    <w:rsid w:val="0055391C"/>
    <w:rsid w:val="00553F43"/>
    <w:rsid w:val="005565D2"/>
    <w:rsid w:val="005571B9"/>
    <w:rsid w:val="00562D3E"/>
    <w:rsid w:val="00570544"/>
    <w:rsid w:val="00576E6E"/>
    <w:rsid w:val="00577F96"/>
    <w:rsid w:val="00582601"/>
    <w:rsid w:val="005905E9"/>
    <w:rsid w:val="00597767"/>
    <w:rsid w:val="005977F0"/>
    <w:rsid w:val="005A002E"/>
    <w:rsid w:val="005A0D3F"/>
    <w:rsid w:val="005B29F9"/>
    <w:rsid w:val="005B2C67"/>
    <w:rsid w:val="005B7A14"/>
    <w:rsid w:val="005C0044"/>
    <w:rsid w:val="005C0BE1"/>
    <w:rsid w:val="005C30CF"/>
    <w:rsid w:val="005C6151"/>
    <w:rsid w:val="005D3214"/>
    <w:rsid w:val="005D43A9"/>
    <w:rsid w:val="005D4543"/>
    <w:rsid w:val="005D69C2"/>
    <w:rsid w:val="005E1828"/>
    <w:rsid w:val="005E43E4"/>
    <w:rsid w:val="005E53BD"/>
    <w:rsid w:val="005E5BCF"/>
    <w:rsid w:val="005E65CD"/>
    <w:rsid w:val="005E730C"/>
    <w:rsid w:val="005F183B"/>
    <w:rsid w:val="005F3466"/>
    <w:rsid w:val="005F3F8D"/>
    <w:rsid w:val="006003B4"/>
    <w:rsid w:val="00600D08"/>
    <w:rsid w:val="00606F0A"/>
    <w:rsid w:val="006143D0"/>
    <w:rsid w:val="00623BCE"/>
    <w:rsid w:val="00623F1A"/>
    <w:rsid w:val="00637F67"/>
    <w:rsid w:val="00643C3A"/>
    <w:rsid w:val="006446C1"/>
    <w:rsid w:val="0064622A"/>
    <w:rsid w:val="00663785"/>
    <w:rsid w:val="00667254"/>
    <w:rsid w:val="006718FF"/>
    <w:rsid w:val="00673DEA"/>
    <w:rsid w:val="00674C33"/>
    <w:rsid w:val="00682EB7"/>
    <w:rsid w:val="00687A71"/>
    <w:rsid w:val="006905B3"/>
    <w:rsid w:val="00694111"/>
    <w:rsid w:val="006A3B9B"/>
    <w:rsid w:val="006B23B9"/>
    <w:rsid w:val="006C4234"/>
    <w:rsid w:val="006D2DEB"/>
    <w:rsid w:val="006E092F"/>
    <w:rsid w:val="006E13B2"/>
    <w:rsid w:val="006E39F3"/>
    <w:rsid w:val="006E5C7D"/>
    <w:rsid w:val="006F1A16"/>
    <w:rsid w:val="006F6B06"/>
    <w:rsid w:val="006F7971"/>
    <w:rsid w:val="00703B6B"/>
    <w:rsid w:val="00706368"/>
    <w:rsid w:val="007063B0"/>
    <w:rsid w:val="00717788"/>
    <w:rsid w:val="00721B17"/>
    <w:rsid w:val="0072394B"/>
    <w:rsid w:val="00723970"/>
    <w:rsid w:val="00725082"/>
    <w:rsid w:val="007321B3"/>
    <w:rsid w:val="00732935"/>
    <w:rsid w:val="0074023E"/>
    <w:rsid w:val="00742EE7"/>
    <w:rsid w:val="00743832"/>
    <w:rsid w:val="00752EBB"/>
    <w:rsid w:val="00756C96"/>
    <w:rsid w:val="00761C3A"/>
    <w:rsid w:val="00776655"/>
    <w:rsid w:val="00786D86"/>
    <w:rsid w:val="00787CF4"/>
    <w:rsid w:val="00791E96"/>
    <w:rsid w:val="007975F9"/>
    <w:rsid w:val="007978F6"/>
    <w:rsid w:val="007A2E7D"/>
    <w:rsid w:val="007A5D4E"/>
    <w:rsid w:val="007A5FD7"/>
    <w:rsid w:val="007C659C"/>
    <w:rsid w:val="007D0B4A"/>
    <w:rsid w:val="007D22D3"/>
    <w:rsid w:val="007E1B71"/>
    <w:rsid w:val="007E30D8"/>
    <w:rsid w:val="007E3A27"/>
    <w:rsid w:val="007E4175"/>
    <w:rsid w:val="007F22EC"/>
    <w:rsid w:val="007F27F3"/>
    <w:rsid w:val="0080684C"/>
    <w:rsid w:val="00807147"/>
    <w:rsid w:val="008131B6"/>
    <w:rsid w:val="00821BE5"/>
    <w:rsid w:val="00835735"/>
    <w:rsid w:val="0084422F"/>
    <w:rsid w:val="008463CB"/>
    <w:rsid w:val="008553F9"/>
    <w:rsid w:val="0086088B"/>
    <w:rsid w:val="00871C0B"/>
    <w:rsid w:val="00871DF7"/>
    <w:rsid w:val="008956E8"/>
    <w:rsid w:val="008966D6"/>
    <w:rsid w:val="008A2D39"/>
    <w:rsid w:val="008A4220"/>
    <w:rsid w:val="008B0D93"/>
    <w:rsid w:val="008B1610"/>
    <w:rsid w:val="008C2F7D"/>
    <w:rsid w:val="008C6F92"/>
    <w:rsid w:val="008D44E1"/>
    <w:rsid w:val="008E06FF"/>
    <w:rsid w:val="008E565F"/>
    <w:rsid w:val="008E5E96"/>
    <w:rsid w:val="008F58FD"/>
    <w:rsid w:val="00903BB5"/>
    <w:rsid w:val="00916950"/>
    <w:rsid w:val="00922E1D"/>
    <w:rsid w:val="0092443D"/>
    <w:rsid w:val="00925164"/>
    <w:rsid w:val="0093376C"/>
    <w:rsid w:val="00933F76"/>
    <w:rsid w:val="009375FD"/>
    <w:rsid w:val="00942E24"/>
    <w:rsid w:val="00950B8A"/>
    <w:rsid w:val="00951957"/>
    <w:rsid w:val="00965C4A"/>
    <w:rsid w:val="009757CD"/>
    <w:rsid w:val="00981A3F"/>
    <w:rsid w:val="009852F3"/>
    <w:rsid w:val="0098558C"/>
    <w:rsid w:val="00990A37"/>
    <w:rsid w:val="00993608"/>
    <w:rsid w:val="00996BA4"/>
    <w:rsid w:val="00997E46"/>
    <w:rsid w:val="009C3782"/>
    <w:rsid w:val="009D08DF"/>
    <w:rsid w:val="009D502C"/>
    <w:rsid w:val="009D68A9"/>
    <w:rsid w:val="009E5CE4"/>
    <w:rsid w:val="009F19F9"/>
    <w:rsid w:val="009F2512"/>
    <w:rsid w:val="009F771F"/>
    <w:rsid w:val="009F7FE3"/>
    <w:rsid w:val="00A04797"/>
    <w:rsid w:val="00A04888"/>
    <w:rsid w:val="00A10BEA"/>
    <w:rsid w:val="00A11C27"/>
    <w:rsid w:val="00A12CAA"/>
    <w:rsid w:val="00A2022B"/>
    <w:rsid w:val="00A322B4"/>
    <w:rsid w:val="00A33A51"/>
    <w:rsid w:val="00A33D3B"/>
    <w:rsid w:val="00A41196"/>
    <w:rsid w:val="00A45C25"/>
    <w:rsid w:val="00A65BC2"/>
    <w:rsid w:val="00A7508B"/>
    <w:rsid w:val="00A82C46"/>
    <w:rsid w:val="00A848B4"/>
    <w:rsid w:val="00A8605D"/>
    <w:rsid w:val="00A9567B"/>
    <w:rsid w:val="00A95F30"/>
    <w:rsid w:val="00AA40BB"/>
    <w:rsid w:val="00AA6E73"/>
    <w:rsid w:val="00AB4697"/>
    <w:rsid w:val="00AC1577"/>
    <w:rsid w:val="00AC2597"/>
    <w:rsid w:val="00AD0C37"/>
    <w:rsid w:val="00AD158B"/>
    <w:rsid w:val="00AE5ECD"/>
    <w:rsid w:val="00AE789A"/>
    <w:rsid w:val="00AF633D"/>
    <w:rsid w:val="00B02FE1"/>
    <w:rsid w:val="00B04FB9"/>
    <w:rsid w:val="00B11373"/>
    <w:rsid w:val="00B21C57"/>
    <w:rsid w:val="00B31061"/>
    <w:rsid w:val="00B31944"/>
    <w:rsid w:val="00B33F71"/>
    <w:rsid w:val="00B3587A"/>
    <w:rsid w:val="00B44C04"/>
    <w:rsid w:val="00B45D03"/>
    <w:rsid w:val="00B50C4D"/>
    <w:rsid w:val="00B52B2E"/>
    <w:rsid w:val="00B55FBB"/>
    <w:rsid w:val="00B56A52"/>
    <w:rsid w:val="00B56F60"/>
    <w:rsid w:val="00B57AAD"/>
    <w:rsid w:val="00B70168"/>
    <w:rsid w:val="00B82FF1"/>
    <w:rsid w:val="00B83F3E"/>
    <w:rsid w:val="00B86C16"/>
    <w:rsid w:val="00B91FA5"/>
    <w:rsid w:val="00B92960"/>
    <w:rsid w:val="00B9342C"/>
    <w:rsid w:val="00BA12AB"/>
    <w:rsid w:val="00BB2247"/>
    <w:rsid w:val="00BB22D4"/>
    <w:rsid w:val="00BC197E"/>
    <w:rsid w:val="00BC1EBF"/>
    <w:rsid w:val="00BC41B6"/>
    <w:rsid w:val="00BC77B6"/>
    <w:rsid w:val="00BD7587"/>
    <w:rsid w:val="00BE3794"/>
    <w:rsid w:val="00BE3DBC"/>
    <w:rsid w:val="00C00249"/>
    <w:rsid w:val="00C02BFA"/>
    <w:rsid w:val="00C05E9F"/>
    <w:rsid w:val="00C14601"/>
    <w:rsid w:val="00C21C18"/>
    <w:rsid w:val="00C22EB2"/>
    <w:rsid w:val="00C26802"/>
    <w:rsid w:val="00C26D4A"/>
    <w:rsid w:val="00C416BA"/>
    <w:rsid w:val="00C43967"/>
    <w:rsid w:val="00C452F2"/>
    <w:rsid w:val="00C45C84"/>
    <w:rsid w:val="00C50E56"/>
    <w:rsid w:val="00C542FE"/>
    <w:rsid w:val="00C6146D"/>
    <w:rsid w:val="00C722FF"/>
    <w:rsid w:val="00C77AD7"/>
    <w:rsid w:val="00C80F77"/>
    <w:rsid w:val="00C81A31"/>
    <w:rsid w:val="00C84B54"/>
    <w:rsid w:val="00CA0D73"/>
    <w:rsid w:val="00CA2AE2"/>
    <w:rsid w:val="00CA2BD0"/>
    <w:rsid w:val="00CA3712"/>
    <w:rsid w:val="00CA620D"/>
    <w:rsid w:val="00CB477D"/>
    <w:rsid w:val="00CC261F"/>
    <w:rsid w:val="00CD12D7"/>
    <w:rsid w:val="00CD6842"/>
    <w:rsid w:val="00CE1C61"/>
    <w:rsid w:val="00CF1997"/>
    <w:rsid w:val="00CF2287"/>
    <w:rsid w:val="00CF2CD7"/>
    <w:rsid w:val="00D03CFA"/>
    <w:rsid w:val="00D04612"/>
    <w:rsid w:val="00D053EA"/>
    <w:rsid w:val="00D056FD"/>
    <w:rsid w:val="00D22AA7"/>
    <w:rsid w:val="00D24165"/>
    <w:rsid w:val="00D36A93"/>
    <w:rsid w:val="00D37E39"/>
    <w:rsid w:val="00D42624"/>
    <w:rsid w:val="00D45870"/>
    <w:rsid w:val="00D51A3C"/>
    <w:rsid w:val="00D5383E"/>
    <w:rsid w:val="00D631B0"/>
    <w:rsid w:val="00D66914"/>
    <w:rsid w:val="00D678A6"/>
    <w:rsid w:val="00D73208"/>
    <w:rsid w:val="00D76075"/>
    <w:rsid w:val="00D760DB"/>
    <w:rsid w:val="00D76E34"/>
    <w:rsid w:val="00D802C9"/>
    <w:rsid w:val="00D82E08"/>
    <w:rsid w:val="00D83D36"/>
    <w:rsid w:val="00D84C08"/>
    <w:rsid w:val="00D85E61"/>
    <w:rsid w:val="00D86022"/>
    <w:rsid w:val="00DA527B"/>
    <w:rsid w:val="00DA61D9"/>
    <w:rsid w:val="00DB0384"/>
    <w:rsid w:val="00DB0545"/>
    <w:rsid w:val="00DB2404"/>
    <w:rsid w:val="00DC528C"/>
    <w:rsid w:val="00DD324C"/>
    <w:rsid w:val="00DD3C68"/>
    <w:rsid w:val="00DD5EE7"/>
    <w:rsid w:val="00DD6FBF"/>
    <w:rsid w:val="00DD7D8C"/>
    <w:rsid w:val="00DE0F63"/>
    <w:rsid w:val="00DE553F"/>
    <w:rsid w:val="00DE56F7"/>
    <w:rsid w:val="00DF4FBD"/>
    <w:rsid w:val="00DF5F07"/>
    <w:rsid w:val="00E0352D"/>
    <w:rsid w:val="00E04F27"/>
    <w:rsid w:val="00E218C9"/>
    <w:rsid w:val="00E2245C"/>
    <w:rsid w:val="00E22ED1"/>
    <w:rsid w:val="00E2562B"/>
    <w:rsid w:val="00E30A63"/>
    <w:rsid w:val="00E34803"/>
    <w:rsid w:val="00E41929"/>
    <w:rsid w:val="00E41F54"/>
    <w:rsid w:val="00E44BFA"/>
    <w:rsid w:val="00E506EA"/>
    <w:rsid w:val="00E53660"/>
    <w:rsid w:val="00E6580E"/>
    <w:rsid w:val="00E66771"/>
    <w:rsid w:val="00E67C52"/>
    <w:rsid w:val="00E70373"/>
    <w:rsid w:val="00E705C8"/>
    <w:rsid w:val="00E73E90"/>
    <w:rsid w:val="00E76A0E"/>
    <w:rsid w:val="00E84422"/>
    <w:rsid w:val="00E926D3"/>
    <w:rsid w:val="00E942DD"/>
    <w:rsid w:val="00E958EA"/>
    <w:rsid w:val="00E9591D"/>
    <w:rsid w:val="00E95A9F"/>
    <w:rsid w:val="00EA0821"/>
    <w:rsid w:val="00EA0C3F"/>
    <w:rsid w:val="00EA1389"/>
    <w:rsid w:val="00EA1DE6"/>
    <w:rsid w:val="00EA34D9"/>
    <w:rsid w:val="00EB3A7C"/>
    <w:rsid w:val="00EB435B"/>
    <w:rsid w:val="00EB4D8D"/>
    <w:rsid w:val="00ED55E6"/>
    <w:rsid w:val="00EE108E"/>
    <w:rsid w:val="00EE3E07"/>
    <w:rsid w:val="00EF2948"/>
    <w:rsid w:val="00EF5EAF"/>
    <w:rsid w:val="00F020BC"/>
    <w:rsid w:val="00F02CE8"/>
    <w:rsid w:val="00F052CA"/>
    <w:rsid w:val="00F13887"/>
    <w:rsid w:val="00F16DAE"/>
    <w:rsid w:val="00F21761"/>
    <w:rsid w:val="00F22001"/>
    <w:rsid w:val="00F23299"/>
    <w:rsid w:val="00F32AC0"/>
    <w:rsid w:val="00F4273B"/>
    <w:rsid w:val="00F51975"/>
    <w:rsid w:val="00F53CE2"/>
    <w:rsid w:val="00F606B7"/>
    <w:rsid w:val="00F60AF0"/>
    <w:rsid w:val="00F60C29"/>
    <w:rsid w:val="00F63D3F"/>
    <w:rsid w:val="00F6717D"/>
    <w:rsid w:val="00F71F6B"/>
    <w:rsid w:val="00F75C73"/>
    <w:rsid w:val="00F81E12"/>
    <w:rsid w:val="00F8703B"/>
    <w:rsid w:val="00F87D2B"/>
    <w:rsid w:val="00F91662"/>
    <w:rsid w:val="00FA6B70"/>
    <w:rsid w:val="00FA6D58"/>
    <w:rsid w:val="00FB1EC7"/>
    <w:rsid w:val="00FC299E"/>
    <w:rsid w:val="00FC3E4A"/>
    <w:rsid w:val="00FD2BDE"/>
    <w:rsid w:val="00FE2099"/>
    <w:rsid w:val="00FF1919"/>
    <w:rsid w:val="00FF31CD"/>
    <w:rsid w:val="00FF74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7BC6E-8E19-41C5-AB77-63D8D421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rsid w:val="00570544"/>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 w:type="character" w:customStyle="1" w:styleId="highlight">
    <w:name w:val="highlight"/>
    <w:basedOn w:val="DefaultParagraphFont"/>
    <w:rsid w:val="004F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2F30-D9F4-41DF-82FD-9FADB725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7573</Words>
  <Characters>43167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Kristiana</dc:creator>
  <cp:lastModifiedBy>Caroline Kloss</cp:lastModifiedBy>
  <cp:revision>4</cp:revision>
  <cp:lastPrinted>2017-09-20T18:18:00Z</cp:lastPrinted>
  <dcterms:created xsi:type="dcterms:W3CDTF">2019-08-12T20:08:00Z</dcterms:created>
  <dcterms:modified xsi:type="dcterms:W3CDTF">2019-09-19T12:27:00Z</dcterms:modified>
</cp:coreProperties>
</file>