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03"/>
        <w:gridCol w:w="25"/>
        <w:gridCol w:w="3327"/>
        <w:gridCol w:w="3328"/>
      </w:tblGrid>
      <w:tr w:rsidR="002F142C" w:rsidRPr="00954CBB" w14:paraId="2E39B3F8" w14:textId="716AFF69" w:rsidTr="00F412C0">
        <w:trPr>
          <w:trHeight w:hRule="exact" w:val="462"/>
        </w:trPr>
        <w:tc>
          <w:tcPr>
            <w:tcW w:w="1331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60E8FFF3" w:rsidR="002F142C" w:rsidRPr="00F771AE" w:rsidRDefault="005E0731" w:rsidP="00F412C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F771A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 : </w:t>
            </w:r>
            <w:r w:rsidR="00643216" w:rsidRPr="00643216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grouper avec et sans reste</w:t>
            </w:r>
          </w:p>
        </w:tc>
      </w:tr>
      <w:tr w:rsidR="002F142C" w:rsidRPr="00954CBB" w14:paraId="76008433" w14:textId="055E6395" w:rsidTr="00607DD7">
        <w:trPr>
          <w:trHeight w:hRule="exact" w:val="2892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C82DC7" w14:textId="057DCFA0" w:rsidR="00AC7079" w:rsidRPr="00F771AE" w:rsidRDefault="005E0731" w:rsidP="00F412C0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942DCE" w:rsidRPr="00942D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crée des groupes égaux, mais se trompe en comptant lorsqu’il examine les groupes égaux créés par d’autres</w:t>
            </w:r>
            <w:r w:rsidR="00AC7079"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5EDD14B7" w14:textId="1C8FEE5C" w:rsidR="00AC7079" w:rsidRPr="00F771AE" w:rsidRDefault="00AC7079" w:rsidP="00F412C0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313D8235" w:rsidR="002F142C" w:rsidRPr="00F771AE" w:rsidRDefault="002F142C" w:rsidP="00F412C0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941EA5" w14:textId="0C6803E7" w:rsidR="00AC7079" w:rsidRDefault="003246F3" w:rsidP="00F412C0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="00F412C0" w:rsidRPr="00F412C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942DCE" w:rsidRPr="00942D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crée et reconnaît des groupes égaux, mais tous les groupes ne sont pas de la même taille</w:t>
            </w:r>
            <w:r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8C23E1"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3EF4952B" w14:textId="7C5062FA" w:rsidR="00027708" w:rsidRPr="00027708" w:rsidRDefault="00607DD7" w:rsidP="00F412C0">
            <w:pPr>
              <w:pStyle w:val="Default"/>
              <w:rPr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46FE30" wp14:editId="3FD7C5F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57150</wp:posOffset>
                      </wp:positionV>
                      <wp:extent cx="1955800" cy="105981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5800" cy="1059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C7B60E" w14:textId="6CE2AFB9" w:rsidR="00607DD7" w:rsidRDefault="00607DD7" w:rsidP="00607DD7">
                                  <w:pPr>
                                    <w:jc w:val="center"/>
                                  </w:pPr>
                                  <w:r w:rsidRPr="00EA22FF"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 wp14:anchorId="4F7C401F" wp14:editId="02D731BC">
                                        <wp:extent cx="1618472" cy="812800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30249" cy="8187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6FE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3pt;margin-top:4.5pt;width:154pt;height:8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" fillcolor="white [3201]" stroked="f" strokeweight=".5pt">
                      <v:textbox>
                        <w:txbxContent>
                          <w:p w14:paraId="07C7B60E" w14:textId="6CE2AFB9" w:rsidR="00607DD7" w:rsidRDefault="00607DD7" w:rsidP="00607DD7">
                            <w:pPr>
                              <w:jc w:val="center"/>
                            </w:pPr>
                            <w:r w:rsidRPr="00EA22FF">
                              <w:rPr>
                                <w:rFonts w:cs="Arial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F7C401F" wp14:editId="02D731BC">
                                  <wp:extent cx="1618472" cy="8128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0249" cy="818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95AA5C" w14:textId="760A183A" w:rsidR="00302F9C" w:rsidRPr="00F771AE" w:rsidRDefault="00302F9C" w:rsidP="00607DD7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019116" w14:textId="278607E4" w:rsidR="00481400" w:rsidRDefault="00860A2B" w:rsidP="00F412C0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942DCE" w:rsidRPr="00942D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crée et reconnaît des groupes égaux, mais ne reconnaît pas les restes</w:t>
            </w:r>
            <w:r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F20871"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942DC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</w:p>
          <w:p w14:paraId="6A09AFF9" w14:textId="38AB6BA4" w:rsidR="00E16EC1" w:rsidRPr="00F771AE" w:rsidRDefault="00942DCE" w:rsidP="00F412C0">
            <w:pPr>
              <w:pStyle w:val="Default"/>
              <w:jc w:val="center"/>
              <w:rPr>
                <w:lang w:val="fr-CA"/>
              </w:rPr>
            </w:pPr>
            <w:r w:rsidRPr="00D04C16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40DDD1D" wp14:editId="02C8D319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57150</wp:posOffset>
                      </wp:positionV>
                      <wp:extent cx="2038985" cy="1143000"/>
                      <wp:effectExtent l="0" t="0" r="571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98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DBA85" w14:textId="78A92E5E" w:rsidR="00E16EC1" w:rsidRPr="00F412C0" w:rsidRDefault="00607DD7" w:rsidP="00607DD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drawing>
                                      <wp:inline distT="0" distB="0" distL="0" distR="0" wp14:anchorId="55977C93" wp14:editId="16AFD3FD">
                                        <wp:extent cx="1642542" cy="1009015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m2ab_n8_a40_lm_fg02_fr.jp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48776" cy="10128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DDD1D" id="Text Box 2" o:spid="_x0000_s1027" type="#_x0000_t202" style="position:absolute;left:0;text-align:left;margin-left:-2.7pt;margin-top:4.5pt;width:160.55pt;height:9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" stroked="f">
                      <v:textbox>
                        <w:txbxContent>
                          <w:p w14:paraId="521DBA85" w14:textId="78A92E5E" w:rsidR="00E16EC1" w:rsidRPr="00F412C0" w:rsidRDefault="00607DD7" w:rsidP="00607DD7">
                            <w:pPr>
                              <w:jc w:val="center"/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drawing>
                                <wp:inline distT="0" distB="0" distL="0" distR="0" wp14:anchorId="55977C93" wp14:editId="16AFD3FD">
                                  <wp:extent cx="1642542" cy="100901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2ab_n8_a40_lm_fg02_fr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8776" cy="10128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A823C4" w14:textId="7241084F" w:rsidR="00E16EC1" w:rsidRPr="00F771AE" w:rsidRDefault="00E16EC1" w:rsidP="00F412C0">
            <w:pPr>
              <w:pStyle w:val="Default"/>
              <w:rPr>
                <w:lang w:val="fr-CA"/>
              </w:rPr>
            </w:pPr>
          </w:p>
          <w:p w14:paraId="6E3EB05B" w14:textId="6EBDC4D8" w:rsidR="00E16EC1" w:rsidRPr="00F771AE" w:rsidRDefault="00E16EC1" w:rsidP="00F412C0">
            <w:pPr>
              <w:pStyle w:val="Default"/>
              <w:rPr>
                <w:lang w:val="fr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9A9D35" w14:textId="656FED4B" w:rsidR="00AC7079" w:rsidRPr="00F771AE" w:rsidRDefault="005065BC" w:rsidP="00F412C0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942DCE" w:rsidRPr="00942D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crée et reconnaît des groupes égaux avec et sans reste</w:t>
            </w:r>
            <w:r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8A5006"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111EFC49" w14:textId="6F16B21B" w:rsidR="00D1607E" w:rsidRPr="00F771AE" w:rsidRDefault="007F4BF2" w:rsidP="00F412C0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04C16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A2E3FB2" wp14:editId="69AD6641">
                      <wp:simplePos x="0" y="0"/>
                      <wp:positionH relativeFrom="column">
                        <wp:posOffset>26373</wp:posOffset>
                      </wp:positionH>
                      <wp:positionV relativeFrom="paragraph">
                        <wp:posOffset>192035</wp:posOffset>
                      </wp:positionV>
                      <wp:extent cx="1875098" cy="1143000"/>
                      <wp:effectExtent l="0" t="0" r="508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5098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186C11" w14:textId="0D696714" w:rsidR="00942DCE" w:rsidRPr="00942DCE" w:rsidRDefault="00607DD7" w:rsidP="00607D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drawing>
                                      <wp:inline distT="0" distB="0" distL="0" distR="0" wp14:anchorId="1FA41A4C" wp14:editId="10A63D43">
                                        <wp:extent cx="1623600" cy="1018800"/>
                                        <wp:effectExtent l="0" t="0" r="254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m2ab_n8_a40_lm_fg03_fr.jpg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3600" cy="1018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42DCE" w:rsidRPr="00942DC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br/>
                                  </w:r>
                                </w:p>
                                <w:p w14:paraId="40B89AA8" w14:textId="766526B2" w:rsidR="008A5006" w:rsidRPr="00F771AE" w:rsidRDefault="008A5006" w:rsidP="007F5BD3">
                                  <w:pPr>
                                    <w:spacing w:after="0" w:line="240" w:lineRule="auto"/>
                                    <w:rPr>
                                      <w:lang w:val="fr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E3F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.1pt;margin-top:15.1pt;width:147.65pt;height:9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" stroked="f">
                      <v:textbox>
                        <w:txbxContent>
                          <w:p w14:paraId="29186C11" w14:textId="0D696714" w:rsidR="00942DCE" w:rsidRPr="00942DCE" w:rsidRDefault="00607DD7" w:rsidP="00607D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drawing>
                                <wp:inline distT="0" distB="0" distL="0" distR="0" wp14:anchorId="1FA41A4C" wp14:editId="10A63D43">
                                  <wp:extent cx="1623600" cy="1018800"/>
                                  <wp:effectExtent l="0" t="0" r="254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m2ab_n8_a40_lm_fg03_fr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600" cy="1018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42DCE" w:rsidRPr="00942DC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br/>
                            </w:r>
                          </w:p>
                          <w:p w14:paraId="40B89AA8" w14:textId="766526B2" w:rsidR="008A5006" w:rsidRPr="00F771AE" w:rsidRDefault="008A5006" w:rsidP="007F5BD3">
                            <w:pPr>
                              <w:spacing w:after="0" w:line="240" w:lineRule="auto"/>
                              <w:rPr>
                                <w:lang w:val="fr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142C" w14:paraId="01BA3F47" w14:textId="6CC135FD" w:rsidTr="00F412C0">
        <w:trPr>
          <w:trHeight w:hRule="exact" w:val="279"/>
        </w:trPr>
        <w:tc>
          <w:tcPr>
            <w:tcW w:w="13310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59A50582" w:rsidR="002F142C" w:rsidRPr="00D7596A" w:rsidRDefault="005E0731" w:rsidP="00F412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F142C" w14:paraId="06EBD03A" w14:textId="1A34967F" w:rsidTr="00607DD7">
        <w:trPr>
          <w:trHeight w:val="4309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26DB854C" w:rsidR="002F142C" w:rsidRDefault="002F142C" w:rsidP="00F412C0">
            <w:pPr>
              <w:rPr>
                <w:noProof/>
                <w:lang w:eastAsia="en-CA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5A23E109" w:rsidR="002F142C" w:rsidRDefault="002F142C" w:rsidP="00F412C0">
            <w:pPr>
              <w:rPr>
                <w:noProof/>
                <w:lang w:eastAsia="en-CA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Default="002F142C" w:rsidP="00F412C0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Default="002F142C" w:rsidP="00F412C0">
            <w:pPr>
              <w:rPr>
                <w:noProof/>
                <w:lang w:eastAsia="en-CA"/>
              </w:rPr>
            </w:pPr>
            <w:bookmarkStart w:id="0" w:name="_GoBack"/>
            <w:bookmarkEnd w:id="0"/>
          </w:p>
        </w:tc>
      </w:tr>
    </w:tbl>
    <w:p w14:paraId="51921C54" w14:textId="77777777" w:rsidR="00F10556" w:rsidRDefault="00F10556" w:rsidP="00616A3B">
      <w:pPr>
        <w:pBdr>
          <w:top w:val="single" w:sz="4" w:space="1" w:color="auto"/>
        </w:pBdr>
        <w:ind w:right="582"/>
      </w:pPr>
    </w:p>
    <w:sectPr w:rsidR="00F10556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0D290" w14:textId="77777777" w:rsidR="00BF0C76" w:rsidRDefault="00BF0C76" w:rsidP="00CA2529">
      <w:pPr>
        <w:spacing w:after="0" w:line="240" w:lineRule="auto"/>
      </w:pPr>
      <w:r>
        <w:separator/>
      </w:r>
    </w:p>
  </w:endnote>
  <w:endnote w:type="continuationSeparator" w:id="0">
    <w:p w14:paraId="1D4109A9" w14:textId="77777777" w:rsidR="00BF0C76" w:rsidRDefault="00BF0C7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216E" w14:textId="77777777" w:rsidR="00AE1157" w:rsidRDefault="00AE1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DF95F72" w:rsidR="0028676E" w:rsidRPr="00F771A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F771AE">
      <w:rPr>
        <w:rFonts w:ascii="Arial" w:hAnsi="Arial" w:cs="Arial"/>
        <w:b/>
        <w:sz w:val="15"/>
        <w:szCs w:val="15"/>
        <w:lang w:val="fr-CA"/>
      </w:rPr>
      <w:t>M</w:t>
    </w:r>
    <w:r w:rsidR="00953B18" w:rsidRPr="00F771AE">
      <w:rPr>
        <w:rFonts w:ascii="Arial" w:hAnsi="Arial" w:cs="Arial"/>
        <w:b/>
        <w:sz w:val="15"/>
        <w:szCs w:val="15"/>
        <w:lang w:val="fr-CA"/>
      </w:rPr>
      <w:t>athologie</w:t>
    </w:r>
    <w:r w:rsidRPr="00F771AE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F771AE">
      <w:rPr>
        <w:rFonts w:ascii="Arial" w:hAnsi="Arial" w:cs="Arial"/>
        <w:b/>
        <w:sz w:val="15"/>
        <w:szCs w:val="15"/>
        <w:lang w:val="fr-CA"/>
      </w:rPr>
      <w:t>2</w:t>
    </w:r>
    <w:r w:rsidR="00F771AE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F771AE">
      <w:rPr>
        <w:rFonts w:ascii="Arial" w:hAnsi="Arial" w:cs="Arial"/>
        <w:sz w:val="15"/>
        <w:szCs w:val="15"/>
        <w:lang w:val="fr-CA"/>
      </w:rPr>
      <w:tab/>
    </w:r>
    <w:r w:rsidR="00953B18" w:rsidRPr="00EF181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F771AE">
      <w:rPr>
        <w:rFonts w:ascii="Arial" w:hAnsi="Arial" w:cs="Arial"/>
        <w:sz w:val="15"/>
        <w:szCs w:val="15"/>
        <w:lang w:val="fr-CA"/>
      </w:rPr>
      <w:t xml:space="preserve">. </w:t>
    </w:r>
    <w:r w:rsidRPr="00F771A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B18" w:rsidRPr="00F771AE">
      <w:rPr>
        <w:rFonts w:ascii="Arial" w:hAnsi="Arial" w:cs="Arial"/>
        <w:sz w:val="15"/>
        <w:szCs w:val="15"/>
        <w:lang w:val="fr-CA"/>
      </w:rPr>
      <w:t xml:space="preserve"> Copyright © 202</w:t>
    </w:r>
    <w:r w:rsidR="00AE1157">
      <w:rPr>
        <w:rFonts w:ascii="Arial" w:hAnsi="Arial" w:cs="Arial"/>
        <w:sz w:val="15"/>
        <w:szCs w:val="15"/>
        <w:lang w:val="fr-CA"/>
      </w:rPr>
      <w:t>4</w:t>
    </w:r>
    <w:r w:rsidRPr="00F771AE">
      <w:rPr>
        <w:rFonts w:ascii="Arial" w:hAnsi="Arial" w:cs="Arial"/>
        <w:sz w:val="15"/>
        <w:szCs w:val="15"/>
        <w:lang w:val="fr-CA"/>
      </w:rPr>
      <w:t xml:space="preserve"> Pearson Canada Inc.</w:t>
    </w:r>
    <w:r w:rsidRPr="00F771AE">
      <w:rPr>
        <w:rFonts w:ascii="Arial" w:hAnsi="Arial" w:cs="Arial"/>
        <w:sz w:val="15"/>
        <w:szCs w:val="15"/>
        <w:lang w:val="fr-CA"/>
      </w:rPr>
      <w:tab/>
    </w:r>
    <w:r w:rsidR="00953B18" w:rsidRPr="00EF1817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F771A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581B" w14:textId="77777777" w:rsidR="00AE1157" w:rsidRDefault="00AE1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1934B" w14:textId="77777777" w:rsidR="00BF0C76" w:rsidRDefault="00BF0C76" w:rsidP="00CA2529">
      <w:pPr>
        <w:spacing w:after="0" w:line="240" w:lineRule="auto"/>
      </w:pPr>
      <w:r>
        <w:separator/>
      </w:r>
    </w:p>
  </w:footnote>
  <w:footnote w:type="continuationSeparator" w:id="0">
    <w:p w14:paraId="419A2C25" w14:textId="77777777" w:rsidR="00BF0C76" w:rsidRDefault="00BF0C7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DB287" w14:textId="77777777" w:rsidR="00AE1157" w:rsidRDefault="00AE1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5364C49" w:rsidR="00E613E3" w:rsidRPr="00F771AE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FE74720" w:rsidR="00E613E3" w:rsidRPr="00CB2021" w:rsidRDefault="005B2E2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6FE74720" w:rsidR="00E613E3" w:rsidRPr="00CB2021" w:rsidRDefault="005B2E2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771AE">
      <w:rPr>
        <w:lang w:val="fr-CA"/>
      </w:rPr>
      <w:tab/>
    </w:r>
    <w:r w:rsidR="00CA2529" w:rsidRPr="00F771AE">
      <w:rPr>
        <w:lang w:val="fr-CA"/>
      </w:rPr>
      <w:tab/>
    </w:r>
    <w:r w:rsidR="00CA2529" w:rsidRPr="00F771AE">
      <w:rPr>
        <w:lang w:val="fr-CA"/>
      </w:rPr>
      <w:tab/>
    </w:r>
    <w:r w:rsidR="00207CC0" w:rsidRPr="00F771AE">
      <w:rPr>
        <w:lang w:val="fr-CA"/>
      </w:rPr>
      <w:tab/>
    </w:r>
    <w:r w:rsidR="00FD2B2E" w:rsidRPr="00F771AE">
      <w:rPr>
        <w:lang w:val="fr-CA"/>
      </w:rPr>
      <w:tab/>
    </w:r>
    <w:r w:rsidR="005B2E29" w:rsidRPr="00F771AE">
      <w:rPr>
        <w:rFonts w:ascii="Arial" w:hAnsi="Arial" w:cs="Arial"/>
        <w:b/>
        <w:sz w:val="36"/>
        <w:szCs w:val="36"/>
        <w:lang w:val="fr-CA"/>
      </w:rPr>
      <w:t>Fiche</w:t>
    </w:r>
    <w:r w:rsidR="00E613E3" w:rsidRPr="00F771AE">
      <w:rPr>
        <w:rFonts w:ascii="Arial" w:hAnsi="Arial" w:cs="Arial"/>
        <w:b/>
        <w:sz w:val="36"/>
        <w:szCs w:val="36"/>
        <w:lang w:val="fr-CA"/>
      </w:rPr>
      <w:t xml:space="preserve"> </w:t>
    </w:r>
    <w:r w:rsidR="002E5862" w:rsidRPr="00F771AE">
      <w:rPr>
        <w:rFonts w:ascii="Arial" w:hAnsi="Arial" w:cs="Arial"/>
        <w:b/>
        <w:sz w:val="36"/>
        <w:szCs w:val="36"/>
        <w:lang w:val="fr-CA"/>
      </w:rPr>
      <w:t>1</w:t>
    </w:r>
    <w:r w:rsidR="00151073">
      <w:rPr>
        <w:rFonts w:ascii="Arial" w:hAnsi="Arial" w:cs="Arial"/>
        <w:b/>
        <w:sz w:val="36"/>
        <w:szCs w:val="36"/>
        <w:lang w:val="fr-CA"/>
      </w:rPr>
      <w:t>2</w:t>
    </w:r>
    <w:r w:rsidR="00B9553E">
      <w:rPr>
        <w:rFonts w:ascii="Arial" w:hAnsi="Arial" w:cs="Arial"/>
        <w:b/>
        <w:sz w:val="36"/>
        <w:szCs w:val="36"/>
        <w:lang w:val="fr-CA"/>
      </w:rPr>
      <w:t>1</w:t>
    </w:r>
    <w:r w:rsidR="005B2E29" w:rsidRPr="00F771AE">
      <w:rPr>
        <w:rFonts w:ascii="Arial" w:hAnsi="Arial" w:cs="Arial"/>
        <w:b/>
        <w:sz w:val="36"/>
        <w:szCs w:val="36"/>
        <w:lang w:val="fr-CA"/>
      </w:rPr>
      <w:t xml:space="preserve"> </w:t>
    </w:r>
    <w:r w:rsidR="00E613E3" w:rsidRPr="00F771AE">
      <w:rPr>
        <w:rFonts w:ascii="Arial" w:hAnsi="Arial" w:cs="Arial"/>
        <w:b/>
        <w:sz w:val="36"/>
        <w:szCs w:val="36"/>
        <w:lang w:val="fr-CA"/>
      </w:rPr>
      <w:t xml:space="preserve">: </w:t>
    </w:r>
    <w:r w:rsidR="005B2E29" w:rsidRPr="00F771AE">
      <w:rPr>
        <w:rFonts w:ascii="Arial" w:hAnsi="Arial" w:cs="Arial"/>
        <w:b/>
        <w:sz w:val="36"/>
        <w:szCs w:val="36"/>
        <w:lang w:val="fr-CA"/>
      </w:rPr>
      <w:t>Évaluation de l’activité</w:t>
    </w:r>
    <w:r w:rsidR="00CB2021" w:rsidRPr="00F771AE">
      <w:rPr>
        <w:rFonts w:ascii="Arial" w:hAnsi="Arial" w:cs="Arial"/>
        <w:b/>
        <w:sz w:val="36"/>
        <w:szCs w:val="36"/>
        <w:lang w:val="fr-CA"/>
      </w:rPr>
      <w:t xml:space="preserve"> </w:t>
    </w:r>
    <w:r w:rsidR="00B9553E">
      <w:rPr>
        <w:rFonts w:ascii="Arial" w:hAnsi="Arial" w:cs="Arial"/>
        <w:b/>
        <w:sz w:val="36"/>
        <w:szCs w:val="36"/>
        <w:lang w:val="fr-CA"/>
      </w:rPr>
      <w:t>40</w:t>
    </w:r>
  </w:p>
  <w:p w14:paraId="4033973E" w14:textId="767DB1C8" w:rsidR="00CA2529" w:rsidRPr="00B9553E" w:rsidRDefault="00B9553E" w:rsidP="00B9553E">
    <w:pPr>
      <w:ind w:left="2880" w:firstLine="720"/>
      <w:rPr>
        <w:rFonts w:ascii="Arial" w:hAnsi="Arial" w:cs="Arial"/>
        <w:b/>
        <w:bCs/>
        <w:sz w:val="28"/>
        <w:szCs w:val="28"/>
        <w:lang w:val="fr-FR"/>
      </w:rPr>
    </w:pPr>
    <w:r w:rsidRPr="00B9553E">
      <w:rPr>
        <w:rFonts w:ascii="Arial" w:hAnsi="Arial" w:cs="Arial"/>
        <w:b/>
        <w:bCs/>
        <w:sz w:val="28"/>
        <w:szCs w:val="28"/>
        <w:lang w:val="fr-FR"/>
      </w:rPr>
      <w:t>L’initiation à la multiplication</w:t>
    </w:r>
    <w:r>
      <w:rPr>
        <w:rFonts w:ascii="Arial" w:hAnsi="Arial" w:cs="Arial"/>
        <w:b/>
        <w:bCs/>
        <w:sz w:val="28"/>
        <w:szCs w:val="28"/>
        <w:lang w:val="fr-FR"/>
      </w:rPr>
      <w:t> : 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4B7C4" w14:textId="77777777" w:rsidR="00AE1157" w:rsidRDefault="00AE1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5D6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83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C2FB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B02E7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06BF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B4CB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13D1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7708"/>
    <w:rsid w:val="00032FD1"/>
    <w:rsid w:val="00050E5C"/>
    <w:rsid w:val="00053328"/>
    <w:rsid w:val="000701FF"/>
    <w:rsid w:val="00077ECC"/>
    <w:rsid w:val="0008174D"/>
    <w:rsid w:val="00097C8F"/>
    <w:rsid w:val="000C2970"/>
    <w:rsid w:val="000C7349"/>
    <w:rsid w:val="000F43C1"/>
    <w:rsid w:val="0010070B"/>
    <w:rsid w:val="001031A7"/>
    <w:rsid w:val="00112FF1"/>
    <w:rsid w:val="00151073"/>
    <w:rsid w:val="00177F56"/>
    <w:rsid w:val="00190A23"/>
    <w:rsid w:val="00192706"/>
    <w:rsid w:val="00193771"/>
    <w:rsid w:val="001A7920"/>
    <w:rsid w:val="001C60B2"/>
    <w:rsid w:val="001D30A0"/>
    <w:rsid w:val="001D70A0"/>
    <w:rsid w:val="00207CC0"/>
    <w:rsid w:val="0023097F"/>
    <w:rsid w:val="00236C2F"/>
    <w:rsid w:val="00254851"/>
    <w:rsid w:val="00270D20"/>
    <w:rsid w:val="0028676E"/>
    <w:rsid w:val="002A33C9"/>
    <w:rsid w:val="002B19A5"/>
    <w:rsid w:val="002C432C"/>
    <w:rsid w:val="002C4CB2"/>
    <w:rsid w:val="002E4FC0"/>
    <w:rsid w:val="002E5862"/>
    <w:rsid w:val="002F142C"/>
    <w:rsid w:val="002F3D9A"/>
    <w:rsid w:val="003014A9"/>
    <w:rsid w:val="00302F9C"/>
    <w:rsid w:val="003246F3"/>
    <w:rsid w:val="0033539E"/>
    <w:rsid w:val="00345039"/>
    <w:rsid w:val="00347351"/>
    <w:rsid w:val="00347869"/>
    <w:rsid w:val="003514B1"/>
    <w:rsid w:val="003543AF"/>
    <w:rsid w:val="003B3E81"/>
    <w:rsid w:val="003F0A02"/>
    <w:rsid w:val="003F79B3"/>
    <w:rsid w:val="00481400"/>
    <w:rsid w:val="00483555"/>
    <w:rsid w:val="004959B6"/>
    <w:rsid w:val="004E0DA3"/>
    <w:rsid w:val="00501B90"/>
    <w:rsid w:val="005065BC"/>
    <w:rsid w:val="0052693C"/>
    <w:rsid w:val="00534EDB"/>
    <w:rsid w:val="00543A9A"/>
    <w:rsid w:val="005540FF"/>
    <w:rsid w:val="00581577"/>
    <w:rsid w:val="005B2E29"/>
    <w:rsid w:val="005B3A77"/>
    <w:rsid w:val="005B5873"/>
    <w:rsid w:val="005B7D0F"/>
    <w:rsid w:val="005C4184"/>
    <w:rsid w:val="005E0731"/>
    <w:rsid w:val="00607DD7"/>
    <w:rsid w:val="00616A3B"/>
    <w:rsid w:val="00630CBD"/>
    <w:rsid w:val="00641789"/>
    <w:rsid w:val="00643216"/>
    <w:rsid w:val="00661689"/>
    <w:rsid w:val="00696ABC"/>
    <w:rsid w:val="006B210D"/>
    <w:rsid w:val="007265DE"/>
    <w:rsid w:val="00741178"/>
    <w:rsid w:val="0076731B"/>
    <w:rsid w:val="007756B0"/>
    <w:rsid w:val="007A6B78"/>
    <w:rsid w:val="007B14B5"/>
    <w:rsid w:val="007B34BB"/>
    <w:rsid w:val="007F4BF2"/>
    <w:rsid w:val="007F4FAA"/>
    <w:rsid w:val="007F5BD3"/>
    <w:rsid w:val="00832B16"/>
    <w:rsid w:val="00860A2B"/>
    <w:rsid w:val="008A29E2"/>
    <w:rsid w:val="008A5006"/>
    <w:rsid w:val="008C23E1"/>
    <w:rsid w:val="008C7261"/>
    <w:rsid w:val="008E1ADA"/>
    <w:rsid w:val="00901693"/>
    <w:rsid w:val="00920E79"/>
    <w:rsid w:val="0092323E"/>
    <w:rsid w:val="00942DCE"/>
    <w:rsid w:val="00953B18"/>
    <w:rsid w:val="00954CBB"/>
    <w:rsid w:val="00973309"/>
    <w:rsid w:val="00994C77"/>
    <w:rsid w:val="009B6FF8"/>
    <w:rsid w:val="009B7816"/>
    <w:rsid w:val="009F43D1"/>
    <w:rsid w:val="00A20BE1"/>
    <w:rsid w:val="00A37A26"/>
    <w:rsid w:val="00A43E96"/>
    <w:rsid w:val="00A507C3"/>
    <w:rsid w:val="00A50D57"/>
    <w:rsid w:val="00AC7079"/>
    <w:rsid w:val="00AE1157"/>
    <w:rsid w:val="00AE494A"/>
    <w:rsid w:val="00B66117"/>
    <w:rsid w:val="00B9553E"/>
    <w:rsid w:val="00B9593A"/>
    <w:rsid w:val="00BA072D"/>
    <w:rsid w:val="00BA10A4"/>
    <w:rsid w:val="00BD5ACB"/>
    <w:rsid w:val="00BE7BA6"/>
    <w:rsid w:val="00BF0961"/>
    <w:rsid w:val="00BF0C76"/>
    <w:rsid w:val="00BF3877"/>
    <w:rsid w:val="00C17203"/>
    <w:rsid w:val="00C72956"/>
    <w:rsid w:val="00C85AE2"/>
    <w:rsid w:val="00C957B8"/>
    <w:rsid w:val="00CA2529"/>
    <w:rsid w:val="00CB2021"/>
    <w:rsid w:val="00CD2187"/>
    <w:rsid w:val="00CF3ED1"/>
    <w:rsid w:val="00D04C16"/>
    <w:rsid w:val="00D1607E"/>
    <w:rsid w:val="00D16E8B"/>
    <w:rsid w:val="00D25BD3"/>
    <w:rsid w:val="00D7596A"/>
    <w:rsid w:val="00DA1368"/>
    <w:rsid w:val="00DB4EC8"/>
    <w:rsid w:val="00DD6F23"/>
    <w:rsid w:val="00E16179"/>
    <w:rsid w:val="00E16EC1"/>
    <w:rsid w:val="00E21EE5"/>
    <w:rsid w:val="00E45E3B"/>
    <w:rsid w:val="00E613E3"/>
    <w:rsid w:val="00E6497F"/>
    <w:rsid w:val="00E71CBF"/>
    <w:rsid w:val="00EB687E"/>
    <w:rsid w:val="00EE29C2"/>
    <w:rsid w:val="00F10556"/>
    <w:rsid w:val="00F15FF4"/>
    <w:rsid w:val="00F20871"/>
    <w:rsid w:val="00F25DD2"/>
    <w:rsid w:val="00F358C6"/>
    <w:rsid w:val="00F412C0"/>
    <w:rsid w:val="00F72111"/>
    <w:rsid w:val="00F771AE"/>
    <w:rsid w:val="00F842EC"/>
    <w:rsid w:val="00F86C1E"/>
    <w:rsid w:val="00FD2B2E"/>
    <w:rsid w:val="00FD78CB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customStyle="1" w:styleId="normaltextrun">
    <w:name w:val="normaltextrun"/>
    <w:basedOn w:val="DefaultParagraphFont"/>
    <w:rsid w:val="007B1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jp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FFA2-9B96-43EA-A6B3-C61FB204889D}"/>
</file>

<file path=customXml/itemProps2.xml><?xml version="1.0" encoding="utf-8"?>
<ds:datastoreItem xmlns:ds="http://schemas.openxmlformats.org/officeDocument/2006/customXml" ds:itemID="{BCB544CD-55AF-4047-A7BA-96D1BFC986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7AC234-FDC3-42A1-B380-5EAD18AE2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7A39D1-D169-A747-A998-E1E6B4FC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2016-08-23T12:28:00Z</cp:lastPrinted>
  <dcterms:created xsi:type="dcterms:W3CDTF">2023-02-28T18:54:00Z</dcterms:created>
  <dcterms:modified xsi:type="dcterms:W3CDTF">2023-04-01T18:38:00Z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