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631A3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A6885C9" w:rsidR="002F142C" w:rsidRPr="00EF202B" w:rsidRDefault="00EF20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EF20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les fractions d’un tout</w:t>
            </w:r>
          </w:p>
        </w:tc>
      </w:tr>
      <w:tr w:rsidR="002F142C" w:rsidRPr="00174147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68FE8151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 carré, mais a</w:t>
            </w:r>
          </w:p>
          <w:p w14:paraId="582535C9" w14:textId="44741DAC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le partager en</w:t>
            </w:r>
          </w:p>
          <w:p w14:paraId="769249FB" w14:textId="23ACC797" w:rsidR="00DE3F74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0FE80C7" w:rsidR="00C84107" w:rsidRPr="00EF202B" w:rsidRDefault="00C84107" w:rsidP="00C8410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637B426A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2 et</w:t>
            </w:r>
          </w:p>
          <w:p w14:paraId="3D26456C" w14:textId="3E521CD3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4 parties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difficulté avec 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FB26789" w:rsidR="00644905" w:rsidRPr="00EF202B" w:rsidRDefault="00E420F3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20F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6D20449" wp14:editId="1CA2FE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75565</wp:posOffset>
                      </wp:positionV>
                      <wp:extent cx="1952625" cy="10191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1E212" w14:textId="40EF148B" w:rsidR="00E420F3" w:rsidRDefault="00E420F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EF3FC3A" wp14:editId="28EDF268">
                                        <wp:extent cx="1792987" cy="8858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2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069" cy="888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6D20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5.95pt;width:153.75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" stroked="f">
                      <v:textbox>
                        <w:txbxContent>
                          <w:p w14:paraId="78C1E212" w14:textId="40EF148B" w:rsidR="00E420F3" w:rsidRDefault="00E420F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EF3FC3A" wp14:editId="28EDF268">
                                  <wp:extent cx="1792987" cy="885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2_n04_a18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069" cy="88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0E5182F9" w:rsidR="005A6AA5" w:rsidRPr="00EF202B" w:rsidRDefault="00760CCB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0B9BAD8" w14:textId="08D6D8D3" w:rsidR="00DE3F74" w:rsidRPr="00EF202B" w:rsidRDefault="00760CCB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démontrer que 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parties sont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D10F12D" w:rsidR="005A6AA5" w:rsidRPr="00EF202B" w:rsidRDefault="00E420F3" w:rsidP="00C84107">
            <w:pPr>
              <w:pStyle w:val="Pa6"/>
              <w:rPr>
                <w:lang w:val="fr-FR"/>
              </w:rPr>
            </w:pPr>
            <w:r w:rsidRPr="00E420F3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3436281" wp14:editId="333F5C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203200</wp:posOffset>
                      </wp:positionV>
                      <wp:extent cx="1981200" cy="6191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31A71" w14:textId="03EAB791" w:rsidR="00E420F3" w:rsidRDefault="00E420F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E90DA9D" wp14:editId="4E90DF52">
                                        <wp:extent cx="1789430" cy="475615"/>
                                        <wp:effectExtent l="0" t="0" r="1270" b="63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8456" cy="480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3436281" id="_x0000_s1027" type="#_x0000_t202" style="position:absolute;margin-left:-.05pt;margin-top:16pt;width:156pt;height:4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" stroked="f">
                      <v:textbox>
                        <w:txbxContent>
                          <w:p w14:paraId="69C31A71" w14:textId="03EAB791" w:rsidR="00E420F3" w:rsidRDefault="00E420F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E90DA9D" wp14:editId="4E90DF52">
                                  <wp:extent cx="1789430" cy="475615"/>
                                  <wp:effectExtent l="0" t="0" r="1270" b="63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04_a17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456" cy="48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4D316D8D" w:rsidR="002F142C" w:rsidRPr="00760CCB" w:rsidRDefault="00664729" w:rsidP="00760CC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4729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6806D86" wp14:editId="2771957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624840</wp:posOffset>
                      </wp:positionV>
                      <wp:extent cx="1647825" cy="8763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2AEC" w14:textId="588D5292" w:rsidR="00664729" w:rsidRDefault="00664729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A59CB5" wp14:editId="2522518E">
                                        <wp:extent cx="1425575" cy="775970"/>
                                        <wp:effectExtent l="0" t="0" r="3175" b="508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5575" cy="775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6806D86" id="_x0000_s1028" type="#_x0000_t202" style="position:absolute;left:0;text-align:left;margin-left:11.35pt;margin-top:49.2pt;width:129.75pt;height:6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" stroked="f">
                      <v:textbox>
                        <w:txbxContent>
                          <w:p w14:paraId="61462AEC" w14:textId="588D5292" w:rsidR="00664729" w:rsidRDefault="00664729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A59CB5" wp14:editId="2522518E">
                                  <wp:extent cx="1425575" cy="775970"/>
                                  <wp:effectExtent l="0" t="0" r="3175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04_a18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7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CCB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parties égales, mais a de la difficulté à nommer la partie (mots fractionnaires</w:t>
            </w:r>
            <w:r w:rsidR="005A6AA5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27A7032C" w:rsidR="005A6AA5" w:rsidRPr="00EF202B" w:rsidRDefault="005A6AA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F202B" w14:paraId="01BA3F47" w14:textId="6CC135FD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2933E83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06EBD03A" w14:textId="1A34967F" w:rsidTr="00977F75">
        <w:trPr>
          <w:trHeight w:val="20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F20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F20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74147" w14:paraId="72AC45F2" w14:textId="68EB8330" w:rsidTr="00977F75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958FFB7" w:rsidR="005A6AA5" w:rsidRPr="00EF202B" w:rsidRDefault="00977F7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1FD26C1" w14:textId="665712C1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 et peut nommer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C4A38A" w14:textId="357758F2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partie, mais ne réalise pas qu’un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DC2AE69" w14:textId="3E9C05CB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 partagé en plus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53E7A95C" w:rsidR="0064490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aura des parties plus petites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66FC7" w:rsidR="00644905" w:rsidRPr="00EF202B" w:rsidRDefault="00977F75" w:rsidP="00977F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touts en parties égales et peut nommer les parties, mais ne réalise pas que séparé en plus petites parties crée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C9337E" w:rsidR="004A5849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sépare les touts en parties égales et peut nommer les parties, mais a de la difficulté à utiliser le langage mathématique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1934966" w:rsidR="00974D31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séparer les touts en parties égales, à nommer les parties et à faire le lien entre la taille et le nombre des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202B" w14:paraId="2990543E" w14:textId="697705E4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EF3B84F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F20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4B272AFC" w:rsidR="00F10556" w:rsidRPr="00EF202B" w:rsidRDefault="009A3A5B" w:rsidP="002F142C">
      <w:pPr>
        <w:ind w:right="582"/>
        <w:rPr>
          <w:lang w:val="fr-FR"/>
        </w:rPr>
      </w:pPr>
      <w:r w:rsidRPr="00EF202B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955420B" wp14:editId="45ECF83E">
            <wp:simplePos x="0" y="0"/>
            <wp:positionH relativeFrom="column">
              <wp:posOffset>-7918450</wp:posOffset>
            </wp:positionH>
            <wp:positionV relativeFrom="paragraph">
              <wp:posOffset>997585</wp:posOffset>
            </wp:positionV>
            <wp:extent cx="828675" cy="7829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8_t01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F202B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B0EB3" w14:textId="77777777" w:rsidR="00687E2C" w:rsidRDefault="00687E2C" w:rsidP="00CA2529">
      <w:pPr>
        <w:spacing w:after="0" w:line="240" w:lineRule="auto"/>
      </w:pPr>
      <w:r>
        <w:separator/>
      </w:r>
    </w:p>
  </w:endnote>
  <w:endnote w:type="continuationSeparator" w:id="0">
    <w:p w14:paraId="296B8A3E" w14:textId="77777777" w:rsidR="00687E2C" w:rsidRDefault="00687E2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460" w14:textId="77777777" w:rsidR="00174147" w:rsidRDefault="00174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4959423E" w:rsidR="00977F75" w:rsidRPr="00E420F3" w:rsidRDefault="00977F75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420F3">
      <w:rPr>
        <w:rFonts w:ascii="Arial" w:hAnsi="Arial" w:cs="Arial"/>
        <w:b/>
        <w:sz w:val="15"/>
        <w:szCs w:val="15"/>
        <w:lang w:val="fr-CA"/>
      </w:rPr>
      <w:t>Mathologie 2</w:t>
    </w:r>
    <w:r w:rsidR="0017414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420F3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E420F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0F3">
      <w:rPr>
        <w:rFonts w:ascii="Arial" w:hAnsi="Arial" w:cs="Arial"/>
        <w:sz w:val="15"/>
        <w:szCs w:val="15"/>
        <w:lang w:val="fr-CA"/>
      </w:rPr>
      <w:t xml:space="preserve"> Copyright © 20</w:t>
    </w:r>
    <w:r w:rsidR="00174147">
      <w:rPr>
        <w:rFonts w:ascii="Arial" w:hAnsi="Arial" w:cs="Arial"/>
        <w:sz w:val="15"/>
        <w:szCs w:val="15"/>
        <w:lang w:val="fr-CA"/>
      </w:rPr>
      <w:t>2</w:t>
    </w:r>
    <w:r w:rsidR="005072A1">
      <w:rPr>
        <w:rFonts w:ascii="Arial" w:hAnsi="Arial" w:cs="Arial"/>
        <w:sz w:val="15"/>
        <w:szCs w:val="15"/>
        <w:lang w:val="fr-CA"/>
      </w:rPr>
      <w:t>4</w:t>
    </w:r>
    <w:r w:rsidRPr="00E420F3">
      <w:rPr>
        <w:rFonts w:ascii="Arial" w:hAnsi="Arial" w:cs="Arial"/>
        <w:sz w:val="15"/>
        <w:szCs w:val="15"/>
        <w:lang w:val="fr-CA"/>
      </w:rPr>
      <w:t xml:space="preserve"> Pearson Canada Inc.</w:t>
    </w:r>
    <w:r w:rsidRPr="00E420F3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1877" w14:textId="77777777" w:rsidR="00174147" w:rsidRDefault="00174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B305" w14:textId="77777777" w:rsidR="00687E2C" w:rsidRDefault="00687E2C" w:rsidP="00CA2529">
      <w:pPr>
        <w:spacing w:after="0" w:line="240" w:lineRule="auto"/>
      </w:pPr>
      <w:r>
        <w:separator/>
      </w:r>
    </w:p>
  </w:footnote>
  <w:footnote w:type="continuationSeparator" w:id="0">
    <w:p w14:paraId="3E77549E" w14:textId="77777777" w:rsidR="00687E2C" w:rsidRDefault="00687E2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EBEA" w14:textId="77777777" w:rsidR="00174147" w:rsidRDefault="00174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E162177" w:rsidR="00977F75" w:rsidRPr="00EF202B" w:rsidRDefault="00977F7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C8801E" w:rsidR="00977F75" w:rsidRPr="00CB2021" w:rsidRDefault="00977F7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7C8801E" w:rsidR="00977F75" w:rsidRPr="00CB2021" w:rsidRDefault="00977F7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ED21AB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970E73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rFonts w:ascii="Arial" w:hAnsi="Arial" w:cs="Arial"/>
        <w:b/>
        <w:sz w:val="36"/>
        <w:szCs w:val="36"/>
        <w:lang w:val="fr-FR"/>
      </w:rPr>
      <w:t xml:space="preserve">Fiche </w:t>
    </w:r>
    <w:r w:rsidR="00174147">
      <w:rPr>
        <w:rFonts w:ascii="Arial" w:hAnsi="Arial" w:cs="Arial"/>
        <w:b/>
        <w:sz w:val="36"/>
        <w:szCs w:val="36"/>
        <w:lang w:val="fr-FR"/>
      </w:rPr>
      <w:t>45</w:t>
    </w:r>
    <w:r w:rsidRPr="00EF202B">
      <w:rPr>
        <w:rFonts w:ascii="Arial" w:hAnsi="Arial" w:cs="Arial"/>
        <w:b/>
        <w:sz w:val="36"/>
        <w:szCs w:val="36"/>
        <w:lang w:val="fr-FR"/>
      </w:rPr>
      <w:t> : Évaluation de l’activité 1</w:t>
    </w:r>
    <w:r w:rsidR="00174147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58DC98CB" w:rsidR="00977F75" w:rsidRPr="00EF202B" w:rsidRDefault="00977F7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202B">
      <w:rPr>
        <w:rFonts w:ascii="Arial" w:hAnsi="Arial" w:cs="Arial"/>
        <w:b/>
        <w:sz w:val="28"/>
        <w:szCs w:val="28"/>
        <w:lang w:val="fr-FR"/>
      </w:rPr>
      <w:t>Comparer les fractions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34C4" w14:textId="77777777" w:rsidR="00174147" w:rsidRDefault="0017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74147"/>
    <w:rsid w:val="00184460"/>
    <w:rsid w:val="00192706"/>
    <w:rsid w:val="001A7920"/>
    <w:rsid w:val="001D5A50"/>
    <w:rsid w:val="00207CC0"/>
    <w:rsid w:val="00235C97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D71C2"/>
    <w:rsid w:val="003F79B3"/>
    <w:rsid w:val="00483555"/>
    <w:rsid w:val="004959B6"/>
    <w:rsid w:val="004A5849"/>
    <w:rsid w:val="004B5968"/>
    <w:rsid w:val="005072A1"/>
    <w:rsid w:val="0052693C"/>
    <w:rsid w:val="00543A9A"/>
    <w:rsid w:val="00544A35"/>
    <w:rsid w:val="00553D67"/>
    <w:rsid w:val="00581577"/>
    <w:rsid w:val="005A6AA5"/>
    <w:rsid w:val="005B3A77"/>
    <w:rsid w:val="005B7D0F"/>
    <w:rsid w:val="00631A3A"/>
    <w:rsid w:val="00644905"/>
    <w:rsid w:val="00661689"/>
    <w:rsid w:val="00664729"/>
    <w:rsid w:val="00687E2C"/>
    <w:rsid w:val="00696ABC"/>
    <w:rsid w:val="006B210D"/>
    <w:rsid w:val="00741178"/>
    <w:rsid w:val="00760CCB"/>
    <w:rsid w:val="0076731B"/>
    <w:rsid w:val="007A6B78"/>
    <w:rsid w:val="008262FE"/>
    <w:rsid w:val="00832B16"/>
    <w:rsid w:val="00853E6B"/>
    <w:rsid w:val="0092323E"/>
    <w:rsid w:val="00974D31"/>
    <w:rsid w:val="00977F75"/>
    <w:rsid w:val="00994C77"/>
    <w:rsid w:val="009A3A5B"/>
    <w:rsid w:val="009B6FF8"/>
    <w:rsid w:val="009B72A0"/>
    <w:rsid w:val="00A20BE1"/>
    <w:rsid w:val="00A43E96"/>
    <w:rsid w:val="00AE494A"/>
    <w:rsid w:val="00B174B9"/>
    <w:rsid w:val="00B62B98"/>
    <w:rsid w:val="00B9593A"/>
    <w:rsid w:val="00BA072D"/>
    <w:rsid w:val="00BA10A4"/>
    <w:rsid w:val="00BD5ACB"/>
    <w:rsid w:val="00BE7BA6"/>
    <w:rsid w:val="00C5213B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20F3"/>
    <w:rsid w:val="00E44D5B"/>
    <w:rsid w:val="00E45E3B"/>
    <w:rsid w:val="00E51D51"/>
    <w:rsid w:val="00E613E3"/>
    <w:rsid w:val="00E71CBF"/>
    <w:rsid w:val="00EE14AA"/>
    <w:rsid w:val="00EE29C2"/>
    <w:rsid w:val="00EE5D54"/>
    <w:rsid w:val="00EF202B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944A8E-1F12-D342-B4B6-179EDA72E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80DE0-F067-40CA-BDF0-A172C08D6C22}"/>
</file>

<file path=customXml/itemProps3.xml><?xml version="1.0" encoding="utf-8"?>
<ds:datastoreItem xmlns:ds="http://schemas.openxmlformats.org/officeDocument/2006/customXml" ds:itemID="{DE53C226-BA26-4DD3-B6FA-22C324A096D2}"/>
</file>

<file path=customXml/itemProps4.xml><?xml version="1.0" encoding="utf-8"?>
<ds:datastoreItem xmlns:ds="http://schemas.openxmlformats.org/officeDocument/2006/customXml" ds:itemID="{8B68275C-7D57-4B16-8843-A8944756B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2019-05-17T22:08:00Z</dcterms:created>
  <dcterms:modified xsi:type="dcterms:W3CDTF">2023-03-31T19:51:00Z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