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86"/>
        <w:tblW w:w="13248" w:type="dxa"/>
        <w:tblLayout w:type="fixed"/>
        <w:tblLook w:val="04A0" w:firstRow="1" w:lastRow="0" w:firstColumn="1" w:lastColumn="0" w:noHBand="0" w:noVBand="1"/>
      </w:tblPr>
      <w:tblGrid>
        <w:gridCol w:w="3310"/>
        <w:gridCol w:w="1106"/>
        <w:gridCol w:w="2205"/>
        <w:gridCol w:w="2211"/>
        <w:gridCol w:w="1099"/>
        <w:gridCol w:w="3317"/>
      </w:tblGrid>
      <w:tr w:rsidR="00C93AB3" w:rsidRPr="004A071C" w14:paraId="64F442BE" w14:textId="77777777" w:rsidTr="00F313AD">
        <w:trPr>
          <w:trHeight w:hRule="exact" w:val="463"/>
        </w:trPr>
        <w:tc>
          <w:tcPr>
            <w:tcW w:w="13248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B52909" w14:textId="77777777" w:rsidR="00C93AB3" w:rsidRPr="00255AA5" w:rsidRDefault="00C93AB3" w:rsidP="00F313A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les liens entre les nombres</w:t>
            </w:r>
          </w:p>
        </w:tc>
      </w:tr>
      <w:tr w:rsidR="00742921" w14:paraId="53EEF02E" w14:textId="77777777" w:rsidTr="00742921">
        <w:trPr>
          <w:trHeight w:hRule="exact" w:val="2606"/>
        </w:trPr>
        <w:tc>
          <w:tcPr>
            <w:tcW w:w="44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B15243" w14:textId="60E69FCC" w:rsidR="00742921" w:rsidRPr="00F56C54" w:rsidRDefault="00F56C54" w:rsidP="00F56C5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028057C6" wp14:editId="2988EE0F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548640</wp:posOffset>
                  </wp:positionV>
                  <wp:extent cx="1418590" cy="780415"/>
                  <wp:effectExtent l="0" t="0" r="0" b="635"/>
                  <wp:wrapSquare wrapText="bothSides"/>
                  <wp:docPr id="6" name="Picture 6" descr="C:\Users\voberme\AppData\Local\Microsoft\Windows\INetCache\Content.Word\fg01_n02_a14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2_a14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2921"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des groupes de 2, </w:t>
            </w:r>
            <w:r w:rsidR="00742921" w:rsidRPr="00F56C5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identifier les nombres pairs et impairs.</w:t>
            </w:r>
          </w:p>
        </w:tc>
        <w:tc>
          <w:tcPr>
            <w:tcW w:w="44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79D786" w14:textId="1D9532D0" w:rsidR="00742921" w:rsidRPr="006A17FA" w:rsidRDefault="00742921" w:rsidP="006C2984">
            <w:pPr>
              <w:pStyle w:val="Pa6"/>
              <w:numPr>
                <w:ilvl w:val="0"/>
                <w:numId w:val="1"/>
              </w:numPr>
              <w:ind w:left="378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A17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modélise les nombres avec du matériel de manipulation pour l’aider à les ordonner sur une droite numérique.</w:t>
            </w:r>
          </w:p>
          <w:p w14:paraId="2E4DF298" w14:textId="77777777" w:rsidR="00742921" w:rsidRPr="000311B9" w:rsidRDefault="00742921" w:rsidP="00F313AD">
            <w:pPr>
              <w:pStyle w:val="Default"/>
              <w:rPr>
                <w:sz w:val="12"/>
                <w:szCs w:val="12"/>
                <w:lang w:val="fr-CA"/>
              </w:rPr>
            </w:pPr>
          </w:p>
          <w:p w14:paraId="7F606C8F" w14:textId="74C3F657" w:rsidR="00742921" w:rsidRPr="00255AA5" w:rsidRDefault="00533CD1" w:rsidP="00F313AD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CCE6530" wp14:editId="350CA666">
                  <wp:extent cx="1533525" cy="800100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6B1716" w14:textId="42321955" w:rsidR="00742921" w:rsidRDefault="00742921" w:rsidP="00071F6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et ordonne des nombres écrits à l’aide de 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éféren</w:t>
            </w:r>
            <w:r w:rsidR="00B23F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s.</w:t>
            </w:r>
          </w:p>
          <w:p w14:paraId="78BFCB00" w14:textId="77777777" w:rsidR="00506551" w:rsidRPr="00506551" w:rsidRDefault="00506551" w:rsidP="00506551">
            <w:pPr>
              <w:pStyle w:val="Defau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2619B82" w14:textId="4158673A" w:rsidR="00742921" w:rsidRPr="00255AA5" w:rsidRDefault="00742921" w:rsidP="0050655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5978F03" w14:textId="77777777" w:rsidR="00742921" w:rsidRPr="000311B9" w:rsidRDefault="00742921" w:rsidP="00071F62">
            <w:pPr>
              <w:pStyle w:val="Default"/>
              <w:ind w:left="181"/>
              <w:rPr>
                <w:sz w:val="12"/>
                <w:szCs w:val="12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sais que 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 est moins que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250 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que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259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est plus que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250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Donc,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259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est plus que 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</w:t>
            </w:r>
            <w:r w:rsidRPr="003B57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  <w:p w14:paraId="18AB2538" w14:textId="61E6A07C" w:rsidR="00742921" w:rsidRPr="00255AA5" w:rsidRDefault="00742921" w:rsidP="00F313A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C93AB3" w:rsidRPr="00255AA5" w14:paraId="059C247A" w14:textId="77777777" w:rsidTr="00F313AD">
        <w:trPr>
          <w:trHeight w:hRule="exact" w:val="279"/>
        </w:trPr>
        <w:tc>
          <w:tcPr>
            <w:tcW w:w="13248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B4292A" w14:textId="77777777" w:rsidR="00C93AB3" w:rsidRPr="00255AA5" w:rsidRDefault="00C93AB3" w:rsidP="00F313A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55AA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55AA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742921" w:rsidRPr="00255AA5" w14:paraId="68D5A937" w14:textId="77777777" w:rsidTr="00742921">
        <w:trPr>
          <w:trHeight w:val="159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230053B" w14:textId="77777777" w:rsidR="00742921" w:rsidRPr="00255AA5" w:rsidRDefault="00742921" w:rsidP="00F313AD">
            <w:pPr>
              <w:rPr>
                <w:noProof/>
                <w:lang w:val="fr-FR" w:eastAsia="en-CA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7458905" w14:textId="77777777" w:rsidR="00742921" w:rsidRPr="00255AA5" w:rsidRDefault="00742921" w:rsidP="00F313AD">
            <w:pPr>
              <w:rPr>
                <w:noProof/>
                <w:lang w:val="fr-FR" w:eastAsia="en-CA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190BDFF" w14:textId="77777777" w:rsidR="00742921" w:rsidRPr="00255AA5" w:rsidRDefault="00742921" w:rsidP="00F313AD">
            <w:pPr>
              <w:rPr>
                <w:noProof/>
                <w:lang w:val="fr-FR" w:eastAsia="en-CA"/>
              </w:rPr>
            </w:pPr>
          </w:p>
        </w:tc>
      </w:tr>
      <w:tr w:rsidR="00C93AB3" w:rsidRPr="00255AA5" w14:paraId="0BAB8C41" w14:textId="77777777" w:rsidTr="00F313AD">
        <w:trPr>
          <w:trHeight w:hRule="exact" w:val="111"/>
        </w:trPr>
        <w:tc>
          <w:tcPr>
            <w:tcW w:w="331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7C98B0E" w14:textId="77777777" w:rsidR="00C93AB3" w:rsidRPr="00255AA5" w:rsidRDefault="00C93AB3" w:rsidP="00F313AD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1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9E87D64" w14:textId="77777777" w:rsidR="00C93AB3" w:rsidRPr="00255AA5" w:rsidRDefault="00C93AB3" w:rsidP="00F313A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71F2EFC" w14:textId="77777777" w:rsidR="00C93AB3" w:rsidRPr="00255AA5" w:rsidRDefault="00C93AB3" w:rsidP="00F313A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25A4239" w14:textId="77777777" w:rsidR="00C93AB3" w:rsidRPr="00255AA5" w:rsidRDefault="00C93AB3" w:rsidP="00F313A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742921" w:rsidRPr="004A071C" w14:paraId="07AE9813" w14:textId="77777777" w:rsidTr="00742921">
        <w:trPr>
          <w:trHeight w:hRule="exact" w:val="2172"/>
        </w:trPr>
        <w:tc>
          <w:tcPr>
            <w:tcW w:w="44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B502A8" w14:textId="77777777" w:rsidR="00742921" w:rsidRDefault="00742921" w:rsidP="00EA1CCE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Helvetica" w:hAnsi="Helvetica" w:cs="Helvetica"/>
                <w:color w:val="626365"/>
                <w:sz w:val="19"/>
                <w:szCs w:val="19"/>
                <w:lang w:val="fr-CA"/>
              </w:rPr>
            </w:pPr>
            <w:r w:rsidRPr="00EA1CCE">
              <w:rPr>
                <w:rFonts w:ascii="Helvetica" w:hAnsi="Helvetica" w:cs="Helvetica"/>
                <w:color w:val="626365"/>
                <w:sz w:val="19"/>
                <w:szCs w:val="19"/>
                <w:lang w:val="fr-CA"/>
              </w:rPr>
              <w:t>L’élève compare des nombres, chiffre par chiffre.</w:t>
            </w:r>
          </w:p>
          <w:p w14:paraId="3366DD97" w14:textId="70B2E7F5" w:rsidR="007E7D5E" w:rsidRDefault="00403909" w:rsidP="00403909">
            <w:pPr>
              <w:pStyle w:val="Default"/>
              <w:jc w:val="center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1A799BB1" wp14:editId="6432981D">
                  <wp:extent cx="1076325" cy="418874"/>
                  <wp:effectExtent l="0" t="0" r="0" b="635"/>
                  <wp:docPr id="17" name="Picture 17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, circ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897" cy="42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CFE28" w14:textId="77777777" w:rsidR="00403909" w:rsidRDefault="00403909" w:rsidP="007E7D5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E6E55F9" w14:textId="04028B0C" w:rsidR="007E7D5E" w:rsidRPr="007E7D5E" w:rsidRDefault="007E7D5E" w:rsidP="00BD0F85">
            <w:pPr>
              <w:pStyle w:val="Default"/>
              <w:ind w:left="149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E7D5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 Les deux ont 1 centaine. 128 a 2 dizaines, et 165 a 6 dizaines. </w:t>
            </w:r>
            <w:r w:rsidRPr="007E7D5E">
              <w:rPr>
                <w:rFonts w:ascii="Arial" w:hAnsi="Arial" w:cs="Arial"/>
                <w:color w:val="626365"/>
                <w:sz w:val="19"/>
                <w:szCs w:val="19"/>
              </w:rPr>
              <w:t xml:space="preserve">165 </w:t>
            </w:r>
            <w:proofErr w:type="spellStart"/>
            <w:r w:rsidRPr="007E7D5E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7E7D5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E7D5E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7E7D5E"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que 128. »</w:t>
            </w:r>
          </w:p>
        </w:tc>
        <w:tc>
          <w:tcPr>
            <w:tcW w:w="44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E4F9EA" w14:textId="3B286EB3" w:rsidR="00742921" w:rsidRPr="00913189" w:rsidRDefault="00742921" w:rsidP="00F313A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1318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références avec succès pour comparer et ordonner des nombres.</w:t>
            </w:r>
          </w:p>
          <w:p w14:paraId="7E752FB4" w14:textId="77777777" w:rsidR="00742921" w:rsidRPr="00B23FB0" w:rsidRDefault="00742921" w:rsidP="00F313AD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4357575E" w14:textId="4243DEB0" w:rsidR="007E7D5E" w:rsidRDefault="00B23FB0" w:rsidP="00B23FB0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0C2E9AB" wp14:editId="108B15E6">
                  <wp:extent cx="2119282" cy="468630"/>
                  <wp:effectExtent l="0" t="0" r="0" b="7620"/>
                  <wp:docPr id="18" name="Picture 18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text, clock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37" cy="47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16DFD" w14:textId="77777777" w:rsidR="00B23FB0" w:rsidRDefault="00B23FB0" w:rsidP="007E7D5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0545249" w14:textId="3C9CDD45" w:rsidR="007E7D5E" w:rsidRPr="007E7D5E" w:rsidRDefault="007E7D5E" w:rsidP="00BD0F85">
            <w:pPr>
              <w:pStyle w:val="Default"/>
              <w:ind w:left="26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7E7D5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 Les nombres du plus petit au plus grand sont : 128, 135, 165, 174. »</w:t>
            </w:r>
          </w:p>
        </w:tc>
        <w:tc>
          <w:tcPr>
            <w:tcW w:w="441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BC112" w14:textId="77777777" w:rsidR="00742921" w:rsidRPr="002C2D24" w:rsidRDefault="00742921" w:rsidP="00F313A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291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accomplir les tâches associées aux liens entre les nombres, et communique son raisonnement en utilisant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6291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langage mathématique</w:t>
            </w:r>
            <w:r w:rsidRPr="00255AA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99AEE23" w14:textId="3EFC3444" w:rsidR="00742921" w:rsidRPr="00255AA5" w:rsidRDefault="00742921" w:rsidP="0091318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C93AB3" w:rsidRPr="00255AA5" w14:paraId="1401D87C" w14:textId="77777777" w:rsidTr="00F313AD">
        <w:trPr>
          <w:trHeight w:hRule="exact" w:val="279"/>
        </w:trPr>
        <w:tc>
          <w:tcPr>
            <w:tcW w:w="13248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0CBED5" w14:textId="77777777" w:rsidR="00C93AB3" w:rsidRPr="00255AA5" w:rsidRDefault="00C93AB3" w:rsidP="00F313A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55AA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55AA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742921" w:rsidRPr="00255AA5" w14:paraId="1B067A4A" w14:textId="77777777" w:rsidTr="00742921">
        <w:trPr>
          <w:trHeight w:val="1592"/>
        </w:trPr>
        <w:tc>
          <w:tcPr>
            <w:tcW w:w="441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ABE20" w14:textId="77777777" w:rsidR="00742921" w:rsidRPr="00255AA5" w:rsidRDefault="00742921" w:rsidP="00F313A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1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CAA7D" w14:textId="77777777" w:rsidR="00742921" w:rsidRPr="00255AA5" w:rsidRDefault="00742921" w:rsidP="00F313AD">
            <w:pPr>
              <w:rPr>
                <w:noProof/>
                <w:lang w:val="fr-FR" w:eastAsia="en-CA"/>
              </w:rPr>
            </w:pPr>
          </w:p>
        </w:tc>
        <w:tc>
          <w:tcPr>
            <w:tcW w:w="441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C3A7BC" w14:textId="77777777" w:rsidR="00742921" w:rsidRPr="00255AA5" w:rsidRDefault="00742921" w:rsidP="00F313AD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6A53C0E9" w:rsidR="00F10556" w:rsidRPr="00D62475" w:rsidRDefault="00F10556" w:rsidP="00FD2B2E">
      <w:pPr>
        <w:rPr>
          <w:lang w:val="fr-FR"/>
        </w:rPr>
      </w:pPr>
    </w:p>
    <w:sectPr w:rsidR="00F10556" w:rsidRPr="00D62475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0AC7C" w14:textId="77777777" w:rsidR="00253FF0" w:rsidRDefault="00253FF0" w:rsidP="00CA2529">
      <w:pPr>
        <w:spacing w:after="0" w:line="240" w:lineRule="auto"/>
      </w:pPr>
      <w:r>
        <w:separator/>
      </w:r>
    </w:p>
  </w:endnote>
  <w:endnote w:type="continuationSeparator" w:id="0">
    <w:p w14:paraId="41136B64" w14:textId="77777777" w:rsidR="00253FF0" w:rsidRDefault="00253FF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7214A" w14:textId="77777777" w:rsidR="00A268DA" w:rsidRDefault="00A26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114901A" w:rsidR="00A50762" w:rsidRPr="00731BBA" w:rsidRDefault="00A5076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731BBA">
      <w:rPr>
        <w:rFonts w:ascii="Arial" w:hAnsi="Arial" w:cs="Arial"/>
        <w:b/>
        <w:sz w:val="15"/>
        <w:szCs w:val="15"/>
        <w:lang w:val="fr-CA"/>
      </w:rPr>
      <w:t>Mathologie 2</w:t>
    </w:r>
    <w:r w:rsidR="003668B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31BBA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731BB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1BBA">
      <w:rPr>
        <w:rFonts w:ascii="Arial" w:hAnsi="Arial" w:cs="Arial"/>
        <w:sz w:val="15"/>
        <w:szCs w:val="15"/>
        <w:lang w:val="fr-CA"/>
      </w:rPr>
      <w:t xml:space="preserve"> Copyright © 20</w:t>
    </w:r>
    <w:r w:rsidR="002974C1" w:rsidRPr="00731BBA">
      <w:rPr>
        <w:rFonts w:ascii="Arial" w:hAnsi="Arial" w:cs="Arial"/>
        <w:sz w:val="15"/>
        <w:szCs w:val="15"/>
        <w:lang w:val="fr-CA"/>
      </w:rPr>
      <w:t>2</w:t>
    </w:r>
    <w:r w:rsidR="00A268DA">
      <w:rPr>
        <w:rFonts w:ascii="Arial" w:hAnsi="Arial" w:cs="Arial"/>
        <w:sz w:val="15"/>
        <w:szCs w:val="15"/>
        <w:lang w:val="fr-CA"/>
      </w:rPr>
      <w:t>4</w:t>
    </w:r>
    <w:r w:rsidRPr="00731BBA">
      <w:rPr>
        <w:rFonts w:ascii="Arial" w:hAnsi="Arial" w:cs="Arial"/>
        <w:sz w:val="15"/>
        <w:szCs w:val="15"/>
        <w:lang w:val="fr-CA"/>
      </w:rPr>
      <w:t xml:space="preserve"> Pearson Canada Inc.</w:t>
    </w:r>
    <w:r w:rsidRPr="00731BBA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F639" w14:textId="77777777" w:rsidR="00A268DA" w:rsidRDefault="00A26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27D2E" w14:textId="77777777" w:rsidR="00253FF0" w:rsidRDefault="00253FF0" w:rsidP="00CA2529">
      <w:pPr>
        <w:spacing w:after="0" w:line="240" w:lineRule="auto"/>
      </w:pPr>
      <w:r>
        <w:separator/>
      </w:r>
    </w:p>
  </w:footnote>
  <w:footnote w:type="continuationSeparator" w:id="0">
    <w:p w14:paraId="2E6A9921" w14:textId="77777777" w:rsidR="00253FF0" w:rsidRDefault="00253FF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3C8F" w14:textId="77777777" w:rsidR="00A268DA" w:rsidRDefault="00A26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9D9C" w14:textId="77777777" w:rsidR="00C93AB3" w:rsidRPr="00A86444" w:rsidRDefault="00A50762" w:rsidP="00C93AB3">
    <w:pPr>
      <w:spacing w:after="0"/>
      <w:rPr>
        <w:rFonts w:ascii="Arial" w:hAnsi="Arial" w:cs="Arial"/>
        <w:b/>
        <w:sz w:val="36"/>
        <w:szCs w:val="36"/>
        <w:lang w:val="fr-FR"/>
      </w:rPr>
    </w:pP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39DB1B" w:rsidR="00A50762" w:rsidRPr="00CB2021" w:rsidRDefault="00A5076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039DB1B" w:rsidR="00A50762" w:rsidRPr="00CB2021" w:rsidRDefault="00A5076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FD9DC2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ACB5E35" id="Pentagon 3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="00C93AB3" w:rsidRPr="00A86444">
      <w:rPr>
        <w:rFonts w:ascii="Arial" w:hAnsi="Arial" w:cs="Arial"/>
        <w:b/>
        <w:sz w:val="36"/>
        <w:szCs w:val="36"/>
        <w:lang w:val="fr-FR"/>
      </w:rPr>
      <w:t xml:space="preserve">Fiche </w:t>
    </w:r>
    <w:r w:rsidR="00C93AB3">
      <w:rPr>
        <w:rFonts w:ascii="Arial" w:hAnsi="Arial" w:cs="Arial"/>
        <w:b/>
        <w:sz w:val="36"/>
        <w:szCs w:val="36"/>
        <w:lang w:val="fr-FR"/>
      </w:rPr>
      <w:t>26</w:t>
    </w:r>
    <w:r w:rsidR="00C93AB3" w:rsidRPr="00A86444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 w:rsidR="00C93AB3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25E67962" w:rsidR="00A50762" w:rsidRPr="00E43602" w:rsidRDefault="00C93AB3" w:rsidP="00C93AB3">
    <w:pPr>
      <w:spacing w:after="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  <w:t>Les liens entre les nombres</w:t>
    </w:r>
    <w:r w:rsidRPr="00A86444">
      <w:rPr>
        <w:rFonts w:ascii="Arial" w:hAnsi="Arial" w:cs="Arial"/>
        <w:b/>
        <w:sz w:val="28"/>
        <w:szCs w:val="28"/>
        <w:lang w:val="fr-FR"/>
      </w:rPr>
      <w:t xml:space="preserve"> 1</w:t>
    </w:r>
    <w:r>
      <w:rPr>
        <w:rFonts w:ascii="Arial" w:hAnsi="Arial" w:cs="Arial"/>
        <w:b/>
        <w:sz w:val="28"/>
        <w:szCs w:val="28"/>
        <w:lang w:val="fr-FR"/>
      </w:rPr>
      <w:t> </w:t>
    </w:r>
    <w:r w:rsidRPr="00A86444">
      <w:rPr>
        <w:rFonts w:ascii="Arial" w:hAnsi="Arial" w:cs="Arial"/>
        <w:b/>
        <w:sz w:val="28"/>
        <w:szCs w:val="28"/>
        <w:lang w:val="fr-FR"/>
      </w:rPr>
      <w:t xml:space="preserve">: </w:t>
    </w:r>
    <w:r>
      <w:rPr>
        <w:rFonts w:ascii="Arial" w:hAnsi="Arial" w:cs="Arial"/>
        <w:b/>
        <w:sz w:val="28"/>
        <w:szCs w:val="28"/>
        <w:lang w:val="fr-FR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997B" w14:textId="77777777" w:rsidR="00A268DA" w:rsidRDefault="00A26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A9A812B8"/>
    <w:lvl w:ilvl="0" w:tplc="A5286D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26365"/>
        <w:sz w:val="19"/>
        <w:szCs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211"/>
    <w:rsid w:val="00050E5C"/>
    <w:rsid w:val="00071F62"/>
    <w:rsid w:val="0008174D"/>
    <w:rsid w:val="000836E9"/>
    <w:rsid w:val="00097C8F"/>
    <w:rsid w:val="000C2970"/>
    <w:rsid w:val="000C7349"/>
    <w:rsid w:val="000F3A33"/>
    <w:rsid w:val="000F43C1"/>
    <w:rsid w:val="00112FF1"/>
    <w:rsid w:val="0012646A"/>
    <w:rsid w:val="00156F19"/>
    <w:rsid w:val="00192706"/>
    <w:rsid w:val="001A7920"/>
    <w:rsid w:val="00207CC0"/>
    <w:rsid w:val="00253FF0"/>
    <w:rsid w:val="00254851"/>
    <w:rsid w:val="00255F7C"/>
    <w:rsid w:val="00270D20"/>
    <w:rsid w:val="0028676E"/>
    <w:rsid w:val="002974C1"/>
    <w:rsid w:val="002C432C"/>
    <w:rsid w:val="002C4CB2"/>
    <w:rsid w:val="002D6C66"/>
    <w:rsid w:val="003014A9"/>
    <w:rsid w:val="00345039"/>
    <w:rsid w:val="003668B5"/>
    <w:rsid w:val="003D6910"/>
    <w:rsid w:val="00403909"/>
    <w:rsid w:val="004206B4"/>
    <w:rsid w:val="0044182E"/>
    <w:rsid w:val="00483555"/>
    <w:rsid w:val="004A071C"/>
    <w:rsid w:val="004D323F"/>
    <w:rsid w:val="00506551"/>
    <w:rsid w:val="0052693C"/>
    <w:rsid w:val="00533CD1"/>
    <w:rsid w:val="00543A9A"/>
    <w:rsid w:val="00551FC4"/>
    <w:rsid w:val="00581577"/>
    <w:rsid w:val="005B3A77"/>
    <w:rsid w:val="005B7D0F"/>
    <w:rsid w:val="005C564B"/>
    <w:rsid w:val="00615745"/>
    <w:rsid w:val="00633434"/>
    <w:rsid w:val="00640024"/>
    <w:rsid w:val="00661689"/>
    <w:rsid w:val="00696ABC"/>
    <w:rsid w:val="006A17FA"/>
    <w:rsid w:val="006C2984"/>
    <w:rsid w:val="00731BBA"/>
    <w:rsid w:val="00734D76"/>
    <w:rsid w:val="00741178"/>
    <w:rsid w:val="00742921"/>
    <w:rsid w:val="007A6B78"/>
    <w:rsid w:val="007D6D69"/>
    <w:rsid w:val="007E7D5E"/>
    <w:rsid w:val="00832B16"/>
    <w:rsid w:val="008E6FFC"/>
    <w:rsid w:val="00913189"/>
    <w:rsid w:val="0092323E"/>
    <w:rsid w:val="00925058"/>
    <w:rsid w:val="009304D0"/>
    <w:rsid w:val="00994C77"/>
    <w:rsid w:val="009B6FF8"/>
    <w:rsid w:val="009F7062"/>
    <w:rsid w:val="00A1779B"/>
    <w:rsid w:val="00A268DA"/>
    <w:rsid w:val="00A43E96"/>
    <w:rsid w:val="00A50762"/>
    <w:rsid w:val="00AE494A"/>
    <w:rsid w:val="00AF2B15"/>
    <w:rsid w:val="00B007E1"/>
    <w:rsid w:val="00B23FB0"/>
    <w:rsid w:val="00B9593A"/>
    <w:rsid w:val="00BA072D"/>
    <w:rsid w:val="00BA10A4"/>
    <w:rsid w:val="00BB3D62"/>
    <w:rsid w:val="00BD0F85"/>
    <w:rsid w:val="00BD5ACB"/>
    <w:rsid w:val="00BE1367"/>
    <w:rsid w:val="00BE7BA6"/>
    <w:rsid w:val="00C45760"/>
    <w:rsid w:val="00C67C2F"/>
    <w:rsid w:val="00C72956"/>
    <w:rsid w:val="00C85AE2"/>
    <w:rsid w:val="00C93AB3"/>
    <w:rsid w:val="00C957B8"/>
    <w:rsid w:val="00CA2529"/>
    <w:rsid w:val="00CB2021"/>
    <w:rsid w:val="00CC045E"/>
    <w:rsid w:val="00CC1F96"/>
    <w:rsid w:val="00CF3ED1"/>
    <w:rsid w:val="00CF7267"/>
    <w:rsid w:val="00D2692B"/>
    <w:rsid w:val="00D51DAB"/>
    <w:rsid w:val="00D62475"/>
    <w:rsid w:val="00D7596A"/>
    <w:rsid w:val="00DA1368"/>
    <w:rsid w:val="00DB4EC8"/>
    <w:rsid w:val="00DD6F23"/>
    <w:rsid w:val="00E16179"/>
    <w:rsid w:val="00E21EE5"/>
    <w:rsid w:val="00E43602"/>
    <w:rsid w:val="00E45E3B"/>
    <w:rsid w:val="00E613E3"/>
    <w:rsid w:val="00E71CBF"/>
    <w:rsid w:val="00EA1CCE"/>
    <w:rsid w:val="00EE29C2"/>
    <w:rsid w:val="00F10556"/>
    <w:rsid w:val="00F358C6"/>
    <w:rsid w:val="00F41735"/>
    <w:rsid w:val="00F56C54"/>
    <w:rsid w:val="00F86C1E"/>
    <w:rsid w:val="00FD2B2E"/>
    <w:rsid w:val="00FD6070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70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0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0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C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0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E2CC78-35B1-7049-8648-2474F2B2E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164FA-38CB-411D-B221-4874F0EEAB4B}"/>
</file>

<file path=customXml/itemProps3.xml><?xml version="1.0" encoding="utf-8"?>
<ds:datastoreItem xmlns:ds="http://schemas.openxmlformats.org/officeDocument/2006/customXml" ds:itemID="{E9AC311F-12A6-40C9-BDB5-B1EBF02EB60A}"/>
</file>

<file path=customXml/itemProps4.xml><?xml version="1.0" encoding="utf-8"?>
<ds:datastoreItem xmlns:ds="http://schemas.openxmlformats.org/officeDocument/2006/customXml" ds:itemID="{8B6F4D87-81E6-43F8-B248-5CECA59AA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2016-08-23T12:28:00Z</cp:lastPrinted>
  <dcterms:created xsi:type="dcterms:W3CDTF">2023-02-13T05:05:00Z</dcterms:created>
  <dcterms:modified xsi:type="dcterms:W3CDTF">2023-03-31T17:59:00Z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