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922" w:tblpY="1675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8"/>
        <w:gridCol w:w="4493"/>
        <w:gridCol w:w="4419"/>
      </w:tblGrid>
      <w:tr w:rsidR="00BB4E8C" w:rsidRPr="00987647" w14:paraId="61535614" w14:textId="77777777" w:rsidTr="00444708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</w:tcPr>
          <w:p w14:paraId="61535613" w14:textId="77777777" w:rsidR="00BB4E8C" w:rsidRPr="00444708" w:rsidRDefault="00BB4E8C" w:rsidP="00444708">
            <w:pPr>
              <w:spacing w:before="60" w:after="0" w:line="24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444708">
              <w:rPr>
                <w:rFonts w:ascii="Arial" w:hAnsi="Arial" w:cs="Arial"/>
                <w:b/>
                <w:sz w:val="24"/>
                <w:szCs w:val="24"/>
                <w:lang w:val="fr-FR"/>
              </w:rPr>
              <w:t>Comportements et stratégies : compter de l’avant par bonds</w:t>
            </w:r>
          </w:p>
        </w:tc>
      </w:tr>
      <w:tr w:rsidR="00BB4E8C" w:rsidRPr="00987647" w14:paraId="6153561C" w14:textId="77777777" w:rsidTr="00444708">
        <w:trPr>
          <w:trHeight w:hRule="exact" w:val="176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1535616" w14:textId="28F1B184" w:rsidR="00BB4E8C" w:rsidRPr="00444708" w:rsidRDefault="00BB4E8C" w:rsidP="009876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4447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</w:t>
            </w:r>
            <w:r w:rsidR="00987647" w:rsidRPr="004447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avec aisance </w:t>
            </w:r>
            <w:r w:rsidRPr="004447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 unités à partir d’un nombre donné, mais a de la difficulté à compter par bonds.</w:t>
            </w:r>
          </w:p>
        </w:tc>
        <w:tc>
          <w:tcPr>
            <w:tcW w:w="44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1535617" w14:textId="7EEC8435" w:rsidR="00BB4E8C" w:rsidRPr="00444708" w:rsidRDefault="0066678C" w:rsidP="0044470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/>
              </w:rPr>
              <w:pict w14:anchorId="615356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6" type="#_x0000_t75" alt="../../../Mathology%202/BLM%20WORKING%20FILES/Assessment%20BLM%20art/Box1_assessmentBLM%20TR%20Art/m2_n01_a02_t01_blm.jp" style="position:absolute;left:0;text-align:left;margin-left:136.6pt;margin-top:4.35pt;width:79.85pt;height:81pt;z-index:-1;visibility:visible;mso-wrap-edited:f;mso-width-percent:0;mso-height-percent:0;mso-position-horizontal-relative:text;mso-position-vertical-relative:text;mso-width-percent:0;mso-height-percent:0" wrapcoords="-204 0 -204 21400 21600 21400 21600 0 -204 0">
                  <v:imagedata r:id="rId7" o:title=""/>
                  <w10:wrap type="tight"/>
                </v:shape>
              </w:pict>
            </w:r>
            <w:r w:rsidR="00BB4E8C" w:rsidRPr="004447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trace des lignes pour </w:t>
            </w:r>
            <w:r w:rsidR="009876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relier</w:t>
            </w:r>
            <w:r w:rsidR="00BB4E8C" w:rsidRPr="004447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9876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</w:t>
            </w:r>
            <w:r w:rsidR="00BB4E8C" w:rsidRPr="004447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 nombres, mais mêle les nombres d</w:t>
            </w:r>
            <w:r w:rsidR="009876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ans</w:t>
            </w:r>
            <w:r w:rsidR="00BB4E8C" w:rsidRPr="004447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la suite de dénombrement par bonds.</w:t>
            </w:r>
          </w:p>
          <w:p w14:paraId="61535618" w14:textId="77777777" w:rsidR="00BB4E8C" w:rsidRPr="00444708" w:rsidRDefault="00BB4E8C" w:rsidP="00444708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41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1535619" w14:textId="432A074A" w:rsidR="00BB4E8C" w:rsidRPr="00444708" w:rsidRDefault="00BB4E8C" w:rsidP="0044470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447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avec aisance par bonds de 2 et 10, mais a de la difficulté à compter par bonds de </w:t>
            </w:r>
            <w:r w:rsidR="00A20C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</w:t>
            </w:r>
            <w:r w:rsidRPr="004447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5.</w:t>
            </w:r>
          </w:p>
          <w:p w14:paraId="6153561A" w14:textId="77777777" w:rsidR="00BB4E8C" w:rsidRPr="00444708" w:rsidRDefault="00BB4E8C" w:rsidP="00444708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153561B" w14:textId="465BCEFA" w:rsidR="00BB4E8C" w:rsidRPr="00444708" w:rsidRDefault="00BB4E8C" w:rsidP="00444708">
            <w:pPr>
              <w:pStyle w:val="Pa6"/>
              <w:ind w:left="275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4447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trouve difficile de compter </w:t>
            </w:r>
            <w:r w:rsidRPr="004447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 xml:space="preserve">par bonds de </w:t>
            </w:r>
            <w:r w:rsidR="00A20C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</w:t>
            </w:r>
            <w:r w:rsidRPr="004447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5. »</w:t>
            </w:r>
          </w:p>
        </w:tc>
      </w:tr>
      <w:tr w:rsidR="00BB4E8C" w:rsidRPr="00444708" w14:paraId="6153561E" w14:textId="77777777" w:rsidTr="0044470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D9D9D9"/>
          </w:tcPr>
          <w:p w14:paraId="6153561D" w14:textId="77777777" w:rsidR="00BB4E8C" w:rsidRPr="00444708" w:rsidRDefault="00BB4E8C" w:rsidP="00444708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44470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 et documentation</w:t>
            </w:r>
          </w:p>
        </w:tc>
      </w:tr>
      <w:tr w:rsidR="00BB4E8C" w:rsidRPr="00444708" w14:paraId="61535622" w14:textId="77777777" w:rsidTr="00444708">
        <w:trPr>
          <w:trHeight w:val="2131"/>
        </w:trPr>
        <w:tc>
          <w:tcPr>
            <w:tcW w:w="4408" w:type="dxa"/>
            <w:tcBorders>
              <w:left w:val="single" w:sz="24" w:space="0" w:color="auto"/>
              <w:right w:val="single" w:sz="24" w:space="0" w:color="auto"/>
            </w:tcBorders>
          </w:tcPr>
          <w:p w14:paraId="6153561F" w14:textId="77777777" w:rsidR="00BB4E8C" w:rsidRPr="00444708" w:rsidRDefault="00BB4E8C" w:rsidP="00444708">
            <w:pPr>
              <w:spacing w:after="0" w:line="240" w:lineRule="auto"/>
              <w:rPr>
                <w:noProof/>
                <w:lang w:val="fr-FR" w:eastAsia="en-CA"/>
              </w:rPr>
            </w:pPr>
          </w:p>
        </w:tc>
        <w:tc>
          <w:tcPr>
            <w:tcW w:w="4493" w:type="dxa"/>
            <w:tcBorders>
              <w:left w:val="single" w:sz="24" w:space="0" w:color="auto"/>
              <w:right w:val="single" w:sz="24" w:space="0" w:color="auto"/>
            </w:tcBorders>
          </w:tcPr>
          <w:p w14:paraId="61535620" w14:textId="77777777" w:rsidR="00BB4E8C" w:rsidRPr="00444708" w:rsidRDefault="00BB4E8C" w:rsidP="00444708">
            <w:pPr>
              <w:spacing w:after="0" w:line="240" w:lineRule="auto"/>
              <w:rPr>
                <w:noProof/>
                <w:lang w:val="fr-FR" w:eastAsia="en-CA"/>
              </w:rPr>
            </w:pPr>
          </w:p>
        </w:tc>
        <w:tc>
          <w:tcPr>
            <w:tcW w:w="4419" w:type="dxa"/>
            <w:tcBorders>
              <w:left w:val="single" w:sz="24" w:space="0" w:color="auto"/>
              <w:right w:val="single" w:sz="24" w:space="0" w:color="auto"/>
            </w:tcBorders>
          </w:tcPr>
          <w:p w14:paraId="61535621" w14:textId="77777777" w:rsidR="00BB4E8C" w:rsidRPr="00444708" w:rsidRDefault="00BB4E8C" w:rsidP="00444708">
            <w:pPr>
              <w:spacing w:after="0" w:line="240" w:lineRule="auto"/>
              <w:ind w:right="102"/>
              <w:rPr>
                <w:noProof/>
                <w:lang w:val="fr-FR" w:eastAsia="en-CA"/>
              </w:rPr>
            </w:pPr>
          </w:p>
        </w:tc>
      </w:tr>
      <w:tr w:rsidR="00BB4E8C" w:rsidRPr="00444708" w14:paraId="61535626" w14:textId="77777777" w:rsidTr="0044470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1535623" w14:textId="77777777" w:rsidR="00BB4E8C" w:rsidRPr="00444708" w:rsidRDefault="00BB4E8C" w:rsidP="00444708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49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1535624" w14:textId="77777777" w:rsidR="00BB4E8C" w:rsidRPr="00444708" w:rsidRDefault="00BB4E8C" w:rsidP="0044470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41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1535625" w14:textId="77777777" w:rsidR="00BB4E8C" w:rsidRPr="00444708" w:rsidRDefault="00BB4E8C" w:rsidP="00444708">
            <w:pPr>
              <w:pStyle w:val="Pa6"/>
              <w:ind w:right="102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B4E8C" w:rsidRPr="00987647" w14:paraId="6153562E" w14:textId="77777777" w:rsidTr="00444708">
        <w:trPr>
          <w:trHeight w:hRule="exact" w:val="20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1535627" w14:textId="1A090ECB" w:rsidR="00BB4E8C" w:rsidRPr="00444708" w:rsidRDefault="00BB4E8C" w:rsidP="00444708">
            <w:pPr>
              <w:pStyle w:val="Pa6"/>
              <w:numPr>
                <w:ilvl w:val="0"/>
                <w:numId w:val="1"/>
              </w:numPr>
              <w:ind w:left="275" w:hanging="275"/>
              <w:rPr>
                <w:lang w:val="fr-FR"/>
              </w:rPr>
            </w:pPr>
            <w:r w:rsidRPr="004447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par bonds par facteurs de </w:t>
            </w:r>
            <w:r w:rsidR="00A20C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2 et </w:t>
            </w:r>
            <w:r w:rsidRPr="004447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10, mais a de la difficulté lorsque le nombre de départ est un multiple de 2</w:t>
            </w:r>
            <w:r w:rsidR="00A20C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4447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ou 10.</w:t>
            </w:r>
          </w:p>
          <w:p w14:paraId="61535628" w14:textId="77777777" w:rsidR="00BB4E8C" w:rsidRPr="00444708" w:rsidRDefault="00BB4E8C" w:rsidP="00444708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4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204FAF9" w14:textId="6129F72A" w:rsidR="008E3530" w:rsidRPr="008E3530" w:rsidRDefault="008E3530" w:rsidP="00E85B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0" w:hanging="270"/>
              <w:rPr>
                <w:rFonts w:ascii="Arial" w:hAnsi="Arial" w:cs="Arial"/>
                <w:color w:val="404040"/>
                <w:sz w:val="19"/>
                <w:szCs w:val="19"/>
                <w:lang w:val="fr-CA" w:eastAsia="en-CA"/>
              </w:rPr>
            </w:pPr>
            <w:r w:rsidRPr="008E3530">
              <w:rPr>
                <w:rFonts w:ascii="Arial" w:hAnsi="Arial" w:cs="Arial"/>
                <w:color w:val="404040"/>
                <w:sz w:val="19"/>
                <w:szCs w:val="19"/>
                <w:lang w:val="fr-CA" w:eastAsia="en-CA"/>
              </w:rPr>
              <w:t>L’élève compte par bonds de 20, 25 et 50 avec</w:t>
            </w:r>
          </w:p>
          <w:p w14:paraId="341CF029" w14:textId="15CBBE45" w:rsidR="008E3530" w:rsidRPr="008E3530" w:rsidRDefault="00E85B1D" w:rsidP="00E85B1D">
            <w:pPr>
              <w:autoSpaceDE w:val="0"/>
              <w:autoSpaceDN w:val="0"/>
              <w:adjustRightInd w:val="0"/>
              <w:spacing w:after="0" w:line="240" w:lineRule="auto"/>
              <w:ind w:left="270" w:hanging="128"/>
              <w:rPr>
                <w:rFonts w:ascii="Arial" w:hAnsi="Arial" w:cs="Arial"/>
                <w:color w:val="404040"/>
                <w:sz w:val="19"/>
                <w:szCs w:val="19"/>
                <w:lang w:val="fr-CA" w:eastAsia="en-CA"/>
              </w:rPr>
            </w:pPr>
            <w:r>
              <w:rPr>
                <w:rFonts w:ascii="Arial" w:hAnsi="Arial" w:cs="Arial"/>
                <w:color w:val="404040"/>
                <w:sz w:val="19"/>
                <w:szCs w:val="19"/>
                <w:lang w:val="fr-CA" w:eastAsia="en-CA"/>
              </w:rPr>
              <w:tab/>
            </w:r>
            <w:r w:rsidR="008E3530" w:rsidRPr="008E3530">
              <w:rPr>
                <w:rFonts w:ascii="Arial" w:hAnsi="Arial" w:cs="Arial"/>
                <w:color w:val="404040"/>
                <w:sz w:val="19"/>
                <w:szCs w:val="19"/>
                <w:lang w:val="fr-CA" w:eastAsia="en-CA"/>
              </w:rPr>
              <w:t>aisance, mais a de la difficulté à remarquer et à</w:t>
            </w:r>
          </w:p>
          <w:p w14:paraId="61535629" w14:textId="5536163B" w:rsidR="00BB4E8C" w:rsidRPr="008E3530" w:rsidRDefault="008E3530" w:rsidP="00E85B1D">
            <w:pPr>
              <w:pStyle w:val="Pa6"/>
              <w:ind w:left="27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E3530">
              <w:rPr>
                <w:rFonts w:ascii="Arial" w:hAnsi="Arial" w:cs="Arial"/>
                <w:color w:val="404040"/>
                <w:sz w:val="19"/>
                <w:szCs w:val="19"/>
                <w:lang w:val="fr-CA" w:eastAsia="en-CA"/>
              </w:rPr>
              <w:t>expliquer les régularités dans la suite.</w:t>
            </w:r>
          </w:p>
          <w:p w14:paraId="6153562A" w14:textId="77777777" w:rsidR="00BB4E8C" w:rsidRPr="00444708" w:rsidRDefault="00BB4E8C" w:rsidP="00444708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153562B" w14:textId="77777777" w:rsidR="00BB4E8C" w:rsidRPr="00444708" w:rsidRDefault="00BB4E8C" w:rsidP="00444708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447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ne vois pas de régularités </w:t>
            </w:r>
            <w:r w:rsidRPr="004447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dans ces nombres. »</w:t>
            </w:r>
          </w:p>
        </w:tc>
        <w:tc>
          <w:tcPr>
            <w:tcW w:w="441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153562C" w14:textId="7E05AB20" w:rsidR="00BB4E8C" w:rsidRPr="00E85B1D" w:rsidRDefault="00BB4E8C" w:rsidP="0044470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85B1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par bonds </w:t>
            </w:r>
            <w:r w:rsidR="00E85B1D" w:rsidRPr="00E85B1D">
              <w:rPr>
                <w:rFonts w:ascii="Arial" w:hAnsi="Arial" w:cs="Arial"/>
                <w:color w:val="404040"/>
                <w:sz w:val="19"/>
                <w:szCs w:val="19"/>
                <w:lang w:val="fr-CA" w:eastAsia="en-CA"/>
              </w:rPr>
              <w:t>de 20, 25 et 50</w:t>
            </w:r>
            <w:r w:rsidR="00E85B1D">
              <w:rPr>
                <w:rFonts w:ascii="Arial" w:hAnsi="Arial" w:cs="Arial"/>
                <w:color w:val="404040"/>
                <w:sz w:val="19"/>
                <w:szCs w:val="19"/>
                <w:lang w:val="fr-CA" w:eastAsia="en-CA"/>
              </w:rPr>
              <w:t xml:space="preserve">, </w:t>
            </w:r>
            <w:r w:rsidRPr="00E85B1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et remarque et peut décrire les régularités dans les nombres de la suite de dénombrement par bonds. </w:t>
            </w:r>
          </w:p>
          <w:p w14:paraId="6153562D" w14:textId="77777777" w:rsidR="00BB4E8C" w:rsidRPr="00444708" w:rsidRDefault="00BB4E8C" w:rsidP="00444708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BB4E8C" w:rsidRPr="00444708" w14:paraId="61535630" w14:textId="77777777" w:rsidTr="0044470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6153562F" w14:textId="77777777" w:rsidR="00BB4E8C" w:rsidRPr="00444708" w:rsidRDefault="00BB4E8C" w:rsidP="00444708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44470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 et documentation</w:t>
            </w:r>
          </w:p>
        </w:tc>
      </w:tr>
      <w:tr w:rsidR="00BB4E8C" w:rsidRPr="00444708" w14:paraId="61535634" w14:textId="77777777" w:rsidTr="00444708">
        <w:trPr>
          <w:trHeight w:val="188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535631" w14:textId="77777777" w:rsidR="00BB4E8C" w:rsidRPr="00444708" w:rsidRDefault="00BB4E8C" w:rsidP="0044470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49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535632" w14:textId="77777777" w:rsidR="00BB4E8C" w:rsidRPr="00444708" w:rsidRDefault="00BB4E8C" w:rsidP="00444708">
            <w:pPr>
              <w:spacing w:after="0" w:line="240" w:lineRule="auto"/>
              <w:rPr>
                <w:noProof/>
                <w:lang w:val="fr-FR" w:eastAsia="en-CA"/>
              </w:rPr>
            </w:pPr>
          </w:p>
        </w:tc>
        <w:tc>
          <w:tcPr>
            <w:tcW w:w="441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535633" w14:textId="77777777" w:rsidR="00BB4E8C" w:rsidRPr="00444708" w:rsidRDefault="00BB4E8C" w:rsidP="00444708">
            <w:pPr>
              <w:spacing w:after="0" w:line="240" w:lineRule="auto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61535635" w14:textId="77777777" w:rsidR="00BB4E8C" w:rsidRPr="00341D08" w:rsidRDefault="00BB4E8C" w:rsidP="00801D91">
      <w:pPr>
        <w:rPr>
          <w:lang w:val="fr-FR"/>
        </w:rPr>
      </w:pPr>
    </w:p>
    <w:sectPr w:rsidR="00BB4E8C" w:rsidRPr="00341D08" w:rsidSect="00E71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05944" w14:textId="77777777" w:rsidR="0066678C" w:rsidRDefault="0066678C" w:rsidP="00CA2529">
      <w:pPr>
        <w:spacing w:after="0" w:line="240" w:lineRule="auto"/>
      </w:pPr>
      <w:r>
        <w:separator/>
      </w:r>
    </w:p>
  </w:endnote>
  <w:endnote w:type="continuationSeparator" w:id="0">
    <w:p w14:paraId="0CE7EC04" w14:textId="77777777" w:rsidR="0066678C" w:rsidRDefault="0066678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4DFB2" w14:textId="77777777" w:rsidR="00E85B1D" w:rsidRDefault="00E85B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3563E" w14:textId="6816416F" w:rsidR="00BB4E8C" w:rsidRPr="007B5B45" w:rsidRDefault="00BB4E8C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7B5B45">
      <w:rPr>
        <w:rFonts w:ascii="Arial" w:hAnsi="Arial" w:cs="Arial"/>
        <w:b/>
        <w:sz w:val="15"/>
        <w:szCs w:val="15"/>
        <w:lang w:val="fr-CA"/>
      </w:rPr>
      <w:t>Mathologie 2</w:t>
    </w:r>
    <w:r w:rsidR="00987647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7B5B45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  <w:r w:rsidRPr="007B5B45">
      <w:rPr>
        <w:rFonts w:ascii="Arial" w:hAnsi="Arial" w:cs="Arial"/>
        <w:sz w:val="15"/>
        <w:szCs w:val="15"/>
        <w:lang w:val="fr-CA"/>
      </w:rPr>
      <w:br/>
    </w:r>
    <w:r w:rsidR="0066678C">
      <w:rPr>
        <w:rFonts w:ascii="Arial" w:hAnsi="Arial" w:cs="Arial"/>
        <w:noProof/>
        <w:sz w:val="15"/>
        <w:szCs w:val="15"/>
        <w:lang w:val="en-US"/>
      </w:rPr>
      <w:pict w14:anchorId="615356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5" type="#_x0000_t75" alt="Description: Description: photocopier icon" style="width:15pt;height:7pt;visibility:visible;mso-width-percent:0;mso-height-percent:0;mso-width-percent:0;mso-height-percent:0">
          <v:imagedata r:id="rId1" o:title=""/>
        </v:shape>
      </w:pict>
    </w:r>
    <w:r w:rsidRPr="007B5B45">
      <w:rPr>
        <w:rFonts w:ascii="Arial" w:hAnsi="Arial" w:cs="Arial"/>
        <w:sz w:val="15"/>
        <w:szCs w:val="15"/>
        <w:lang w:val="fr-CA"/>
      </w:rPr>
      <w:t xml:space="preserve"> Copyright © 202</w:t>
    </w:r>
    <w:r w:rsidR="004A1BC7">
      <w:rPr>
        <w:rFonts w:ascii="Arial" w:hAnsi="Arial" w:cs="Arial"/>
        <w:sz w:val="15"/>
        <w:szCs w:val="15"/>
        <w:lang w:val="fr-CA"/>
      </w:rPr>
      <w:t>4</w:t>
    </w:r>
    <w:r w:rsidRPr="007B5B45">
      <w:rPr>
        <w:rFonts w:ascii="Arial" w:hAnsi="Arial" w:cs="Arial"/>
        <w:sz w:val="15"/>
        <w:szCs w:val="15"/>
        <w:lang w:val="fr-CA"/>
      </w:rPr>
      <w:t xml:space="preserve"> Pearson Canada Inc.</w:t>
    </w:r>
    <w:r w:rsidRPr="007B5B45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3E11B" w14:textId="77777777" w:rsidR="00E85B1D" w:rsidRDefault="00E85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AE0AA" w14:textId="77777777" w:rsidR="0066678C" w:rsidRDefault="0066678C" w:rsidP="00CA2529">
      <w:pPr>
        <w:spacing w:after="0" w:line="240" w:lineRule="auto"/>
      </w:pPr>
      <w:r>
        <w:separator/>
      </w:r>
    </w:p>
  </w:footnote>
  <w:footnote w:type="continuationSeparator" w:id="0">
    <w:p w14:paraId="583049B1" w14:textId="77777777" w:rsidR="0066678C" w:rsidRDefault="0066678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3C00F" w14:textId="77777777" w:rsidR="00E85B1D" w:rsidRDefault="00E85B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3563C" w14:textId="5E9D5DCB" w:rsidR="00BB4E8C" w:rsidRPr="007F3528" w:rsidRDefault="0066678C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>
      <w:rPr>
        <w:noProof/>
      </w:rPr>
      <w:pict w14:anchorId="126C0CED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margin-left:-1.05pt;margin-top:8.7pt;width:126.05pt;height:36.2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" filled="f" stroked="f">
          <v:textbox>
            <w:txbxContent>
              <w:p w14:paraId="61535643" w14:textId="77777777" w:rsidR="00BB4E8C" w:rsidRPr="00CB2021" w:rsidRDefault="00BB4E8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Le nombre</w:t>
                </w:r>
              </w:p>
            </w:txbxContent>
          </v:textbox>
        </v:shape>
      </w:pict>
    </w:r>
    <w:r>
      <w:rPr>
        <w:noProof/>
        <w:lang w:val="en-US"/>
      </w:rPr>
      <w:pict w14:anchorId="61535640">
        <v:shapetype id="_x0000_t15" coordsize="21600,21600" o:spt="15" adj="16200" path="m@0,l,,,21600@0,21600,21600,10800xe">
          <v:stroke joinstyle="miter"/>
          <v:formulas>
            <v:f eqn="val #0"/>
            <v:f eqn="prod #0 1 2"/>
          </v:formulas>
          <v:path gradientshapeok="t" o:connecttype="custom" o:connectlocs="@1,0;0,10800;@1,21600;21600,10800" o:connectangles="270,180,90,0" textboxrect="0,0,10800,21600;0,0,16200,21600;0,0,21600,21600"/>
          <v:handles>
            <v:h position="#0,topLeft" xrange="0,21600"/>
          </v:handles>
        </v:shapetype>
        <v:shape id="Pentagon 7" o:spid="_x0000_s2050" type="#_x0000_t15" alt="" style="position:absolute;margin-left:-.65pt;margin-top:1.2pt;width:141.7pt;height:39.65pt;z-index:1;visibility:visible;mso-wrap-edited:f;mso-width-percent:0;mso-height-percent:0;mso-width-percent:0;mso-height-percent:0;v-text-anchor:middle" adj="18578" fillcolor="#a5a5a5" strokecolor="#1f4d78"/>
      </w:pict>
    </w:r>
    <w:r>
      <w:rPr>
        <w:noProof/>
        <w:lang w:val="en-US"/>
      </w:rPr>
      <w:pict w14:anchorId="61535641">
        <v:shape id="Pentagon 3" o:spid="_x0000_s2049" type="#_x0000_t15" alt="" style="position:absolute;margin-left:-.5pt;margin-top:1.35pt;width:135.05pt;height:36.2pt;z-index:2;visibility:visible;mso-wrap-edited:f;mso-width-percent:0;mso-height-percent:0;mso-width-percent:0;mso-height-percent:0;v-text-anchor:middle" adj="18705" fillcolor="#d8d8d8" strokecolor="#1f4d78" strokeweight="1pt"/>
      </w:pict>
    </w:r>
    <w:r w:rsidR="00BB4E8C" w:rsidRPr="007F3528">
      <w:rPr>
        <w:lang w:val="fr-FR"/>
      </w:rPr>
      <w:tab/>
    </w:r>
    <w:r w:rsidR="00BB4E8C" w:rsidRPr="007F3528">
      <w:rPr>
        <w:lang w:val="fr-FR"/>
      </w:rPr>
      <w:tab/>
    </w:r>
    <w:r w:rsidR="00BB4E8C" w:rsidRPr="007F3528">
      <w:rPr>
        <w:lang w:val="fr-FR"/>
      </w:rPr>
      <w:tab/>
    </w:r>
    <w:r w:rsidR="00BB4E8C" w:rsidRPr="007F3528">
      <w:rPr>
        <w:lang w:val="fr-FR"/>
      </w:rPr>
      <w:tab/>
    </w:r>
    <w:r w:rsidR="00BB4E8C" w:rsidRPr="007F3528">
      <w:rPr>
        <w:lang w:val="fr-FR"/>
      </w:rPr>
      <w:tab/>
    </w:r>
    <w:r w:rsidR="00BB4E8C" w:rsidRPr="007F3528">
      <w:rPr>
        <w:rFonts w:ascii="Arial" w:hAnsi="Arial" w:cs="Arial"/>
        <w:b/>
        <w:sz w:val="36"/>
        <w:szCs w:val="36"/>
        <w:lang w:val="fr-FR"/>
      </w:rPr>
      <w:t xml:space="preserve">Fiche </w:t>
    </w:r>
    <w:r w:rsidR="00987647">
      <w:rPr>
        <w:rFonts w:ascii="Arial" w:hAnsi="Arial" w:cs="Arial"/>
        <w:b/>
        <w:sz w:val="36"/>
        <w:szCs w:val="36"/>
        <w:lang w:val="fr-FR"/>
      </w:rPr>
      <w:t>10</w:t>
    </w:r>
    <w:r w:rsidR="00BB4E8C" w:rsidRPr="007F3528">
      <w:rPr>
        <w:rFonts w:ascii="Arial" w:hAnsi="Arial" w:cs="Arial"/>
        <w:b/>
        <w:sz w:val="36"/>
        <w:szCs w:val="36"/>
        <w:lang w:val="fr-FR"/>
      </w:rPr>
      <w:t> : Évaluation de l’activité 2</w:t>
    </w:r>
  </w:p>
  <w:p w14:paraId="6153563D" w14:textId="77777777" w:rsidR="00BB4E8C" w:rsidRPr="007F3528" w:rsidRDefault="00BB4E8C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7F3528">
      <w:rPr>
        <w:rFonts w:ascii="Arial" w:hAnsi="Arial" w:cs="Arial"/>
        <w:b/>
        <w:sz w:val="28"/>
        <w:szCs w:val="28"/>
        <w:lang w:val="fr-FR"/>
      </w:rPr>
      <w:t>Compter de l’avant par bonds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59497" w14:textId="77777777" w:rsidR="00E85B1D" w:rsidRDefault="00E85B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0A86328C"/>
    <w:lvl w:ilvl="0" w:tplc="ABAC9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706"/>
    <w:rsid w:val="00033EF2"/>
    <w:rsid w:val="00050E5C"/>
    <w:rsid w:val="00053328"/>
    <w:rsid w:val="0008174D"/>
    <w:rsid w:val="00097C8F"/>
    <w:rsid w:val="000B0CAB"/>
    <w:rsid w:val="000B6C22"/>
    <w:rsid w:val="000C2970"/>
    <w:rsid w:val="000C7349"/>
    <w:rsid w:val="000F43C1"/>
    <w:rsid w:val="00112FF1"/>
    <w:rsid w:val="00170BE4"/>
    <w:rsid w:val="00192706"/>
    <w:rsid w:val="001A327D"/>
    <w:rsid w:val="001A7920"/>
    <w:rsid w:val="001D40B8"/>
    <w:rsid w:val="00207CC0"/>
    <w:rsid w:val="00252DC3"/>
    <w:rsid w:val="00254851"/>
    <w:rsid w:val="00270D20"/>
    <w:rsid w:val="0028676E"/>
    <w:rsid w:val="002C432C"/>
    <w:rsid w:val="002C4CB2"/>
    <w:rsid w:val="002F1BA3"/>
    <w:rsid w:val="003014A9"/>
    <w:rsid w:val="00341D08"/>
    <w:rsid w:val="00345039"/>
    <w:rsid w:val="003713D8"/>
    <w:rsid w:val="003E225D"/>
    <w:rsid w:val="00444708"/>
    <w:rsid w:val="0045134A"/>
    <w:rsid w:val="00470821"/>
    <w:rsid w:val="00483555"/>
    <w:rsid w:val="004A1BC7"/>
    <w:rsid w:val="0052693C"/>
    <w:rsid w:val="00543A9A"/>
    <w:rsid w:val="0054714E"/>
    <w:rsid w:val="00577E29"/>
    <w:rsid w:val="00581577"/>
    <w:rsid w:val="005B3A77"/>
    <w:rsid w:val="005B7D0F"/>
    <w:rsid w:val="005D10EA"/>
    <w:rsid w:val="00621357"/>
    <w:rsid w:val="00661689"/>
    <w:rsid w:val="0066678C"/>
    <w:rsid w:val="00696ABC"/>
    <w:rsid w:val="006B210D"/>
    <w:rsid w:val="006C21B2"/>
    <w:rsid w:val="006E0895"/>
    <w:rsid w:val="007318E7"/>
    <w:rsid w:val="00741178"/>
    <w:rsid w:val="007433CD"/>
    <w:rsid w:val="00776C12"/>
    <w:rsid w:val="007A6B78"/>
    <w:rsid w:val="007B34AC"/>
    <w:rsid w:val="007B5B45"/>
    <w:rsid w:val="007F3528"/>
    <w:rsid w:val="00801D91"/>
    <w:rsid w:val="0081000D"/>
    <w:rsid w:val="00817ACB"/>
    <w:rsid w:val="00832B16"/>
    <w:rsid w:val="008700B4"/>
    <w:rsid w:val="008A5D57"/>
    <w:rsid w:val="008C71EA"/>
    <w:rsid w:val="008E3530"/>
    <w:rsid w:val="0092323E"/>
    <w:rsid w:val="00956B5D"/>
    <w:rsid w:val="00987647"/>
    <w:rsid w:val="00994C77"/>
    <w:rsid w:val="009B6FF8"/>
    <w:rsid w:val="00A20C1C"/>
    <w:rsid w:val="00A43E96"/>
    <w:rsid w:val="00A70BAE"/>
    <w:rsid w:val="00A86500"/>
    <w:rsid w:val="00AE494A"/>
    <w:rsid w:val="00B13406"/>
    <w:rsid w:val="00B22D56"/>
    <w:rsid w:val="00B9593A"/>
    <w:rsid w:val="00BA072D"/>
    <w:rsid w:val="00BA10A4"/>
    <w:rsid w:val="00BB358A"/>
    <w:rsid w:val="00BB4E8C"/>
    <w:rsid w:val="00BD5ACB"/>
    <w:rsid w:val="00BD5DEC"/>
    <w:rsid w:val="00BE7BA6"/>
    <w:rsid w:val="00C01C38"/>
    <w:rsid w:val="00C379B0"/>
    <w:rsid w:val="00C72956"/>
    <w:rsid w:val="00C85AE2"/>
    <w:rsid w:val="00C957B8"/>
    <w:rsid w:val="00CA2529"/>
    <w:rsid w:val="00CB2021"/>
    <w:rsid w:val="00CF3ED1"/>
    <w:rsid w:val="00D7596A"/>
    <w:rsid w:val="00D803E6"/>
    <w:rsid w:val="00DA1368"/>
    <w:rsid w:val="00DB4EC8"/>
    <w:rsid w:val="00DC63C9"/>
    <w:rsid w:val="00DD6F23"/>
    <w:rsid w:val="00DE597D"/>
    <w:rsid w:val="00E16179"/>
    <w:rsid w:val="00E21EE5"/>
    <w:rsid w:val="00E45E3B"/>
    <w:rsid w:val="00E613E3"/>
    <w:rsid w:val="00E71CBF"/>
    <w:rsid w:val="00E85B1D"/>
    <w:rsid w:val="00EB7457"/>
    <w:rsid w:val="00EE29C2"/>
    <w:rsid w:val="00F10556"/>
    <w:rsid w:val="00F3344C"/>
    <w:rsid w:val="00F358C6"/>
    <w:rsid w:val="00F70D29"/>
    <w:rsid w:val="00F86C1E"/>
    <w:rsid w:val="00FB6E38"/>
    <w:rsid w:val="00FC00E8"/>
    <w:rsid w:val="00FD2B2E"/>
    <w:rsid w:val="00FD40CF"/>
    <w:rsid w:val="00FE0BBF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1535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C3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F1055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192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A252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A2529"/>
    <w:rPr>
      <w:rFonts w:cs="Times New Roman"/>
    </w:rPr>
  </w:style>
  <w:style w:type="paragraph" w:customStyle="1" w:styleId="Default">
    <w:name w:val="Default"/>
    <w:uiPriority w:val="99"/>
    <w:rsid w:val="00345039"/>
    <w:pPr>
      <w:autoSpaceDE w:val="0"/>
      <w:autoSpaceDN w:val="0"/>
      <w:adjustRightInd w:val="0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="Times New Roman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="Times New Roman"/>
      <w:color w:val="auto"/>
    </w:rPr>
  </w:style>
  <w:style w:type="character" w:styleId="CommentReference">
    <w:name w:val="annotation reference"/>
    <w:uiPriority w:val="99"/>
    <w:semiHidden/>
    <w:rsid w:val="00BD5DE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BD5DE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locked/>
    <w:rsid w:val="00BD5DEC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5DE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BD5DEC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DC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1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43C045-5FDF-4ACD-B739-920E7C93E030}"/>
</file>

<file path=customXml/itemProps2.xml><?xml version="1.0" encoding="utf-8"?>
<ds:datastoreItem xmlns:ds="http://schemas.openxmlformats.org/officeDocument/2006/customXml" ds:itemID="{1E87F6FD-72E7-4C72-AD07-C535322B211E}"/>
</file>

<file path=customXml/itemProps3.xml><?xml version="1.0" encoding="utf-8"?>
<ds:datastoreItem xmlns:ds="http://schemas.openxmlformats.org/officeDocument/2006/customXml" ds:itemID="{A8F64477-A1D8-4E79-8785-0C5CA6C2B5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cp:lastPrinted>2019-06-11T07:31:00Z</cp:lastPrinted>
  <dcterms:created xsi:type="dcterms:W3CDTF">2019-05-30T17:03:00Z</dcterms:created>
  <dcterms:modified xsi:type="dcterms:W3CDTF">2023-03-31T17:11:00Z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