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A6780" w14:textId="10E679AC" w:rsidR="00E42C47" w:rsidRPr="002254AE" w:rsidRDefault="00363994" w:rsidP="00E42C47">
      <w:pPr>
        <w:tabs>
          <w:tab w:val="center" w:pos="2410"/>
        </w:tabs>
        <w:ind w:left="3600" w:hanging="481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2254AE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1D6FA" wp14:editId="1E401557">
                <wp:simplePos x="0" y="0"/>
                <wp:positionH relativeFrom="column">
                  <wp:posOffset>63500</wp:posOffset>
                </wp:positionH>
                <wp:positionV relativeFrom="paragraph">
                  <wp:posOffset>50800</wp:posOffset>
                </wp:positionV>
                <wp:extent cx="1943735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D4ED0" w14:textId="64BB5B0C" w:rsidR="00E42C47" w:rsidRPr="00764D7F" w:rsidRDefault="00E219C6" w:rsidP="00E42C4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E42C47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6399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10</w:t>
                            </w:r>
                          </w:p>
                          <w:p w14:paraId="5BE53689" w14:textId="77777777" w:rsidR="00E42C47" w:rsidRDefault="00E42C47" w:rsidP="00E42C4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1D6F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pt;margin-top:4pt;width:153.0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" filled="f" stroked="f">
                <v:textbox>
                  <w:txbxContent>
                    <w:p w14:paraId="069D4ED0" w14:textId="64BB5B0C" w:rsidR="00E42C47" w:rsidRPr="00764D7F" w:rsidRDefault="00E219C6" w:rsidP="00E42C4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42C47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63994">
                        <w:rPr>
                          <w:rFonts w:ascii="Arial" w:hAnsi="Arial" w:cs="Arial"/>
                          <w:b/>
                          <w:bCs/>
                        </w:rPr>
                        <w:t>10</w:t>
                      </w:r>
                    </w:p>
                    <w:p w14:paraId="5BE53689" w14:textId="77777777" w:rsidR="00E42C47" w:rsidRDefault="00E42C47" w:rsidP="00E42C4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54AE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F6168" wp14:editId="74D67ACC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117600" cy="345440"/>
                <wp:effectExtent l="0" t="0" r="12700" b="101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8C13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pt;margin-top:0;width:88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"/>
            </w:pict>
          </mc:Fallback>
        </mc:AlternateContent>
      </w:r>
      <w:r w:rsidR="00E219C6" w:rsidRPr="002254AE">
        <w:rPr>
          <w:rFonts w:ascii="Arial" w:eastAsia="Arial" w:hAnsi="Arial" w:cs="Arial"/>
          <w:b/>
          <w:noProof/>
          <w:sz w:val="40"/>
          <w:szCs w:val="40"/>
          <w:lang w:val="fr-FR"/>
        </w:rPr>
        <w:t>Tableau de résultats</w:t>
      </w:r>
    </w:p>
    <w:p w14:paraId="7E6F866A" w14:textId="035C8AAD" w:rsidR="00616B25" w:rsidRPr="002254AE" w:rsidRDefault="000D38D0" w:rsidP="00466EF9">
      <w:pPr>
        <w:spacing w:after="160" w:line="259" w:lineRule="auto"/>
        <w:rPr>
          <w:rStyle w:val="CommentReference"/>
          <w:lang w:val="fr-FR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4111"/>
        <w:gridCol w:w="2977"/>
        <w:gridCol w:w="2835"/>
      </w:tblGrid>
      <w:tr w:rsidR="00466EF9" w:rsidRPr="002254AE" w14:paraId="08CFAF74" w14:textId="77777777" w:rsidTr="00466EF9">
        <w:trPr>
          <w:trHeight w:hRule="exact" w:val="567"/>
        </w:trPr>
        <w:tc>
          <w:tcPr>
            <w:tcW w:w="4111" w:type="dxa"/>
            <w:vAlign w:val="center"/>
          </w:tcPr>
          <w:p w14:paraId="214EA61A" w14:textId="63AB7791" w:rsidR="00466EF9" w:rsidRPr="002254AE" w:rsidRDefault="00466EF9" w:rsidP="00EE5BC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2254AE">
              <w:rPr>
                <w:rFonts w:ascii="Arial" w:hAnsi="Arial" w:cs="Arial"/>
                <w:b/>
                <w:sz w:val="32"/>
                <w:szCs w:val="32"/>
                <w:lang w:val="fr-FR"/>
              </w:rPr>
              <w:t>Objet</w:t>
            </w:r>
          </w:p>
        </w:tc>
        <w:tc>
          <w:tcPr>
            <w:tcW w:w="2977" w:type="dxa"/>
            <w:vAlign w:val="center"/>
          </w:tcPr>
          <w:p w14:paraId="6146E4AC" w14:textId="288B0D5F" w:rsidR="00466EF9" w:rsidRPr="002254AE" w:rsidRDefault="00466EF9" w:rsidP="00EE5BC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2254AE">
              <w:rPr>
                <w:rFonts w:ascii="Arial" w:hAnsi="Arial" w:cs="Arial"/>
                <w:b/>
                <w:sz w:val="32"/>
                <w:szCs w:val="32"/>
                <w:lang w:val="fr-FR"/>
              </w:rPr>
              <w:t>Estimat</w:t>
            </w:r>
            <w:r w:rsidR="002254AE">
              <w:rPr>
                <w:rFonts w:ascii="Arial" w:hAnsi="Arial" w:cs="Arial"/>
                <w:b/>
                <w:sz w:val="32"/>
                <w:szCs w:val="32"/>
                <w:lang w:val="fr-FR"/>
              </w:rPr>
              <w:t>ion</w:t>
            </w:r>
          </w:p>
        </w:tc>
        <w:tc>
          <w:tcPr>
            <w:tcW w:w="2835" w:type="dxa"/>
            <w:vAlign w:val="center"/>
          </w:tcPr>
          <w:p w14:paraId="77BF8148" w14:textId="4416D549" w:rsidR="00466EF9" w:rsidRPr="002254AE" w:rsidRDefault="00466EF9" w:rsidP="00EE5BC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2254AE">
              <w:rPr>
                <w:rFonts w:ascii="Arial" w:hAnsi="Arial" w:cs="Arial"/>
                <w:b/>
                <w:sz w:val="32"/>
                <w:szCs w:val="32"/>
                <w:lang w:val="fr-FR"/>
              </w:rPr>
              <w:t>Mesure</w:t>
            </w:r>
          </w:p>
        </w:tc>
      </w:tr>
      <w:tr w:rsidR="00466EF9" w:rsidRPr="002254AE" w14:paraId="66D920DC" w14:textId="77777777" w:rsidTr="00466EF9">
        <w:trPr>
          <w:trHeight w:hRule="exact" w:val="2211"/>
        </w:trPr>
        <w:tc>
          <w:tcPr>
            <w:tcW w:w="4111" w:type="dxa"/>
          </w:tcPr>
          <w:p w14:paraId="228AB834" w14:textId="77777777" w:rsidR="00466EF9" w:rsidRPr="002254AE" w:rsidRDefault="00466EF9" w:rsidP="00EE5BC1">
            <w:pPr>
              <w:rPr>
                <w:lang w:val="fr-FR"/>
              </w:rPr>
            </w:pPr>
          </w:p>
        </w:tc>
        <w:tc>
          <w:tcPr>
            <w:tcW w:w="2977" w:type="dxa"/>
          </w:tcPr>
          <w:p w14:paraId="3EC96C2C" w14:textId="77777777" w:rsidR="00466EF9" w:rsidRPr="002254AE" w:rsidRDefault="00466EF9" w:rsidP="00EE5BC1">
            <w:pPr>
              <w:rPr>
                <w:lang w:val="fr-FR"/>
              </w:rPr>
            </w:pPr>
          </w:p>
        </w:tc>
        <w:tc>
          <w:tcPr>
            <w:tcW w:w="2835" w:type="dxa"/>
          </w:tcPr>
          <w:p w14:paraId="5047A030" w14:textId="77777777" w:rsidR="00466EF9" w:rsidRPr="002254AE" w:rsidRDefault="00466EF9" w:rsidP="00EE5BC1">
            <w:pPr>
              <w:rPr>
                <w:lang w:val="fr-FR"/>
              </w:rPr>
            </w:pPr>
          </w:p>
        </w:tc>
      </w:tr>
      <w:tr w:rsidR="00466EF9" w:rsidRPr="002254AE" w14:paraId="13154460" w14:textId="77777777" w:rsidTr="00466EF9">
        <w:trPr>
          <w:trHeight w:hRule="exact" w:val="2211"/>
        </w:trPr>
        <w:tc>
          <w:tcPr>
            <w:tcW w:w="4111" w:type="dxa"/>
          </w:tcPr>
          <w:p w14:paraId="32CE8671" w14:textId="77777777" w:rsidR="00466EF9" w:rsidRPr="002254AE" w:rsidRDefault="00466EF9" w:rsidP="00EE5BC1">
            <w:pPr>
              <w:rPr>
                <w:lang w:val="fr-FR"/>
              </w:rPr>
            </w:pPr>
          </w:p>
        </w:tc>
        <w:tc>
          <w:tcPr>
            <w:tcW w:w="2977" w:type="dxa"/>
          </w:tcPr>
          <w:p w14:paraId="380873D2" w14:textId="77777777" w:rsidR="00466EF9" w:rsidRPr="002254AE" w:rsidRDefault="00466EF9" w:rsidP="00EE5BC1">
            <w:pPr>
              <w:rPr>
                <w:lang w:val="fr-FR"/>
              </w:rPr>
            </w:pPr>
          </w:p>
        </w:tc>
        <w:tc>
          <w:tcPr>
            <w:tcW w:w="2835" w:type="dxa"/>
          </w:tcPr>
          <w:p w14:paraId="374FFFCE" w14:textId="77777777" w:rsidR="00466EF9" w:rsidRPr="002254AE" w:rsidRDefault="00466EF9" w:rsidP="00EE5BC1">
            <w:pPr>
              <w:rPr>
                <w:lang w:val="fr-FR"/>
              </w:rPr>
            </w:pPr>
          </w:p>
        </w:tc>
      </w:tr>
      <w:tr w:rsidR="00466EF9" w:rsidRPr="002254AE" w14:paraId="43611E2E" w14:textId="77777777" w:rsidTr="00466EF9">
        <w:trPr>
          <w:trHeight w:hRule="exact" w:val="2211"/>
        </w:trPr>
        <w:tc>
          <w:tcPr>
            <w:tcW w:w="4111" w:type="dxa"/>
          </w:tcPr>
          <w:p w14:paraId="31ECD5BE" w14:textId="77777777" w:rsidR="00466EF9" w:rsidRPr="002254AE" w:rsidRDefault="00466EF9" w:rsidP="00EE5BC1">
            <w:pPr>
              <w:rPr>
                <w:lang w:val="fr-FR"/>
              </w:rPr>
            </w:pPr>
          </w:p>
        </w:tc>
        <w:tc>
          <w:tcPr>
            <w:tcW w:w="2977" w:type="dxa"/>
          </w:tcPr>
          <w:p w14:paraId="65D09CB5" w14:textId="77777777" w:rsidR="00466EF9" w:rsidRPr="002254AE" w:rsidRDefault="00466EF9" w:rsidP="00EE5BC1">
            <w:pPr>
              <w:rPr>
                <w:lang w:val="fr-FR"/>
              </w:rPr>
            </w:pPr>
          </w:p>
        </w:tc>
        <w:tc>
          <w:tcPr>
            <w:tcW w:w="2835" w:type="dxa"/>
          </w:tcPr>
          <w:p w14:paraId="0F18BEEC" w14:textId="77777777" w:rsidR="00466EF9" w:rsidRPr="002254AE" w:rsidRDefault="00466EF9" w:rsidP="00EE5BC1">
            <w:pPr>
              <w:rPr>
                <w:lang w:val="fr-FR"/>
              </w:rPr>
            </w:pPr>
          </w:p>
        </w:tc>
      </w:tr>
      <w:tr w:rsidR="00466EF9" w:rsidRPr="002254AE" w14:paraId="2D22F8D8" w14:textId="77777777" w:rsidTr="00466EF9">
        <w:trPr>
          <w:trHeight w:hRule="exact" w:val="2211"/>
        </w:trPr>
        <w:tc>
          <w:tcPr>
            <w:tcW w:w="4111" w:type="dxa"/>
          </w:tcPr>
          <w:p w14:paraId="7FCF9842" w14:textId="77777777" w:rsidR="00466EF9" w:rsidRPr="002254AE" w:rsidRDefault="00466EF9" w:rsidP="00EE5BC1">
            <w:pPr>
              <w:rPr>
                <w:lang w:val="fr-FR"/>
              </w:rPr>
            </w:pPr>
          </w:p>
        </w:tc>
        <w:tc>
          <w:tcPr>
            <w:tcW w:w="2977" w:type="dxa"/>
          </w:tcPr>
          <w:p w14:paraId="5A111C1A" w14:textId="77777777" w:rsidR="00466EF9" w:rsidRPr="002254AE" w:rsidRDefault="00466EF9" w:rsidP="00EE5BC1">
            <w:pPr>
              <w:rPr>
                <w:lang w:val="fr-FR"/>
              </w:rPr>
            </w:pPr>
          </w:p>
        </w:tc>
        <w:tc>
          <w:tcPr>
            <w:tcW w:w="2835" w:type="dxa"/>
          </w:tcPr>
          <w:p w14:paraId="5D7002A9" w14:textId="77777777" w:rsidR="00466EF9" w:rsidRPr="002254AE" w:rsidRDefault="00466EF9" w:rsidP="00EE5BC1">
            <w:pPr>
              <w:rPr>
                <w:lang w:val="fr-FR"/>
              </w:rPr>
            </w:pPr>
          </w:p>
        </w:tc>
      </w:tr>
      <w:tr w:rsidR="00466EF9" w:rsidRPr="002254AE" w14:paraId="5F9C8ABB" w14:textId="77777777" w:rsidTr="00466EF9">
        <w:trPr>
          <w:trHeight w:hRule="exact" w:val="2211"/>
        </w:trPr>
        <w:tc>
          <w:tcPr>
            <w:tcW w:w="4111" w:type="dxa"/>
          </w:tcPr>
          <w:p w14:paraId="31B13C14" w14:textId="77777777" w:rsidR="00466EF9" w:rsidRPr="002254AE" w:rsidRDefault="00466EF9" w:rsidP="00EE5BC1">
            <w:pPr>
              <w:rPr>
                <w:lang w:val="fr-FR"/>
              </w:rPr>
            </w:pPr>
          </w:p>
          <w:p w14:paraId="775A9B49" w14:textId="77777777" w:rsidR="00466EF9" w:rsidRPr="002254AE" w:rsidRDefault="00466EF9" w:rsidP="00EE5BC1">
            <w:pPr>
              <w:rPr>
                <w:lang w:val="fr-FR"/>
              </w:rPr>
            </w:pPr>
          </w:p>
          <w:p w14:paraId="6A043F6B" w14:textId="77777777" w:rsidR="00466EF9" w:rsidRPr="002254AE" w:rsidRDefault="00466EF9" w:rsidP="00EE5BC1">
            <w:pPr>
              <w:rPr>
                <w:lang w:val="fr-FR"/>
              </w:rPr>
            </w:pPr>
          </w:p>
          <w:p w14:paraId="4001EE79" w14:textId="77777777" w:rsidR="00466EF9" w:rsidRPr="002254AE" w:rsidRDefault="00466EF9" w:rsidP="00EE5BC1">
            <w:pPr>
              <w:rPr>
                <w:lang w:val="fr-FR"/>
              </w:rPr>
            </w:pPr>
          </w:p>
          <w:p w14:paraId="25266270" w14:textId="77777777" w:rsidR="00466EF9" w:rsidRPr="002254AE" w:rsidRDefault="00466EF9" w:rsidP="00EE5BC1">
            <w:pPr>
              <w:rPr>
                <w:lang w:val="fr-FR"/>
              </w:rPr>
            </w:pPr>
          </w:p>
          <w:p w14:paraId="4C9B2B4B" w14:textId="77777777" w:rsidR="00466EF9" w:rsidRPr="002254AE" w:rsidRDefault="00466EF9" w:rsidP="00EE5BC1">
            <w:pPr>
              <w:rPr>
                <w:lang w:val="fr-FR"/>
              </w:rPr>
            </w:pPr>
          </w:p>
          <w:p w14:paraId="77D8B675" w14:textId="77777777" w:rsidR="00466EF9" w:rsidRPr="002254AE" w:rsidRDefault="00466EF9" w:rsidP="00EE5BC1">
            <w:pPr>
              <w:rPr>
                <w:lang w:val="fr-FR"/>
              </w:rPr>
            </w:pPr>
          </w:p>
          <w:p w14:paraId="4FDC9B04" w14:textId="77777777" w:rsidR="00466EF9" w:rsidRPr="002254AE" w:rsidRDefault="00466EF9" w:rsidP="00EE5BC1">
            <w:pPr>
              <w:rPr>
                <w:lang w:val="fr-FR"/>
              </w:rPr>
            </w:pPr>
          </w:p>
          <w:p w14:paraId="5D33D3AD" w14:textId="77777777" w:rsidR="00466EF9" w:rsidRPr="002254AE" w:rsidRDefault="00466EF9" w:rsidP="00EE5BC1">
            <w:pPr>
              <w:rPr>
                <w:lang w:val="fr-FR"/>
              </w:rPr>
            </w:pPr>
          </w:p>
          <w:p w14:paraId="284C6AEB" w14:textId="77777777" w:rsidR="00466EF9" w:rsidRPr="002254AE" w:rsidRDefault="00466EF9" w:rsidP="00EE5BC1">
            <w:pPr>
              <w:rPr>
                <w:lang w:val="fr-FR"/>
              </w:rPr>
            </w:pPr>
          </w:p>
          <w:p w14:paraId="16AE6F66" w14:textId="77777777" w:rsidR="00466EF9" w:rsidRPr="002254AE" w:rsidRDefault="00466EF9" w:rsidP="00EE5BC1">
            <w:pPr>
              <w:tabs>
                <w:tab w:val="left" w:pos="1125"/>
              </w:tabs>
              <w:rPr>
                <w:lang w:val="fr-FR"/>
              </w:rPr>
            </w:pPr>
            <w:r w:rsidRPr="002254AE">
              <w:rPr>
                <w:lang w:val="fr-FR"/>
              </w:rPr>
              <w:tab/>
            </w:r>
          </w:p>
        </w:tc>
        <w:tc>
          <w:tcPr>
            <w:tcW w:w="2977" w:type="dxa"/>
          </w:tcPr>
          <w:p w14:paraId="3CF44E1B" w14:textId="77777777" w:rsidR="00466EF9" w:rsidRPr="002254AE" w:rsidRDefault="00466EF9" w:rsidP="00EE5BC1">
            <w:pPr>
              <w:rPr>
                <w:lang w:val="fr-FR"/>
              </w:rPr>
            </w:pPr>
          </w:p>
        </w:tc>
        <w:tc>
          <w:tcPr>
            <w:tcW w:w="2835" w:type="dxa"/>
          </w:tcPr>
          <w:p w14:paraId="0365488A" w14:textId="77777777" w:rsidR="00466EF9" w:rsidRPr="002254AE" w:rsidRDefault="00466EF9" w:rsidP="00EE5BC1">
            <w:pPr>
              <w:rPr>
                <w:lang w:val="fr-FR"/>
              </w:rPr>
            </w:pPr>
          </w:p>
        </w:tc>
      </w:tr>
    </w:tbl>
    <w:p w14:paraId="1040CEEA" w14:textId="77777777" w:rsidR="00466EF9" w:rsidRPr="002254AE" w:rsidRDefault="00466EF9" w:rsidP="00466EF9">
      <w:pPr>
        <w:spacing w:after="160" w:line="259" w:lineRule="auto"/>
        <w:rPr>
          <w:rFonts w:ascii="Arial" w:eastAsia="Arial" w:hAnsi="Arial" w:cs="Arial"/>
          <w:b/>
          <w:sz w:val="20"/>
          <w:szCs w:val="20"/>
          <w:lang w:val="fr-FR"/>
        </w:rPr>
      </w:pPr>
    </w:p>
    <w:sectPr w:rsidR="00466EF9" w:rsidRPr="002254AE" w:rsidSect="00825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4C381" w14:textId="77777777" w:rsidR="000D38D0" w:rsidRDefault="000D38D0">
      <w:r>
        <w:separator/>
      </w:r>
    </w:p>
  </w:endnote>
  <w:endnote w:type="continuationSeparator" w:id="0">
    <w:p w14:paraId="0055A544" w14:textId="77777777" w:rsidR="000D38D0" w:rsidRDefault="000D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3A587" w14:textId="77777777" w:rsidR="00363994" w:rsidRDefault="00363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0B9B2" w14:textId="372F7E49" w:rsidR="00D34720" w:rsidRPr="00C22415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C22415">
      <w:rPr>
        <w:rFonts w:ascii="Arial" w:hAnsi="Arial" w:cs="Arial"/>
        <w:b/>
        <w:sz w:val="15"/>
        <w:szCs w:val="15"/>
        <w:lang w:val="fr-CA"/>
      </w:rPr>
      <w:t>Matholog</w:t>
    </w:r>
    <w:r w:rsidR="006B43C9" w:rsidRPr="00C22415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C22415">
      <w:rPr>
        <w:rFonts w:ascii="Arial" w:hAnsi="Arial" w:cs="Arial"/>
        <w:b/>
        <w:sz w:val="15"/>
        <w:szCs w:val="15"/>
        <w:lang w:val="fr-CA"/>
      </w:rPr>
      <w:t xml:space="preserve"> 2</w:t>
    </w:r>
    <w:r w:rsidR="00363994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C22415">
      <w:rPr>
        <w:rFonts w:ascii="Arial" w:hAnsi="Arial" w:cs="Arial"/>
        <w:sz w:val="15"/>
        <w:szCs w:val="15"/>
        <w:lang w:val="fr-CA"/>
      </w:rPr>
      <w:tab/>
    </w:r>
    <w:r w:rsidR="006B43C9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C22415">
      <w:rPr>
        <w:rFonts w:ascii="Arial" w:hAnsi="Arial" w:cs="Arial"/>
        <w:sz w:val="15"/>
        <w:szCs w:val="15"/>
        <w:lang w:val="fr-CA"/>
      </w:rPr>
      <w:t xml:space="preserve">. </w:t>
    </w:r>
  </w:p>
  <w:p w14:paraId="2060E1A5" w14:textId="62557C38" w:rsidR="00D34720" w:rsidRPr="00C22415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309C2454" wp14:editId="712A80D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C22415">
      <w:rPr>
        <w:rFonts w:ascii="Arial" w:hAnsi="Arial" w:cs="Arial"/>
        <w:sz w:val="15"/>
        <w:szCs w:val="15"/>
      </w:rPr>
      <w:t>© 202</w:t>
    </w:r>
    <w:r w:rsidR="00363994">
      <w:rPr>
        <w:rFonts w:ascii="Arial" w:hAnsi="Arial" w:cs="Arial"/>
        <w:sz w:val="15"/>
        <w:szCs w:val="15"/>
      </w:rPr>
      <w:t>4</w:t>
    </w:r>
    <w:bookmarkStart w:id="0" w:name="_GoBack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6B43C9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C22415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91E5B" w14:textId="77777777" w:rsidR="00363994" w:rsidRDefault="00363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40FDA" w14:textId="77777777" w:rsidR="000D38D0" w:rsidRDefault="000D38D0">
      <w:r>
        <w:separator/>
      </w:r>
    </w:p>
  </w:footnote>
  <w:footnote w:type="continuationSeparator" w:id="0">
    <w:p w14:paraId="6A9893CF" w14:textId="77777777" w:rsidR="000D38D0" w:rsidRDefault="000D3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C9895" w14:textId="77777777" w:rsidR="00363994" w:rsidRDefault="00363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DB1EF" w14:textId="60D17A62" w:rsidR="00D34720" w:rsidRPr="001E2E98" w:rsidRDefault="008541C8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6B43C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6B43C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084CC" w14:textId="77777777" w:rsidR="00363994" w:rsidRDefault="003639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47"/>
    <w:rsid w:val="000D38D0"/>
    <w:rsid w:val="001020B1"/>
    <w:rsid w:val="001C2171"/>
    <w:rsid w:val="001C5500"/>
    <w:rsid w:val="001F1F19"/>
    <w:rsid w:val="002254AE"/>
    <w:rsid w:val="0026088C"/>
    <w:rsid w:val="00363994"/>
    <w:rsid w:val="0038491D"/>
    <w:rsid w:val="003D3965"/>
    <w:rsid w:val="00442075"/>
    <w:rsid w:val="00466EF9"/>
    <w:rsid w:val="0050596E"/>
    <w:rsid w:val="0056497E"/>
    <w:rsid w:val="00566091"/>
    <w:rsid w:val="005A77AD"/>
    <w:rsid w:val="00674182"/>
    <w:rsid w:val="006B0707"/>
    <w:rsid w:val="006B43C9"/>
    <w:rsid w:val="00763343"/>
    <w:rsid w:val="00796BB7"/>
    <w:rsid w:val="008541C8"/>
    <w:rsid w:val="00882C41"/>
    <w:rsid w:val="008E1539"/>
    <w:rsid w:val="00A5405A"/>
    <w:rsid w:val="00C22415"/>
    <w:rsid w:val="00CC65B0"/>
    <w:rsid w:val="00CE3973"/>
    <w:rsid w:val="00D750F5"/>
    <w:rsid w:val="00D917E3"/>
    <w:rsid w:val="00E20442"/>
    <w:rsid w:val="00E20527"/>
    <w:rsid w:val="00E219C6"/>
    <w:rsid w:val="00E42C47"/>
    <w:rsid w:val="00E95917"/>
    <w:rsid w:val="00EE1278"/>
    <w:rsid w:val="00EF55B7"/>
    <w:rsid w:val="00F16A75"/>
    <w:rsid w:val="00FB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3FE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C47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C47"/>
    <w:rPr>
      <w:rFonts w:ascii="Times New Roman" w:eastAsiaTheme="minorEastAsia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2C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C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C47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C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C47"/>
    <w:rPr>
      <w:rFonts w:ascii="Times New Roman" w:eastAsiaTheme="minorEastAsia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466EF9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B43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3C9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10BE85-4832-4E00-8BF6-0556FC1FC391}"/>
</file>

<file path=customXml/itemProps2.xml><?xml version="1.0" encoding="utf-8"?>
<ds:datastoreItem xmlns:ds="http://schemas.openxmlformats.org/officeDocument/2006/customXml" ds:itemID="{72BD2333-4F7F-4DF8-A72C-B5A7819AD912}"/>
</file>

<file path=customXml/itemProps3.xml><?xml version="1.0" encoding="utf-8"?>
<ds:datastoreItem xmlns:ds="http://schemas.openxmlformats.org/officeDocument/2006/customXml" ds:itemID="{F77EAFE5-747B-4985-9EE3-D432AD1D43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2023-04-12T20:46:00Z</dcterms:created>
  <dcterms:modified xsi:type="dcterms:W3CDTF">2023-04-12T20:46:00Z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