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413A8E01" w:rsidR="0001169A" w:rsidRPr="00E95770" w:rsidRDefault="003C03A9" w:rsidP="00111C0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 : E</w:t>
            </w:r>
            <w:r w:rsidR="00E95770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xprimer l’égalité</w:t>
            </w:r>
          </w:p>
        </w:tc>
      </w:tr>
      <w:tr w:rsidR="0001169A" w14:paraId="76008433" w14:textId="4EFD46FD" w:rsidTr="00F95788">
        <w:trPr>
          <w:trHeight w:hRule="exact" w:val="226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2A537111" w:rsidR="00807BBE" w:rsidRPr="00E95770" w:rsidRDefault="00E95770" w:rsidP="007763B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ne croit pas que les plateaux seront toujours équilibrés.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C84880" w14:textId="77DC77EC" w:rsidR="0001169A" w:rsidRPr="00E95770" w:rsidRDefault="00E95770" w:rsidP="007763B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écrit le nombre total de cubes de chaque plateau dans la phrase </w:t>
            </w:r>
            <w:r w:rsidR="003C03A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numéri</w:t>
            </w:r>
            <w:r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que.</w:t>
            </w:r>
          </w:p>
          <w:p w14:paraId="45922F4A" w14:textId="77777777" w:rsidR="00111C06" w:rsidRPr="00E95770" w:rsidRDefault="00111C06" w:rsidP="00111C0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554C276" w14:textId="5DE3F345" w:rsidR="00111C06" w:rsidRPr="00E95770" w:rsidRDefault="003E02C8" w:rsidP="003B52C7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</w:t>
            </w:r>
            <w:r w:rsidR="00E95770"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Il y a 5 cubes par plateau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 »</w:t>
            </w:r>
          </w:p>
          <w:p w14:paraId="7F95AA5C" w14:textId="272B6D17" w:rsidR="00111C06" w:rsidRPr="00E95770" w:rsidRDefault="003B52C7" w:rsidP="00111C0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95770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76AEA47" wp14:editId="4804D995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96520</wp:posOffset>
                  </wp:positionV>
                  <wp:extent cx="619125" cy="161925"/>
                  <wp:effectExtent l="0" t="0" r="952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DD837E" w14:textId="39B91155" w:rsidR="00111C06" w:rsidRPr="00C4246A" w:rsidRDefault="00C4246A" w:rsidP="00C4246A">
            <w:pPr>
              <w:pStyle w:val="Default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C4246A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mêle l’ordre des nombres dans la phrase numérique (n’associe pas les trains dans chaque plateau).</w:t>
            </w:r>
          </w:p>
          <w:p w14:paraId="0C39003E" w14:textId="77777777" w:rsidR="00193A92" w:rsidRPr="00E95770" w:rsidRDefault="00193A92" w:rsidP="00111C0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1FD3A320" w:rsidR="00111C06" w:rsidRPr="00E95770" w:rsidRDefault="00111C06" w:rsidP="003B52C7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4 + 9 = 5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5B3916F3" w:rsidR="0001169A" w:rsidRPr="00E95770" w:rsidRDefault="00E95770" w:rsidP="00C4246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pense que l’ordre des nombres dans la phrase </w:t>
            </w:r>
            <w:r w:rsid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numéri</w:t>
            </w:r>
            <w:r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que est important (</w:t>
            </w:r>
            <w:r w:rsidR="003E02C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p. </w:t>
            </w:r>
            <w:r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ex.</w:t>
            </w:r>
            <w:r w:rsid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</w:t>
            </w:r>
            <w:r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 4 + 5 est</w:t>
            </w:r>
            <w:r w:rsidR="00111C06"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différent de</w:t>
            </w:r>
            <w:r w:rsidR="00111C06"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5 + 4). </w:t>
            </w: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6A2D75F4" w:rsidR="0001169A" w:rsidRPr="00D7596A" w:rsidRDefault="0001169A" w:rsidP="00C424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C4246A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F95788">
        <w:trPr>
          <w:trHeight w:val="181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4DB4266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A61C0" w:rsidRPr="00BA61C0" w14:paraId="72AC45F2" w14:textId="5AAAB6AB" w:rsidTr="00111C06">
        <w:trPr>
          <w:trHeight w:hRule="exact" w:val="1985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42F5D0A" w:rsidR="00BA61C0" w:rsidRPr="00BA61C0" w:rsidRDefault="00C4246A" w:rsidP="00C4246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pense qu’une phrase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numérique comme 4 + 5 = 9 est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différente de 9 = 4 + 5.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6A2A43C" w:rsidR="00BA61C0" w:rsidRPr="00BA61C0" w:rsidRDefault="00C4246A" w:rsidP="00B5764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sépare les trains en </w:t>
            </w:r>
            <w:r w:rsidR="00B5764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deux</w:t>
            </w:r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trains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plus courts au hasard pour trouver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une nouvelle façon.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4E16CAD6" w:rsidR="00BA61C0" w:rsidRPr="00BA61C0" w:rsidRDefault="00C4246A" w:rsidP="00B5764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utilise des régularités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trouver toutes les façons de séparer 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train en </w:t>
            </w:r>
            <w:r w:rsidR="00B5764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deux</w:t>
            </w:r>
            <w:bookmarkStart w:id="0" w:name="_GoBack"/>
            <w:bookmarkEnd w:id="0"/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trains plus courts.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072EB745" w:rsidR="00BA61C0" w:rsidRPr="00C4246A" w:rsidRDefault="00C4246A" w:rsidP="00B57644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C4246A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L’élève trouve toutes les façons de séparer le train en </w:t>
            </w:r>
            <w:r w:rsidR="00B57644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deux</w:t>
            </w:r>
            <w:r w:rsidRPr="00C4246A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trains plus courts et note les phrases numériques correspondantes avec aisance.</w:t>
            </w:r>
          </w:p>
        </w:tc>
      </w:tr>
      <w:tr w:rsidR="00BA61C0" w14:paraId="2990543E" w14:textId="3373E86A" w:rsidTr="003B52C7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605A5EC" w:rsidR="00BA61C0" w:rsidRPr="00D7596A" w:rsidRDefault="00BA61C0" w:rsidP="00C4246A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C4246A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BA61C0" w:rsidRPr="00D7596A" w:rsidRDefault="00BA61C0" w:rsidP="00BA6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61C0" w14:paraId="2FDA25CD" w14:textId="4911D820" w:rsidTr="003B52C7">
        <w:trPr>
          <w:trHeight w:val="174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BA61C0" w:rsidRDefault="00BA61C0" w:rsidP="00BA61C0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BA61C0" w:rsidRDefault="00BA61C0" w:rsidP="00BA61C0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BA61C0" w:rsidRDefault="00BA61C0" w:rsidP="00BA61C0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BA61C0" w:rsidRDefault="00BA61C0" w:rsidP="00BA61C0">
            <w:pPr>
              <w:rPr>
                <w:noProof/>
                <w:lang w:eastAsia="en-CA"/>
              </w:rPr>
            </w:pPr>
          </w:p>
        </w:tc>
      </w:tr>
    </w:tbl>
    <w:p w14:paraId="285F6A78" w14:textId="77777777" w:rsidR="001C4E34" w:rsidRDefault="001C4E34" w:rsidP="00FD2B2E">
      <w:pPr>
        <w:sectPr w:rsidR="001C4E34" w:rsidSect="00E71CBF">
          <w:headerReference w:type="default" r:id="rId9"/>
          <w:footerReference w:type="default" r:id="rId10"/>
          <w:pgSz w:w="15840" w:h="12240" w:orient="landscape"/>
          <w:pgMar w:top="1134" w:right="1135" w:bottom="567" w:left="993" w:header="510" w:footer="709" w:gutter="0"/>
          <w:cols w:space="708"/>
          <w:docGrid w:linePitch="360"/>
        </w:sectPr>
      </w:pPr>
    </w:p>
    <w:tbl>
      <w:tblPr>
        <w:tblStyle w:val="TableGrid"/>
        <w:tblW w:w="11081" w:type="dxa"/>
        <w:tblLayout w:type="fixed"/>
        <w:tblLook w:val="04A0" w:firstRow="1" w:lastRow="0" w:firstColumn="1" w:lastColumn="0" w:noHBand="0" w:noVBand="1"/>
      </w:tblPr>
      <w:tblGrid>
        <w:gridCol w:w="2641"/>
        <w:gridCol w:w="922"/>
        <w:gridCol w:w="924"/>
        <w:gridCol w:w="942"/>
        <w:gridCol w:w="942"/>
        <w:gridCol w:w="942"/>
        <w:gridCol w:w="942"/>
        <w:gridCol w:w="942"/>
        <w:gridCol w:w="942"/>
        <w:gridCol w:w="942"/>
      </w:tblGrid>
      <w:tr w:rsidR="001C4E34" w:rsidRPr="0016685D" w14:paraId="284321EC" w14:textId="77777777" w:rsidTr="00D36EC7">
        <w:tc>
          <w:tcPr>
            <w:tcW w:w="6371" w:type="dxa"/>
            <w:gridSpan w:val="5"/>
          </w:tcPr>
          <w:p w14:paraId="3E4FA638" w14:textId="21B09F8B" w:rsidR="001C4E34" w:rsidRPr="0016685D" w:rsidRDefault="0016685D" w:rsidP="00652DF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6685D">
              <w:rPr>
                <w:rFonts w:ascii="Arial" w:hAnsi="Arial" w:cs="Arial"/>
                <w:sz w:val="19"/>
                <w:szCs w:val="19"/>
                <w:lang w:val="fr-CA"/>
              </w:rPr>
              <w:lastRenderedPageBreak/>
              <w:t>Idée principale</w:t>
            </w:r>
          </w:p>
          <w:p w14:paraId="10A886CB" w14:textId="77777777" w:rsidR="001C4E34" w:rsidRPr="0016685D" w:rsidRDefault="001C4E34" w:rsidP="00652DF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C47C20F" w14:textId="77777777" w:rsidR="001C4E34" w:rsidRPr="0016685D" w:rsidRDefault="001C4E34" w:rsidP="00652DF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710" w:type="dxa"/>
            <w:gridSpan w:val="5"/>
          </w:tcPr>
          <w:p w14:paraId="57EC88A6" w14:textId="4BFB9A4D" w:rsidR="001C4E34" w:rsidRPr="0016685D" w:rsidRDefault="001C4E34" w:rsidP="00652DFC">
            <w:pPr>
              <w:rPr>
                <w:rFonts w:ascii="Arial" w:hAnsi="Arial" w:cs="Arial"/>
                <w:lang w:val="fr-CA"/>
              </w:rPr>
            </w:pPr>
            <w:r w:rsidRPr="0016685D">
              <w:rPr>
                <w:rFonts w:ascii="Arial" w:hAnsi="Arial" w:cs="Arial"/>
                <w:sz w:val="19"/>
                <w:szCs w:val="19"/>
                <w:lang w:val="fr-CA"/>
              </w:rPr>
              <w:t>Indi</w:t>
            </w:r>
            <w:r w:rsidR="0016685D" w:rsidRPr="0016685D">
              <w:rPr>
                <w:rFonts w:ascii="Arial" w:hAnsi="Arial" w:cs="Arial"/>
                <w:sz w:val="19"/>
                <w:szCs w:val="19"/>
                <w:lang w:val="fr-CA"/>
              </w:rPr>
              <w:t>cat</w:t>
            </w:r>
            <w:r w:rsidR="000D7F00">
              <w:rPr>
                <w:rFonts w:ascii="Arial" w:hAnsi="Arial" w:cs="Arial"/>
                <w:sz w:val="19"/>
                <w:szCs w:val="19"/>
                <w:lang w:val="fr-CA"/>
              </w:rPr>
              <w:t>eurs de la P</w:t>
            </w:r>
            <w:r w:rsidR="0016685D" w:rsidRPr="0016685D">
              <w:rPr>
                <w:rFonts w:ascii="Arial" w:hAnsi="Arial" w:cs="Arial"/>
                <w:sz w:val="19"/>
                <w:szCs w:val="19"/>
                <w:lang w:val="fr-CA"/>
              </w:rPr>
              <w:t>rogression des apprentissages</w:t>
            </w:r>
          </w:p>
        </w:tc>
      </w:tr>
      <w:tr w:rsidR="001C4E34" w:rsidRPr="0016685D" w14:paraId="3188F48A" w14:textId="77777777" w:rsidTr="00D36EC7">
        <w:tc>
          <w:tcPr>
            <w:tcW w:w="11081" w:type="dxa"/>
            <w:gridSpan w:val="10"/>
          </w:tcPr>
          <w:p w14:paraId="32791781" w14:textId="7EC00F8B" w:rsidR="001C4E34" w:rsidRPr="0016685D" w:rsidRDefault="0016685D" w:rsidP="00652DF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6685D">
              <w:rPr>
                <w:rFonts w:ascii="Arial" w:hAnsi="Arial" w:cs="Arial"/>
                <w:sz w:val="19"/>
                <w:szCs w:val="19"/>
                <w:lang w:val="fr-CA"/>
              </w:rPr>
              <w:t xml:space="preserve">Attentes </w:t>
            </w:r>
            <w:r w:rsidR="000D7F00">
              <w:rPr>
                <w:rFonts w:ascii="Arial" w:hAnsi="Arial" w:cs="Arial"/>
                <w:sz w:val="19"/>
                <w:szCs w:val="19"/>
                <w:lang w:val="fr-CA"/>
              </w:rPr>
              <w:t>d</w:t>
            </w:r>
            <w:r w:rsidR="00692E58">
              <w:rPr>
                <w:rFonts w:ascii="Arial" w:hAnsi="Arial" w:cs="Arial"/>
                <w:sz w:val="19"/>
                <w:szCs w:val="19"/>
                <w:lang w:val="fr-CA"/>
              </w:rPr>
              <w:t>u</w:t>
            </w:r>
            <w:r w:rsidR="000D7F00">
              <w:rPr>
                <w:rFonts w:ascii="Arial" w:hAnsi="Arial" w:cs="Arial"/>
                <w:sz w:val="19"/>
                <w:szCs w:val="19"/>
                <w:lang w:val="fr-CA"/>
              </w:rPr>
              <w:t xml:space="preserve"> programme d’études </w:t>
            </w:r>
            <w:r w:rsidRPr="0016685D">
              <w:rPr>
                <w:rFonts w:ascii="Arial" w:hAnsi="Arial" w:cs="Arial"/>
                <w:sz w:val="19"/>
                <w:szCs w:val="19"/>
                <w:lang w:val="fr-CA"/>
              </w:rPr>
              <w:t>visées</w:t>
            </w:r>
          </w:p>
          <w:p w14:paraId="6A876F40" w14:textId="77777777" w:rsidR="001C4E34" w:rsidRPr="0016685D" w:rsidRDefault="001C4E34" w:rsidP="00652DF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8C3DDB6" w14:textId="77777777" w:rsidR="001C4E34" w:rsidRPr="0016685D" w:rsidRDefault="001C4E34" w:rsidP="00652DF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D1D8BCC" w14:textId="77777777" w:rsidR="001C4E34" w:rsidRPr="0016685D" w:rsidRDefault="001C4E34" w:rsidP="00652DF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1C4E34" w14:paraId="167D56E7" w14:textId="77777777" w:rsidTr="00D36EC7">
        <w:trPr>
          <w:cantSplit/>
          <w:trHeight w:val="1703"/>
        </w:trPr>
        <w:tc>
          <w:tcPr>
            <w:tcW w:w="2641" w:type="dxa"/>
            <w:vAlign w:val="center"/>
          </w:tcPr>
          <w:p w14:paraId="6E1A2D65" w14:textId="128E8516" w:rsidR="001C4E34" w:rsidRPr="00E71847" w:rsidRDefault="008D7D98" w:rsidP="00652DF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Noms des élèves</w:t>
            </w:r>
          </w:p>
        </w:tc>
        <w:tc>
          <w:tcPr>
            <w:tcW w:w="922" w:type="dxa"/>
            <w:textDirection w:val="btLr"/>
          </w:tcPr>
          <w:p w14:paraId="7D4C5EAB" w14:textId="77777777" w:rsidR="001C4E34" w:rsidRPr="00003734" w:rsidRDefault="001C4E34" w:rsidP="00652DFC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  <w:p w14:paraId="75D8C45F" w14:textId="77777777" w:rsidR="001C4E34" w:rsidRPr="00003734" w:rsidRDefault="001C4E34" w:rsidP="00652DFC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  <w:p w14:paraId="17F27344" w14:textId="77777777" w:rsidR="001C4E34" w:rsidRPr="00003734" w:rsidRDefault="001C4E34" w:rsidP="00652DFC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4" w:type="dxa"/>
            <w:textDirection w:val="btLr"/>
          </w:tcPr>
          <w:p w14:paraId="4B3CA9D4" w14:textId="77777777" w:rsidR="001C4E34" w:rsidRPr="00003734" w:rsidRDefault="001C4E34" w:rsidP="00652DFC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  <w:textDirection w:val="btLr"/>
          </w:tcPr>
          <w:p w14:paraId="714C17B5" w14:textId="77777777" w:rsidR="001C4E34" w:rsidRPr="00003734" w:rsidRDefault="001C4E34" w:rsidP="00652DF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0F3677F6" w14:textId="77777777" w:rsidR="001C4E34" w:rsidRPr="00003734" w:rsidRDefault="001C4E34" w:rsidP="00652DF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37A4DFED" w14:textId="77777777" w:rsidR="001C4E34" w:rsidRPr="00003734" w:rsidRDefault="001C4E34" w:rsidP="00652DF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4B2F4C7B" w14:textId="77777777" w:rsidR="001C4E34" w:rsidRPr="00003734" w:rsidRDefault="001C4E34" w:rsidP="00652DF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7095EC2A" w14:textId="77777777" w:rsidR="001C4E34" w:rsidRPr="00003734" w:rsidRDefault="001C4E34" w:rsidP="00652DF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4291ED29" w14:textId="77777777" w:rsidR="001C4E34" w:rsidRPr="002B06E9" w:rsidRDefault="001C4E34" w:rsidP="00652DFC">
            <w:pPr>
              <w:ind w:left="113" w:right="113"/>
              <w:rPr>
                <w:rFonts w:ascii="Century Gothic" w:hAnsi="Century Gothic"/>
              </w:rPr>
            </w:pPr>
          </w:p>
        </w:tc>
        <w:tc>
          <w:tcPr>
            <w:tcW w:w="942" w:type="dxa"/>
            <w:textDirection w:val="btLr"/>
          </w:tcPr>
          <w:p w14:paraId="734418EE" w14:textId="77777777" w:rsidR="001C4E34" w:rsidRPr="002B06E9" w:rsidRDefault="001C4E34" w:rsidP="00652DFC">
            <w:pPr>
              <w:ind w:left="113" w:right="113"/>
              <w:rPr>
                <w:rFonts w:ascii="Century Gothic" w:hAnsi="Century Gothic"/>
              </w:rPr>
            </w:pPr>
          </w:p>
        </w:tc>
      </w:tr>
      <w:tr w:rsidR="001C4E34" w:rsidRPr="007E1F5E" w14:paraId="3F7EF4AC" w14:textId="77777777" w:rsidTr="00D36EC7">
        <w:tc>
          <w:tcPr>
            <w:tcW w:w="2641" w:type="dxa"/>
          </w:tcPr>
          <w:p w14:paraId="5DCB5542" w14:textId="307B370B" w:rsidR="00E71847" w:rsidRPr="00882750" w:rsidRDefault="00D36EC7" w:rsidP="00692E58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E1F5E">
              <w:rPr>
                <w:rFonts w:ascii="Arial" w:hAnsi="Arial" w:cs="Arial"/>
                <w:sz w:val="19"/>
                <w:szCs w:val="19"/>
                <w:lang w:val="fr-CA"/>
              </w:rPr>
              <w:t>L’élève peut</w:t>
            </w:r>
            <w:r w:rsidR="00882750">
              <w:rPr>
                <w:rFonts w:ascii="Arial" w:hAnsi="Arial" w:cs="Arial"/>
                <w:sz w:val="19"/>
                <w:szCs w:val="19"/>
                <w:lang w:val="fr-CA"/>
              </w:rPr>
              <w:t xml:space="preserve"> créer</w:t>
            </w:r>
            <w:r w:rsidRPr="007E1F5E">
              <w:rPr>
                <w:rFonts w:ascii="Arial" w:hAnsi="Arial" w:cs="Arial"/>
                <w:sz w:val="19"/>
                <w:szCs w:val="19"/>
                <w:lang w:val="fr-CA"/>
              </w:rPr>
              <w:t xml:space="preserve"> un ensemble qui est plus</w:t>
            </w:r>
            <w:r w:rsidR="00692E58">
              <w:rPr>
                <w:rFonts w:ascii="Arial" w:hAnsi="Arial" w:cs="Arial"/>
                <w:sz w:val="19"/>
                <w:szCs w:val="19"/>
                <w:lang w:val="fr-CA"/>
              </w:rPr>
              <w:t xml:space="preserve">, </w:t>
            </w:r>
            <w:r w:rsidRPr="007E1F5E">
              <w:rPr>
                <w:rFonts w:ascii="Arial" w:hAnsi="Arial" w:cs="Arial"/>
                <w:sz w:val="19"/>
                <w:szCs w:val="19"/>
                <w:lang w:val="fr-CA"/>
              </w:rPr>
              <w:t>moins ou égal à un ensemble donné.</w:t>
            </w:r>
            <w:r w:rsidR="0088275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171FD9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E71847" w:rsidRPr="007E1F5E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003855" w:rsidRPr="007E1F5E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="00E71847" w:rsidRPr="007E1F5E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10)</w:t>
            </w:r>
          </w:p>
        </w:tc>
        <w:tc>
          <w:tcPr>
            <w:tcW w:w="922" w:type="dxa"/>
          </w:tcPr>
          <w:p w14:paraId="5C929CDE" w14:textId="77777777" w:rsidR="001C4E34" w:rsidRPr="007E1F5E" w:rsidRDefault="001C4E34" w:rsidP="00652DF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</w:tcPr>
          <w:p w14:paraId="7F98CCF5" w14:textId="77777777" w:rsidR="001C4E34" w:rsidRPr="007E1F5E" w:rsidRDefault="001C4E34" w:rsidP="00652DF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23FBCAD1" w14:textId="77777777" w:rsidR="001C4E34" w:rsidRPr="007E1F5E" w:rsidRDefault="001C4E34" w:rsidP="00652DFC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0DA0787D" w14:textId="77777777" w:rsidR="001C4E34" w:rsidRPr="007E1F5E" w:rsidRDefault="001C4E34" w:rsidP="00652DFC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603B0E9A" w14:textId="77777777" w:rsidR="001C4E34" w:rsidRPr="007E1F5E" w:rsidRDefault="001C4E34" w:rsidP="00652DFC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54AC16D1" w14:textId="77777777" w:rsidR="001C4E34" w:rsidRPr="007E1F5E" w:rsidRDefault="001C4E34" w:rsidP="00652DFC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68F426D7" w14:textId="77777777" w:rsidR="001C4E34" w:rsidRPr="007E1F5E" w:rsidRDefault="001C4E34" w:rsidP="00652DFC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7982FAEA" w14:textId="77777777" w:rsidR="001C4E34" w:rsidRPr="007E1F5E" w:rsidRDefault="001C4E34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30E0EA08" w14:textId="77777777" w:rsidR="001C4E34" w:rsidRPr="007E1F5E" w:rsidRDefault="001C4E34" w:rsidP="00652DFC">
            <w:pPr>
              <w:rPr>
                <w:rFonts w:ascii="Century Gothic" w:hAnsi="Century Gothic"/>
                <w:lang w:val="fr-CA"/>
              </w:rPr>
            </w:pPr>
          </w:p>
        </w:tc>
      </w:tr>
      <w:tr w:rsidR="001C4E34" w:rsidRPr="007E1F5E" w14:paraId="44582B6C" w14:textId="77777777" w:rsidTr="00D36EC7">
        <w:tc>
          <w:tcPr>
            <w:tcW w:w="2641" w:type="dxa"/>
          </w:tcPr>
          <w:p w14:paraId="524331E3" w14:textId="008A2CF1" w:rsidR="001C4E34" w:rsidRPr="007E1F5E" w:rsidRDefault="00D36EC7" w:rsidP="00692E58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E1F5E"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identifier lequel de deux ensembles </w:t>
            </w:r>
            <w:r w:rsidR="008432EA">
              <w:rPr>
                <w:rFonts w:ascii="Arial" w:hAnsi="Arial" w:cs="Arial"/>
                <w:sz w:val="19"/>
                <w:szCs w:val="19"/>
                <w:lang w:val="fr-CA"/>
              </w:rPr>
              <w:t xml:space="preserve">en a </w:t>
            </w:r>
            <w:r w:rsidRPr="007E1F5E">
              <w:rPr>
                <w:rFonts w:ascii="Arial" w:hAnsi="Arial" w:cs="Arial"/>
                <w:sz w:val="19"/>
                <w:szCs w:val="19"/>
                <w:lang w:val="fr-CA"/>
              </w:rPr>
              <w:t>plus ou moins.</w:t>
            </w:r>
            <w:r w:rsidR="00692E58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171FD9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E71847" w:rsidRPr="007E1F5E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003855" w:rsidRPr="007E1F5E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E71847" w:rsidRPr="007E1F5E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10, 11)</w:t>
            </w:r>
          </w:p>
        </w:tc>
        <w:tc>
          <w:tcPr>
            <w:tcW w:w="922" w:type="dxa"/>
          </w:tcPr>
          <w:p w14:paraId="76DDB6C4" w14:textId="77777777" w:rsidR="001C4E34" w:rsidRPr="007E1F5E" w:rsidRDefault="001C4E34" w:rsidP="00652DFC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</w:tcPr>
          <w:p w14:paraId="32B96D39" w14:textId="77777777" w:rsidR="001C4E34" w:rsidRPr="007E1F5E" w:rsidRDefault="001C4E34" w:rsidP="00652DFC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0E9FEC77" w14:textId="77777777" w:rsidR="001C4E34" w:rsidRPr="007E1F5E" w:rsidRDefault="001C4E34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283F5305" w14:textId="77777777" w:rsidR="001C4E34" w:rsidRPr="007E1F5E" w:rsidRDefault="001C4E34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2060ACBA" w14:textId="77777777" w:rsidR="001C4E34" w:rsidRPr="007E1F5E" w:rsidRDefault="001C4E34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37CF211B" w14:textId="77777777" w:rsidR="001C4E34" w:rsidRPr="007E1F5E" w:rsidRDefault="001C4E34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2035D1DE" w14:textId="77777777" w:rsidR="001C4E34" w:rsidRPr="007E1F5E" w:rsidRDefault="001C4E34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4BC0E8F2" w14:textId="77777777" w:rsidR="001C4E34" w:rsidRPr="007E1F5E" w:rsidRDefault="001C4E34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42B567B4" w14:textId="77777777" w:rsidR="001C4E34" w:rsidRPr="007E1F5E" w:rsidRDefault="001C4E34" w:rsidP="00652DFC">
            <w:pPr>
              <w:rPr>
                <w:rFonts w:ascii="Century Gothic" w:hAnsi="Century Gothic"/>
                <w:lang w:val="fr-CA"/>
              </w:rPr>
            </w:pPr>
          </w:p>
        </w:tc>
      </w:tr>
      <w:tr w:rsidR="001C4E34" w:rsidRPr="007E1F5E" w14:paraId="15AC1AD4" w14:textId="77777777" w:rsidTr="00D36EC7">
        <w:tc>
          <w:tcPr>
            <w:tcW w:w="2641" w:type="dxa"/>
          </w:tcPr>
          <w:p w14:paraId="1B0A25A5" w14:textId="0DC65A87" w:rsidR="001C4E34" w:rsidRPr="007E1F5E" w:rsidRDefault="00D36EC7" w:rsidP="00692E58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E1F5E"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additionner ou soustraire pour </w:t>
            </w:r>
            <w:r w:rsidR="00692E58">
              <w:rPr>
                <w:rFonts w:ascii="Arial" w:hAnsi="Arial" w:cs="Arial"/>
                <w:sz w:val="19"/>
                <w:szCs w:val="19"/>
                <w:lang w:val="fr-CA"/>
              </w:rPr>
              <w:t>équilibrer</w:t>
            </w:r>
            <w:r w:rsidRPr="007E1F5E">
              <w:rPr>
                <w:rFonts w:ascii="Arial" w:hAnsi="Arial" w:cs="Arial"/>
                <w:sz w:val="19"/>
                <w:szCs w:val="19"/>
                <w:lang w:val="fr-CA"/>
              </w:rPr>
              <w:t xml:space="preserve"> des ensembles inégaux. </w:t>
            </w:r>
            <w:r w:rsidR="00E71847" w:rsidRPr="007E1F5E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003855" w:rsidRPr="007E1F5E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="00E71847" w:rsidRPr="007E1F5E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11)</w:t>
            </w:r>
          </w:p>
        </w:tc>
        <w:tc>
          <w:tcPr>
            <w:tcW w:w="922" w:type="dxa"/>
          </w:tcPr>
          <w:p w14:paraId="6F52E7DB" w14:textId="77777777" w:rsidR="001C4E34" w:rsidRPr="007E1F5E" w:rsidRDefault="001C4E34" w:rsidP="00652DFC">
            <w:pPr>
              <w:rPr>
                <w:rFonts w:ascii="Verdana" w:hAnsi="Verdana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5A95B03F" w14:textId="77777777" w:rsidR="001C4E34" w:rsidRPr="007E1F5E" w:rsidRDefault="001C4E34" w:rsidP="00652DFC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3B974C1C" w14:textId="77777777" w:rsidR="001C4E34" w:rsidRPr="007E1F5E" w:rsidRDefault="001C4E34" w:rsidP="00652DFC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364FA53D" w14:textId="77777777" w:rsidR="001C4E34" w:rsidRPr="007E1F5E" w:rsidRDefault="001C4E34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2882F18C" w14:textId="77777777" w:rsidR="001C4E34" w:rsidRPr="007E1F5E" w:rsidRDefault="001C4E34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42796046" w14:textId="77777777" w:rsidR="001C4E34" w:rsidRPr="007E1F5E" w:rsidRDefault="001C4E34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456F4428" w14:textId="77777777" w:rsidR="001C4E34" w:rsidRPr="007E1F5E" w:rsidRDefault="001C4E34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58968D7E" w14:textId="77777777" w:rsidR="001C4E34" w:rsidRPr="007E1F5E" w:rsidRDefault="001C4E34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22BF083F" w14:textId="77777777" w:rsidR="001C4E34" w:rsidRPr="007E1F5E" w:rsidRDefault="001C4E34" w:rsidP="00652DFC">
            <w:pPr>
              <w:rPr>
                <w:rFonts w:ascii="Century Gothic" w:hAnsi="Century Gothic"/>
                <w:lang w:val="fr-CA"/>
              </w:rPr>
            </w:pPr>
          </w:p>
        </w:tc>
      </w:tr>
      <w:tr w:rsidR="001C4E34" w:rsidRPr="007E1F5E" w14:paraId="51336848" w14:textId="77777777" w:rsidTr="00D36EC7">
        <w:tc>
          <w:tcPr>
            <w:tcW w:w="2641" w:type="dxa"/>
          </w:tcPr>
          <w:p w14:paraId="0C83BFCB" w14:textId="24AD578F" w:rsidR="001C4E34" w:rsidRPr="007E1F5E" w:rsidRDefault="00D36EC7" w:rsidP="00692E58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E1F5E"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décrire l’égalité comme étant en équilibre, et l’inégalité comme étant en déséquilibre. </w:t>
            </w:r>
            <w:r w:rsidR="00171FD9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29522F" w:rsidRPr="007E1F5E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003855" w:rsidRPr="007E1F5E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29522F" w:rsidRPr="007E1F5E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10</w:t>
            </w:r>
            <w:r w:rsidR="00692E58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à </w:t>
            </w:r>
            <w:r w:rsidR="0029522F" w:rsidRPr="007E1F5E">
              <w:rPr>
                <w:rFonts w:ascii="Arial" w:hAnsi="Arial" w:cs="Arial"/>
                <w:b/>
                <w:sz w:val="19"/>
                <w:szCs w:val="19"/>
                <w:lang w:val="fr-CA"/>
              </w:rPr>
              <w:t>13)</w:t>
            </w:r>
          </w:p>
        </w:tc>
        <w:tc>
          <w:tcPr>
            <w:tcW w:w="922" w:type="dxa"/>
          </w:tcPr>
          <w:p w14:paraId="3561988D" w14:textId="77777777" w:rsidR="001C4E34" w:rsidRPr="007E1F5E" w:rsidRDefault="001C4E34" w:rsidP="00652DFC">
            <w:pPr>
              <w:rPr>
                <w:rFonts w:ascii="Verdana" w:hAnsi="Verdana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7C262FD6" w14:textId="77777777" w:rsidR="001C4E34" w:rsidRPr="007E1F5E" w:rsidRDefault="001C4E34" w:rsidP="00652DFC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6006240B" w14:textId="77777777" w:rsidR="001C4E34" w:rsidRPr="007E1F5E" w:rsidRDefault="001C4E34" w:rsidP="00652DFC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66A1AB36" w14:textId="77777777" w:rsidR="001C4E34" w:rsidRPr="007E1F5E" w:rsidRDefault="001C4E34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63322210" w14:textId="77777777" w:rsidR="001C4E34" w:rsidRPr="007E1F5E" w:rsidRDefault="001C4E34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1551ABC9" w14:textId="77777777" w:rsidR="001C4E34" w:rsidRPr="007E1F5E" w:rsidRDefault="001C4E34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79380E0A" w14:textId="77777777" w:rsidR="001C4E34" w:rsidRPr="007E1F5E" w:rsidRDefault="001C4E34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767F9588" w14:textId="77777777" w:rsidR="001C4E34" w:rsidRPr="007E1F5E" w:rsidRDefault="001C4E34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17988502" w14:textId="77777777" w:rsidR="001C4E34" w:rsidRPr="007E1F5E" w:rsidRDefault="001C4E34" w:rsidP="00652DFC">
            <w:pPr>
              <w:rPr>
                <w:rFonts w:ascii="Century Gothic" w:hAnsi="Century Gothic"/>
                <w:lang w:val="fr-CA"/>
              </w:rPr>
            </w:pPr>
          </w:p>
        </w:tc>
      </w:tr>
      <w:tr w:rsidR="0029522F" w:rsidRPr="007E1F5E" w14:paraId="0FC1BA62" w14:textId="77777777" w:rsidTr="00D36EC7">
        <w:tc>
          <w:tcPr>
            <w:tcW w:w="2641" w:type="dxa"/>
          </w:tcPr>
          <w:p w14:paraId="4504DB24" w14:textId="18F9670A" w:rsidR="0029522F" w:rsidRPr="007E1F5E" w:rsidRDefault="007E1F5E" w:rsidP="007E1F5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E1F5E">
              <w:rPr>
                <w:rFonts w:ascii="Arial" w:hAnsi="Arial" w:cs="Arial"/>
                <w:sz w:val="19"/>
                <w:szCs w:val="19"/>
                <w:lang w:val="fr-CA"/>
              </w:rPr>
              <w:t>L’élève peut noter</w:t>
            </w:r>
            <w:r w:rsidR="00692E58">
              <w:rPr>
                <w:rFonts w:ascii="Arial" w:hAnsi="Arial" w:cs="Arial"/>
                <w:sz w:val="19"/>
                <w:szCs w:val="19"/>
                <w:lang w:val="fr-CA"/>
              </w:rPr>
              <w:t xml:space="preserve"> les égalités avec le symbole égal</w:t>
            </w:r>
            <w:r w:rsidRPr="007E1F5E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="0029522F" w:rsidRPr="007E1F5E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003855" w:rsidRPr="007E1F5E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29522F" w:rsidRPr="007E1F5E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12, 13)</w:t>
            </w:r>
          </w:p>
        </w:tc>
        <w:tc>
          <w:tcPr>
            <w:tcW w:w="922" w:type="dxa"/>
          </w:tcPr>
          <w:p w14:paraId="6657C79F" w14:textId="77777777" w:rsidR="0029522F" w:rsidRPr="007E1F5E" w:rsidRDefault="0029522F" w:rsidP="00652DFC">
            <w:pPr>
              <w:rPr>
                <w:rFonts w:ascii="Verdana" w:hAnsi="Verdana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50920CE8" w14:textId="77777777" w:rsidR="0029522F" w:rsidRPr="007E1F5E" w:rsidRDefault="0029522F" w:rsidP="00652DFC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0E05FA93" w14:textId="77777777" w:rsidR="0029522F" w:rsidRPr="007E1F5E" w:rsidRDefault="0029522F" w:rsidP="00652DFC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166A8829" w14:textId="77777777" w:rsidR="0029522F" w:rsidRPr="007E1F5E" w:rsidRDefault="0029522F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0FF64D90" w14:textId="77777777" w:rsidR="0029522F" w:rsidRPr="007E1F5E" w:rsidRDefault="0029522F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770A376B" w14:textId="77777777" w:rsidR="0029522F" w:rsidRPr="007E1F5E" w:rsidRDefault="0029522F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5DFD0738" w14:textId="77777777" w:rsidR="0029522F" w:rsidRPr="007E1F5E" w:rsidRDefault="0029522F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4F0AD938" w14:textId="77777777" w:rsidR="0029522F" w:rsidRPr="007E1F5E" w:rsidRDefault="0029522F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6E3C0611" w14:textId="77777777" w:rsidR="0029522F" w:rsidRPr="007E1F5E" w:rsidRDefault="0029522F" w:rsidP="00652DFC">
            <w:pPr>
              <w:rPr>
                <w:rFonts w:ascii="Century Gothic" w:hAnsi="Century Gothic"/>
                <w:lang w:val="fr-CA"/>
              </w:rPr>
            </w:pPr>
          </w:p>
        </w:tc>
      </w:tr>
      <w:tr w:rsidR="00003734" w:rsidRPr="007E1F5E" w14:paraId="4E843DF0" w14:textId="77777777" w:rsidTr="00D36EC7">
        <w:tc>
          <w:tcPr>
            <w:tcW w:w="2641" w:type="dxa"/>
          </w:tcPr>
          <w:p w14:paraId="1EBDC4B4" w14:textId="52AC0B30" w:rsidR="00003734" w:rsidRPr="007E1F5E" w:rsidRDefault="007E1F5E" w:rsidP="00692E58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E1F5E"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noter les inégalités avec le symbole </w:t>
            </w:r>
            <w:r w:rsidR="00692E58">
              <w:rPr>
                <w:rFonts w:ascii="Arial" w:hAnsi="Arial" w:cs="Arial"/>
                <w:sz w:val="19"/>
                <w:szCs w:val="19"/>
                <w:lang w:val="fr-CA"/>
              </w:rPr>
              <w:t>n’est pas égal</w:t>
            </w:r>
            <w:r w:rsidRPr="007E1F5E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="0029522F" w:rsidRPr="007E1F5E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003855" w:rsidRPr="007E1F5E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="0029522F" w:rsidRPr="007E1F5E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12)</w:t>
            </w:r>
          </w:p>
        </w:tc>
        <w:tc>
          <w:tcPr>
            <w:tcW w:w="922" w:type="dxa"/>
          </w:tcPr>
          <w:p w14:paraId="712FE3DC" w14:textId="77777777" w:rsidR="00003734" w:rsidRPr="007E1F5E" w:rsidRDefault="00003734" w:rsidP="00652DFC">
            <w:pPr>
              <w:rPr>
                <w:rFonts w:ascii="Verdana" w:hAnsi="Verdana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55457125" w14:textId="77777777" w:rsidR="00003734" w:rsidRPr="007E1F5E" w:rsidRDefault="00003734" w:rsidP="00652DFC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64128CF4" w14:textId="77777777" w:rsidR="00003734" w:rsidRPr="007E1F5E" w:rsidRDefault="00003734" w:rsidP="00652DFC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36B657CA" w14:textId="77777777" w:rsidR="00003734" w:rsidRPr="007E1F5E" w:rsidRDefault="00003734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0C52B07C" w14:textId="77777777" w:rsidR="00003734" w:rsidRPr="007E1F5E" w:rsidRDefault="00003734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5B493F31" w14:textId="77777777" w:rsidR="00003734" w:rsidRPr="007E1F5E" w:rsidRDefault="00003734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240A12D8" w14:textId="77777777" w:rsidR="00003734" w:rsidRPr="007E1F5E" w:rsidRDefault="00003734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3181AC5B" w14:textId="77777777" w:rsidR="00003734" w:rsidRPr="007E1F5E" w:rsidRDefault="00003734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56BDE843" w14:textId="77777777" w:rsidR="00003734" w:rsidRPr="007E1F5E" w:rsidRDefault="00003734" w:rsidP="00652DFC">
            <w:pPr>
              <w:rPr>
                <w:rFonts w:ascii="Century Gothic" w:hAnsi="Century Gothic"/>
                <w:lang w:val="fr-CA"/>
              </w:rPr>
            </w:pPr>
          </w:p>
        </w:tc>
      </w:tr>
      <w:tr w:rsidR="00E71847" w:rsidRPr="007E1F5E" w14:paraId="29968593" w14:textId="77777777" w:rsidTr="00D36EC7">
        <w:tc>
          <w:tcPr>
            <w:tcW w:w="2641" w:type="dxa"/>
          </w:tcPr>
          <w:p w14:paraId="28767927" w14:textId="7C91E52E" w:rsidR="00E71847" w:rsidRPr="007E1F5E" w:rsidRDefault="007E1F5E" w:rsidP="00E3799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E1F5E">
              <w:rPr>
                <w:rFonts w:ascii="Arial" w:hAnsi="Arial" w:cs="Arial"/>
                <w:sz w:val="19"/>
                <w:szCs w:val="19"/>
                <w:lang w:val="fr-CA"/>
              </w:rPr>
              <w:t>L’élève peut éc</w:t>
            </w:r>
            <w:r w:rsidR="00E3799D">
              <w:rPr>
                <w:rFonts w:ascii="Arial" w:hAnsi="Arial" w:cs="Arial"/>
                <w:sz w:val="19"/>
                <w:szCs w:val="19"/>
                <w:lang w:val="fr-CA"/>
              </w:rPr>
              <w:t>rire divers</w:t>
            </w:r>
            <w:r w:rsidR="008432EA">
              <w:rPr>
                <w:rFonts w:ascii="Arial" w:hAnsi="Arial" w:cs="Arial"/>
                <w:sz w:val="19"/>
                <w:szCs w:val="19"/>
                <w:lang w:val="fr-CA"/>
              </w:rPr>
              <w:t xml:space="preserve">es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phrases </w:t>
            </w:r>
            <w:r w:rsidR="001D1D3D">
              <w:rPr>
                <w:rFonts w:ascii="Arial" w:hAnsi="Arial" w:cs="Arial"/>
                <w:sz w:val="19"/>
                <w:szCs w:val="19"/>
                <w:lang w:val="fr-CA"/>
              </w:rPr>
              <w:t xml:space="preserve">d’addition </w:t>
            </w:r>
            <w:r w:rsidR="00E3799D">
              <w:rPr>
                <w:rFonts w:ascii="Arial" w:hAnsi="Arial" w:cs="Arial"/>
                <w:sz w:val="19"/>
                <w:szCs w:val="19"/>
                <w:lang w:val="fr-CA"/>
              </w:rPr>
              <w:t>et</w:t>
            </w:r>
            <w:r w:rsidR="001D1D3D">
              <w:rPr>
                <w:rFonts w:ascii="Arial" w:hAnsi="Arial" w:cs="Arial"/>
                <w:sz w:val="19"/>
                <w:szCs w:val="19"/>
                <w:lang w:val="fr-CA"/>
              </w:rPr>
              <w:t xml:space="preserve"> de soustraction équivalentes. </w:t>
            </w:r>
            <w:r w:rsidR="0029522F" w:rsidRPr="007E1F5E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003855" w:rsidRPr="007E1F5E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29522F" w:rsidRPr="007E1F5E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12, 13)</w:t>
            </w:r>
          </w:p>
        </w:tc>
        <w:tc>
          <w:tcPr>
            <w:tcW w:w="922" w:type="dxa"/>
          </w:tcPr>
          <w:p w14:paraId="6412A714" w14:textId="77777777" w:rsidR="00E71847" w:rsidRPr="007E1F5E" w:rsidRDefault="00E71847" w:rsidP="00652DFC">
            <w:pPr>
              <w:rPr>
                <w:rFonts w:ascii="Verdana" w:hAnsi="Verdana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3AA0A945" w14:textId="77777777" w:rsidR="00E71847" w:rsidRPr="007E1F5E" w:rsidRDefault="00E71847" w:rsidP="00652DFC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408A9156" w14:textId="77777777" w:rsidR="00E71847" w:rsidRPr="007E1F5E" w:rsidRDefault="00E71847" w:rsidP="00652DFC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1EF65ED8" w14:textId="77777777" w:rsidR="00E71847" w:rsidRPr="007E1F5E" w:rsidRDefault="00E71847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6CA14CB2" w14:textId="77777777" w:rsidR="00E71847" w:rsidRPr="007E1F5E" w:rsidRDefault="00E71847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03084CC4" w14:textId="77777777" w:rsidR="00E71847" w:rsidRPr="007E1F5E" w:rsidRDefault="00E71847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7075B7AB" w14:textId="77777777" w:rsidR="00E71847" w:rsidRPr="007E1F5E" w:rsidRDefault="00E71847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6F140B5D" w14:textId="77777777" w:rsidR="00E71847" w:rsidRPr="007E1F5E" w:rsidRDefault="00E71847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6F04E372" w14:textId="77777777" w:rsidR="00E71847" w:rsidRPr="007E1F5E" w:rsidRDefault="00E71847" w:rsidP="00652DFC">
            <w:pPr>
              <w:rPr>
                <w:rFonts w:ascii="Century Gothic" w:hAnsi="Century Gothic"/>
                <w:lang w:val="fr-CA"/>
              </w:rPr>
            </w:pPr>
          </w:p>
        </w:tc>
      </w:tr>
      <w:tr w:rsidR="0029522F" w:rsidRPr="007E1F5E" w14:paraId="693C50E9" w14:textId="77777777" w:rsidTr="00D36EC7">
        <w:tc>
          <w:tcPr>
            <w:tcW w:w="2641" w:type="dxa"/>
          </w:tcPr>
          <w:p w14:paraId="6F28FF9A" w14:textId="34137165" w:rsidR="0029522F" w:rsidRPr="007E1F5E" w:rsidRDefault="007E1F5E" w:rsidP="0029522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L’élève comprend que les plateaux d’une</w:t>
            </w:r>
            <w:r w:rsidR="008432EA">
              <w:rPr>
                <w:rFonts w:ascii="Arial" w:hAnsi="Arial" w:cs="Arial"/>
                <w:sz w:val="19"/>
                <w:szCs w:val="19"/>
                <w:lang w:val="fr-CA"/>
              </w:rPr>
              <w:t xml:space="preserve"> balance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à plateaux restent équilibré</w:t>
            </w:r>
            <w:r w:rsidR="00FB43FB">
              <w:rPr>
                <w:rFonts w:ascii="Arial" w:hAnsi="Arial" w:cs="Arial"/>
                <w:sz w:val="19"/>
                <w:szCs w:val="19"/>
                <w:lang w:val="fr-CA"/>
              </w:rPr>
              <w:t>s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E3799D">
              <w:rPr>
                <w:rFonts w:ascii="Arial" w:hAnsi="Arial" w:cs="Arial"/>
                <w:sz w:val="19"/>
                <w:szCs w:val="19"/>
                <w:lang w:val="fr-CA"/>
              </w:rPr>
              <w:t>seulement si le nombre de cubes dans</w:t>
            </w:r>
            <w:r w:rsidR="00FB43FB">
              <w:rPr>
                <w:rFonts w:ascii="Arial" w:hAnsi="Arial" w:cs="Arial"/>
                <w:sz w:val="19"/>
                <w:szCs w:val="19"/>
                <w:lang w:val="fr-CA"/>
              </w:rPr>
              <w:t xml:space="preserve"> chaque plateau ne change pas. </w:t>
            </w:r>
            <w:r w:rsidR="00171FD9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29522F" w:rsidRPr="007E1F5E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003855" w:rsidRPr="007E1F5E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="0029522F" w:rsidRPr="007E1F5E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13)</w:t>
            </w:r>
          </w:p>
        </w:tc>
        <w:tc>
          <w:tcPr>
            <w:tcW w:w="922" w:type="dxa"/>
          </w:tcPr>
          <w:p w14:paraId="12E2AEFC" w14:textId="77777777" w:rsidR="0029522F" w:rsidRPr="007E1F5E" w:rsidRDefault="0029522F" w:rsidP="0029522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</w:tcPr>
          <w:p w14:paraId="1D5FACBA" w14:textId="77777777" w:rsidR="0029522F" w:rsidRPr="007E1F5E" w:rsidRDefault="0029522F" w:rsidP="00652DFC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7A72115E" w14:textId="77777777" w:rsidR="0029522F" w:rsidRPr="007E1F5E" w:rsidRDefault="0029522F" w:rsidP="00652DFC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05112D07" w14:textId="77777777" w:rsidR="0029522F" w:rsidRPr="007E1F5E" w:rsidRDefault="0029522F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7EF90BFA" w14:textId="77777777" w:rsidR="0029522F" w:rsidRPr="007E1F5E" w:rsidRDefault="0029522F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334D7CFE" w14:textId="77777777" w:rsidR="0029522F" w:rsidRPr="007E1F5E" w:rsidRDefault="0029522F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3EC0E9D3" w14:textId="77777777" w:rsidR="0029522F" w:rsidRPr="007E1F5E" w:rsidRDefault="0029522F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09D71D6C" w14:textId="77777777" w:rsidR="0029522F" w:rsidRPr="007E1F5E" w:rsidRDefault="0029522F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1C905C94" w14:textId="77777777" w:rsidR="0029522F" w:rsidRPr="007E1F5E" w:rsidRDefault="0029522F" w:rsidP="00652DFC">
            <w:pPr>
              <w:rPr>
                <w:rFonts w:ascii="Century Gothic" w:hAnsi="Century Gothic"/>
                <w:lang w:val="fr-CA"/>
              </w:rPr>
            </w:pPr>
          </w:p>
        </w:tc>
      </w:tr>
    </w:tbl>
    <w:p w14:paraId="3C3461BB" w14:textId="77777777" w:rsidR="001C4E34" w:rsidRPr="005901E1" w:rsidRDefault="001C4E34" w:rsidP="001C4E34"/>
    <w:p w14:paraId="40961907" w14:textId="77777777" w:rsidR="001C4E34" w:rsidRDefault="001C4E34" w:rsidP="001C4E34">
      <w:pPr>
        <w:sectPr w:rsidR="001C4E34" w:rsidSect="005901E1">
          <w:headerReference w:type="default" r:id="rId11"/>
          <w:footerReference w:type="default" r:id="rId12"/>
          <w:pgSz w:w="12240" w:h="15840"/>
          <w:pgMar w:top="992" w:right="1134" w:bottom="1134" w:left="567" w:header="510" w:footer="709" w:gutter="0"/>
          <w:cols w:space="708"/>
          <w:docGrid w:linePitch="360"/>
        </w:sectPr>
      </w:pPr>
    </w:p>
    <w:p w14:paraId="594AF011" w14:textId="77777777" w:rsidR="001C4E34" w:rsidRDefault="001C4E34" w:rsidP="001C4E34">
      <w:pPr>
        <w:rPr>
          <w:rFonts w:ascii="Verdana" w:hAnsi="Verdana"/>
          <w:b/>
          <w:sz w:val="24"/>
        </w:rPr>
      </w:pPr>
    </w:p>
    <w:p w14:paraId="2AE8A3CE" w14:textId="68F2051C" w:rsidR="001C4E34" w:rsidRPr="00003734" w:rsidRDefault="001663AF" w:rsidP="001C4E3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Nom</w:t>
      </w:r>
      <w:r w:rsidR="008432EA">
        <w:rPr>
          <w:rFonts w:ascii="Arial" w:hAnsi="Arial" w:cs="Arial"/>
          <w:b/>
          <w:sz w:val="24"/>
        </w:rPr>
        <w:t> </w:t>
      </w:r>
      <w:r w:rsidR="001C4E34" w:rsidRPr="00003734">
        <w:rPr>
          <w:rFonts w:ascii="Arial" w:hAnsi="Arial" w:cs="Arial"/>
          <w:b/>
          <w:sz w:val="24"/>
        </w:rPr>
        <w:t>: _______________________</w:t>
      </w:r>
    </w:p>
    <w:p w14:paraId="39E0D154" w14:textId="77777777" w:rsidR="001C4E34" w:rsidRPr="00003734" w:rsidRDefault="001C4E34" w:rsidP="001C4E34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2622"/>
        <w:gridCol w:w="2633"/>
        <w:gridCol w:w="2640"/>
      </w:tblGrid>
      <w:tr w:rsidR="001C4E34" w:rsidRPr="00882750" w14:paraId="6F244734" w14:textId="77777777" w:rsidTr="00652DFC">
        <w:trPr>
          <w:trHeight w:val="583"/>
        </w:trPr>
        <w:tc>
          <w:tcPr>
            <w:tcW w:w="2634" w:type="dxa"/>
          </w:tcPr>
          <w:p w14:paraId="00CB65E7" w14:textId="77777777" w:rsidR="001C4E34" w:rsidRPr="00882750" w:rsidRDefault="001C4E34" w:rsidP="00652DFC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22" w:type="dxa"/>
            <w:vAlign w:val="center"/>
          </w:tcPr>
          <w:p w14:paraId="1610EEFD" w14:textId="5E5D1B2A" w:rsidR="001C4E34" w:rsidRPr="00882750" w:rsidRDefault="00882750" w:rsidP="00652DFC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882750">
              <w:rPr>
                <w:rFonts w:ascii="Arial" w:hAnsi="Arial" w:cs="Arial"/>
                <w:b/>
                <w:sz w:val="20"/>
                <w:szCs w:val="20"/>
                <w:lang w:val="fr-CA"/>
              </w:rPr>
              <w:t>Pas observé</w:t>
            </w:r>
          </w:p>
        </w:tc>
        <w:tc>
          <w:tcPr>
            <w:tcW w:w="2633" w:type="dxa"/>
            <w:vAlign w:val="center"/>
          </w:tcPr>
          <w:p w14:paraId="22AD2FDD" w14:textId="2118CAE9" w:rsidR="001C4E34" w:rsidRPr="00882750" w:rsidRDefault="00882750" w:rsidP="00882750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882750">
              <w:rPr>
                <w:rFonts w:ascii="Arial" w:hAnsi="Arial" w:cs="Arial"/>
                <w:b/>
                <w:sz w:val="20"/>
                <w:szCs w:val="20"/>
                <w:lang w:val="fr-CA"/>
              </w:rPr>
              <w:t>Parfois</w:t>
            </w:r>
          </w:p>
        </w:tc>
        <w:tc>
          <w:tcPr>
            <w:tcW w:w="2640" w:type="dxa"/>
            <w:vAlign w:val="center"/>
          </w:tcPr>
          <w:p w14:paraId="6911E8FE" w14:textId="70E91253" w:rsidR="001C4E34" w:rsidRPr="00882750" w:rsidRDefault="000D7F00" w:rsidP="00652DFC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Régulièrement</w:t>
            </w:r>
          </w:p>
        </w:tc>
      </w:tr>
      <w:tr w:rsidR="0029522F" w:rsidRPr="000B2751" w14:paraId="1CEA98C0" w14:textId="77777777" w:rsidTr="00652DFC">
        <w:tc>
          <w:tcPr>
            <w:tcW w:w="2634" w:type="dxa"/>
          </w:tcPr>
          <w:p w14:paraId="09512EF4" w14:textId="68EB3BC0" w:rsidR="0029522F" w:rsidRPr="000B2751" w:rsidRDefault="00882750" w:rsidP="0088275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B2751">
              <w:rPr>
                <w:rFonts w:ascii="Arial" w:hAnsi="Arial" w:cs="Arial"/>
                <w:sz w:val="19"/>
                <w:szCs w:val="19"/>
                <w:lang w:val="fr-CA"/>
              </w:rPr>
              <w:t>Crée un ensemble qui est plus</w:t>
            </w:r>
            <w:r w:rsidR="00171FD9">
              <w:rPr>
                <w:rFonts w:ascii="Arial" w:hAnsi="Arial" w:cs="Arial"/>
                <w:sz w:val="19"/>
                <w:szCs w:val="19"/>
                <w:lang w:val="fr-CA"/>
              </w:rPr>
              <w:t xml:space="preserve">, </w:t>
            </w:r>
            <w:r w:rsidRPr="000B2751">
              <w:rPr>
                <w:rFonts w:ascii="Arial" w:hAnsi="Arial" w:cs="Arial"/>
                <w:sz w:val="19"/>
                <w:szCs w:val="19"/>
                <w:lang w:val="fr-CA"/>
              </w:rPr>
              <w:t>moins ou égal à un ensemble donné.</w:t>
            </w:r>
            <w:r w:rsidRPr="000B2751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</w:t>
            </w:r>
            <w:r w:rsidR="00171FD9">
              <w:rPr>
                <w:rFonts w:ascii="Arial" w:hAnsi="Arial" w:cs="Arial"/>
                <w:b/>
                <w:sz w:val="19"/>
                <w:szCs w:val="19"/>
                <w:lang w:val="fr-CA"/>
              </w:rPr>
              <w:br/>
            </w:r>
            <w:r w:rsidR="0029522F" w:rsidRPr="000B2751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003855" w:rsidRPr="000B2751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="0029522F" w:rsidRPr="000B2751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10) </w:t>
            </w:r>
          </w:p>
        </w:tc>
        <w:tc>
          <w:tcPr>
            <w:tcW w:w="2622" w:type="dxa"/>
          </w:tcPr>
          <w:p w14:paraId="0A8303F0" w14:textId="77777777" w:rsidR="0029522F" w:rsidRPr="000B2751" w:rsidRDefault="0029522F" w:rsidP="0029522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5F3AB1A1" w14:textId="77777777" w:rsidR="0029522F" w:rsidRPr="000B2751" w:rsidRDefault="0029522F" w:rsidP="0029522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69BD441A" w14:textId="77777777" w:rsidR="0029522F" w:rsidRPr="000B2751" w:rsidRDefault="0029522F" w:rsidP="0029522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29522F" w:rsidRPr="000B2751" w14:paraId="636D8191" w14:textId="77777777" w:rsidTr="00652DFC">
        <w:tc>
          <w:tcPr>
            <w:tcW w:w="2634" w:type="dxa"/>
          </w:tcPr>
          <w:p w14:paraId="7303C785" w14:textId="4725091B" w:rsidR="0029522F" w:rsidRPr="000B2751" w:rsidRDefault="00882750" w:rsidP="00171FD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B2751">
              <w:rPr>
                <w:rFonts w:ascii="Arial" w:hAnsi="Arial" w:cs="Arial"/>
                <w:sz w:val="19"/>
                <w:szCs w:val="19"/>
                <w:lang w:val="fr-CA"/>
              </w:rPr>
              <w:t xml:space="preserve">Identifie lequel de deux ensembles </w:t>
            </w:r>
            <w:r w:rsidR="008432EA">
              <w:rPr>
                <w:rFonts w:ascii="Arial" w:hAnsi="Arial" w:cs="Arial"/>
                <w:sz w:val="19"/>
                <w:szCs w:val="19"/>
                <w:lang w:val="fr-CA"/>
              </w:rPr>
              <w:t>en a</w:t>
            </w:r>
            <w:r w:rsidRPr="000B2751">
              <w:rPr>
                <w:rFonts w:ascii="Arial" w:hAnsi="Arial" w:cs="Arial"/>
                <w:sz w:val="19"/>
                <w:szCs w:val="19"/>
                <w:lang w:val="fr-CA"/>
              </w:rPr>
              <w:t xml:space="preserve"> plus ou moins.</w:t>
            </w:r>
            <w:r w:rsidR="00171FD9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29522F" w:rsidRPr="000B2751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003855" w:rsidRPr="000B2751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29522F" w:rsidRPr="000B2751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10, 11)</w:t>
            </w:r>
          </w:p>
        </w:tc>
        <w:tc>
          <w:tcPr>
            <w:tcW w:w="2622" w:type="dxa"/>
          </w:tcPr>
          <w:p w14:paraId="730A297B" w14:textId="77777777" w:rsidR="0029522F" w:rsidRPr="000B2751" w:rsidRDefault="0029522F" w:rsidP="0029522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67E650BD" w14:textId="77777777" w:rsidR="0029522F" w:rsidRPr="000B2751" w:rsidRDefault="0029522F" w:rsidP="0029522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09B442A6" w14:textId="77777777" w:rsidR="0029522F" w:rsidRPr="000B2751" w:rsidRDefault="0029522F" w:rsidP="0029522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29522F" w:rsidRPr="000B2751" w14:paraId="1602B662" w14:textId="77777777" w:rsidTr="00652DFC">
        <w:tc>
          <w:tcPr>
            <w:tcW w:w="2634" w:type="dxa"/>
          </w:tcPr>
          <w:p w14:paraId="41E81ABA" w14:textId="270E4148" w:rsidR="0029522F" w:rsidRPr="000B2751" w:rsidRDefault="00882750" w:rsidP="00171FD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B2751">
              <w:rPr>
                <w:rFonts w:ascii="Arial" w:hAnsi="Arial" w:cs="Arial"/>
                <w:sz w:val="19"/>
                <w:szCs w:val="19"/>
                <w:lang w:val="fr-CA"/>
              </w:rPr>
              <w:t xml:space="preserve">Additionne ou soustrait pour </w:t>
            </w:r>
            <w:r w:rsidR="00171FD9">
              <w:rPr>
                <w:rFonts w:ascii="Arial" w:hAnsi="Arial" w:cs="Arial"/>
                <w:sz w:val="19"/>
                <w:szCs w:val="19"/>
                <w:lang w:val="fr-CA"/>
              </w:rPr>
              <w:t>équilibrer</w:t>
            </w:r>
            <w:r w:rsidRPr="000B2751">
              <w:rPr>
                <w:rFonts w:ascii="Arial" w:hAnsi="Arial" w:cs="Arial"/>
                <w:sz w:val="19"/>
                <w:szCs w:val="19"/>
                <w:lang w:val="fr-CA"/>
              </w:rPr>
              <w:t xml:space="preserve"> des ensembles inégaux. </w:t>
            </w:r>
            <w:r w:rsidR="0029522F" w:rsidRPr="000B2751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003855" w:rsidRPr="000B2751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="0029522F" w:rsidRPr="000B2751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11)</w:t>
            </w:r>
          </w:p>
        </w:tc>
        <w:tc>
          <w:tcPr>
            <w:tcW w:w="2622" w:type="dxa"/>
          </w:tcPr>
          <w:p w14:paraId="00562F9C" w14:textId="77777777" w:rsidR="0029522F" w:rsidRPr="000B2751" w:rsidRDefault="0029522F" w:rsidP="0029522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056D2594" w14:textId="77777777" w:rsidR="0029522F" w:rsidRPr="000B2751" w:rsidRDefault="0029522F" w:rsidP="0029522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47475132" w14:textId="77777777" w:rsidR="0029522F" w:rsidRPr="000B2751" w:rsidRDefault="0029522F" w:rsidP="0029522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29522F" w:rsidRPr="000B2751" w14:paraId="6EB27E9E" w14:textId="77777777" w:rsidTr="00652DFC">
        <w:tc>
          <w:tcPr>
            <w:tcW w:w="2634" w:type="dxa"/>
          </w:tcPr>
          <w:p w14:paraId="15E35D12" w14:textId="4FBDC3A5" w:rsidR="0029522F" w:rsidRPr="000B2751" w:rsidRDefault="00882750" w:rsidP="00171FD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B2751">
              <w:rPr>
                <w:rFonts w:ascii="Arial" w:hAnsi="Arial" w:cs="Arial"/>
                <w:sz w:val="19"/>
                <w:szCs w:val="19"/>
                <w:lang w:val="fr-CA"/>
              </w:rPr>
              <w:t xml:space="preserve">Décrit l’égalité comme étant en équilibre, et l’inégalité comme étant en déséquilibre. </w:t>
            </w:r>
            <w:r w:rsidR="008B6C04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29522F" w:rsidRPr="000B2751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003855" w:rsidRPr="000B2751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5534F3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10 à </w:t>
            </w:r>
            <w:r w:rsidR="0029522F" w:rsidRPr="000B2751">
              <w:rPr>
                <w:rFonts w:ascii="Arial" w:hAnsi="Arial" w:cs="Arial"/>
                <w:b/>
                <w:sz w:val="19"/>
                <w:szCs w:val="19"/>
                <w:lang w:val="fr-CA"/>
              </w:rPr>
              <w:t>13)</w:t>
            </w:r>
          </w:p>
        </w:tc>
        <w:tc>
          <w:tcPr>
            <w:tcW w:w="2622" w:type="dxa"/>
          </w:tcPr>
          <w:p w14:paraId="4E76445F" w14:textId="77777777" w:rsidR="0029522F" w:rsidRPr="000B2751" w:rsidRDefault="0029522F" w:rsidP="0029522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2A29C4C5" w14:textId="77777777" w:rsidR="0029522F" w:rsidRPr="000B2751" w:rsidRDefault="0029522F" w:rsidP="0029522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1F6E8A0B" w14:textId="77777777" w:rsidR="0029522F" w:rsidRPr="000B2751" w:rsidRDefault="0029522F" w:rsidP="0029522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29522F" w:rsidRPr="000B2751" w14:paraId="2AEFE95A" w14:textId="77777777" w:rsidTr="00652DFC">
        <w:tc>
          <w:tcPr>
            <w:tcW w:w="2634" w:type="dxa"/>
          </w:tcPr>
          <w:p w14:paraId="02D3234F" w14:textId="5E0B96D1" w:rsidR="0029522F" w:rsidRPr="000B2751" w:rsidRDefault="00882750" w:rsidP="008B6C04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B2751">
              <w:rPr>
                <w:rFonts w:ascii="Arial" w:hAnsi="Arial" w:cs="Arial"/>
                <w:sz w:val="19"/>
                <w:szCs w:val="19"/>
                <w:lang w:val="fr-CA"/>
              </w:rPr>
              <w:t>Not</w:t>
            </w:r>
            <w:r w:rsidR="008B6C04">
              <w:rPr>
                <w:rFonts w:ascii="Arial" w:hAnsi="Arial" w:cs="Arial"/>
                <w:sz w:val="19"/>
                <w:szCs w:val="19"/>
                <w:lang w:val="fr-CA"/>
              </w:rPr>
              <w:t>e les égalités avec le symbole égal</w:t>
            </w:r>
            <w:r w:rsidRPr="000B2751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="008B6C04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8B6C04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29522F" w:rsidRPr="000B2751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003855" w:rsidRPr="000B2751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29522F" w:rsidRPr="000B2751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12, 13)</w:t>
            </w:r>
          </w:p>
        </w:tc>
        <w:tc>
          <w:tcPr>
            <w:tcW w:w="2622" w:type="dxa"/>
          </w:tcPr>
          <w:p w14:paraId="78FE4405" w14:textId="77777777" w:rsidR="0029522F" w:rsidRPr="000B2751" w:rsidRDefault="0029522F" w:rsidP="0029522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4D84681B" w14:textId="77777777" w:rsidR="0029522F" w:rsidRPr="000B2751" w:rsidRDefault="0029522F" w:rsidP="0029522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6B9AC120" w14:textId="77777777" w:rsidR="0029522F" w:rsidRPr="000B2751" w:rsidRDefault="0029522F" w:rsidP="0029522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29522F" w:rsidRPr="000B2751" w14:paraId="6897B45A" w14:textId="77777777" w:rsidTr="00652DFC">
        <w:tc>
          <w:tcPr>
            <w:tcW w:w="2634" w:type="dxa"/>
          </w:tcPr>
          <w:p w14:paraId="50D7FDEE" w14:textId="4EB3835B" w:rsidR="0029522F" w:rsidRPr="000B2751" w:rsidRDefault="00882750" w:rsidP="008B6C04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B2751">
              <w:rPr>
                <w:rFonts w:ascii="Arial" w:hAnsi="Arial" w:cs="Arial"/>
                <w:sz w:val="19"/>
                <w:szCs w:val="19"/>
                <w:lang w:val="fr-CA"/>
              </w:rPr>
              <w:t xml:space="preserve">Note les inégalités avec le symbole </w:t>
            </w:r>
            <w:r w:rsidR="008B6C04">
              <w:rPr>
                <w:rFonts w:ascii="Arial" w:hAnsi="Arial" w:cs="Arial"/>
                <w:sz w:val="19"/>
                <w:szCs w:val="19"/>
                <w:lang w:val="fr-CA"/>
              </w:rPr>
              <w:t>n’est pas égal</w:t>
            </w:r>
            <w:r w:rsidRPr="000B2751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="000F6942" w:rsidRPr="000B2751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003855" w:rsidRPr="000B2751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="000F6942" w:rsidRPr="000B2751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12)</w:t>
            </w:r>
          </w:p>
        </w:tc>
        <w:tc>
          <w:tcPr>
            <w:tcW w:w="2622" w:type="dxa"/>
          </w:tcPr>
          <w:p w14:paraId="0935844E" w14:textId="77777777" w:rsidR="0029522F" w:rsidRPr="000B2751" w:rsidRDefault="0029522F" w:rsidP="0029522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65216CF1" w14:textId="77777777" w:rsidR="0029522F" w:rsidRPr="000B2751" w:rsidRDefault="0029522F" w:rsidP="0029522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4E5D33C4" w14:textId="77777777" w:rsidR="0029522F" w:rsidRPr="000B2751" w:rsidRDefault="0029522F" w:rsidP="0029522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29522F" w:rsidRPr="000B2751" w14:paraId="570A0DC8" w14:textId="77777777" w:rsidTr="00652DFC">
        <w:tc>
          <w:tcPr>
            <w:tcW w:w="2634" w:type="dxa"/>
          </w:tcPr>
          <w:p w14:paraId="1EEECBD8" w14:textId="72DB2F4A" w:rsidR="0029522F" w:rsidRPr="000B2751" w:rsidRDefault="000B2751" w:rsidP="008B6C04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B2751">
              <w:rPr>
                <w:rFonts w:ascii="Arial" w:hAnsi="Arial" w:cs="Arial"/>
                <w:sz w:val="19"/>
                <w:szCs w:val="19"/>
                <w:lang w:val="fr-CA"/>
              </w:rPr>
              <w:t xml:space="preserve">Écrit </w:t>
            </w:r>
            <w:r w:rsidR="008B6C04">
              <w:rPr>
                <w:rFonts w:ascii="Arial" w:hAnsi="Arial" w:cs="Arial"/>
                <w:sz w:val="19"/>
                <w:szCs w:val="19"/>
                <w:lang w:val="fr-CA"/>
              </w:rPr>
              <w:t>divers</w:t>
            </w:r>
            <w:r w:rsidR="008432EA">
              <w:rPr>
                <w:rFonts w:ascii="Arial" w:hAnsi="Arial" w:cs="Arial"/>
                <w:sz w:val="19"/>
                <w:szCs w:val="19"/>
                <w:lang w:val="fr-CA"/>
              </w:rPr>
              <w:t>es</w:t>
            </w:r>
            <w:r w:rsidRPr="000B2751">
              <w:rPr>
                <w:rFonts w:ascii="Arial" w:hAnsi="Arial" w:cs="Arial"/>
                <w:sz w:val="19"/>
                <w:szCs w:val="19"/>
                <w:lang w:val="fr-CA"/>
              </w:rPr>
              <w:t xml:space="preserve"> phrases </w:t>
            </w:r>
            <w:r w:rsidR="008B6C04">
              <w:rPr>
                <w:rFonts w:ascii="Arial" w:hAnsi="Arial" w:cs="Arial"/>
                <w:sz w:val="19"/>
                <w:szCs w:val="19"/>
                <w:lang w:val="fr-CA"/>
              </w:rPr>
              <w:t xml:space="preserve">d’addition et de soustraction </w:t>
            </w:r>
            <w:r w:rsidRPr="000B2751">
              <w:rPr>
                <w:rFonts w:ascii="Arial" w:hAnsi="Arial" w:cs="Arial"/>
                <w:sz w:val="19"/>
                <w:szCs w:val="19"/>
                <w:lang w:val="fr-CA"/>
              </w:rPr>
              <w:t xml:space="preserve">équivalentes. </w:t>
            </w:r>
            <w:r w:rsidR="008B6C04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29522F" w:rsidRPr="000B2751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003855" w:rsidRPr="000B2751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29522F" w:rsidRPr="000B2751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12, 13)</w:t>
            </w:r>
          </w:p>
        </w:tc>
        <w:tc>
          <w:tcPr>
            <w:tcW w:w="2622" w:type="dxa"/>
          </w:tcPr>
          <w:p w14:paraId="4A0EED91" w14:textId="77777777" w:rsidR="0029522F" w:rsidRPr="000B2751" w:rsidRDefault="0029522F" w:rsidP="0029522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39BCB42F" w14:textId="77777777" w:rsidR="0029522F" w:rsidRPr="000B2751" w:rsidRDefault="0029522F" w:rsidP="0029522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1759471E" w14:textId="77777777" w:rsidR="0029522F" w:rsidRPr="000B2751" w:rsidRDefault="0029522F" w:rsidP="0029522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29522F" w:rsidRPr="000B2751" w14:paraId="4E69438A" w14:textId="77777777" w:rsidTr="00652DFC">
        <w:tc>
          <w:tcPr>
            <w:tcW w:w="2634" w:type="dxa"/>
          </w:tcPr>
          <w:p w14:paraId="37BFA13A" w14:textId="174D3C6F" w:rsidR="0029522F" w:rsidRPr="000B2751" w:rsidRDefault="000B2751" w:rsidP="008B6C04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B2751">
              <w:rPr>
                <w:rFonts w:ascii="Arial" w:hAnsi="Arial" w:cs="Arial"/>
                <w:sz w:val="19"/>
                <w:szCs w:val="19"/>
                <w:lang w:val="fr-CA"/>
              </w:rPr>
              <w:t xml:space="preserve">Comprend </w:t>
            </w:r>
            <w:r w:rsidR="008432EA">
              <w:rPr>
                <w:rFonts w:ascii="Arial" w:hAnsi="Arial" w:cs="Arial"/>
                <w:sz w:val="19"/>
                <w:szCs w:val="19"/>
                <w:lang w:val="fr-CA"/>
              </w:rPr>
              <w:t xml:space="preserve">que les plateaux d’une balance </w:t>
            </w:r>
            <w:r w:rsidRPr="000B2751">
              <w:rPr>
                <w:rFonts w:ascii="Arial" w:hAnsi="Arial" w:cs="Arial"/>
                <w:sz w:val="19"/>
                <w:szCs w:val="19"/>
                <w:lang w:val="fr-CA"/>
              </w:rPr>
              <w:t xml:space="preserve">à plateaux restent équilibrés </w:t>
            </w:r>
            <w:r w:rsidR="008B6C04">
              <w:rPr>
                <w:rFonts w:ascii="Arial" w:hAnsi="Arial" w:cs="Arial"/>
                <w:sz w:val="19"/>
                <w:szCs w:val="19"/>
                <w:lang w:val="fr-CA"/>
              </w:rPr>
              <w:t xml:space="preserve">seulement </w:t>
            </w:r>
            <w:r w:rsidRPr="000B2751">
              <w:rPr>
                <w:rFonts w:ascii="Arial" w:hAnsi="Arial" w:cs="Arial"/>
                <w:sz w:val="19"/>
                <w:szCs w:val="19"/>
                <w:lang w:val="fr-CA"/>
              </w:rPr>
              <w:t>si le nombre de cubes d</w:t>
            </w:r>
            <w:r w:rsidR="008B6C04">
              <w:rPr>
                <w:rFonts w:ascii="Arial" w:hAnsi="Arial" w:cs="Arial"/>
                <w:sz w:val="19"/>
                <w:szCs w:val="19"/>
                <w:lang w:val="fr-CA"/>
              </w:rPr>
              <w:t>ans</w:t>
            </w:r>
            <w:r w:rsidRPr="000B2751">
              <w:rPr>
                <w:rFonts w:ascii="Arial" w:hAnsi="Arial" w:cs="Arial"/>
                <w:sz w:val="19"/>
                <w:szCs w:val="19"/>
                <w:lang w:val="fr-CA"/>
              </w:rPr>
              <w:t xml:space="preserve"> chaque plateau ne change pas. </w:t>
            </w:r>
            <w:r w:rsidR="0029522F" w:rsidRPr="000B2751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003855" w:rsidRPr="000B2751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="0029522F" w:rsidRPr="000B2751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13)</w:t>
            </w:r>
          </w:p>
        </w:tc>
        <w:tc>
          <w:tcPr>
            <w:tcW w:w="2622" w:type="dxa"/>
          </w:tcPr>
          <w:p w14:paraId="4D98F34E" w14:textId="77777777" w:rsidR="0029522F" w:rsidRPr="000B2751" w:rsidRDefault="0029522F" w:rsidP="0029522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7FBACAE1" w14:textId="77777777" w:rsidR="0029522F" w:rsidRPr="000B2751" w:rsidRDefault="0029522F" w:rsidP="0029522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3C0607E2" w14:textId="77777777" w:rsidR="0029522F" w:rsidRPr="000B2751" w:rsidRDefault="0029522F" w:rsidP="0029522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14:paraId="1FB3508E" w14:textId="77777777" w:rsidR="000B2751" w:rsidRPr="00BF2C9C" w:rsidRDefault="000B2751" w:rsidP="000B2751">
      <w:pPr>
        <w:rPr>
          <w:rFonts w:ascii="Arial" w:hAnsi="Arial" w:cs="Arial"/>
          <w:sz w:val="24"/>
          <w:lang w:val="fr-CA"/>
        </w:rPr>
      </w:pPr>
    </w:p>
    <w:p w14:paraId="3D262151" w14:textId="4A8FF1D1" w:rsidR="000B2751" w:rsidRPr="00F81089" w:rsidRDefault="000B2751" w:rsidP="000B275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Forces</w:t>
      </w:r>
      <w:r w:rsidR="00273682">
        <w:rPr>
          <w:rFonts w:ascii="Arial" w:hAnsi="Arial" w:cs="Arial"/>
          <w:sz w:val="24"/>
        </w:rPr>
        <w:t> </w:t>
      </w:r>
      <w:r w:rsidRPr="00F81089">
        <w:rPr>
          <w:rFonts w:ascii="Arial" w:hAnsi="Arial" w:cs="Arial"/>
          <w:sz w:val="24"/>
        </w:rPr>
        <w:t>:</w:t>
      </w:r>
    </w:p>
    <w:p w14:paraId="7AD8F012" w14:textId="77777777" w:rsidR="000B2751" w:rsidRPr="00F81089" w:rsidRDefault="000B2751" w:rsidP="000B2751">
      <w:pPr>
        <w:rPr>
          <w:rFonts w:ascii="Arial" w:hAnsi="Arial" w:cs="Arial"/>
          <w:sz w:val="24"/>
        </w:rPr>
      </w:pPr>
    </w:p>
    <w:p w14:paraId="6F7EE5F6" w14:textId="77777777" w:rsidR="000B2751" w:rsidRDefault="000B2751" w:rsidP="000B2751">
      <w:pPr>
        <w:rPr>
          <w:rFonts w:ascii="Arial" w:hAnsi="Arial" w:cs="Arial"/>
          <w:sz w:val="24"/>
        </w:rPr>
      </w:pPr>
    </w:p>
    <w:p w14:paraId="7248FF48" w14:textId="77777777" w:rsidR="000B2751" w:rsidRDefault="000B2751" w:rsidP="000B2751">
      <w:pPr>
        <w:rPr>
          <w:rFonts w:ascii="Arial" w:hAnsi="Arial" w:cs="Arial"/>
          <w:sz w:val="24"/>
        </w:rPr>
      </w:pPr>
    </w:p>
    <w:p w14:paraId="7576632A" w14:textId="0F3CC7C1" w:rsidR="000B2751" w:rsidRPr="000B2751" w:rsidRDefault="000B2751" w:rsidP="000B2751">
      <w:pPr>
        <w:rPr>
          <w:rFonts w:ascii="Verdana" w:hAnsi="Verdana"/>
          <w:sz w:val="24"/>
          <w:lang w:val="fr-CA"/>
        </w:rPr>
      </w:pPr>
      <w:r w:rsidRPr="000B2751">
        <w:rPr>
          <w:rFonts w:ascii="Arial" w:hAnsi="Arial" w:cs="Arial"/>
          <w:sz w:val="24"/>
          <w:lang w:val="fr-CA"/>
        </w:rPr>
        <w:t>Prochaines étapes</w:t>
      </w:r>
      <w:r w:rsidR="00273682">
        <w:rPr>
          <w:rFonts w:ascii="Arial" w:hAnsi="Arial" w:cs="Arial"/>
          <w:sz w:val="24"/>
          <w:lang w:val="fr-CA"/>
        </w:rPr>
        <w:t> </w:t>
      </w:r>
      <w:r w:rsidRPr="000B2751">
        <w:rPr>
          <w:rFonts w:ascii="Verdana" w:hAnsi="Verdana"/>
          <w:sz w:val="24"/>
          <w:lang w:val="fr-CA"/>
        </w:rPr>
        <w:t>:</w:t>
      </w:r>
    </w:p>
    <w:p w14:paraId="59C745C1" w14:textId="77777777" w:rsidR="000B2751" w:rsidRPr="005901E1" w:rsidRDefault="000B2751" w:rsidP="000B2751"/>
    <w:p w14:paraId="51921C54" w14:textId="29471E3A" w:rsidR="00F10556" w:rsidRDefault="00F10556" w:rsidP="00FD2B2E"/>
    <w:sectPr w:rsidR="00F10556" w:rsidSect="00D245FF">
      <w:headerReference w:type="default" r:id="rId13"/>
      <w:pgSz w:w="12240" w:h="15840"/>
      <w:pgMar w:top="992" w:right="1134" w:bottom="1134" w:left="56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E563C" w14:textId="77777777" w:rsidR="008348E4" w:rsidRDefault="008348E4" w:rsidP="00CA2529">
      <w:pPr>
        <w:spacing w:after="0" w:line="240" w:lineRule="auto"/>
      </w:pPr>
      <w:r>
        <w:separator/>
      </w:r>
    </w:p>
  </w:endnote>
  <w:endnote w:type="continuationSeparator" w:id="0">
    <w:p w14:paraId="2C328183" w14:textId="77777777" w:rsidR="008348E4" w:rsidRDefault="008348E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0050A" w14:textId="3F273424" w:rsidR="00003734" w:rsidRDefault="00003734" w:rsidP="007A6CD5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</w:t>
    </w:r>
    <w:r w:rsidR="00A17FBB">
      <w:rPr>
        <w:rFonts w:ascii="Arial" w:hAnsi="Arial" w:cs="Arial"/>
        <w:b/>
        <w:sz w:val="15"/>
        <w:szCs w:val="15"/>
      </w:rPr>
      <w:t>athologie</w:t>
    </w:r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 w:rsidR="00A17FBB">
      <w:rPr>
        <w:rFonts w:ascii="Arial" w:hAnsi="Arial" w:cs="Arial"/>
        <w:sz w:val="15"/>
        <w:szCs w:val="15"/>
        <w:lang w:val="en-US"/>
      </w:rPr>
      <w:t>L’autorisation de reproduire ou de modifier cette page n’est accordée qu’aux écoles ayant effectué l’achat.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BA97D13" wp14:editId="41257E02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r w:rsidR="00A17FBB">
      <w:rPr>
        <w:rFonts w:ascii="Arial" w:hAnsi="Arial" w:cs="Arial"/>
        <w:sz w:val="15"/>
        <w:szCs w:val="15"/>
        <w:lang w:val="en-US"/>
      </w:rPr>
      <w:t>Cette page peut avoir été modifiée de sa forme initiale.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CD4D5" w14:textId="44998A5B" w:rsidR="00003734" w:rsidRDefault="00003734" w:rsidP="000F6942">
    <w:pPr>
      <w:pBdr>
        <w:top w:val="single" w:sz="4" w:space="0" w:color="auto"/>
      </w:pBdr>
      <w:tabs>
        <w:tab w:val="right" w:pos="10849"/>
      </w:tabs>
      <w:ind w:right="-31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</w:t>
    </w:r>
    <w:r w:rsidR="00A17FBB">
      <w:rPr>
        <w:rFonts w:ascii="Arial" w:hAnsi="Arial" w:cs="Arial"/>
        <w:b/>
        <w:sz w:val="15"/>
        <w:szCs w:val="15"/>
      </w:rPr>
      <w:t>athologie</w:t>
    </w:r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 w:rsidR="00A17FBB">
      <w:rPr>
        <w:rFonts w:ascii="Arial" w:hAnsi="Arial" w:cs="Arial"/>
        <w:sz w:val="15"/>
        <w:szCs w:val="15"/>
        <w:lang w:val="en-US"/>
      </w:rPr>
      <w:t>L’autorisation de reproduire ou de modifier cette page n’est accordée qu’aux écoles ayant effectué l’achat.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AEB2E53" wp14:editId="771BEA86">
          <wp:extent cx="180975" cy="86360"/>
          <wp:effectExtent l="0" t="0" r="9525" b="8890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r w:rsidR="00A17FBB">
      <w:rPr>
        <w:rFonts w:ascii="Arial" w:hAnsi="Arial" w:cs="Arial"/>
        <w:sz w:val="15"/>
        <w:szCs w:val="15"/>
        <w:lang w:val="en-US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1CA84" w14:textId="77777777" w:rsidR="008348E4" w:rsidRDefault="008348E4" w:rsidP="00CA2529">
      <w:pPr>
        <w:spacing w:after="0" w:line="240" w:lineRule="auto"/>
      </w:pPr>
      <w:r>
        <w:separator/>
      </w:r>
    </w:p>
  </w:footnote>
  <w:footnote w:type="continuationSeparator" w:id="0">
    <w:p w14:paraId="670CDC10" w14:textId="77777777" w:rsidR="008348E4" w:rsidRDefault="008348E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54F8B148" w:rsidR="00E613E3" w:rsidRPr="00E95770" w:rsidRDefault="00E45E3B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E95770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Pr="00E95770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01E0810" id="Pentagon_x0020_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" adj="18705" fillcolor="#d8d8d8 [2732]" strokecolor="#1f4d78 [1604]" strokeweight="1pt"/>
          </w:pict>
        </mc:Fallback>
      </mc:AlternateContent>
    </w:r>
    <w:r w:rsidRPr="00E95770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AB12011" w:rsidR="00E613E3" w:rsidRPr="00E95770" w:rsidRDefault="00E95770" w:rsidP="003B52C7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La modélisation </w:t>
                          </w:r>
                          <w:r w:rsidR="00A17FB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25pt;margin-top:1.95pt;width:126.05pt;height:3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" filled="f" stroked="f">
              <v:textbox>
                <w:txbxContent>
                  <w:p w14:paraId="2521030B" w14:textId="6AB12011" w:rsidR="00E613E3" w:rsidRPr="00E95770" w:rsidRDefault="00E95770" w:rsidP="003B52C7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La modélisation </w:t>
                    </w:r>
                    <w:r w:rsidR="00A17FBB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 l’algèbre</w:t>
                    </w:r>
                  </w:p>
                </w:txbxContent>
              </v:textbox>
            </v:shape>
          </w:pict>
        </mc:Fallback>
      </mc:AlternateContent>
    </w:r>
    <w:r w:rsidR="00CA2529" w:rsidRPr="00E95770">
      <w:rPr>
        <w:lang w:val="fr-CA"/>
      </w:rPr>
      <w:tab/>
    </w:r>
    <w:r w:rsidR="00CA2529" w:rsidRPr="00E95770">
      <w:rPr>
        <w:lang w:val="fr-CA"/>
      </w:rPr>
      <w:tab/>
    </w:r>
    <w:r w:rsidR="00CA2529" w:rsidRPr="00E95770">
      <w:rPr>
        <w:lang w:val="fr-CA"/>
      </w:rPr>
      <w:tab/>
    </w:r>
    <w:r w:rsidR="00207CC0" w:rsidRPr="00E95770">
      <w:rPr>
        <w:lang w:val="fr-CA"/>
      </w:rPr>
      <w:tab/>
    </w:r>
    <w:r w:rsidR="00FD2B2E" w:rsidRPr="00E95770">
      <w:rPr>
        <w:lang w:val="fr-CA"/>
      </w:rPr>
      <w:tab/>
    </w:r>
    <w:r w:rsidR="00E95770" w:rsidRPr="00E95770">
      <w:rPr>
        <w:rFonts w:ascii="Arial" w:hAnsi="Arial" w:cs="Arial"/>
        <w:b/>
        <w:sz w:val="36"/>
        <w:szCs w:val="36"/>
        <w:lang w:val="fr-CA"/>
      </w:rPr>
      <w:t>Fiche</w:t>
    </w:r>
    <w:r w:rsidR="00E613E3" w:rsidRPr="00E95770">
      <w:rPr>
        <w:rFonts w:ascii="Arial" w:hAnsi="Arial" w:cs="Arial"/>
        <w:b/>
        <w:sz w:val="36"/>
        <w:szCs w:val="36"/>
        <w:lang w:val="fr-CA"/>
      </w:rPr>
      <w:t xml:space="preserve"> </w:t>
    </w:r>
    <w:r w:rsidR="007763BD" w:rsidRPr="00E95770">
      <w:rPr>
        <w:rFonts w:ascii="Arial" w:hAnsi="Arial" w:cs="Arial"/>
        <w:b/>
        <w:sz w:val="36"/>
        <w:szCs w:val="36"/>
        <w:lang w:val="fr-CA"/>
      </w:rPr>
      <w:t>2</w:t>
    </w:r>
    <w:r w:rsidR="00111C06" w:rsidRPr="00E95770">
      <w:rPr>
        <w:rFonts w:ascii="Arial" w:hAnsi="Arial" w:cs="Arial"/>
        <w:b/>
        <w:sz w:val="36"/>
        <w:szCs w:val="36"/>
        <w:lang w:val="fr-CA"/>
      </w:rPr>
      <w:t>4</w:t>
    </w:r>
    <w:r w:rsidR="001C4E34" w:rsidRPr="00E95770">
      <w:rPr>
        <w:rFonts w:ascii="Arial" w:hAnsi="Arial" w:cs="Arial"/>
        <w:b/>
        <w:sz w:val="36"/>
        <w:szCs w:val="36"/>
        <w:lang w:val="fr-CA"/>
      </w:rPr>
      <w:t>a</w:t>
    </w:r>
    <w:r w:rsidR="00A17FBB">
      <w:rPr>
        <w:rFonts w:ascii="Arial" w:hAnsi="Arial" w:cs="Arial"/>
        <w:b/>
        <w:sz w:val="36"/>
        <w:szCs w:val="36"/>
        <w:lang w:val="fr-CA"/>
      </w:rPr>
      <w:t> </w:t>
    </w:r>
    <w:r w:rsidR="00E613E3" w:rsidRPr="00E95770">
      <w:rPr>
        <w:rFonts w:ascii="Arial" w:hAnsi="Arial" w:cs="Arial"/>
        <w:b/>
        <w:sz w:val="36"/>
        <w:szCs w:val="36"/>
        <w:lang w:val="fr-CA"/>
      </w:rPr>
      <w:t xml:space="preserve">: </w:t>
    </w:r>
    <w:r w:rsidR="00A17FBB" w:rsidRPr="00E95770">
      <w:rPr>
        <w:rFonts w:ascii="Arial" w:hAnsi="Arial" w:cs="Arial"/>
        <w:b/>
        <w:sz w:val="36"/>
        <w:szCs w:val="36"/>
        <w:lang w:val="fr-CA"/>
      </w:rPr>
      <w:t xml:space="preserve">Évaluation </w:t>
    </w:r>
    <w:r w:rsidR="00A17FBB">
      <w:rPr>
        <w:rFonts w:ascii="Arial" w:hAnsi="Arial" w:cs="Arial"/>
        <w:b/>
        <w:sz w:val="36"/>
        <w:szCs w:val="36"/>
        <w:lang w:val="fr-CA"/>
      </w:rPr>
      <w:t>de l’a</w:t>
    </w:r>
    <w:r w:rsidR="00E95770" w:rsidRPr="00E95770">
      <w:rPr>
        <w:rFonts w:ascii="Arial" w:hAnsi="Arial" w:cs="Arial"/>
        <w:b/>
        <w:sz w:val="36"/>
        <w:szCs w:val="36"/>
        <w:lang w:val="fr-CA"/>
      </w:rPr>
      <w:t>ctivité</w:t>
    </w:r>
    <w:r w:rsidR="00CB2021" w:rsidRPr="00E95770">
      <w:rPr>
        <w:rFonts w:ascii="Arial" w:hAnsi="Arial" w:cs="Arial"/>
        <w:b/>
        <w:sz w:val="36"/>
        <w:szCs w:val="36"/>
        <w:lang w:val="fr-CA"/>
      </w:rPr>
      <w:t xml:space="preserve"> </w:t>
    </w:r>
    <w:r w:rsidR="007763BD" w:rsidRPr="00E95770">
      <w:rPr>
        <w:rFonts w:ascii="Arial" w:hAnsi="Arial" w:cs="Arial"/>
        <w:b/>
        <w:sz w:val="36"/>
        <w:szCs w:val="36"/>
        <w:lang w:val="fr-CA"/>
      </w:rPr>
      <w:t>1</w:t>
    </w:r>
    <w:r w:rsidR="00111C06" w:rsidRPr="00E95770">
      <w:rPr>
        <w:rFonts w:ascii="Arial" w:hAnsi="Arial" w:cs="Arial"/>
        <w:b/>
        <w:sz w:val="36"/>
        <w:szCs w:val="36"/>
        <w:lang w:val="fr-CA"/>
      </w:rPr>
      <w:t>3</w:t>
    </w:r>
  </w:p>
  <w:p w14:paraId="4033973E" w14:textId="58681A7C" w:rsidR="00CA2529" w:rsidRPr="00E95770" w:rsidRDefault="00E95770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E95770">
      <w:rPr>
        <w:rFonts w:ascii="Arial" w:hAnsi="Arial" w:cs="Arial"/>
        <w:b/>
        <w:sz w:val="28"/>
        <w:szCs w:val="28"/>
        <w:lang w:val="fr-CA"/>
      </w:rPr>
      <w:t>L’égalité et l’inégalité : Approfondissement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29F1D" w14:textId="7952E17D" w:rsidR="001C4E34" w:rsidRPr="0016685D" w:rsidRDefault="001C4E34" w:rsidP="005901E1">
    <w:pPr>
      <w:spacing w:after="0"/>
      <w:rPr>
        <w:rFonts w:ascii="Arial" w:hAnsi="Arial" w:cs="Arial"/>
        <w:b/>
        <w:sz w:val="36"/>
        <w:szCs w:val="36"/>
        <w:lang w:val="fr-CA"/>
      </w:rPr>
    </w:pPr>
    <w:r w:rsidRPr="0016685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2358CCC" wp14:editId="0B676FD0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4" name="Pentagon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B579A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4" o:spid="_x0000_s1026" type="#_x0000_t15" style="position:absolute;margin-left:-.65pt;margin-top:1.2pt;width:141.7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Td1zRewCAAA8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 w:rsidRPr="0016685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A39423A" wp14:editId="21AE5F5F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D76A9F6" id="Pentagon 10" o:spid="_x0000_s1026" type="#_x0000_t15" style="position:absolute;margin-left:-.5pt;margin-top:1.35pt;width:135.05pt;height:3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bBgUuWAgAAlg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16685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98D911C" wp14:editId="0704B199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A28602" w14:textId="5E0823D1" w:rsidR="001663AF" w:rsidRPr="00E95770" w:rsidRDefault="001663AF" w:rsidP="001663A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La modélisation </w:t>
                          </w:r>
                          <w:r w:rsidR="00A17FB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 l’algèbre</w:t>
                          </w:r>
                        </w:p>
                        <w:p w14:paraId="6B6402B4" w14:textId="3DF769CC" w:rsidR="001C4E34" w:rsidRPr="00CB2021" w:rsidRDefault="001C4E34" w:rsidP="003B52C7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7" type="#_x0000_t202" style="position:absolute;margin-left:-.25pt;margin-top:1.95pt;width:126.05pt;height:36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" filled="f" stroked="f">
              <v:textbox>
                <w:txbxContent>
                  <w:p w14:paraId="57A28602" w14:textId="5E0823D1" w:rsidR="001663AF" w:rsidRPr="00E95770" w:rsidRDefault="001663AF" w:rsidP="001663AF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La modélisation </w:t>
                    </w:r>
                    <w:r w:rsidR="00A17FBB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 l’algèbre</w:t>
                    </w:r>
                  </w:p>
                  <w:p w14:paraId="6B6402B4" w14:textId="3DF769CC" w:rsidR="001C4E34" w:rsidRPr="00CB2021" w:rsidRDefault="001C4E34" w:rsidP="003B52C7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16685D">
      <w:rPr>
        <w:lang w:val="fr-CA"/>
      </w:rPr>
      <w:tab/>
    </w:r>
    <w:r w:rsidRPr="0016685D">
      <w:rPr>
        <w:lang w:val="fr-CA"/>
      </w:rPr>
      <w:tab/>
    </w:r>
    <w:r w:rsidRPr="0016685D">
      <w:rPr>
        <w:lang w:val="fr-CA"/>
      </w:rPr>
      <w:tab/>
    </w:r>
    <w:r w:rsidRPr="0016685D">
      <w:rPr>
        <w:lang w:val="fr-CA"/>
      </w:rPr>
      <w:tab/>
      <w:t xml:space="preserve">       </w:t>
    </w:r>
    <w:r w:rsidR="001663AF" w:rsidRPr="0016685D">
      <w:rPr>
        <w:rFonts w:ascii="Arial" w:hAnsi="Arial" w:cs="Arial"/>
        <w:b/>
        <w:sz w:val="36"/>
        <w:szCs w:val="36"/>
        <w:lang w:val="fr-CA"/>
      </w:rPr>
      <w:t>Fiche</w:t>
    </w:r>
    <w:r w:rsidRPr="0016685D">
      <w:rPr>
        <w:rFonts w:ascii="Arial" w:hAnsi="Arial" w:cs="Arial"/>
        <w:b/>
        <w:sz w:val="36"/>
        <w:szCs w:val="36"/>
        <w:lang w:val="fr-CA"/>
      </w:rPr>
      <w:t xml:space="preserve"> 24b</w:t>
    </w:r>
    <w:r w:rsidR="00A17FBB">
      <w:rPr>
        <w:rFonts w:ascii="Arial" w:hAnsi="Arial" w:cs="Arial"/>
        <w:b/>
        <w:sz w:val="36"/>
        <w:szCs w:val="36"/>
        <w:lang w:val="fr-CA"/>
      </w:rPr>
      <w:t> </w:t>
    </w:r>
    <w:r w:rsidRPr="0016685D">
      <w:rPr>
        <w:rFonts w:ascii="Arial" w:hAnsi="Arial" w:cs="Arial"/>
        <w:b/>
        <w:sz w:val="36"/>
        <w:szCs w:val="36"/>
        <w:lang w:val="fr-CA"/>
      </w:rPr>
      <w:t xml:space="preserve">: </w:t>
    </w:r>
    <w:r w:rsidR="001663AF" w:rsidRPr="0016685D">
      <w:rPr>
        <w:rFonts w:ascii="Arial" w:hAnsi="Arial" w:cs="Arial"/>
        <w:b/>
        <w:sz w:val="36"/>
        <w:szCs w:val="36"/>
        <w:lang w:val="fr-CA"/>
      </w:rPr>
      <w:t>Évaluation de l’ensemble 3</w:t>
    </w:r>
  </w:p>
  <w:p w14:paraId="4F1ED202" w14:textId="73E64AE9" w:rsidR="001C4E34" w:rsidRPr="0016685D" w:rsidRDefault="001C4E34" w:rsidP="005901E1">
    <w:pPr>
      <w:rPr>
        <w:lang w:val="fr-CA"/>
      </w:rPr>
    </w:pPr>
    <w:r w:rsidRPr="0016685D">
      <w:rPr>
        <w:rFonts w:ascii="Arial" w:hAnsi="Arial" w:cs="Arial"/>
        <w:b/>
        <w:sz w:val="28"/>
        <w:szCs w:val="28"/>
        <w:lang w:val="fr-CA"/>
      </w:rPr>
      <w:t xml:space="preserve">                                         </w:t>
    </w:r>
    <w:r w:rsidR="000D7F00">
      <w:rPr>
        <w:rFonts w:ascii="Arial" w:hAnsi="Arial" w:cs="Arial"/>
        <w:b/>
        <w:sz w:val="28"/>
        <w:szCs w:val="28"/>
        <w:lang w:val="fr-CA"/>
      </w:rPr>
      <w:t>Toute la c</w:t>
    </w:r>
    <w:r w:rsidRPr="0016685D">
      <w:rPr>
        <w:rFonts w:ascii="Arial" w:hAnsi="Arial" w:cs="Arial"/>
        <w:b/>
        <w:sz w:val="28"/>
        <w:szCs w:val="28"/>
        <w:lang w:val="fr-CA"/>
      </w:rPr>
      <w:t>lass</w:t>
    </w:r>
    <w:r w:rsidR="001663AF" w:rsidRPr="0016685D">
      <w:rPr>
        <w:rFonts w:ascii="Arial" w:hAnsi="Arial" w:cs="Arial"/>
        <w:b/>
        <w:sz w:val="28"/>
        <w:szCs w:val="28"/>
        <w:lang w:val="fr-CA"/>
      </w:rPr>
      <w:t>e</w:t>
    </w:r>
  </w:p>
  <w:p w14:paraId="6C6B7296" w14:textId="77777777" w:rsidR="001C4E34" w:rsidRPr="00E71CBF" w:rsidRDefault="001C4E34" w:rsidP="005901E1">
    <w:pPr>
      <w:spacing w:after="0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7910B" w14:textId="2FE3F62D" w:rsidR="00D245FF" w:rsidRPr="00882750" w:rsidRDefault="001C4E34" w:rsidP="005901E1">
    <w:pPr>
      <w:spacing w:after="0"/>
      <w:rPr>
        <w:rFonts w:ascii="Arial" w:hAnsi="Arial" w:cs="Arial"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3BC954" wp14:editId="6BA76013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5" name="Pentagon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6E7A4E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5" o:spid="_x0000_s1026" type="#_x0000_t15" style="position:absolute;margin-left:-.65pt;margin-top:1.2pt;width:141.7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SFC6s+wCAAA8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F1D9A76" wp14:editId="7DBB6785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6" name="Pentagon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BB80D8B" id="Pentagon 16" o:spid="_x0000_s1026" type="#_x0000_t15" style="position:absolute;margin-left:-.5pt;margin-top:1.35pt;width:135.05pt;height:3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97F6489" wp14:editId="4740A221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A05EA2" w14:textId="557255ED" w:rsidR="001663AF" w:rsidRPr="00E95770" w:rsidRDefault="001663AF" w:rsidP="001663A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La modélisation </w:t>
                          </w:r>
                          <w:r w:rsidR="00A17FB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 l’algèbre</w:t>
                          </w:r>
                        </w:p>
                        <w:p w14:paraId="04C52C97" w14:textId="10FBDED5" w:rsidR="00D245FF" w:rsidRPr="00CB2021" w:rsidRDefault="00B57644" w:rsidP="003B52C7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7" o:spid="_x0000_s1028" type="#_x0000_t202" style="position:absolute;margin-left:-.25pt;margin-top:1.95pt;width:126.05pt;height:3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" filled="f" stroked="f">
              <v:textbox>
                <w:txbxContent>
                  <w:p w14:paraId="29A05EA2" w14:textId="557255ED" w:rsidR="001663AF" w:rsidRPr="00E95770" w:rsidRDefault="001663AF" w:rsidP="001663AF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La modélisation </w:t>
                    </w:r>
                    <w:r w:rsidR="00A17FBB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 l’algèbre</w:t>
                    </w:r>
                  </w:p>
                  <w:p w14:paraId="04C52C97" w14:textId="10FBDED5" w:rsidR="00D245FF" w:rsidRPr="00CB2021" w:rsidRDefault="00273682" w:rsidP="003B52C7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  <w:t xml:space="preserve">       </w:t>
    </w:r>
    <w:r w:rsidR="00882750" w:rsidRPr="0016685D">
      <w:rPr>
        <w:rFonts w:ascii="Arial" w:hAnsi="Arial" w:cs="Arial"/>
        <w:b/>
        <w:sz w:val="36"/>
        <w:szCs w:val="36"/>
        <w:lang w:val="fr-CA"/>
      </w:rPr>
      <w:t xml:space="preserve">Fiche </w:t>
    </w:r>
    <w:r w:rsidR="00882750">
      <w:rPr>
        <w:rFonts w:ascii="Arial" w:hAnsi="Arial" w:cs="Arial"/>
        <w:b/>
        <w:sz w:val="36"/>
        <w:szCs w:val="36"/>
        <w:lang w:val="fr-CA"/>
      </w:rPr>
      <w:t xml:space="preserve">24c </w:t>
    </w:r>
    <w:r w:rsidR="00882750" w:rsidRPr="0016685D">
      <w:rPr>
        <w:rFonts w:ascii="Arial" w:hAnsi="Arial" w:cs="Arial"/>
        <w:b/>
        <w:sz w:val="36"/>
        <w:szCs w:val="36"/>
        <w:lang w:val="fr-CA"/>
      </w:rPr>
      <w:t>: Évaluation de l’ensemble 3</w:t>
    </w:r>
  </w:p>
  <w:p w14:paraId="1B243A40" w14:textId="5375AA8F" w:rsidR="00D245FF" w:rsidRPr="00E71CBF" w:rsidRDefault="001C4E34" w:rsidP="00D245FF">
    <w:pPr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</w:t>
    </w:r>
    <w:r w:rsidR="000D7F00">
      <w:rPr>
        <w:rFonts w:ascii="Arial" w:hAnsi="Arial" w:cs="Arial"/>
        <w:b/>
        <w:sz w:val="28"/>
        <w:szCs w:val="28"/>
      </w:rPr>
      <w:t xml:space="preserve">                       Individue</w:t>
    </w:r>
    <w:r>
      <w:rPr>
        <w:rFonts w:ascii="Arial" w:hAnsi="Arial" w:cs="Arial"/>
        <w:b/>
        <w:sz w:val="28"/>
        <w:szCs w:val="28"/>
      </w:rPr>
      <w:t>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03734"/>
    <w:rsid w:val="00003855"/>
    <w:rsid w:val="0001169A"/>
    <w:rsid w:val="00081684"/>
    <w:rsid w:val="0008174D"/>
    <w:rsid w:val="00097C8F"/>
    <w:rsid w:val="000B04E7"/>
    <w:rsid w:val="000B2751"/>
    <w:rsid w:val="000C2970"/>
    <w:rsid w:val="000C7349"/>
    <w:rsid w:val="000D7F00"/>
    <w:rsid w:val="000F6942"/>
    <w:rsid w:val="00111C06"/>
    <w:rsid w:val="00112FF1"/>
    <w:rsid w:val="00142171"/>
    <w:rsid w:val="001663AF"/>
    <w:rsid w:val="0016685D"/>
    <w:rsid w:val="00171FD9"/>
    <w:rsid w:val="00192706"/>
    <w:rsid w:val="00193A92"/>
    <w:rsid w:val="00196075"/>
    <w:rsid w:val="001A7920"/>
    <w:rsid w:val="001B7D0A"/>
    <w:rsid w:val="001C4E34"/>
    <w:rsid w:val="001D1D3D"/>
    <w:rsid w:val="00207CC0"/>
    <w:rsid w:val="00240F9E"/>
    <w:rsid w:val="00254851"/>
    <w:rsid w:val="00266AEC"/>
    <w:rsid w:val="00273682"/>
    <w:rsid w:val="0029522F"/>
    <w:rsid w:val="002C432C"/>
    <w:rsid w:val="003014A9"/>
    <w:rsid w:val="00345039"/>
    <w:rsid w:val="003B52C7"/>
    <w:rsid w:val="003C03A9"/>
    <w:rsid w:val="003E02C8"/>
    <w:rsid w:val="00483555"/>
    <w:rsid w:val="004D03F5"/>
    <w:rsid w:val="0052693C"/>
    <w:rsid w:val="00537394"/>
    <w:rsid w:val="00543A9A"/>
    <w:rsid w:val="00546AC6"/>
    <w:rsid w:val="005534F3"/>
    <w:rsid w:val="00581577"/>
    <w:rsid w:val="005B3A77"/>
    <w:rsid w:val="00661689"/>
    <w:rsid w:val="00692E58"/>
    <w:rsid w:val="00696ABC"/>
    <w:rsid w:val="007164AD"/>
    <w:rsid w:val="00764EBD"/>
    <w:rsid w:val="007763BD"/>
    <w:rsid w:val="007A6CD5"/>
    <w:rsid w:val="007B6020"/>
    <w:rsid w:val="007E1F5E"/>
    <w:rsid w:val="00806CAF"/>
    <w:rsid w:val="00807BBE"/>
    <w:rsid w:val="00832B16"/>
    <w:rsid w:val="008348E4"/>
    <w:rsid w:val="00842AF4"/>
    <w:rsid w:val="008432EA"/>
    <w:rsid w:val="00882750"/>
    <w:rsid w:val="008B6C04"/>
    <w:rsid w:val="008D7D98"/>
    <w:rsid w:val="00994C77"/>
    <w:rsid w:val="009B6FF8"/>
    <w:rsid w:val="00A17FBB"/>
    <w:rsid w:val="00A43E96"/>
    <w:rsid w:val="00AE494A"/>
    <w:rsid w:val="00B50F28"/>
    <w:rsid w:val="00B57644"/>
    <w:rsid w:val="00B9593A"/>
    <w:rsid w:val="00BA072D"/>
    <w:rsid w:val="00BA10A4"/>
    <w:rsid w:val="00BA61C0"/>
    <w:rsid w:val="00BD5ACB"/>
    <w:rsid w:val="00BE7BA6"/>
    <w:rsid w:val="00C4246A"/>
    <w:rsid w:val="00C5714D"/>
    <w:rsid w:val="00C72956"/>
    <w:rsid w:val="00C957B8"/>
    <w:rsid w:val="00CA2529"/>
    <w:rsid w:val="00CB0CD3"/>
    <w:rsid w:val="00CB2021"/>
    <w:rsid w:val="00CF3ED1"/>
    <w:rsid w:val="00D36EC7"/>
    <w:rsid w:val="00D7596A"/>
    <w:rsid w:val="00DA1368"/>
    <w:rsid w:val="00DB4226"/>
    <w:rsid w:val="00DB4EC8"/>
    <w:rsid w:val="00DD6F23"/>
    <w:rsid w:val="00DF1B23"/>
    <w:rsid w:val="00E04202"/>
    <w:rsid w:val="00E16179"/>
    <w:rsid w:val="00E305BB"/>
    <w:rsid w:val="00E3799D"/>
    <w:rsid w:val="00E45E3B"/>
    <w:rsid w:val="00E613E3"/>
    <w:rsid w:val="00E71847"/>
    <w:rsid w:val="00E71CBF"/>
    <w:rsid w:val="00E95770"/>
    <w:rsid w:val="00EE29C2"/>
    <w:rsid w:val="00EF1664"/>
    <w:rsid w:val="00F10556"/>
    <w:rsid w:val="00F155A2"/>
    <w:rsid w:val="00F86C1E"/>
    <w:rsid w:val="00F95788"/>
    <w:rsid w:val="00FB43FB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956C0-16AA-B247-80AD-88743C8B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425</Words>
  <Characters>2428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3</cp:revision>
  <cp:lastPrinted>2016-08-23T12:28:00Z</cp:lastPrinted>
  <dcterms:created xsi:type="dcterms:W3CDTF">2018-03-16T01:58:00Z</dcterms:created>
  <dcterms:modified xsi:type="dcterms:W3CDTF">2018-03-26T18:09:00Z</dcterms:modified>
</cp:coreProperties>
</file>