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15D7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E270A45" w:rsidR="00EE29C2" w:rsidRPr="00E15D72" w:rsidRDefault="00880963" w:rsidP="009C09C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E</w:t>
            </w:r>
            <w:r w:rsidR="00A53AB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xprimer l’égalité et l’inégalité</w:t>
            </w:r>
          </w:p>
        </w:tc>
      </w:tr>
      <w:tr w:rsidR="00661689" w:rsidRPr="00E15D72" w14:paraId="76008433" w14:textId="77777777" w:rsidTr="00731CE5">
        <w:trPr>
          <w:trHeight w:hRule="exact" w:val="18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F5B6966" w:rsidR="00345039" w:rsidRPr="00E15D72" w:rsidRDefault="00A53ABA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que les plateaux sont équilibrés</w:t>
            </w:r>
            <w:r w:rsidR="009C09C5" w:rsidRPr="00E15D7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DBB304" w14:textId="02F480A0" w:rsidR="0038484D" w:rsidRDefault="0038484D" w:rsidP="003848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sait p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as exactement quand utiliser le symbole égal et le symbole n’est pas égal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7F95AA5C" w14:textId="33846321" w:rsidR="00790860" w:rsidRPr="00E15D72" w:rsidRDefault="00790860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4640DF" w14:textId="662C8D59" w:rsidR="0038484D" w:rsidRPr="00880963" w:rsidRDefault="00880963" w:rsidP="00880963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880963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Lorsqu’il y a plus qu’un ensemble de points dans un plateau, l’élève ne compare qu’un des ensembles avec le nombre de points de l’autre plateau.</w:t>
            </w:r>
          </w:p>
          <w:p w14:paraId="5C773096" w14:textId="77777777" w:rsidR="00661689" w:rsidRPr="00E15D72" w:rsidRDefault="00661689" w:rsidP="00C840E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119350CD" w:rsidR="009C09C5" w:rsidRPr="00E15D72" w:rsidRDefault="00880963" w:rsidP="00880963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« </w:t>
            </w:r>
            <w:r w:rsidR="0038484D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Il y a 5 points et 7 points dans ce plateau et</w:t>
            </w:r>
            <w:r w:rsidR="009C09C5" w:rsidRPr="00E15D72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br/>
            </w:r>
            <w:r w:rsidR="009C09C5" w:rsidRPr="00E15D72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9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points </w:t>
            </w:r>
            <w:r w:rsidR="0038484D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dans l’autre. Il doit y en avoir plus dans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br/>
            </w:r>
            <w:r w:rsidR="0038484D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ce plateau parce que 9 est plus grand que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7. »</w:t>
            </w:r>
          </w:p>
        </w:tc>
      </w:tr>
      <w:tr w:rsidR="00EE29C2" w:rsidRPr="00E15D7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56678DB" w:rsidR="00EE29C2" w:rsidRPr="00E15D72" w:rsidRDefault="00EE29C2" w:rsidP="00880963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E15D7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88096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E15D7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:rsidRPr="00E15D72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E15D72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E15D72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E15D72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:rsidRPr="00E15D72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E15D72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E15D7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E15D7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E15D72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666BD1" w14:textId="24DC1323" w:rsidR="0038484D" w:rsidRDefault="0038484D" w:rsidP="003848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Lorsqu’il y a plus d’un ensemble de points dans un plateau, l’élève oublie le symbole d’addition dans la phrase 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numérique.</w:t>
            </w:r>
          </w:p>
          <w:p w14:paraId="7399DE0A" w14:textId="77777777" w:rsidR="009C09C5" w:rsidRPr="00E15D72" w:rsidRDefault="009C09C5" w:rsidP="009C09C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69CAE911" w:rsidR="009C09C5" w:rsidRPr="00E15D72" w:rsidRDefault="009C09C5" w:rsidP="0046432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15D7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57 ≠ 9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40D8CE7" w:rsidR="00BE7BA6" w:rsidRPr="00E15D72" w:rsidRDefault="0038484D" w:rsidP="0088096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pense que l’ordre des nombres est important dans la phrase 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ique (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p.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4 + 5 est différent de 5 + </w:t>
            </w:r>
            <w:r w:rsidR="00B6185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</w:t>
            </w:r>
            <w:r w:rsidR="009C09C5" w:rsidRPr="00E15D7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E835803" w:rsidR="00BE7BA6" w:rsidRPr="00E15D72" w:rsidRDefault="00B6185F" w:rsidP="0088096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comprend l’égalité et l’inégalité, et utilise les symboles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avec aisance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BE7BA6" w14:paraId="2990543E" w14:textId="77777777" w:rsidTr="0046432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68E840A" w:rsidR="00BE7BA6" w:rsidRPr="00D7596A" w:rsidRDefault="00BE7BA6" w:rsidP="00E2720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E2720B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46432E">
        <w:trPr>
          <w:trHeight w:val="20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77A2F" w14:textId="5D757783" w:rsidR="00FD2B2E" w:rsidRDefault="00731CE5" w:rsidP="00BF39AB">
    <w:pPr>
      <w:pStyle w:val="Footer"/>
      <w:pBdr>
        <w:top w:val="single" w:sz="4" w:space="1" w:color="auto"/>
      </w:pBdr>
      <w:tabs>
        <w:tab w:val="clear" w:pos="9360"/>
        <w:tab w:val="right" w:pos="13284"/>
      </w:tabs>
      <w:ind w:left="-288" w:right="418"/>
    </w:pPr>
    <w:proofErr w:type="spellStart"/>
    <w:r>
      <w:rPr>
        <w:rFonts w:ascii="Arial" w:hAnsi="Arial" w:cs="Arial"/>
        <w:b/>
        <w:sz w:val="15"/>
        <w:szCs w:val="15"/>
      </w:rPr>
      <w:t>M</w:t>
    </w:r>
    <w:r w:rsidR="00880963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880963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880963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ou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880963">
      <w:rPr>
        <w:rFonts w:ascii="Arial" w:hAnsi="Arial" w:cs="Arial"/>
        <w:sz w:val="15"/>
        <w:szCs w:val="15"/>
        <w:lang w:val="en-US"/>
      </w:rPr>
      <w:t>cette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880963">
      <w:rPr>
        <w:rFonts w:ascii="Arial" w:hAnsi="Arial" w:cs="Arial"/>
        <w:sz w:val="15"/>
        <w:szCs w:val="15"/>
        <w:lang w:val="en-US"/>
      </w:rPr>
      <w:t>n’est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accordée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qu’aux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écoles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ayant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effectué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l’achat</w:t>
    </w:r>
    <w:proofErr w:type="spellEnd"/>
    <w:r w:rsidR="00880963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F8395C4" wp14:editId="460DFA20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880963">
      <w:rPr>
        <w:rFonts w:ascii="Arial" w:hAnsi="Arial" w:cs="Arial"/>
        <w:sz w:val="15"/>
        <w:szCs w:val="15"/>
        <w:lang w:val="en-US"/>
      </w:rPr>
      <w:t>Cette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880963">
      <w:rPr>
        <w:rFonts w:ascii="Arial" w:hAnsi="Arial" w:cs="Arial"/>
        <w:sz w:val="15"/>
        <w:szCs w:val="15"/>
        <w:lang w:val="en-US"/>
      </w:rPr>
      <w:t>peut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avoir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été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modifiée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880963">
      <w:rPr>
        <w:rFonts w:ascii="Arial" w:hAnsi="Arial" w:cs="Arial"/>
        <w:sz w:val="15"/>
        <w:szCs w:val="15"/>
        <w:lang w:val="en-US"/>
      </w:rPr>
      <w:t>sa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forme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initiale</w:t>
    </w:r>
    <w:proofErr w:type="spellEnd"/>
    <w:r w:rsidR="00880963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33473C73" w:rsidR="00E613E3" w:rsidRPr="00E15D72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E15D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Pr="00E15D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01E0810" id="Pentagon_x0020_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" adj="18705" fillcolor="#d8d8d8 [2732]" strokecolor="#1f4d78 [1604]" strokeweight="1pt"/>
          </w:pict>
        </mc:Fallback>
      </mc:AlternateContent>
    </w:r>
    <w:r w:rsidRPr="00E15D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52678659" w:rsidR="00790860" w:rsidRPr="00E15D72" w:rsidRDefault="00E15D72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88096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GgA2AXcAAAABgEAAA8AAAAA&#10;AAAAAAAAAAAAzgQAAGRycy9kb3ducmV2LnhtbFBLBQYAAAAABAAEAPMAAADXBQAAAAA=&#10;" filled="f" stroked="f">
              <v:textbox>
                <w:txbxContent>
                  <w:p w14:paraId="6F30383C" w14:textId="52678659" w:rsidR="00790860" w:rsidRPr="00E15D72" w:rsidRDefault="00E15D72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880963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 w:rsidRPr="00E15D72">
      <w:rPr>
        <w:lang w:val="fr-CA"/>
      </w:rPr>
      <w:tab/>
    </w:r>
    <w:r w:rsidR="00CA2529" w:rsidRPr="00E15D72">
      <w:rPr>
        <w:lang w:val="fr-CA"/>
      </w:rPr>
      <w:tab/>
    </w:r>
    <w:r w:rsidR="00CA2529" w:rsidRPr="00E15D72">
      <w:rPr>
        <w:lang w:val="fr-CA"/>
      </w:rPr>
      <w:tab/>
    </w:r>
    <w:r w:rsidR="00207CC0" w:rsidRPr="00E15D72">
      <w:rPr>
        <w:lang w:val="fr-CA"/>
      </w:rPr>
      <w:tab/>
    </w:r>
    <w:r w:rsidR="00FD2B2E" w:rsidRPr="00E15D72">
      <w:rPr>
        <w:lang w:val="fr-CA"/>
      </w:rPr>
      <w:tab/>
    </w:r>
    <w:r w:rsidR="00E15D72">
      <w:rPr>
        <w:rFonts w:ascii="Arial" w:hAnsi="Arial" w:cs="Arial"/>
        <w:b/>
        <w:sz w:val="36"/>
        <w:szCs w:val="36"/>
        <w:lang w:val="fr-CA"/>
      </w:rPr>
      <w:t>Fiche</w:t>
    </w:r>
    <w:r w:rsidR="00E613E3" w:rsidRPr="00E15D72">
      <w:rPr>
        <w:rFonts w:ascii="Arial" w:hAnsi="Arial" w:cs="Arial"/>
        <w:b/>
        <w:sz w:val="36"/>
        <w:szCs w:val="36"/>
        <w:lang w:val="fr-CA"/>
      </w:rPr>
      <w:t xml:space="preserve"> </w:t>
    </w:r>
    <w:r w:rsidR="009C09C5" w:rsidRPr="00E15D72">
      <w:rPr>
        <w:rFonts w:ascii="Arial" w:hAnsi="Arial" w:cs="Arial"/>
        <w:b/>
        <w:sz w:val="36"/>
        <w:szCs w:val="36"/>
        <w:lang w:val="fr-CA"/>
      </w:rPr>
      <w:t>2</w:t>
    </w:r>
    <w:r w:rsidR="00C840E1" w:rsidRPr="00E15D72">
      <w:rPr>
        <w:rFonts w:ascii="Arial" w:hAnsi="Arial" w:cs="Arial"/>
        <w:b/>
        <w:sz w:val="36"/>
        <w:szCs w:val="36"/>
        <w:lang w:val="fr-CA"/>
      </w:rPr>
      <w:t>1</w:t>
    </w:r>
    <w:r w:rsidR="00880963">
      <w:rPr>
        <w:rFonts w:ascii="Arial" w:hAnsi="Arial" w:cs="Arial"/>
        <w:b/>
        <w:sz w:val="36"/>
        <w:szCs w:val="36"/>
        <w:lang w:val="fr-CA"/>
      </w:rPr>
      <w:t> </w:t>
    </w:r>
    <w:r w:rsidR="00E613E3" w:rsidRPr="00E15D72">
      <w:rPr>
        <w:rFonts w:ascii="Arial" w:hAnsi="Arial" w:cs="Arial"/>
        <w:b/>
        <w:sz w:val="36"/>
        <w:szCs w:val="36"/>
        <w:lang w:val="fr-CA"/>
      </w:rPr>
      <w:t xml:space="preserve">: </w:t>
    </w:r>
    <w:r w:rsidR="00880963">
      <w:rPr>
        <w:rFonts w:ascii="Arial" w:hAnsi="Arial" w:cs="Arial"/>
        <w:b/>
        <w:sz w:val="36"/>
        <w:szCs w:val="36"/>
        <w:lang w:val="fr-CA"/>
      </w:rPr>
      <w:t>Évaluation de l’a</w:t>
    </w:r>
    <w:r w:rsidR="00E15D72">
      <w:rPr>
        <w:rFonts w:ascii="Arial" w:hAnsi="Arial" w:cs="Arial"/>
        <w:b/>
        <w:sz w:val="36"/>
        <w:szCs w:val="36"/>
        <w:lang w:val="fr-CA"/>
      </w:rPr>
      <w:t>ctivité</w:t>
    </w:r>
    <w:r w:rsidR="00CB2021" w:rsidRPr="00E15D72">
      <w:rPr>
        <w:rFonts w:ascii="Arial" w:hAnsi="Arial" w:cs="Arial"/>
        <w:b/>
        <w:sz w:val="36"/>
        <w:szCs w:val="36"/>
        <w:lang w:val="fr-CA"/>
      </w:rPr>
      <w:t xml:space="preserve"> </w:t>
    </w:r>
    <w:r w:rsidR="009C09C5" w:rsidRPr="00E15D72">
      <w:rPr>
        <w:rFonts w:ascii="Arial" w:hAnsi="Arial" w:cs="Arial"/>
        <w:b/>
        <w:sz w:val="36"/>
        <w:szCs w:val="36"/>
        <w:lang w:val="fr-CA"/>
      </w:rPr>
      <w:t>12</w:t>
    </w:r>
  </w:p>
  <w:p w14:paraId="4033973E" w14:textId="1769CC9E" w:rsidR="00CA2529" w:rsidRPr="00E15D72" w:rsidRDefault="00846FF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Utiliser des </w:t>
    </w:r>
    <w:r w:rsidR="00E15D72">
      <w:rPr>
        <w:rFonts w:ascii="Arial" w:hAnsi="Arial" w:cs="Arial"/>
        <w:b/>
        <w:sz w:val="28"/>
        <w:szCs w:val="28"/>
        <w:lang w:val="fr-CA"/>
      </w:rPr>
      <w:t>s</w:t>
    </w:r>
    <w:r w:rsidR="009C09C5" w:rsidRPr="00E15D72">
      <w:rPr>
        <w:rFonts w:ascii="Arial" w:hAnsi="Arial" w:cs="Arial"/>
        <w:b/>
        <w:sz w:val="28"/>
        <w:szCs w:val="28"/>
        <w:lang w:val="fr-CA"/>
      </w:rPr>
      <w:t>ymbol</w:t>
    </w:r>
    <w:r w:rsidR="00E15D72">
      <w:rPr>
        <w:rFonts w:ascii="Arial" w:hAnsi="Arial" w:cs="Arial"/>
        <w:b/>
        <w:sz w:val="28"/>
        <w:szCs w:val="28"/>
        <w:lang w:val="fr-CA"/>
      </w:rPr>
      <w:t>e</w:t>
    </w:r>
    <w:r w:rsidR="009C09C5" w:rsidRPr="00E15D72"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9039F"/>
    <w:rsid w:val="00192706"/>
    <w:rsid w:val="001A7920"/>
    <w:rsid w:val="00207CC0"/>
    <w:rsid w:val="00254851"/>
    <w:rsid w:val="002B0421"/>
    <w:rsid w:val="002C0A8A"/>
    <w:rsid w:val="002C432C"/>
    <w:rsid w:val="003014A9"/>
    <w:rsid w:val="00345039"/>
    <w:rsid w:val="003822BF"/>
    <w:rsid w:val="0038484D"/>
    <w:rsid w:val="00437690"/>
    <w:rsid w:val="0046432E"/>
    <w:rsid w:val="00483555"/>
    <w:rsid w:val="0052693C"/>
    <w:rsid w:val="00543A9A"/>
    <w:rsid w:val="00581577"/>
    <w:rsid w:val="005B3A77"/>
    <w:rsid w:val="00661689"/>
    <w:rsid w:val="00696ABC"/>
    <w:rsid w:val="006D641A"/>
    <w:rsid w:val="00731CE5"/>
    <w:rsid w:val="00790860"/>
    <w:rsid w:val="00806CAF"/>
    <w:rsid w:val="00832B16"/>
    <w:rsid w:val="00846FF1"/>
    <w:rsid w:val="00880963"/>
    <w:rsid w:val="00994C77"/>
    <w:rsid w:val="009B6FF8"/>
    <w:rsid w:val="009C09C5"/>
    <w:rsid w:val="00A43E96"/>
    <w:rsid w:val="00A53ABA"/>
    <w:rsid w:val="00AE494A"/>
    <w:rsid w:val="00B6185F"/>
    <w:rsid w:val="00B9593A"/>
    <w:rsid w:val="00BA072D"/>
    <w:rsid w:val="00BA10A4"/>
    <w:rsid w:val="00BD5ACB"/>
    <w:rsid w:val="00BE7BA6"/>
    <w:rsid w:val="00BF39AB"/>
    <w:rsid w:val="00C72956"/>
    <w:rsid w:val="00C840E1"/>
    <w:rsid w:val="00C957B8"/>
    <w:rsid w:val="00CA2529"/>
    <w:rsid w:val="00CB2021"/>
    <w:rsid w:val="00CF3ED1"/>
    <w:rsid w:val="00D7596A"/>
    <w:rsid w:val="00DA1368"/>
    <w:rsid w:val="00DB4EC8"/>
    <w:rsid w:val="00DD6F23"/>
    <w:rsid w:val="00E15D72"/>
    <w:rsid w:val="00E16179"/>
    <w:rsid w:val="00E2720B"/>
    <w:rsid w:val="00E45E3B"/>
    <w:rsid w:val="00E613E3"/>
    <w:rsid w:val="00E71CBF"/>
    <w:rsid w:val="00EE29C2"/>
    <w:rsid w:val="00F10556"/>
    <w:rsid w:val="00F155A2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2E8F-F439-5B4D-B3D4-A7EB02DF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769</Characters>
  <Application>Microsoft Macintosh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2018-03-16T02:01:00Z</dcterms:created>
  <dcterms:modified xsi:type="dcterms:W3CDTF">2018-03-16T02:01:00Z</dcterms:modified>
</cp:coreProperties>
</file>