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4115" w:type="dxa"/>
        <w:tblLayout w:type="fixed"/>
        <w:tblLook w:val="04A0" w:firstRow="1" w:lastRow="0" w:firstColumn="1" w:lastColumn="0" w:noHBand="0" w:noVBand="1"/>
      </w:tblPr>
      <w:tblGrid>
        <w:gridCol w:w="3528"/>
        <w:gridCol w:w="3529"/>
        <w:gridCol w:w="3529"/>
        <w:gridCol w:w="3529"/>
      </w:tblGrid>
      <w:tr w:rsidR="00E1755D" w14:paraId="2E39B3F8" w14:textId="3282377E" w:rsidTr="00BE5CCC">
        <w:trPr>
          <w:trHeight w:hRule="exact" w:val="462"/>
        </w:trPr>
        <w:tc>
          <w:tcPr>
            <w:tcW w:w="1411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97B8DC" w14:textId="71C4FA27" w:rsidR="00E1755D" w:rsidRPr="00FC3E8A" w:rsidRDefault="00FC3E8A" w:rsidP="009E621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 w:rsidRPr="00FC3E8A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 : </w:t>
            </w:r>
            <w:r w:rsidR="009E621B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Adopter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une perspective</w:t>
            </w:r>
          </w:p>
        </w:tc>
      </w:tr>
      <w:tr w:rsidR="00E1755D" w14:paraId="76008433" w14:textId="7F9BB2D3" w:rsidTr="009272B9">
        <w:trPr>
          <w:trHeight w:hRule="exact" w:val="1723"/>
        </w:trPr>
        <w:tc>
          <w:tcPr>
            <w:tcW w:w="35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6486F426" w:rsidR="00E1755D" w:rsidRPr="00FC3E8A" w:rsidRDefault="00FC3E8A" w:rsidP="00BD5ACB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 de la difficulté avec la position relative des objets.</w:t>
            </w:r>
            <w:r w:rsidR="009E15F0" w:rsidRPr="00FC3E8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71124F92" w:rsidR="00E1755D" w:rsidRPr="00FC3E8A" w:rsidRDefault="00FC3E8A" w:rsidP="009E621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voit les objets d’une perspective, mais </w:t>
            </w:r>
            <w:r w:rsidR="009E621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 de la difficulté à visualiser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une autre</w:t>
            </w:r>
            <w:r w:rsidR="009E621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perspective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3ADAEADE" w:rsidR="00A53E61" w:rsidRPr="00FC3E8A" w:rsidRDefault="00F93AF4" w:rsidP="00F93AF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voit d</w:t>
            </w:r>
            <w:r w:rsidR="00FC3E8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es objets de différentes perspectives, mais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a de la difficulté à décrire </w:t>
            </w: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</w:t>
            </w:r>
            <w:r w:rsidR="00FC3E8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positon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des objets</w:t>
            </w:r>
            <w:r w:rsidR="00FC3E8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proofErr w:type="gramEnd"/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283FDE" w14:textId="3418247C" w:rsidR="00E1755D" w:rsidRPr="00FC3E8A" w:rsidRDefault="00FC3E8A" w:rsidP="009E15F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voit les objets de différentes perspectives et décrit la position relative des objets.</w:t>
            </w:r>
            <w:r w:rsidRPr="00FC3E8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</w:tc>
      </w:tr>
      <w:tr w:rsidR="00E1755D" w14:paraId="01BA3F47" w14:textId="0A26DAD4" w:rsidTr="001221EB">
        <w:trPr>
          <w:trHeight w:hRule="exact" w:val="279"/>
        </w:trPr>
        <w:tc>
          <w:tcPr>
            <w:tcW w:w="1411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A5ACD1" w14:textId="32F1356E" w:rsidR="00E1755D" w:rsidRPr="00FC3E8A" w:rsidRDefault="009E621B" w:rsidP="009E621B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 et d</w:t>
            </w:r>
            <w:r w:rsidR="00E1755D" w:rsidRPr="00FC3E8A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E1755D" w14:paraId="06EBD03A" w14:textId="61E3916F" w:rsidTr="009272B9">
        <w:trPr>
          <w:trHeight w:val="6033"/>
        </w:trPr>
        <w:tc>
          <w:tcPr>
            <w:tcW w:w="35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E1755D" w:rsidRPr="00FC3E8A" w:rsidRDefault="00E1755D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E1755D" w:rsidRPr="00FC3E8A" w:rsidRDefault="00E1755D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E1755D" w:rsidRPr="00FC3E8A" w:rsidRDefault="00E1755D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4F4269" w14:textId="77777777" w:rsidR="00E1755D" w:rsidRPr="00FC3E8A" w:rsidRDefault="00E1755D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AB37D" w14:textId="77777777" w:rsidR="00CB2D29" w:rsidRDefault="00CB2D29" w:rsidP="00CA2529">
      <w:pPr>
        <w:spacing w:after="0" w:line="240" w:lineRule="auto"/>
      </w:pPr>
      <w:r>
        <w:separator/>
      </w:r>
    </w:p>
  </w:endnote>
  <w:endnote w:type="continuationSeparator" w:id="0">
    <w:p w14:paraId="7827EA55" w14:textId="77777777" w:rsidR="00CB2D29" w:rsidRDefault="00CB2D2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A4149" w14:textId="7624159D" w:rsidR="0097293F" w:rsidRPr="00C5352A" w:rsidRDefault="0097293F" w:rsidP="0097293F">
    <w:pPr>
      <w:pBdr>
        <w:top w:val="single" w:sz="4" w:space="0" w:color="auto"/>
      </w:pBdr>
      <w:tabs>
        <w:tab w:val="right" w:pos="14068"/>
      </w:tabs>
      <w:ind w:right="-370"/>
      <w:rPr>
        <w:rFonts w:ascii="Arial" w:hAnsi="Arial" w:cs="Arial"/>
        <w:sz w:val="15"/>
        <w:szCs w:val="15"/>
        <w:lang w:val="fr-FR"/>
      </w:rPr>
    </w:pPr>
    <w:r w:rsidRPr="00C5352A">
      <w:rPr>
        <w:rFonts w:ascii="Arial" w:hAnsi="Arial" w:cs="Arial"/>
        <w:b/>
        <w:sz w:val="15"/>
        <w:szCs w:val="15"/>
        <w:lang w:val="fr-FR"/>
      </w:rPr>
      <w:t>M</w:t>
    </w:r>
    <w:r w:rsidR="009E621B" w:rsidRPr="00C5352A">
      <w:rPr>
        <w:rFonts w:ascii="Arial" w:hAnsi="Arial" w:cs="Arial"/>
        <w:b/>
        <w:sz w:val="15"/>
        <w:szCs w:val="15"/>
        <w:lang w:val="fr-FR"/>
      </w:rPr>
      <w:t>athologie</w:t>
    </w:r>
    <w:r w:rsidRPr="00C5352A">
      <w:rPr>
        <w:rFonts w:ascii="Arial" w:hAnsi="Arial" w:cs="Arial"/>
        <w:b/>
        <w:sz w:val="15"/>
        <w:szCs w:val="15"/>
        <w:lang w:val="fr-FR"/>
      </w:rPr>
      <w:t xml:space="preserve"> 1</w:t>
    </w:r>
    <w:r w:rsidRPr="00C5352A">
      <w:rPr>
        <w:rFonts w:ascii="Arial" w:hAnsi="Arial" w:cs="Arial"/>
        <w:sz w:val="15"/>
        <w:szCs w:val="15"/>
        <w:lang w:val="fr-FR"/>
      </w:rPr>
      <w:tab/>
    </w:r>
    <w:r w:rsidR="009E621B" w:rsidRPr="00C5352A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Pr="00C5352A">
      <w:rPr>
        <w:rFonts w:ascii="Arial" w:hAnsi="Arial" w:cs="Arial"/>
        <w:sz w:val="15"/>
        <w:szCs w:val="15"/>
        <w:lang w:val="fr-FR"/>
      </w:rPr>
      <w:br/>
    </w:r>
    <w:r w:rsidRPr="00C5352A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6E58EEB3" wp14:editId="5E83F807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352A">
      <w:rPr>
        <w:rFonts w:ascii="Arial" w:hAnsi="Arial" w:cs="Arial"/>
        <w:sz w:val="15"/>
        <w:szCs w:val="15"/>
        <w:lang w:val="fr-FR"/>
      </w:rPr>
      <w:t xml:space="preserve"> Copyright © 2018 Pearson Canada Inc.</w:t>
    </w:r>
    <w:r w:rsidRPr="00C5352A">
      <w:rPr>
        <w:rFonts w:ascii="Arial" w:hAnsi="Arial" w:cs="Arial"/>
        <w:sz w:val="15"/>
        <w:szCs w:val="15"/>
        <w:lang w:val="fr-FR"/>
      </w:rPr>
      <w:tab/>
    </w:r>
    <w:r w:rsidR="009E621B" w:rsidRPr="00C5352A">
      <w:rPr>
        <w:rFonts w:ascii="Arial" w:hAnsi="Arial" w:cs="Arial"/>
        <w:sz w:val="15"/>
        <w:szCs w:val="15"/>
        <w:lang w:val="fr-FR"/>
      </w:rPr>
      <w:t>Cette page peut avoir été modifiée de sa forme initiale.</w:t>
    </w:r>
  </w:p>
  <w:p w14:paraId="61977A2F" w14:textId="6FE1B698" w:rsidR="00FD2B2E" w:rsidRDefault="00FD2B2E" w:rsidP="0097293F">
    <w:pPr>
      <w:pStyle w:val="Footer"/>
      <w:ind w:right="-38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7BA82" w14:textId="77777777" w:rsidR="00CB2D29" w:rsidRDefault="00CB2D29" w:rsidP="00CA2529">
      <w:pPr>
        <w:spacing w:after="0" w:line="240" w:lineRule="auto"/>
      </w:pPr>
      <w:r>
        <w:separator/>
      </w:r>
    </w:p>
  </w:footnote>
  <w:footnote w:type="continuationSeparator" w:id="0">
    <w:p w14:paraId="585E6B0C" w14:textId="77777777" w:rsidR="00CB2D29" w:rsidRDefault="00CB2D2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41CECC0E" w:rsidR="00E613E3" w:rsidRPr="00576AF3" w:rsidRDefault="009E15F0" w:rsidP="00576AF3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BE4AC3">
              <wp:simplePos x="0" y="0"/>
              <wp:positionH relativeFrom="margin">
                <wp:align>left</wp:align>
              </wp:positionH>
              <wp:positionV relativeFrom="paragraph">
                <wp:posOffset>111030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C166604" w:rsidR="00E613E3" w:rsidRPr="00576AF3" w:rsidRDefault="00576AF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7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Thh7o2wAAAAYBAAAPAAAA&#10;AAAAAAAAAAAAANAEAABkcnMvZG93bnJldi54bWxQSwUGAAAAAAQABADzAAAA2AUAAAAA&#10;" filled="f" stroked="f">
              <v:textbox>
                <w:txbxContent>
                  <w:p w14:paraId="2521030B" w14:textId="3C166604" w:rsidR="00E613E3" w:rsidRPr="00576AF3" w:rsidRDefault="00576AF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65CC4381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02181F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576AF3">
      <w:rPr>
        <w:rFonts w:ascii="Arial" w:hAnsi="Arial" w:cs="Arial"/>
        <w:b/>
        <w:sz w:val="36"/>
        <w:szCs w:val="36"/>
        <w:lang w:val="fr-CA"/>
      </w:rPr>
      <w:t>Fiche</w:t>
    </w:r>
    <w:r w:rsidR="00E613E3" w:rsidRPr="00576AF3">
      <w:rPr>
        <w:rFonts w:ascii="Arial" w:hAnsi="Arial" w:cs="Arial"/>
        <w:b/>
        <w:sz w:val="36"/>
        <w:szCs w:val="36"/>
        <w:lang w:val="fr-CA"/>
      </w:rPr>
      <w:t xml:space="preserve"> </w:t>
    </w:r>
    <w:r w:rsidRPr="00576AF3">
      <w:rPr>
        <w:rFonts w:ascii="Arial" w:hAnsi="Arial" w:cs="Arial"/>
        <w:b/>
        <w:sz w:val="36"/>
        <w:szCs w:val="36"/>
        <w:lang w:val="fr-CA"/>
      </w:rPr>
      <w:t>4</w:t>
    </w:r>
    <w:r w:rsidR="00A53E61" w:rsidRPr="00576AF3">
      <w:rPr>
        <w:rFonts w:ascii="Arial" w:hAnsi="Arial" w:cs="Arial"/>
        <w:b/>
        <w:sz w:val="36"/>
        <w:szCs w:val="36"/>
        <w:lang w:val="fr-CA"/>
      </w:rPr>
      <w:t>1</w:t>
    </w:r>
    <w:r w:rsidR="009E621B">
      <w:rPr>
        <w:rFonts w:ascii="Arial" w:hAnsi="Arial" w:cs="Arial"/>
        <w:b/>
        <w:sz w:val="36"/>
        <w:szCs w:val="36"/>
        <w:lang w:val="fr-CA"/>
      </w:rPr>
      <w:t> </w:t>
    </w:r>
    <w:r w:rsidR="00E613E3" w:rsidRPr="00576AF3">
      <w:rPr>
        <w:rFonts w:ascii="Arial" w:hAnsi="Arial" w:cs="Arial"/>
        <w:b/>
        <w:sz w:val="36"/>
        <w:szCs w:val="36"/>
        <w:lang w:val="fr-CA"/>
      </w:rPr>
      <w:t xml:space="preserve">: </w:t>
    </w:r>
    <w:r w:rsidR="009E621B">
      <w:rPr>
        <w:rFonts w:ascii="Arial" w:hAnsi="Arial" w:cs="Arial"/>
        <w:b/>
        <w:sz w:val="36"/>
        <w:szCs w:val="36"/>
        <w:lang w:val="fr-CA"/>
      </w:rPr>
      <w:t>Évaluation de l’a</w:t>
    </w:r>
    <w:r w:rsidR="00576AF3">
      <w:rPr>
        <w:rFonts w:ascii="Arial" w:hAnsi="Arial" w:cs="Arial"/>
        <w:b/>
        <w:sz w:val="36"/>
        <w:szCs w:val="36"/>
        <w:lang w:val="fr-CA"/>
      </w:rPr>
      <w:t>ctivité</w:t>
    </w:r>
    <w:r w:rsidR="00CB2021" w:rsidRPr="00576AF3">
      <w:rPr>
        <w:rFonts w:ascii="Arial" w:hAnsi="Arial" w:cs="Arial"/>
        <w:b/>
        <w:sz w:val="36"/>
        <w:szCs w:val="36"/>
        <w:lang w:val="fr-CA"/>
      </w:rPr>
      <w:t xml:space="preserve"> </w:t>
    </w:r>
    <w:r w:rsidRPr="00576AF3">
      <w:rPr>
        <w:rFonts w:ascii="Arial" w:hAnsi="Arial" w:cs="Arial"/>
        <w:b/>
        <w:sz w:val="36"/>
        <w:szCs w:val="36"/>
        <w:lang w:val="fr-CA"/>
      </w:rPr>
      <w:t>19</w:t>
    </w:r>
    <w:r w:rsidR="00CB2021" w:rsidRPr="00576AF3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32597938" w:rsidR="00CA2529" w:rsidRPr="00576AF3" w:rsidRDefault="009E621B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Adopter</w:t>
    </w:r>
    <w:r w:rsidR="00576AF3">
      <w:rPr>
        <w:rFonts w:ascii="Arial" w:hAnsi="Arial" w:cs="Arial"/>
        <w:b/>
        <w:sz w:val="28"/>
        <w:szCs w:val="28"/>
        <w:lang w:val="fr-CA"/>
      </w:rPr>
      <w:t xml:space="preserve"> une perspective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8174D"/>
    <w:rsid w:val="00097C8F"/>
    <w:rsid w:val="000C2970"/>
    <w:rsid w:val="000C7349"/>
    <w:rsid w:val="00112FF1"/>
    <w:rsid w:val="00192706"/>
    <w:rsid w:val="001A7920"/>
    <w:rsid w:val="00207CC0"/>
    <w:rsid w:val="00254851"/>
    <w:rsid w:val="002C432C"/>
    <w:rsid w:val="003014A9"/>
    <w:rsid w:val="00345039"/>
    <w:rsid w:val="00480142"/>
    <w:rsid w:val="00483555"/>
    <w:rsid w:val="0052693C"/>
    <w:rsid w:val="00543A9A"/>
    <w:rsid w:val="00576AF3"/>
    <w:rsid w:val="00581577"/>
    <w:rsid w:val="005B3A77"/>
    <w:rsid w:val="00644341"/>
    <w:rsid w:val="00661689"/>
    <w:rsid w:val="00696ABC"/>
    <w:rsid w:val="007436D6"/>
    <w:rsid w:val="00806CAF"/>
    <w:rsid w:val="00832B16"/>
    <w:rsid w:val="009272B9"/>
    <w:rsid w:val="0097293F"/>
    <w:rsid w:val="00994C77"/>
    <w:rsid w:val="009B6FF8"/>
    <w:rsid w:val="009E15F0"/>
    <w:rsid w:val="009E621B"/>
    <w:rsid w:val="00A12649"/>
    <w:rsid w:val="00A43E96"/>
    <w:rsid w:val="00A53E61"/>
    <w:rsid w:val="00AE494A"/>
    <w:rsid w:val="00B9593A"/>
    <w:rsid w:val="00BA072D"/>
    <w:rsid w:val="00BA10A4"/>
    <w:rsid w:val="00BD5ACB"/>
    <w:rsid w:val="00BE7BA6"/>
    <w:rsid w:val="00C5352A"/>
    <w:rsid w:val="00C72956"/>
    <w:rsid w:val="00C957B8"/>
    <w:rsid w:val="00CA2529"/>
    <w:rsid w:val="00CB0CD3"/>
    <w:rsid w:val="00CB2021"/>
    <w:rsid w:val="00CB2D29"/>
    <w:rsid w:val="00CF3ED1"/>
    <w:rsid w:val="00D440E4"/>
    <w:rsid w:val="00D7596A"/>
    <w:rsid w:val="00DA1368"/>
    <w:rsid w:val="00DB4EC8"/>
    <w:rsid w:val="00DD6F23"/>
    <w:rsid w:val="00E04202"/>
    <w:rsid w:val="00E16179"/>
    <w:rsid w:val="00E1755D"/>
    <w:rsid w:val="00E45E3B"/>
    <w:rsid w:val="00E613E3"/>
    <w:rsid w:val="00E71CBF"/>
    <w:rsid w:val="00EE29C2"/>
    <w:rsid w:val="00F10556"/>
    <w:rsid w:val="00F155A2"/>
    <w:rsid w:val="00F74296"/>
    <w:rsid w:val="00F86C1E"/>
    <w:rsid w:val="00F93AF4"/>
    <w:rsid w:val="00FC3E8A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F9D40-84BB-1847-B138-831065B6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3</cp:revision>
  <cp:lastPrinted>2016-08-23T12:28:00Z</cp:lastPrinted>
  <dcterms:created xsi:type="dcterms:W3CDTF">2018-03-29T18:22:00Z</dcterms:created>
  <dcterms:modified xsi:type="dcterms:W3CDTF">2018-03-29T20:10:00Z</dcterms:modified>
</cp:coreProperties>
</file>