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06341A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DD64D1F" w:rsidR="00EE29C2" w:rsidRPr="0006341A" w:rsidRDefault="00CF3EC5" w:rsidP="008D2301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06341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Identifier d</w:t>
            </w:r>
            <w:r w:rsidR="00A17FB4" w:rsidRPr="0006341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es formes dans des modèles</w:t>
            </w:r>
          </w:p>
        </w:tc>
      </w:tr>
      <w:tr w:rsidR="00661689" w:rsidRPr="0006341A" w14:paraId="76008433" w14:textId="77777777" w:rsidTr="00345039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129D7B5A" w:rsidR="00345039" w:rsidRPr="0006341A" w:rsidRDefault="00A17FB4" w:rsidP="00A17FB4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n’a pas d’image mentale d’un triangle, </w:t>
            </w:r>
            <w:r w:rsidR="00CF3EC5"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d’un </w:t>
            </w:r>
            <w:r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rectangle</w:t>
            </w:r>
            <w:r w:rsidR="00BE437E"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o</w:t>
            </w:r>
            <w:r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u </w:t>
            </w:r>
            <w:r w:rsidR="00CF3EC5"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d’un </w:t>
            </w:r>
            <w:r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carré</w:t>
            </w:r>
            <w:r w:rsidR="00CF3EC5"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</w:t>
            </w:r>
            <w:r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et ne peut pas les identifier.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239895" w14:textId="290D564E" w:rsidR="00BE437E" w:rsidRPr="0006341A" w:rsidRDefault="00A17FB4" w:rsidP="00A17FB4">
            <w:pPr>
              <w:pStyle w:val="Pa7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</w:t>
            </w:r>
            <w:r w:rsidR="0080343E" w:rsidRPr="0006341A">
              <w:rPr>
                <w:noProof/>
                <w:lang w:val="fr-FR"/>
              </w:rPr>
              <w:drawing>
                <wp:anchor distT="0" distB="0" distL="114300" distR="114300" simplePos="0" relativeHeight="251658240" behindDoc="0" locked="0" layoutInCell="1" allowOverlap="1" wp14:anchorId="16CC6DA0" wp14:editId="68AA3799">
                  <wp:simplePos x="0" y="0"/>
                  <wp:positionH relativeFrom="page">
                    <wp:posOffset>1803352</wp:posOffset>
                  </wp:positionH>
                  <wp:positionV relativeFrom="paragraph">
                    <wp:posOffset>288769</wp:posOffset>
                  </wp:positionV>
                  <wp:extent cx="349200" cy="698400"/>
                  <wp:effectExtent l="0" t="0" r="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1_g03_a14_t01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00" cy="69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reconnaît des</w:t>
            </w:r>
            <w:r w:rsidR="00BE437E"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triangles, </w:t>
            </w:r>
            <w:r w:rsidR="00CF3EC5"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des </w:t>
            </w:r>
            <w:r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carré</w:t>
            </w:r>
            <w:r w:rsidR="00BE437E"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  <w:r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et </w:t>
            </w:r>
            <w:r w:rsidR="00CF3EC5"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des </w:t>
            </w:r>
            <w:r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rectangles, mais </w:t>
            </w:r>
            <w:r w:rsidR="00CF3EC5"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ne les reconnaît </w:t>
            </w:r>
            <w:r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pas lorsqu’on en change l’orientation.</w:t>
            </w:r>
            <w:r w:rsidR="00BE437E"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7F95AA5C" w14:textId="56554F6C" w:rsidR="00790860" w:rsidRPr="0006341A" w:rsidRDefault="00790860" w:rsidP="00C14085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0D03AAFA" w:rsidR="00C40D1D" w:rsidRPr="0006341A" w:rsidRDefault="00A17FB4" w:rsidP="00CF3EC5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trouve des formes, mais </w:t>
            </w:r>
            <w:r w:rsidR="00CF3EC5"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a de la difficulté à voir </w:t>
            </w:r>
            <w:r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comment </w:t>
            </w:r>
            <w:r w:rsidR="00CF3EC5"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il peut </w:t>
            </w:r>
            <w:r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combiner des formes pour en faire d’autres.</w:t>
            </w:r>
          </w:p>
        </w:tc>
      </w:tr>
      <w:tr w:rsidR="00EE29C2" w:rsidRPr="0006341A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6249B084" w:rsidR="00EE29C2" w:rsidRPr="0006341A" w:rsidRDefault="00EE29C2" w:rsidP="00CF3EC5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06341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CF3EC5" w:rsidRPr="0006341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06341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345039" w:rsidRPr="0006341A" w14:paraId="06EBD03A" w14:textId="77777777" w:rsidTr="00915F02">
        <w:trPr>
          <w:trHeight w:val="215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D2138EA" w:rsidR="00345039" w:rsidRPr="0006341A" w:rsidRDefault="00345039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8B596D8" w:rsidR="00345039" w:rsidRPr="0006341A" w:rsidRDefault="00345039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Pr="0006341A" w:rsidRDefault="00345039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06341A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19FDAB08" w:rsidR="00DB4EC8" w:rsidRPr="0006341A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06341A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06341A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06341A" w14:paraId="72AC45F2" w14:textId="77777777" w:rsidTr="00DB4EC8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10198829" w:rsidR="00BE7BA6" w:rsidRPr="0006341A" w:rsidRDefault="00CF3EC5" w:rsidP="00CF3EC5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trouve certaines formes, mais a de la difficulté à trouver de petites formes à l’intérieur de formes plus grandes </w:t>
            </w:r>
            <w:r w:rsidR="00A17FB4"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35686C4D" w:rsidR="00BE7BA6" w:rsidRPr="0006341A" w:rsidRDefault="00A17FB4" w:rsidP="00CF3EC5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pense avoir trouvé toutes les formes d</w:t>
            </w:r>
            <w:r w:rsidR="00CF3EC5"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ans le</w:t>
            </w:r>
            <w:r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modèle.</w:t>
            </w:r>
            <w:bookmarkStart w:id="0" w:name="_GoBack"/>
            <w:bookmarkEnd w:id="0"/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74608603" w:rsidR="00BE7BA6" w:rsidRPr="0006341A" w:rsidRDefault="00CF3EC5" w:rsidP="00CF3EC5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634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identifie les triangles, les rectangles et les carrés de toutes grandeurs et orientations dans le modèle avec succès. (Note : On ne s’attend pas à ce que l’élève trouve toutes les formes dans le modèle.)</w:t>
            </w:r>
          </w:p>
        </w:tc>
      </w:tr>
      <w:tr w:rsidR="00BE7BA6" w:rsidRPr="0006341A" w14:paraId="2990543E" w14:textId="77777777" w:rsidTr="002E246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0C5079A8" w:rsidR="00BE7BA6" w:rsidRPr="0006341A" w:rsidRDefault="00BE7BA6" w:rsidP="00CF3EC5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06341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CF3EC5" w:rsidRPr="0006341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06341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DB4EC8" w:rsidRPr="0006341A" w14:paraId="2FDA25CD" w14:textId="77777777" w:rsidTr="002E2468">
        <w:trPr>
          <w:trHeight w:val="215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Pr="0006341A" w:rsidRDefault="00DB4EC8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33401E8" w:rsidR="00DB4EC8" w:rsidRPr="0006341A" w:rsidRDefault="00DB4EC8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Pr="0006341A" w:rsidRDefault="00DB4EC8" w:rsidP="00BD5ACB">
            <w:pPr>
              <w:rPr>
                <w:noProof/>
                <w:lang w:val="fr-FR" w:eastAsia="en-CA"/>
              </w:rPr>
            </w:pPr>
          </w:p>
        </w:tc>
      </w:tr>
    </w:tbl>
    <w:p w14:paraId="51921C54" w14:textId="77777777" w:rsidR="00F10556" w:rsidRPr="0006341A" w:rsidRDefault="00F10556" w:rsidP="00FD2B2E">
      <w:pPr>
        <w:rPr>
          <w:lang w:val="fr-FR"/>
        </w:rPr>
      </w:pPr>
    </w:p>
    <w:sectPr w:rsidR="00F10556" w:rsidRPr="0006341A" w:rsidSect="00E71CBF">
      <w:headerReference w:type="default" r:id="rId9"/>
      <w:footerReference w:type="default" r:id="rId1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37D61" w14:textId="77777777" w:rsidR="00F155A2" w:rsidRDefault="00F155A2" w:rsidP="00CA2529">
      <w:pPr>
        <w:spacing w:after="0" w:line="240" w:lineRule="auto"/>
      </w:pPr>
      <w:r>
        <w:separator/>
      </w:r>
    </w:p>
  </w:endnote>
  <w:endnote w:type="continuationSeparator" w:id="0">
    <w:p w14:paraId="57C1BC24" w14:textId="77777777" w:rsidR="00F155A2" w:rsidRDefault="00F155A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6870D" w14:textId="3F8143A2" w:rsidR="00915F02" w:rsidRPr="0006341A" w:rsidRDefault="00915F02" w:rsidP="00915F02">
    <w:pPr>
      <w:pBdr>
        <w:top w:val="single" w:sz="4" w:space="0" w:color="auto"/>
      </w:pBdr>
      <w:tabs>
        <w:tab w:val="right" w:pos="13284"/>
      </w:tabs>
      <w:ind w:right="414"/>
      <w:rPr>
        <w:rFonts w:ascii="Arial" w:hAnsi="Arial" w:cs="Arial"/>
        <w:sz w:val="15"/>
        <w:szCs w:val="15"/>
        <w:lang w:val="fr-FR"/>
      </w:rPr>
    </w:pPr>
    <w:r w:rsidRPr="0006341A">
      <w:rPr>
        <w:rFonts w:ascii="Arial" w:hAnsi="Arial" w:cs="Arial"/>
        <w:b/>
        <w:sz w:val="15"/>
        <w:szCs w:val="15"/>
        <w:lang w:val="fr-FR"/>
      </w:rPr>
      <w:t>M</w:t>
    </w:r>
    <w:r w:rsidR="00CF3EC5" w:rsidRPr="0006341A">
      <w:rPr>
        <w:rFonts w:ascii="Arial" w:hAnsi="Arial" w:cs="Arial"/>
        <w:b/>
        <w:sz w:val="15"/>
        <w:szCs w:val="15"/>
        <w:lang w:val="fr-FR"/>
      </w:rPr>
      <w:t>athologie</w:t>
    </w:r>
    <w:r w:rsidRPr="0006341A">
      <w:rPr>
        <w:rFonts w:ascii="Arial" w:hAnsi="Arial" w:cs="Arial"/>
        <w:b/>
        <w:sz w:val="15"/>
        <w:szCs w:val="15"/>
        <w:lang w:val="fr-FR"/>
      </w:rPr>
      <w:t xml:space="preserve"> 1</w:t>
    </w:r>
    <w:r w:rsidRPr="0006341A">
      <w:rPr>
        <w:rFonts w:ascii="Arial" w:hAnsi="Arial" w:cs="Arial"/>
        <w:sz w:val="15"/>
        <w:szCs w:val="15"/>
        <w:lang w:val="fr-FR"/>
      </w:rPr>
      <w:tab/>
    </w:r>
    <w:r w:rsidR="00CF3EC5" w:rsidRPr="0006341A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l’achat.</w:t>
    </w:r>
    <w:r w:rsidRPr="0006341A">
      <w:rPr>
        <w:rFonts w:ascii="Arial" w:hAnsi="Arial" w:cs="Arial"/>
        <w:sz w:val="15"/>
        <w:szCs w:val="15"/>
        <w:lang w:val="fr-FR"/>
      </w:rPr>
      <w:br/>
    </w:r>
    <w:r w:rsidRPr="0006341A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08DD9194" wp14:editId="67978012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341A">
      <w:rPr>
        <w:rFonts w:ascii="Arial" w:hAnsi="Arial" w:cs="Arial"/>
        <w:sz w:val="15"/>
        <w:szCs w:val="15"/>
        <w:lang w:val="fr-FR"/>
      </w:rPr>
      <w:t xml:space="preserve"> Copyright © 2018 Pearson Canada Inc.</w:t>
    </w:r>
    <w:r w:rsidRPr="0006341A">
      <w:rPr>
        <w:rFonts w:ascii="Arial" w:hAnsi="Arial" w:cs="Arial"/>
        <w:sz w:val="15"/>
        <w:szCs w:val="15"/>
        <w:lang w:val="fr-FR"/>
      </w:rPr>
      <w:tab/>
    </w:r>
    <w:r w:rsidR="00CF3EC5" w:rsidRPr="0006341A">
      <w:rPr>
        <w:rFonts w:ascii="Arial" w:hAnsi="Arial" w:cs="Arial"/>
        <w:sz w:val="15"/>
        <w:szCs w:val="15"/>
        <w:lang w:val="fr-FR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BD2C2" w14:textId="77777777" w:rsidR="00F155A2" w:rsidRDefault="00F155A2" w:rsidP="00CA2529">
      <w:pPr>
        <w:spacing w:after="0" w:line="240" w:lineRule="auto"/>
      </w:pPr>
      <w:r>
        <w:separator/>
      </w:r>
    </w:p>
  </w:footnote>
  <w:footnote w:type="continuationSeparator" w:id="0">
    <w:p w14:paraId="2C768DFC" w14:textId="77777777" w:rsidR="00F155A2" w:rsidRDefault="00F155A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02BC7EDC" w:rsidR="00E613E3" w:rsidRPr="00A17FB4" w:rsidRDefault="00C14085" w:rsidP="00A17FB4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6A4D5A7">
              <wp:simplePos x="0" y="0"/>
              <wp:positionH relativeFrom="margin">
                <wp:align>left</wp:align>
              </wp:positionH>
              <wp:positionV relativeFrom="paragraph">
                <wp:posOffset>102403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673DE9C3" w:rsidR="00790860" w:rsidRPr="00A17FB4" w:rsidRDefault="00A17FB4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05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A64hDV2wAAAAYBAAAPAAAA&#10;AAAAAAAAAAAAANAEAABkcnMvZG93bnJldi54bWxQSwUGAAAAAAQABADzAAAA2AUAAAAA&#10;" filled="f" stroked="f">
              <v:textbox>
                <w:txbxContent>
                  <w:p w14:paraId="6F30383C" w14:textId="673DE9C3" w:rsidR="00790860" w:rsidRPr="00A17FB4" w:rsidRDefault="00A17FB4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CFEF53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4C6E44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A17FB4">
      <w:rPr>
        <w:rFonts w:ascii="Arial" w:hAnsi="Arial" w:cs="Arial"/>
        <w:b/>
        <w:sz w:val="36"/>
        <w:szCs w:val="36"/>
        <w:lang w:val="fr-CA"/>
      </w:rPr>
      <w:t>Fiche</w:t>
    </w:r>
    <w:r w:rsidR="00E613E3" w:rsidRPr="00A17FB4">
      <w:rPr>
        <w:rFonts w:ascii="Arial" w:hAnsi="Arial" w:cs="Arial"/>
        <w:b/>
        <w:sz w:val="36"/>
        <w:szCs w:val="36"/>
        <w:lang w:val="fr-CA"/>
      </w:rPr>
      <w:t xml:space="preserve"> </w:t>
    </w:r>
    <w:r w:rsidR="006D2C1D" w:rsidRPr="00A17FB4">
      <w:rPr>
        <w:rFonts w:ascii="Arial" w:hAnsi="Arial" w:cs="Arial"/>
        <w:b/>
        <w:sz w:val="36"/>
        <w:szCs w:val="36"/>
        <w:lang w:val="fr-CA"/>
      </w:rPr>
      <w:t>2</w:t>
    </w:r>
    <w:r w:rsidR="00BE437E" w:rsidRPr="00A17FB4">
      <w:rPr>
        <w:rFonts w:ascii="Arial" w:hAnsi="Arial" w:cs="Arial"/>
        <w:b/>
        <w:sz w:val="36"/>
        <w:szCs w:val="36"/>
        <w:lang w:val="fr-CA"/>
      </w:rPr>
      <w:t>7</w:t>
    </w:r>
    <w:r w:rsidR="00CF3EC5">
      <w:rPr>
        <w:rFonts w:ascii="Arial" w:hAnsi="Arial" w:cs="Arial"/>
        <w:b/>
        <w:sz w:val="36"/>
        <w:szCs w:val="36"/>
        <w:lang w:val="fr-CA"/>
      </w:rPr>
      <w:t> </w:t>
    </w:r>
    <w:r w:rsidR="00E613E3" w:rsidRPr="00A17FB4">
      <w:rPr>
        <w:rFonts w:ascii="Arial" w:hAnsi="Arial" w:cs="Arial"/>
        <w:b/>
        <w:sz w:val="36"/>
        <w:szCs w:val="36"/>
        <w:lang w:val="fr-CA"/>
      </w:rPr>
      <w:t xml:space="preserve">: </w:t>
    </w:r>
    <w:r w:rsidR="00CF3EC5">
      <w:rPr>
        <w:rFonts w:ascii="Arial" w:hAnsi="Arial" w:cs="Arial"/>
        <w:b/>
        <w:sz w:val="36"/>
        <w:szCs w:val="36"/>
        <w:lang w:val="fr-CA"/>
      </w:rPr>
      <w:t>Évaluation de l’a</w:t>
    </w:r>
    <w:r w:rsidR="00A17FB4">
      <w:rPr>
        <w:rFonts w:ascii="Arial" w:hAnsi="Arial" w:cs="Arial"/>
        <w:b/>
        <w:sz w:val="36"/>
        <w:szCs w:val="36"/>
        <w:lang w:val="fr-CA"/>
      </w:rPr>
      <w:t>ctivité</w:t>
    </w:r>
    <w:r w:rsidR="00CB2021" w:rsidRPr="00A17FB4">
      <w:rPr>
        <w:rFonts w:ascii="Arial" w:hAnsi="Arial" w:cs="Arial"/>
        <w:b/>
        <w:sz w:val="36"/>
        <w:szCs w:val="36"/>
        <w:lang w:val="fr-CA"/>
      </w:rPr>
      <w:t xml:space="preserve"> </w:t>
    </w:r>
    <w:r w:rsidRPr="00A17FB4">
      <w:rPr>
        <w:rFonts w:ascii="Arial" w:hAnsi="Arial" w:cs="Arial"/>
        <w:b/>
        <w:sz w:val="36"/>
        <w:szCs w:val="36"/>
        <w:lang w:val="fr-CA"/>
      </w:rPr>
      <w:t>1</w:t>
    </w:r>
    <w:r w:rsidR="00BE437E" w:rsidRPr="00A17FB4">
      <w:rPr>
        <w:rFonts w:ascii="Arial" w:hAnsi="Arial" w:cs="Arial"/>
        <w:b/>
        <w:sz w:val="36"/>
        <w:szCs w:val="36"/>
        <w:lang w:val="fr-CA"/>
      </w:rPr>
      <w:t>4</w:t>
    </w:r>
  </w:p>
  <w:p w14:paraId="4033973E" w14:textId="171BB09C" w:rsidR="00CA2529" w:rsidRPr="00A17FB4" w:rsidRDefault="00A17FB4" w:rsidP="00A17FB4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Identifier des formes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1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6341A"/>
    <w:rsid w:val="0008174D"/>
    <w:rsid w:val="00097C8F"/>
    <w:rsid w:val="000A7CEA"/>
    <w:rsid w:val="000C2970"/>
    <w:rsid w:val="000C7349"/>
    <w:rsid w:val="00112FF1"/>
    <w:rsid w:val="001162C9"/>
    <w:rsid w:val="00192706"/>
    <w:rsid w:val="001A7920"/>
    <w:rsid w:val="00207CC0"/>
    <w:rsid w:val="00254851"/>
    <w:rsid w:val="002B0421"/>
    <w:rsid w:val="002C432C"/>
    <w:rsid w:val="002E2468"/>
    <w:rsid w:val="003014A9"/>
    <w:rsid w:val="00345039"/>
    <w:rsid w:val="003822BF"/>
    <w:rsid w:val="00437690"/>
    <w:rsid w:val="00483555"/>
    <w:rsid w:val="0052693C"/>
    <w:rsid w:val="00537659"/>
    <w:rsid w:val="00543A9A"/>
    <w:rsid w:val="00581577"/>
    <w:rsid w:val="005B3A77"/>
    <w:rsid w:val="00661689"/>
    <w:rsid w:val="00696ABC"/>
    <w:rsid w:val="006D1A14"/>
    <w:rsid w:val="006D2C1D"/>
    <w:rsid w:val="00790860"/>
    <w:rsid w:val="0080343E"/>
    <w:rsid w:val="00806CAF"/>
    <w:rsid w:val="00832B16"/>
    <w:rsid w:val="008B6EF2"/>
    <w:rsid w:val="008D2301"/>
    <w:rsid w:val="00915F02"/>
    <w:rsid w:val="00994C77"/>
    <w:rsid w:val="009B6FF8"/>
    <w:rsid w:val="00A17FB4"/>
    <w:rsid w:val="00A3668C"/>
    <w:rsid w:val="00A43E96"/>
    <w:rsid w:val="00AE494A"/>
    <w:rsid w:val="00B92E85"/>
    <w:rsid w:val="00B9593A"/>
    <w:rsid w:val="00BA072D"/>
    <w:rsid w:val="00BA10A4"/>
    <w:rsid w:val="00BD5ACB"/>
    <w:rsid w:val="00BE437E"/>
    <w:rsid w:val="00BE7BA6"/>
    <w:rsid w:val="00C14085"/>
    <w:rsid w:val="00C1722D"/>
    <w:rsid w:val="00C40D1D"/>
    <w:rsid w:val="00C72956"/>
    <w:rsid w:val="00C840E1"/>
    <w:rsid w:val="00C957B8"/>
    <w:rsid w:val="00CA2529"/>
    <w:rsid w:val="00CB2021"/>
    <w:rsid w:val="00CF3EC5"/>
    <w:rsid w:val="00CF3ED1"/>
    <w:rsid w:val="00D45657"/>
    <w:rsid w:val="00D7596A"/>
    <w:rsid w:val="00DA1368"/>
    <w:rsid w:val="00DB4EC8"/>
    <w:rsid w:val="00DD6F23"/>
    <w:rsid w:val="00E16179"/>
    <w:rsid w:val="00E45E3B"/>
    <w:rsid w:val="00E613E3"/>
    <w:rsid w:val="00E71CBF"/>
    <w:rsid w:val="00EE29C2"/>
    <w:rsid w:val="00EF7417"/>
    <w:rsid w:val="00F10556"/>
    <w:rsid w:val="00F155A2"/>
    <w:rsid w:val="00F25F2C"/>
    <w:rsid w:val="00F8039F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customStyle="1" w:styleId="Pa16">
    <w:name w:val="Pa16"/>
    <w:basedOn w:val="Default"/>
    <w:next w:val="Default"/>
    <w:uiPriority w:val="99"/>
    <w:rsid w:val="006D2C1D"/>
    <w:pPr>
      <w:spacing w:line="201" w:lineRule="atLeast"/>
    </w:pPr>
    <w:rPr>
      <w:rFonts w:cstheme="minorBidi"/>
      <w:color w:val="auto"/>
    </w:rPr>
  </w:style>
  <w:style w:type="paragraph" w:customStyle="1" w:styleId="Pa71">
    <w:name w:val="Pa7+1"/>
    <w:basedOn w:val="Default"/>
    <w:next w:val="Default"/>
    <w:uiPriority w:val="99"/>
    <w:rsid w:val="00BE437E"/>
    <w:pPr>
      <w:spacing w:line="20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customStyle="1" w:styleId="Pa16">
    <w:name w:val="Pa16"/>
    <w:basedOn w:val="Default"/>
    <w:next w:val="Default"/>
    <w:uiPriority w:val="99"/>
    <w:rsid w:val="006D2C1D"/>
    <w:pPr>
      <w:spacing w:line="201" w:lineRule="atLeast"/>
    </w:pPr>
    <w:rPr>
      <w:rFonts w:cstheme="minorBidi"/>
      <w:color w:val="auto"/>
    </w:rPr>
  </w:style>
  <w:style w:type="paragraph" w:customStyle="1" w:styleId="Pa71">
    <w:name w:val="Pa7+1"/>
    <w:basedOn w:val="Default"/>
    <w:next w:val="Default"/>
    <w:uiPriority w:val="99"/>
    <w:rsid w:val="00BE437E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8F3E3-1852-3D43-ABCB-CBE65FEF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3</cp:revision>
  <cp:lastPrinted>2016-08-23T12:28:00Z</cp:lastPrinted>
  <dcterms:created xsi:type="dcterms:W3CDTF">2018-03-29T18:16:00Z</dcterms:created>
  <dcterms:modified xsi:type="dcterms:W3CDTF">2018-03-29T19:55:00Z</dcterms:modified>
</cp:coreProperties>
</file>