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5D6" w14:textId="77777777" w:rsidR="00C70DC0" w:rsidRPr="00D041AD" w:rsidRDefault="00197FBD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197FB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A7199" wp14:editId="2D14CAAF">
                <wp:simplePos x="0" y="0"/>
                <wp:positionH relativeFrom="column">
                  <wp:posOffset>88603</wp:posOffset>
                </wp:positionH>
                <wp:positionV relativeFrom="paragraph">
                  <wp:posOffset>35560</wp:posOffset>
                </wp:positionV>
                <wp:extent cx="94890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B6EAF" w14:textId="77777777" w:rsidR="00122FC5" w:rsidRPr="00764D7F" w:rsidRDefault="00122FC5" w:rsidP="00197F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1a</w:t>
                            </w:r>
                          </w:p>
                          <w:p w14:paraId="4C31EE5D" w14:textId="77777777" w:rsidR="00122FC5" w:rsidRDefault="00122FC5" w:rsidP="00197FB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A7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pt;margin-top:2.8pt;width:74.7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" filled="f" stroked="f">
                <v:textbox>
                  <w:txbxContent>
                    <w:p w14:paraId="1BDB6EAF" w14:textId="77777777" w:rsidR="00122FC5" w:rsidRPr="00764D7F" w:rsidRDefault="00122FC5" w:rsidP="00197FB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1a</w:t>
                      </w:r>
                    </w:p>
                    <w:p w14:paraId="4C31EE5D" w14:textId="77777777" w:rsidR="00122FC5" w:rsidRDefault="00122FC5" w:rsidP="00197FB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FB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055B9" wp14:editId="34D54B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F4A1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0;margin-top:0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"/>
            </w:pict>
          </mc:Fallback>
        </mc:AlternateContent>
      </w:r>
      <w:r w:rsidR="00CB2685" w:rsidRPr="00D041AD">
        <w:rPr>
          <w:rFonts w:ascii="Arial" w:hAnsi="Arial" w:cs="Arial"/>
          <w:b/>
          <w:noProof/>
          <w:sz w:val="40"/>
          <w:szCs w:val="40"/>
          <w:lang w:val="fr-CA"/>
        </w:rPr>
        <w:t>Corré</w:t>
      </w:r>
      <w:r w:rsidR="00C70DC0" w:rsidRPr="00D041AD">
        <w:rPr>
          <w:rFonts w:ascii="Arial" w:hAnsi="Arial" w:cs="Arial"/>
          <w:b/>
          <w:noProof/>
          <w:sz w:val="40"/>
          <w:szCs w:val="40"/>
          <w:lang w:val="fr-CA"/>
        </w:rPr>
        <w:t>lation</w:t>
      </w:r>
      <w:r w:rsidR="003D3003" w:rsidRPr="00D041AD">
        <w:rPr>
          <w:rFonts w:ascii="Arial" w:hAnsi="Arial" w:cs="Arial"/>
          <w:b/>
          <w:noProof/>
          <w:sz w:val="40"/>
          <w:szCs w:val="40"/>
          <w:lang w:val="fr-CA"/>
        </w:rPr>
        <w:t xml:space="preserve"> avec</w:t>
      </w:r>
      <w:r w:rsidR="003D3003" w:rsidRPr="00D041AD">
        <w:rPr>
          <w:rFonts w:ascii="Arial" w:hAnsi="Arial" w:cs="Arial"/>
          <w:b/>
          <w:noProof/>
          <w:sz w:val="40"/>
          <w:szCs w:val="40"/>
          <w:lang w:val="fr-CA"/>
        </w:rPr>
        <w:br/>
        <w:t>le programme d’études</w:t>
      </w:r>
    </w:p>
    <w:p w14:paraId="293EAA3A" w14:textId="51271BAD" w:rsidR="00197FBD" w:rsidRPr="00D041AD" w:rsidRDefault="00CB2685" w:rsidP="00CB2685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D041AD">
        <w:rPr>
          <w:rFonts w:ascii="Arial" w:hAnsi="Arial" w:cs="Arial"/>
          <w:b/>
          <w:noProof/>
          <w:sz w:val="32"/>
          <w:szCs w:val="32"/>
          <w:lang w:val="fr-CA"/>
        </w:rPr>
        <w:t>Ensemble 1 des fiches La géom</w:t>
      </w:r>
      <w:r w:rsidR="00ED61DB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D041AD">
        <w:rPr>
          <w:rFonts w:ascii="Arial" w:hAnsi="Arial" w:cs="Arial"/>
          <w:b/>
          <w:noProof/>
          <w:sz w:val="32"/>
          <w:szCs w:val="32"/>
          <w:lang w:val="fr-CA"/>
        </w:rPr>
        <w:t>trie</w:t>
      </w:r>
      <w:r w:rsidR="003D3003" w:rsidRPr="00D041AD">
        <w:rPr>
          <w:rFonts w:ascii="Arial" w:hAnsi="Arial" w:cs="Arial"/>
          <w:b/>
          <w:noProof/>
          <w:sz w:val="32"/>
          <w:szCs w:val="32"/>
          <w:lang w:val="fr-CA"/>
        </w:rPr>
        <w:t> : L</w:t>
      </w:r>
      <w:r w:rsidR="00D4251E" w:rsidRPr="00D041AD">
        <w:rPr>
          <w:rFonts w:ascii="Arial" w:hAnsi="Arial" w:cs="Arial"/>
          <w:b/>
          <w:noProof/>
          <w:sz w:val="32"/>
          <w:szCs w:val="32"/>
          <w:lang w:val="fr-CA"/>
        </w:rPr>
        <w:t xml:space="preserve">es </w:t>
      </w:r>
      <w:r w:rsidR="003D3003" w:rsidRPr="00D041AD">
        <w:rPr>
          <w:rFonts w:ascii="Arial" w:hAnsi="Arial" w:cs="Arial"/>
          <w:b/>
          <w:noProof/>
          <w:sz w:val="32"/>
          <w:szCs w:val="32"/>
          <w:lang w:val="fr-CA"/>
        </w:rPr>
        <w:t>formes en 2-D</w:t>
      </w:r>
    </w:p>
    <w:p w14:paraId="6415317C" w14:textId="77777777" w:rsidR="00C70DC0" w:rsidRPr="00D041AD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lang w:val="fr-CA"/>
        </w:rPr>
      </w:pPr>
    </w:p>
    <w:p w14:paraId="1C1847A7" w14:textId="51C08FEA" w:rsidR="00C70DC0" w:rsidRPr="00813B2F" w:rsidRDefault="00657488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Ont.</w:t>
      </w:r>
    </w:p>
    <w:p w14:paraId="6A8190D5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14:paraId="5755EEDE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079E19F1" w14:textId="77777777" w:rsidR="009410AE" w:rsidRPr="00D1179D" w:rsidRDefault="001436AA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D1179D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9410AE" w:rsidRPr="009D5416" w14:paraId="178229AB" w14:textId="77777777" w:rsidTr="002B3D90">
        <w:tc>
          <w:tcPr>
            <w:tcW w:w="9350" w:type="dxa"/>
          </w:tcPr>
          <w:p w14:paraId="69C72277" w14:textId="645DA01A" w:rsidR="00AE43C8" w:rsidRPr="00D1179D" w:rsidRDefault="00303CCA" w:rsidP="00D95AC2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9E0607" w:rsidRPr="00D1179D"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>9</w:t>
            </w:r>
            <w:r w:rsidR="009E0607" w:rsidRPr="00D1179D">
              <w:rPr>
                <w:rFonts w:ascii="Arial" w:hAnsi="Arial" w:cs="Arial"/>
                <w:sz w:val="20"/>
                <w:szCs w:val="20"/>
                <w:lang w:val="fr-CA"/>
              </w:rPr>
              <w:t xml:space="preserve">.1 </w:t>
            </w:r>
            <w:r w:rsidR="00D95AC2">
              <w:rPr>
                <w:rFonts w:ascii="Arial" w:hAnsi="Arial" w:cs="Arial"/>
                <w:sz w:val="20"/>
                <w:szCs w:val="20"/>
                <w:lang w:val="fr-CA"/>
              </w:rPr>
              <w:t>I</w:t>
            </w:r>
            <w:r w:rsidR="00D95AC2" w:rsidRPr="00AE43C8">
              <w:rPr>
                <w:rFonts w:ascii="Arial" w:hAnsi="Arial" w:cs="Arial"/>
                <w:sz w:val="20"/>
                <w:szCs w:val="20"/>
                <w:lang w:val="fr-CA"/>
              </w:rPr>
              <w:t>dentifie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, explore, trie et compare des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fi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>gures planes et des solides (p. 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ex., en triant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et en comparant des triangles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: constate des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similarités dans le nombre de côtés et des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différences dans la longueur des côtés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remarque la grandeur des angles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; observe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la taille des triangles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; perçoit de petits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triangles dans un grand triangle) selon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leurs attributs observables, incluant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le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>urs propriétés géométriques (p. 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ex.,</w:t>
            </w:r>
            <w:r w:rsidR="00AE43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E43C8" w:rsidRPr="00AE43C8">
              <w:rPr>
                <w:rFonts w:ascii="Arial" w:hAnsi="Arial" w:cs="Arial"/>
                <w:sz w:val="20"/>
                <w:szCs w:val="20"/>
                <w:lang w:val="fr-CA"/>
              </w:rPr>
              <w:t>nombre de faces, symétrie)</w:t>
            </w:r>
          </w:p>
        </w:tc>
      </w:tr>
      <w:tr w:rsidR="009410AE" w14:paraId="4BB3E472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778530F3" w14:textId="7FAAD249" w:rsidR="009410AE" w:rsidRPr="00D1179D" w:rsidRDefault="004C6B95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Pr="004C6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</w:t>
            </w:r>
            <w:r w:rsidR="001436AA" w:rsidRPr="004C6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1436AA" w:rsidRPr="00D1179D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9D5416" w14:paraId="5F0A4F6E" w14:textId="77777777" w:rsidTr="002B3D90">
        <w:tc>
          <w:tcPr>
            <w:tcW w:w="9350" w:type="dxa"/>
          </w:tcPr>
          <w:p w14:paraId="4F4FC128" w14:textId="77777777" w:rsidR="0076327C" w:rsidRPr="003E3524" w:rsidRDefault="00D4251E" w:rsidP="0076327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E3524">
              <w:rPr>
                <w:rFonts w:ascii="Arial" w:hAnsi="Arial" w:cs="Arial"/>
                <w:sz w:val="20"/>
                <w:szCs w:val="20"/>
                <w:lang w:val="fr-CA"/>
              </w:rPr>
              <w:t>Géométrie et sens de l’espace</w:t>
            </w:r>
          </w:p>
          <w:p w14:paraId="41B1E9E8" w14:textId="7321D74D" w:rsidR="00172E43" w:rsidRPr="003E3524" w:rsidRDefault="00B078DA" w:rsidP="00172E43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E3524">
              <w:rPr>
                <w:rFonts w:ascii="Arial" w:hAnsi="Arial" w:cs="Arial"/>
                <w:sz w:val="20"/>
                <w:szCs w:val="20"/>
                <w:lang w:val="fr-CA"/>
              </w:rPr>
              <w:t>Propriétés des figures planes et des solides</w:t>
            </w:r>
          </w:p>
          <w:p w14:paraId="51810E31" w14:textId="61D169C1" w:rsidR="009E0607" w:rsidRPr="0000017F" w:rsidRDefault="007F4607" w:rsidP="004B7D6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3E3524">
              <w:rPr>
                <w:rFonts w:ascii="Arial" w:hAnsi="Arial" w:cs="Arial"/>
                <w:sz w:val="20"/>
                <w:szCs w:val="20"/>
                <w:lang w:val="fr-CA"/>
              </w:rPr>
              <w:t xml:space="preserve">– identifier et décrire des figures </w:t>
            </w:r>
            <w:r w:rsidR="00B078DA" w:rsidRPr="003E3524">
              <w:rPr>
                <w:rFonts w:ascii="Arial" w:hAnsi="Arial" w:cs="Arial"/>
                <w:sz w:val="20"/>
                <w:szCs w:val="20"/>
                <w:lang w:val="fr-CA"/>
              </w:rPr>
              <w:t>planes</w:t>
            </w:r>
            <w:r w:rsidRPr="003E352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078DA" w:rsidRPr="003E3524">
              <w:rPr>
                <w:rFonts w:ascii="Arial" w:hAnsi="Arial" w:cs="Arial"/>
                <w:sz w:val="20"/>
                <w:szCs w:val="20"/>
                <w:lang w:val="fr-CA"/>
              </w:rPr>
              <w:t>commun</w:t>
            </w:r>
            <w:r w:rsidRPr="003E3524">
              <w:rPr>
                <w:rFonts w:ascii="Arial" w:hAnsi="Arial" w:cs="Arial"/>
                <w:sz w:val="20"/>
                <w:szCs w:val="20"/>
                <w:lang w:val="fr-CA"/>
              </w:rPr>
              <w:t>es (</w:t>
            </w:r>
            <w:r w:rsidR="00B078DA" w:rsidRPr="003E3524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Pr="003E3524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5B63CB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995EA4" w:rsidRPr="003E3524">
              <w:rPr>
                <w:rFonts w:ascii="Arial" w:hAnsi="Arial" w:cs="Arial"/>
                <w:sz w:val="20"/>
                <w:szCs w:val="20"/>
                <w:lang w:val="fr-CA"/>
              </w:rPr>
              <w:t xml:space="preserve"> ce</w:t>
            </w:r>
            <w:r w:rsidR="009E0607" w:rsidRPr="003E3524">
              <w:rPr>
                <w:rFonts w:ascii="Arial" w:hAnsi="Arial" w:cs="Arial"/>
                <w:sz w:val="20"/>
                <w:szCs w:val="20"/>
                <w:lang w:val="fr-CA"/>
              </w:rPr>
              <w:t>rcle</w:t>
            </w:r>
            <w:r w:rsidR="00995EA4" w:rsidRPr="003E3524">
              <w:rPr>
                <w:rFonts w:ascii="Arial" w:hAnsi="Arial" w:cs="Arial"/>
                <w:sz w:val="20"/>
                <w:szCs w:val="20"/>
                <w:lang w:val="fr-CA"/>
              </w:rPr>
              <w:t>s, triangles, rectangles, carré</w:t>
            </w:r>
            <w:r w:rsidR="009E0607" w:rsidRPr="003E3524">
              <w:rPr>
                <w:rFonts w:ascii="Arial" w:hAnsi="Arial" w:cs="Arial"/>
                <w:sz w:val="20"/>
                <w:szCs w:val="20"/>
                <w:lang w:val="fr-CA"/>
              </w:rPr>
              <w:t>s)</w:t>
            </w:r>
            <w:r w:rsidR="003E3524" w:rsidRPr="003E3524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9E0607" w:rsidRPr="003E352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995EA4" w:rsidRPr="003E3524">
              <w:rPr>
                <w:rFonts w:ascii="Arial" w:hAnsi="Arial" w:cs="Arial"/>
                <w:sz w:val="20"/>
                <w:szCs w:val="20"/>
                <w:lang w:val="fr-CA"/>
              </w:rPr>
              <w:t xml:space="preserve">et les trier et </w:t>
            </w:r>
            <w:r w:rsidR="00B078DA" w:rsidRPr="003E3524">
              <w:rPr>
                <w:rFonts w:ascii="Arial" w:hAnsi="Arial" w:cs="Arial"/>
                <w:sz w:val="20"/>
                <w:szCs w:val="20"/>
                <w:lang w:val="fr-CA"/>
              </w:rPr>
              <w:t xml:space="preserve">les </w:t>
            </w:r>
            <w:r w:rsidR="00995EA4" w:rsidRPr="003E3524">
              <w:rPr>
                <w:rFonts w:ascii="Arial" w:hAnsi="Arial" w:cs="Arial"/>
                <w:sz w:val="20"/>
                <w:szCs w:val="20"/>
                <w:lang w:val="fr-CA"/>
              </w:rPr>
              <w:t xml:space="preserve">classer </w:t>
            </w:r>
            <w:r w:rsidR="00685685" w:rsidRPr="003E3524">
              <w:rPr>
                <w:rFonts w:ascii="Arial" w:hAnsi="Arial" w:cs="Arial"/>
                <w:sz w:val="20"/>
                <w:szCs w:val="20"/>
                <w:lang w:val="fr-CA"/>
              </w:rPr>
              <w:t>selon</w:t>
            </w:r>
            <w:r w:rsidR="00995EA4" w:rsidRPr="003E3524">
              <w:rPr>
                <w:rFonts w:ascii="Arial" w:hAnsi="Arial" w:cs="Arial"/>
                <w:sz w:val="20"/>
                <w:szCs w:val="20"/>
                <w:lang w:val="fr-CA"/>
              </w:rPr>
              <w:t xml:space="preserve"> leurs </w:t>
            </w:r>
            <w:r w:rsidR="00D1276A">
              <w:rPr>
                <w:rFonts w:ascii="Arial" w:hAnsi="Arial" w:cs="Arial"/>
                <w:sz w:val="20"/>
                <w:szCs w:val="20"/>
                <w:lang w:val="fr-CA"/>
              </w:rPr>
              <w:t>propriété</w:t>
            </w:r>
            <w:r w:rsidR="00995EA4" w:rsidRPr="003E3524">
              <w:rPr>
                <w:rFonts w:ascii="Arial" w:hAnsi="Arial" w:cs="Arial"/>
                <w:sz w:val="20"/>
                <w:szCs w:val="20"/>
                <w:lang w:val="fr-CA"/>
              </w:rPr>
              <w:t>s (</w:t>
            </w:r>
            <w:r w:rsidR="00685685" w:rsidRPr="003E3524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995EA4" w:rsidRPr="003E3524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5B63CB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9E0607" w:rsidRPr="003E3524">
              <w:rPr>
                <w:rFonts w:ascii="Arial" w:hAnsi="Arial" w:cs="Arial"/>
                <w:sz w:val="20"/>
                <w:szCs w:val="20"/>
                <w:lang w:val="fr-CA"/>
              </w:rPr>
              <w:t xml:space="preserve"> co</w:t>
            </w:r>
            <w:r w:rsidR="00995EA4" w:rsidRPr="003E3524">
              <w:rPr>
                <w:rFonts w:ascii="Arial" w:hAnsi="Arial" w:cs="Arial"/>
                <w:sz w:val="20"/>
                <w:szCs w:val="20"/>
                <w:lang w:val="fr-CA"/>
              </w:rPr>
              <w:t>uleur, taille, texture, nombre de</w:t>
            </w:r>
            <w:r w:rsidR="009E0607" w:rsidRPr="003E352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995EA4" w:rsidRPr="003E3524">
              <w:rPr>
                <w:rFonts w:ascii="Arial" w:hAnsi="Arial" w:cs="Arial"/>
                <w:sz w:val="20"/>
                <w:szCs w:val="20"/>
                <w:lang w:val="fr-CA"/>
              </w:rPr>
              <w:t>côtés) à l’aide de matériel concret et illustré (</w:t>
            </w:r>
            <w:r w:rsidR="003E3524" w:rsidRPr="003E3524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995EA4" w:rsidRPr="003E3524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5B63CB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995EA4" w:rsidRPr="003E3524">
              <w:rPr>
                <w:rFonts w:ascii="Arial" w:hAnsi="Arial" w:cs="Arial"/>
                <w:sz w:val="20"/>
                <w:szCs w:val="20"/>
                <w:lang w:val="fr-CA"/>
              </w:rPr>
              <w:t xml:space="preserve"> « J</w:t>
            </w:r>
            <w:r w:rsidR="004B7D6B">
              <w:rPr>
                <w:rFonts w:ascii="Arial" w:hAnsi="Arial" w:cs="Arial"/>
                <w:sz w:val="20"/>
                <w:szCs w:val="20"/>
                <w:lang w:val="fr-CA"/>
              </w:rPr>
              <w:t>’ai</w:t>
            </w:r>
            <w:r w:rsidR="00995EA4" w:rsidRPr="003E3524">
              <w:rPr>
                <w:rFonts w:ascii="Arial" w:hAnsi="Arial" w:cs="Arial"/>
                <w:sz w:val="20"/>
                <w:szCs w:val="20"/>
                <w:lang w:val="fr-CA"/>
              </w:rPr>
              <w:t xml:space="preserve"> m</w:t>
            </w:r>
            <w:r w:rsidR="004B7D6B">
              <w:rPr>
                <w:rFonts w:ascii="Arial" w:hAnsi="Arial" w:cs="Arial"/>
                <w:sz w:val="20"/>
                <w:szCs w:val="20"/>
                <w:lang w:val="fr-CA"/>
              </w:rPr>
              <w:t>i</w:t>
            </w:r>
            <w:r w:rsidR="00995EA4" w:rsidRPr="003E3524">
              <w:rPr>
                <w:rFonts w:ascii="Arial" w:hAnsi="Arial" w:cs="Arial"/>
                <w:sz w:val="20"/>
                <w:szCs w:val="20"/>
                <w:lang w:val="fr-CA"/>
              </w:rPr>
              <w:t xml:space="preserve">s tous les triangles dans un groupe. Certains sont longs et minces, d’autres sont courts et </w:t>
            </w:r>
            <w:r w:rsidR="003E3524" w:rsidRPr="003E3524">
              <w:rPr>
                <w:rFonts w:ascii="Arial" w:hAnsi="Arial" w:cs="Arial"/>
                <w:sz w:val="20"/>
                <w:szCs w:val="20"/>
                <w:lang w:val="fr-CA"/>
              </w:rPr>
              <w:t>large</w:t>
            </w:r>
            <w:r w:rsidR="00691FE9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995EA4" w:rsidRPr="003E3524">
              <w:rPr>
                <w:rFonts w:ascii="Arial" w:hAnsi="Arial" w:cs="Arial"/>
                <w:sz w:val="20"/>
                <w:szCs w:val="20"/>
                <w:lang w:val="fr-CA"/>
              </w:rPr>
              <w:t xml:space="preserve">, mais ils ont tous trois côtés ») </w:t>
            </w:r>
            <w:r w:rsidR="00181ED9" w:rsidRPr="003E352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 w:rsidR="001436AA" w:rsidRPr="003E352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Activités</w:t>
            </w:r>
            <w:r w:rsidR="00181ED9" w:rsidRPr="003E352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</w:t>
            </w:r>
            <w:r w:rsidR="003E352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181ED9" w:rsidRPr="003E352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6)</w:t>
            </w:r>
          </w:p>
        </w:tc>
      </w:tr>
      <w:tr w:rsidR="009410AE" w14:paraId="7FC1E544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299622CD" w14:textId="06BDD2E3" w:rsidR="009410AE" w:rsidRPr="00D1179D" w:rsidRDefault="004C6B95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1436AA" w:rsidRPr="004C6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1436AA" w:rsidRPr="00D1179D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9D5416" w14:paraId="09B58D8B" w14:textId="77777777" w:rsidTr="002B3D90">
        <w:tc>
          <w:tcPr>
            <w:tcW w:w="9350" w:type="dxa"/>
          </w:tcPr>
          <w:p w14:paraId="4C8556E4" w14:textId="77777777" w:rsidR="00F36AF4" w:rsidRPr="008D038E" w:rsidRDefault="00F36AF4" w:rsidP="00F36AF4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038E">
              <w:rPr>
                <w:rFonts w:ascii="Arial" w:hAnsi="Arial" w:cs="Arial"/>
                <w:sz w:val="20"/>
                <w:szCs w:val="20"/>
                <w:lang w:val="fr-CA"/>
              </w:rPr>
              <w:t>Géométrie et sens de l’espace</w:t>
            </w:r>
          </w:p>
          <w:p w14:paraId="326345F7" w14:textId="36346DE6" w:rsidR="00F36AF4" w:rsidRPr="008D038E" w:rsidRDefault="00F36AF4" w:rsidP="00172E43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038E">
              <w:rPr>
                <w:rFonts w:ascii="Arial" w:hAnsi="Arial" w:cs="Arial"/>
                <w:sz w:val="20"/>
                <w:szCs w:val="20"/>
                <w:lang w:val="fr-CA"/>
              </w:rPr>
              <w:t>Propriété</w:t>
            </w:r>
            <w:r w:rsidR="00172E43" w:rsidRPr="008D038E">
              <w:rPr>
                <w:rFonts w:ascii="Arial" w:hAnsi="Arial" w:cs="Arial"/>
                <w:sz w:val="20"/>
                <w:szCs w:val="20"/>
                <w:lang w:val="fr-CA"/>
              </w:rPr>
              <w:t xml:space="preserve">s </w:t>
            </w:r>
            <w:r w:rsidR="005B326C" w:rsidRPr="008D038E">
              <w:rPr>
                <w:rFonts w:ascii="Arial" w:hAnsi="Arial" w:cs="Arial"/>
                <w:sz w:val="20"/>
                <w:szCs w:val="20"/>
                <w:lang w:val="fr-CA"/>
              </w:rPr>
              <w:t>des figures planes et des solides</w:t>
            </w:r>
          </w:p>
          <w:p w14:paraId="257FE61B" w14:textId="69BEA1C3" w:rsidR="00D364B6" w:rsidRPr="00D1276A" w:rsidRDefault="00D364B6" w:rsidP="00CC7BE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038E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CC7BEE" w:rsidRPr="008D038E">
              <w:rPr>
                <w:rFonts w:ascii="Arial" w:hAnsi="Arial" w:cs="Arial"/>
                <w:sz w:val="20"/>
                <w:szCs w:val="20"/>
                <w:lang w:val="fr-CA"/>
              </w:rPr>
              <w:t xml:space="preserve">reconnaître la différence entre les </w:t>
            </w:r>
            <w:r w:rsidR="005B63CB" w:rsidRPr="008D038E">
              <w:rPr>
                <w:rFonts w:ascii="Arial" w:hAnsi="Arial" w:cs="Arial"/>
                <w:sz w:val="20"/>
                <w:szCs w:val="20"/>
                <w:lang w:val="fr-CA"/>
              </w:rPr>
              <w:t>propriétés</w:t>
            </w:r>
            <w:r w:rsidR="00CC7BEE" w:rsidRPr="008D038E">
              <w:rPr>
                <w:rFonts w:ascii="Arial" w:hAnsi="Arial" w:cs="Arial"/>
                <w:sz w:val="20"/>
                <w:szCs w:val="20"/>
                <w:lang w:val="fr-CA"/>
              </w:rPr>
              <w:t xml:space="preserve"> géométriques (</w:t>
            </w:r>
            <w:r w:rsidR="00F85160" w:rsidRPr="008D038E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CC7BEE" w:rsidRPr="008D038E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5B63CB" w:rsidRPr="008D038E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691FE9">
              <w:rPr>
                <w:rFonts w:ascii="Arial" w:hAnsi="Arial" w:cs="Arial"/>
                <w:sz w:val="20"/>
                <w:szCs w:val="20"/>
                <w:lang w:val="fr-CA"/>
              </w:rPr>
              <w:t xml:space="preserve"> nombre de côtés, nombre </w:t>
            </w:r>
            <w:r w:rsidR="00CC7BEE" w:rsidRPr="008D038E">
              <w:rPr>
                <w:rFonts w:ascii="Arial" w:hAnsi="Arial" w:cs="Arial"/>
                <w:sz w:val="20"/>
                <w:szCs w:val="20"/>
                <w:lang w:val="fr-CA"/>
              </w:rPr>
              <w:t>de</w:t>
            </w:r>
            <w:r w:rsidRPr="008D038E">
              <w:rPr>
                <w:rFonts w:ascii="Arial" w:hAnsi="Arial" w:cs="Arial"/>
                <w:sz w:val="20"/>
                <w:szCs w:val="20"/>
                <w:lang w:val="fr-CA"/>
              </w:rPr>
              <w:t xml:space="preserve"> faces) </w:t>
            </w:r>
            <w:r w:rsidR="00CC7BEE" w:rsidRPr="008D038E">
              <w:rPr>
                <w:rFonts w:ascii="Arial" w:hAnsi="Arial" w:cs="Arial"/>
                <w:sz w:val="20"/>
                <w:szCs w:val="20"/>
                <w:lang w:val="fr-CA"/>
              </w:rPr>
              <w:t xml:space="preserve">et </w:t>
            </w:r>
            <w:r w:rsidR="005B63CB" w:rsidRPr="008D038E">
              <w:rPr>
                <w:rFonts w:ascii="Arial" w:hAnsi="Arial" w:cs="Arial"/>
                <w:sz w:val="20"/>
                <w:szCs w:val="20"/>
                <w:lang w:val="fr-CA"/>
              </w:rPr>
              <w:t xml:space="preserve">les propriétés </w:t>
            </w:r>
            <w:r w:rsidR="00CC7BEE" w:rsidRPr="008D038E">
              <w:rPr>
                <w:rFonts w:ascii="Arial" w:hAnsi="Arial" w:cs="Arial"/>
                <w:sz w:val="20"/>
                <w:szCs w:val="20"/>
                <w:lang w:val="fr-CA"/>
              </w:rPr>
              <w:t>non géométriques (</w:t>
            </w:r>
            <w:r w:rsidR="005B63CB" w:rsidRPr="008D038E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CC7BEE" w:rsidRPr="008D038E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5B63CB" w:rsidRPr="008D038E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Pr="008D038E">
              <w:rPr>
                <w:rFonts w:ascii="Arial" w:hAnsi="Arial" w:cs="Arial"/>
                <w:sz w:val="20"/>
                <w:szCs w:val="20"/>
                <w:lang w:val="fr-CA"/>
              </w:rPr>
              <w:t xml:space="preserve"> co</w:t>
            </w:r>
            <w:r w:rsidR="00CC7BEE" w:rsidRPr="008D038E">
              <w:rPr>
                <w:rFonts w:ascii="Arial" w:hAnsi="Arial" w:cs="Arial"/>
                <w:sz w:val="20"/>
                <w:szCs w:val="20"/>
                <w:lang w:val="fr-CA"/>
              </w:rPr>
              <w:t>uleur, taille</w:t>
            </w:r>
            <w:r w:rsidR="00437F46" w:rsidRPr="008D038E">
              <w:rPr>
                <w:rFonts w:ascii="Arial" w:hAnsi="Arial" w:cs="Arial"/>
                <w:sz w:val="20"/>
                <w:szCs w:val="20"/>
                <w:lang w:val="fr-CA"/>
              </w:rPr>
              <w:t>, texture)</w:t>
            </w:r>
            <w:r w:rsidRPr="008D038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C7BEE" w:rsidRPr="008D038E">
              <w:rPr>
                <w:rFonts w:ascii="Arial" w:hAnsi="Arial" w:cs="Arial"/>
                <w:sz w:val="20"/>
                <w:szCs w:val="20"/>
                <w:lang w:val="fr-CA"/>
              </w:rPr>
              <w:t>à l’</w:t>
            </w:r>
            <w:r w:rsidR="005B63CB" w:rsidRPr="008D038E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CC7BEE" w:rsidRPr="008D038E">
              <w:rPr>
                <w:rFonts w:ascii="Arial" w:hAnsi="Arial" w:cs="Arial"/>
                <w:sz w:val="20"/>
                <w:szCs w:val="20"/>
                <w:lang w:val="fr-CA"/>
              </w:rPr>
              <w:t>ide d</w:t>
            </w:r>
            <w:r w:rsidR="00FB5B78" w:rsidRPr="008D038E">
              <w:rPr>
                <w:rFonts w:ascii="Arial" w:hAnsi="Arial" w:cs="Arial"/>
                <w:sz w:val="20"/>
                <w:szCs w:val="20"/>
                <w:lang w:val="fr-CA"/>
              </w:rPr>
              <w:t>e matériel concret</w:t>
            </w:r>
            <w:r w:rsidR="00CC7BEE" w:rsidRPr="008D038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C7BEE" w:rsidRPr="00D1276A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="00FB5B78" w:rsidRPr="00D1276A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CC7BEE" w:rsidRPr="00D1276A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FB5B78" w:rsidRPr="00D1276A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CC7BEE"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D1276A">
              <w:rPr>
                <w:rFonts w:ascii="Arial" w:hAnsi="Arial" w:cs="Arial"/>
                <w:sz w:val="20"/>
                <w:szCs w:val="20"/>
                <w:lang w:val="fr-CA"/>
              </w:rPr>
              <w:t>blocs</w:t>
            </w:r>
            <w:r w:rsidR="00CC7BEE"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 mosaïques, </w:t>
            </w:r>
            <w:r w:rsidR="00FB5B78"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solides géométriques, </w:t>
            </w:r>
            <w:r w:rsidR="00CC7BEE" w:rsidRPr="00D1276A">
              <w:rPr>
                <w:rFonts w:ascii="Arial" w:hAnsi="Arial" w:cs="Arial"/>
                <w:sz w:val="20"/>
                <w:szCs w:val="20"/>
                <w:lang w:val="fr-CA"/>
              </w:rPr>
              <w:t>cubes emboîtable</w:t>
            </w:r>
            <w:r w:rsidR="00437F46" w:rsidRPr="00D1276A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CC7BEE" w:rsidRPr="00D1276A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6641E9DC" w14:textId="282C09A3" w:rsidR="00D364B6" w:rsidRPr="00D1179D" w:rsidRDefault="00D364B6" w:rsidP="00D1276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1276A">
              <w:rPr>
                <w:rFonts w:ascii="Arial" w:hAnsi="Arial" w:cs="Arial"/>
                <w:sz w:val="20"/>
                <w:szCs w:val="20"/>
                <w:lang w:val="fr-CA"/>
              </w:rPr>
              <w:t>– identif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ier et décrire </w:t>
            </w:r>
            <w:r w:rsidR="00AE3F9E" w:rsidRPr="00D1276A">
              <w:rPr>
                <w:rFonts w:ascii="Arial" w:hAnsi="Arial" w:cs="Arial"/>
                <w:sz w:val="20"/>
                <w:szCs w:val="20"/>
                <w:lang w:val="fr-CA"/>
              </w:rPr>
              <w:t>diver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>s poly</w:t>
            </w:r>
            <w:r w:rsidR="00437F46" w:rsidRPr="00D1276A">
              <w:rPr>
                <w:rFonts w:ascii="Arial" w:hAnsi="Arial" w:cs="Arial"/>
                <w:sz w:val="20"/>
                <w:szCs w:val="20"/>
                <w:lang w:val="fr-CA"/>
              </w:rPr>
              <w:t>gones (</w:t>
            </w:r>
            <w:r w:rsidR="00F85160" w:rsidRPr="00D1276A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437F46" w:rsidRPr="00D1276A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AE3F9E" w:rsidRPr="00D1276A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437F46"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 triangles, quadrilatère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Pr="00D1276A">
              <w:rPr>
                <w:rFonts w:ascii="Arial" w:hAnsi="Arial" w:cs="Arial"/>
                <w:sz w:val="20"/>
                <w:szCs w:val="20"/>
                <w:lang w:val="fr-CA"/>
              </w:rPr>
              <w:t>, pentagon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D1276A">
              <w:rPr>
                <w:rFonts w:ascii="Arial" w:hAnsi="Arial" w:cs="Arial"/>
                <w:sz w:val="20"/>
                <w:szCs w:val="20"/>
                <w:lang w:val="fr-CA"/>
              </w:rPr>
              <w:t>s, hexagon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D1276A">
              <w:rPr>
                <w:rFonts w:ascii="Arial" w:hAnsi="Arial" w:cs="Arial"/>
                <w:sz w:val="20"/>
                <w:szCs w:val="20"/>
                <w:lang w:val="fr-CA"/>
              </w:rPr>
              <w:t>s, heptagon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s, 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>octogones</w:t>
            </w:r>
            <w:r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) 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et les trier et </w:t>
            </w:r>
            <w:r w:rsidR="00D1276A"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les 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>classer selon leurs propriétés géométriques (</w:t>
            </w:r>
            <w:r w:rsidR="00D1276A" w:rsidRPr="00D1276A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D1276A" w:rsidRPr="00D1276A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 nombre de côtés ou</w:t>
            </w:r>
            <w:r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>nombre de sommets)</w:t>
            </w:r>
            <w:r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>à l’aide</w:t>
            </w:r>
            <w:r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1276A"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de 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>matériel concret et illustré (</w:t>
            </w:r>
            <w:r w:rsidR="00F85160" w:rsidRPr="00D1276A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AE3F9E" w:rsidRPr="00D1276A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 « Je mets toutes les figures </w:t>
            </w:r>
            <w:r w:rsidR="00D1276A" w:rsidRPr="00D1276A">
              <w:rPr>
                <w:rFonts w:ascii="Arial" w:hAnsi="Arial" w:cs="Arial"/>
                <w:sz w:val="20"/>
                <w:szCs w:val="20"/>
                <w:lang w:val="fr-CA"/>
              </w:rPr>
              <w:t>avec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 cinq sommets ou plus dans un groupe et celles </w:t>
            </w:r>
            <w:r w:rsidR="00D1276A" w:rsidRPr="00D1276A">
              <w:rPr>
                <w:rFonts w:ascii="Arial" w:hAnsi="Arial" w:cs="Arial"/>
                <w:sz w:val="20"/>
                <w:szCs w:val="20"/>
                <w:lang w:val="fr-CA"/>
              </w:rPr>
              <w:t>avec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37F46" w:rsidRPr="00D1276A">
              <w:rPr>
                <w:rFonts w:ascii="Arial" w:hAnsi="Arial" w:cs="Arial"/>
                <w:sz w:val="20"/>
                <w:szCs w:val="20"/>
                <w:lang w:val="fr-CA"/>
              </w:rPr>
              <w:t xml:space="preserve">moins de </w:t>
            </w:r>
            <w:r w:rsidR="00172E43" w:rsidRPr="00D1276A">
              <w:rPr>
                <w:rFonts w:ascii="Arial" w:hAnsi="Arial" w:cs="Arial"/>
                <w:sz w:val="20"/>
                <w:szCs w:val="20"/>
                <w:lang w:val="fr-CA"/>
              </w:rPr>
              <w:t>cinq sommets dans un autre groupe »)</w:t>
            </w:r>
          </w:p>
        </w:tc>
      </w:tr>
    </w:tbl>
    <w:p w14:paraId="1503C133" w14:textId="77777777" w:rsidR="00C70DC0" w:rsidRPr="00D041AD" w:rsidRDefault="00C70DC0">
      <w:pPr>
        <w:rPr>
          <w:lang w:val="fr-CA"/>
        </w:rPr>
      </w:pPr>
    </w:p>
    <w:p w14:paraId="4C1781BE" w14:textId="77777777" w:rsidR="00C70DC0" w:rsidRPr="00D041AD" w:rsidRDefault="00C70DC0">
      <w:pPr>
        <w:spacing w:after="160" w:line="259" w:lineRule="auto"/>
        <w:rPr>
          <w:lang w:val="fr-CA"/>
        </w:rPr>
      </w:pPr>
      <w:r w:rsidRPr="00D041AD">
        <w:rPr>
          <w:lang w:val="fr-CA"/>
        </w:rPr>
        <w:br w:type="page"/>
      </w:r>
    </w:p>
    <w:p w14:paraId="3CD9230D" w14:textId="77777777" w:rsidR="001436AA" w:rsidRPr="00D041AD" w:rsidRDefault="00FF18EC" w:rsidP="001436A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197FBD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D0759" wp14:editId="559FD0E6">
                <wp:simplePos x="0" y="0"/>
                <wp:positionH relativeFrom="column">
                  <wp:posOffset>88603</wp:posOffset>
                </wp:positionH>
                <wp:positionV relativeFrom="paragraph">
                  <wp:posOffset>35560</wp:posOffset>
                </wp:positionV>
                <wp:extent cx="94890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BE092" w14:textId="77777777" w:rsidR="00122FC5" w:rsidRPr="00764D7F" w:rsidRDefault="00122FC5" w:rsidP="00FF18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1b</w:t>
                            </w:r>
                          </w:p>
                          <w:p w14:paraId="7E432178" w14:textId="77777777" w:rsidR="00122FC5" w:rsidRDefault="00122FC5" w:rsidP="00FF18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0759" id="Text Box 4" o:spid="_x0000_s1027" type="#_x0000_t202" style="position:absolute;left:0;text-align:left;margin-left:7pt;margin-top:2.8pt;width:74.7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" filled="f" stroked="f">
                <v:textbox>
                  <w:txbxContent>
                    <w:p w14:paraId="30DBE092" w14:textId="77777777" w:rsidR="00122FC5" w:rsidRPr="00764D7F" w:rsidRDefault="00122FC5" w:rsidP="00FF18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1b</w:t>
                      </w:r>
                    </w:p>
                    <w:p w14:paraId="7E432178" w14:textId="77777777" w:rsidR="00122FC5" w:rsidRDefault="00122FC5" w:rsidP="00FF18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FB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DF339" wp14:editId="6B08D2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4D55" id="AutoShape 996" o:spid="_x0000_s1026" type="#_x0000_t116" style="position:absolute;margin-left:0;margin-top:0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"/>
            </w:pict>
          </mc:Fallback>
        </mc:AlternateContent>
      </w:r>
      <w:r w:rsidR="003D3003" w:rsidRPr="00D041AD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3D3003" w:rsidRPr="00D041AD">
        <w:rPr>
          <w:rFonts w:ascii="Arial" w:hAnsi="Arial" w:cs="Arial"/>
          <w:b/>
          <w:noProof/>
          <w:sz w:val="40"/>
          <w:szCs w:val="40"/>
          <w:lang w:val="fr-CA"/>
        </w:rPr>
        <w:br/>
        <w:t>le programme d’études</w:t>
      </w:r>
    </w:p>
    <w:p w14:paraId="2E3053DC" w14:textId="395D82DD" w:rsidR="009E1088" w:rsidRPr="00D041AD" w:rsidRDefault="009E1088" w:rsidP="009E1088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D041AD">
        <w:rPr>
          <w:rFonts w:ascii="Arial" w:hAnsi="Arial" w:cs="Arial"/>
          <w:b/>
          <w:noProof/>
          <w:sz w:val="32"/>
          <w:szCs w:val="32"/>
          <w:lang w:val="fr-CA"/>
        </w:rPr>
        <w:t>Ensemble 1 des fiches La géom</w:t>
      </w:r>
      <w:r w:rsidR="00ED61DB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D041AD">
        <w:rPr>
          <w:rFonts w:ascii="Arial" w:hAnsi="Arial" w:cs="Arial"/>
          <w:b/>
          <w:noProof/>
          <w:sz w:val="32"/>
          <w:szCs w:val="32"/>
          <w:lang w:val="fr-CA"/>
        </w:rPr>
        <w:t>trie : Les formes en 2-D</w:t>
      </w:r>
    </w:p>
    <w:p w14:paraId="528B8F17" w14:textId="77777777" w:rsidR="00FF18EC" w:rsidRPr="00D041AD" w:rsidRDefault="00FF18EC" w:rsidP="009E1088">
      <w:pPr>
        <w:tabs>
          <w:tab w:val="left" w:pos="1985"/>
        </w:tabs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4EFD4065" w14:textId="3A85BA13" w:rsidR="00C70DC0" w:rsidRPr="00813B2F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813B2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C</w:t>
      </w:r>
      <w:r w:rsidR="00657488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.-B</w:t>
      </w:r>
      <w:proofErr w:type="gramStart"/>
      <w:r w:rsidR="00657488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./</w:t>
      </w:r>
      <w:proofErr w:type="spellStart"/>
      <w:proofErr w:type="gramEnd"/>
      <w:r w:rsidR="00657488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Yn</w:t>
      </w:r>
      <w:proofErr w:type="spellEnd"/>
    </w:p>
    <w:p w14:paraId="649C30C4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14:paraId="5D798AD2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5707B362" w14:textId="77777777" w:rsidR="009410AE" w:rsidRPr="001436AA" w:rsidRDefault="001436AA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436A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9410AE" w:rsidRPr="009D5416" w14:paraId="54D20FA2" w14:textId="77777777" w:rsidTr="002B3D90">
        <w:tc>
          <w:tcPr>
            <w:tcW w:w="9350" w:type="dxa"/>
          </w:tcPr>
          <w:p w14:paraId="1ACF7A6D" w14:textId="5924F03D" w:rsidR="00264DAF" w:rsidRPr="001436AA" w:rsidRDefault="005C649F" w:rsidP="00264DA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Les </w:t>
            </w:r>
            <w:r w:rsidR="002C1D97">
              <w:rPr>
                <w:rFonts w:ascii="Arial" w:hAnsi="Arial" w:cs="Arial"/>
                <w:sz w:val="20"/>
                <w:szCs w:val="20"/>
                <w:lang w:val="fr-CA"/>
              </w:rPr>
              <w:t>caractéristiques</w:t>
            </w:r>
            <w:r w:rsidR="001436AA">
              <w:rPr>
                <w:rFonts w:ascii="Arial" w:hAnsi="Arial" w:cs="Arial"/>
                <w:sz w:val="20"/>
                <w:szCs w:val="20"/>
                <w:lang w:val="fr-CA"/>
              </w:rPr>
              <w:t xml:space="preserve"> uniques de figures géométriques et de solides géométriques</w:t>
            </w:r>
          </w:p>
          <w:p w14:paraId="24985CCC" w14:textId="3A93A1DA" w:rsidR="00264DAF" w:rsidRPr="001436AA" w:rsidRDefault="00F478E9" w:rsidP="00EB6364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t</w:t>
            </w:r>
            <w:r w:rsidR="001436AA">
              <w:rPr>
                <w:rFonts w:ascii="Arial" w:hAnsi="Arial" w:cs="Arial"/>
                <w:sz w:val="20"/>
                <w:szCs w:val="20"/>
                <w:lang w:val="fr-CA"/>
              </w:rPr>
              <w:t>rier des figures géométriques et des solides géométriques à l’aide d’</w:t>
            </w:r>
            <w:r w:rsidR="005C649F">
              <w:rPr>
                <w:rFonts w:ascii="Arial" w:hAnsi="Arial" w:cs="Arial"/>
                <w:sz w:val="20"/>
                <w:szCs w:val="20"/>
                <w:lang w:val="fr-CA"/>
              </w:rPr>
              <w:t>un</w:t>
            </w:r>
            <w:r w:rsidR="00272B6C">
              <w:rPr>
                <w:rFonts w:ascii="Arial" w:hAnsi="Arial" w:cs="Arial"/>
                <w:sz w:val="20"/>
                <w:szCs w:val="20"/>
                <w:lang w:val="fr-CA"/>
              </w:rPr>
              <w:t>e caractéristique</w:t>
            </w:r>
            <w:r w:rsid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 unique </w:t>
            </w:r>
          </w:p>
          <w:p w14:paraId="47319947" w14:textId="00A0DE79" w:rsidR="00EC6787" w:rsidRPr="0000017F" w:rsidRDefault="00264DAF" w:rsidP="00EB6364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436AA">
              <w:rPr>
                <w:rFonts w:ascii="Arial" w:hAnsi="Arial" w:cs="Arial"/>
                <w:sz w:val="20"/>
                <w:szCs w:val="20"/>
                <w:lang w:val="fr-CA"/>
              </w:rPr>
              <w:t>explo</w:t>
            </w:r>
            <w:r w:rsidR="00EC6787">
              <w:rPr>
                <w:rFonts w:ascii="Arial" w:hAnsi="Arial" w:cs="Arial"/>
                <w:sz w:val="20"/>
                <w:szCs w:val="20"/>
                <w:lang w:val="fr-CA"/>
              </w:rPr>
              <w:t>rer, créer et décrire des figures géométriques</w:t>
            </w:r>
          </w:p>
        </w:tc>
      </w:tr>
      <w:tr w:rsidR="009410AE" w14:paraId="5C643C71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19AEA7B3" w14:textId="0A4FCABB" w:rsidR="009410AE" w:rsidRPr="001436AA" w:rsidRDefault="004C6B95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1436AA" w:rsidRPr="004C6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1436AA" w:rsidRPr="001436A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9D5416" w14:paraId="3614B613" w14:textId="77777777" w:rsidTr="002B3D90">
        <w:tc>
          <w:tcPr>
            <w:tcW w:w="9350" w:type="dxa"/>
          </w:tcPr>
          <w:p w14:paraId="0C6FA0A8" w14:textId="77777777" w:rsidR="00264DAF" w:rsidRPr="001436AA" w:rsidRDefault="00EC6787" w:rsidP="00264DA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La comparaison de figures géométriques et de solides géométriques</w:t>
            </w:r>
          </w:p>
          <w:p w14:paraId="31730C32" w14:textId="60B91BFE" w:rsidR="00264DAF" w:rsidRPr="001436AA" w:rsidRDefault="00EC6787" w:rsidP="00EB6364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trier des solides géométriques et des figures géométriques selon </w:t>
            </w:r>
            <w:r w:rsidR="00B93493">
              <w:rPr>
                <w:rFonts w:ascii="Arial" w:hAnsi="Arial" w:cs="Arial"/>
                <w:sz w:val="20"/>
                <w:szCs w:val="20"/>
                <w:lang w:val="fr-CA"/>
              </w:rPr>
              <w:t>une seule caractéristique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, et expliquer la règle de tri </w:t>
            </w:r>
            <w:r w:rsidR="00181ED9" w:rsidRPr="001436AA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 w:rsidR="001436AA" w:rsidRPr="001436AA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Activités</w:t>
            </w:r>
            <w:r w:rsidR="00B65173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 à 6)</w:t>
            </w:r>
          </w:p>
          <w:p w14:paraId="25A7B8BA" w14:textId="402B9894" w:rsidR="00264DAF" w:rsidRPr="001436AA" w:rsidRDefault="00264DAF" w:rsidP="00EB6364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436AA">
              <w:rPr>
                <w:rFonts w:ascii="Arial" w:hAnsi="Arial" w:cs="Arial"/>
                <w:sz w:val="20"/>
                <w:szCs w:val="20"/>
                <w:lang w:val="fr-CA"/>
              </w:rPr>
              <w:t>compar</w:t>
            </w:r>
            <w:r w:rsidR="00EC6787">
              <w:rPr>
                <w:rFonts w:ascii="Arial" w:hAnsi="Arial" w:cs="Arial"/>
                <w:sz w:val="20"/>
                <w:szCs w:val="20"/>
                <w:lang w:val="fr-CA"/>
              </w:rPr>
              <w:t>er des figures géométriques à</w:t>
            </w:r>
            <w:r w:rsidR="00437F46">
              <w:rPr>
                <w:rFonts w:ascii="Arial" w:hAnsi="Arial" w:cs="Arial"/>
                <w:sz w:val="20"/>
                <w:szCs w:val="20"/>
                <w:lang w:val="fr-CA"/>
              </w:rPr>
              <w:t xml:space="preserve"> des solides géométriques </w:t>
            </w:r>
            <w:r w:rsidR="00B93493">
              <w:rPr>
                <w:rFonts w:ascii="Arial" w:hAnsi="Arial" w:cs="Arial"/>
                <w:sz w:val="20"/>
                <w:szCs w:val="20"/>
                <w:lang w:val="fr-CA"/>
              </w:rPr>
              <w:t>qu’on trouve</w:t>
            </w:r>
            <w:r w:rsidR="00EC6787">
              <w:rPr>
                <w:rFonts w:ascii="Arial" w:hAnsi="Arial" w:cs="Arial"/>
                <w:sz w:val="20"/>
                <w:szCs w:val="20"/>
                <w:lang w:val="fr-CA"/>
              </w:rPr>
              <w:t xml:space="preserve"> dans l’environnement </w:t>
            </w:r>
            <w:r w:rsidR="00181ED9" w:rsidRPr="001436A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81ED9" w:rsidRPr="001436AA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 w:rsidR="001436AA" w:rsidRPr="001436AA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Activités</w:t>
            </w:r>
            <w:r w:rsidR="00181ED9" w:rsidRPr="001436AA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2, 3)</w:t>
            </w:r>
          </w:p>
          <w:p w14:paraId="2E6673E4" w14:textId="77777777" w:rsidR="000A7757" w:rsidRPr="001436AA" w:rsidRDefault="000A7757" w:rsidP="000A7757">
            <w:pPr>
              <w:pStyle w:val="ListParagraph"/>
              <w:ind w:left="349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</w:p>
          <w:p w14:paraId="58C14000" w14:textId="77777777" w:rsidR="00A56850" w:rsidRPr="009E6A39" w:rsidRDefault="00A56850" w:rsidP="00A56850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/>
                <w:sz w:val="20"/>
                <w:szCs w:val="20"/>
                <w:lang w:val="fr-FR"/>
              </w:rPr>
            </w:pPr>
            <w:r w:rsidRPr="009E6A39">
              <w:rPr>
                <w:rFonts w:ascii="Arial" w:hAnsi="Arial"/>
                <w:sz w:val="20"/>
                <w:szCs w:val="20"/>
                <w:lang w:val="fr-FR"/>
              </w:rPr>
              <w:t>Liens avec d’autres domaines :</w:t>
            </w:r>
          </w:p>
          <w:p w14:paraId="4FAF4465" w14:textId="34AE58A9" w:rsidR="000A7757" w:rsidRDefault="00EC6787" w:rsidP="000A7757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738A5">
              <w:rPr>
                <w:rFonts w:ascii="Arial" w:hAnsi="Arial" w:cs="Arial"/>
                <w:sz w:val="20"/>
                <w:szCs w:val="20"/>
                <w:lang w:val="fr-CA"/>
              </w:rPr>
              <w:t xml:space="preserve">Les régularités ayant de multiples éléments et </w:t>
            </w:r>
            <w:r w:rsidR="009E6A39" w:rsidRPr="00B738A5">
              <w:rPr>
                <w:rFonts w:ascii="Arial" w:hAnsi="Arial" w:cs="Arial"/>
                <w:sz w:val="20"/>
                <w:szCs w:val="20"/>
                <w:lang w:val="fr-CA"/>
              </w:rPr>
              <w:t>caractéristique</w:t>
            </w:r>
            <w:r w:rsidR="006013BE" w:rsidRPr="00B738A5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</w:p>
          <w:p w14:paraId="4CA6CD09" w14:textId="535B52FC" w:rsidR="0073107E" w:rsidRPr="00EB6364" w:rsidRDefault="00EB6364" w:rsidP="00EB6364">
            <w:pPr>
              <w:pStyle w:val="ListParagraph"/>
              <w:numPr>
                <w:ilvl w:val="0"/>
                <w:numId w:val="2"/>
              </w:numPr>
              <w:ind w:left="349" w:hanging="26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B6364">
              <w:rPr>
                <w:rFonts w:ascii="Arial" w:hAnsi="Arial" w:cs="Arial"/>
                <w:sz w:val="20"/>
                <w:szCs w:val="20"/>
                <w:lang w:val="fr-CA"/>
              </w:rPr>
              <w:t>reconnaître des règles de tri</w:t>
            </w:r>
          </w:p>
        </w:tc>
      </w:tr>
      <w:tr w:rsidR="009410AE" w14:paraId="4E995E51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5399CEA4" w14:textId="3C19B1D3" w:rsidR="009410AE" w:rsidRPr="001436AA" w:rsidRDefault="004C6B95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1436AA" w:rsidRPr="004C6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1436AA" w:rsidRPr="001436A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9D5416" w14:paraId="33E3C67A" w14:textId="77777777" w:rsidTr="002B3D90">
        <w:tc>
          <w:tcPr>
            <w:tcW w:w="9350" w:type="dxa"/>
          </w:tcPr>
          <w:p w14:paraId="6CC4231D" w14:textId="437F5CBA" w:rsidR="009410AE" w:rsidRPr="001436AA" w:rsidRDefault="00EC6787" w:rsidP="00A26F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Les </w:t>
            </w:r>
            <w:r w:rsidR="002B3D90">
              <w:rPr>
                <w:rFonts w:ascii="Arial" w:hAnsi="Arial" w:cs="Arial"/>
                <w:sz w:val="20"/>
                <w:szCs w:val="20"/>
                <w:lang w:val="fr-CA"/>
              </w:rPr>
              <w:t>caractéristique</w:t>
            </w:r>
            <w:r w:rsidR="006013BE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multiple</w:t>
            </w:r>
            <w:r w:rsidR="005C649F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264DAF" w:rsidRPr="001436A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de figures géométriques et de solides géométriques</w:t>
            </w:r>
          </w:p>
          <w:p w14:paraId="3B83F9A2" w14:textId="67E4B68B" w:rsidR="00264DAF" w:rsidRDefault="00F43220" w:rsidP="00E61FC4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regrouper</w:t>
            </w:r>
            <w:r w:rsid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 des figures géométriques et des solides géométriques, en utilisant deux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caractéristique</w:t>
            </w:r>
            <w:r w:rsid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s, et expliquer la règle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utilisée pour les regrouper</w:t>
            </w:r>
            <w:r w:rsidR="005C649F" w:rsidRPr="001436A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6C026B85" w14:textId="53723439" w:rsidR="005C649F" w:rsidRPr="0000017F" w:rsidRDefault="005C649F" w:rsidP="00D95AC2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décrire, comparer et construire des figues géométriques, comme des triangles, des carrés, des rectangles et des cercles</w:t>
            </w:r>
          </w:p>
        </w:tc>
      </w:tr>
    </w:tbl>
    <w:p w14:paraId="4D6D16A8" w14:textId="77777777" w:rsidR="00FB35FF" w:rsidRDefault="00FB35FF">
      <w:pPr>
        <w:spacing w:after="160" w:line="259" w:lineRule="auto"/>
        <w:rPr>
          <w:rFonts w:ascii="Verdana" w:hAnsi="Verdana" w:cs="Arial"/>
          <w:b/>
          <w:bCs/>
          <w:color w:val="000000"/>
          <w:sz w:val="20"/>
          <w:szCs w:val="20"/>
          <w:lang w:val="fr-CA"/>
        </w:rPr>
      </w:pPr>
    </w:p>
    <w:p w14:paraId="44420538" w14:textId="77777777" w:rsidR="00C70DC0" w:rsidRPr="00D041AD" w:rsidRDefault="00C70DC0">
      <w:pPr>
        <w:spacing w:after="160" w:line="259" w:lineRule="auto"/>
        <w:rPr>
          <w:rFonts w:ascii="Verdana" w:hAnsi="Verdana" w:cs="Arial"/>
          <w:b/>
          <w:bCs/>
          <w:color w:val="000000"/>
          <w:sz w:val="20"/>
          <w:szCs w:val="20"/>
          <w:lang w:val="fr-CA"/>
        </w:rPr>
      </w:pPr>
      <w:r w:rsidRPr="00D041AD">
        <w:rPr>
          <w:rFonts w:ascii="Verdana" w:hAnsi="Verdana" w:cs="Arial"/>
          <w:b/>
          <w:bCs/>
          <w:color w:val="000000"/>
          <w:sz w:val="20"/>
          <w:szCs w:val="20"/>
          <w:lang w:val="fr-CA"/>
        </w:rPr>
        <w:br w:type="page"/>
      </w:r>
    </w:p>
    <w:p w14:paraId="33CF1973" w14:textId="77777777" w:rsidR="00FF18EC" w:rsidRPr="00D041AD" w:rsidRDefault="00FF18EC" w:rsidP="00FF18E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197FBD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38827" wp14:editId="6D0B1AE7">
                <wp:simplePos x="0" y="0"/>
                <wp:positionH relativeFrom="column">
                  <wp:posOffset>88603</wp:posOffset>
                </wp:positionH>
                <wp:positionV relativeFrom="paragraph">
                  <wp:posOffset>35560</wp:posOffset>
                </wp:positionV>
                <wp:extent cx="94890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02B10" w14:textId="77777777" w:rsidR="00122FC5" w:rsidRPr="00764D7F" w:rsidRDefault="00122FC5" w:rsidP="00FF18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1c</w:t>
                            </w:r>
                          </w:p>
                          <w:p w14:paraId="1030DBA8" w14:textId="77777777" w:rsidR="00122FC5" w:rsidRDefault="00122FC5" w:rsidP="00FF18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8827" id="Text Box 6" o:spid="_x0000_s1028" type="#_x0000_t202" style="position:absolute;left:0;text-align:left;margin-left:7pt;margin-top:2.8pt;width:74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" filled="f" stroked="f">
                <v:textbox>
                  <w:txbxContent>
                    <w:p w14:paraId="5E702B10" w14:textId="77777777" w:rsidR="00122FC5" w:rsidRPr="00764D7F" w:rsidRDefault="00122FC5" w:rsidP="00FF18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1c</w:t>
                      </w:r>
                    </w:p>
                    <w:p w14:paraId="1030DBA8" w14:textId="77777777" w:rsidR="00122FC5" w:rsidRDefault="00122FC5" w:rsidP="00FF18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FB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40ED8" wp14:editId="428A69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80BB4" id="AutoShape 996" o:spid="_x0000_s1026" type="#_x0000_t116" style="position:absolute;margin-left:0;margin-top:0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"/>
            </w:pict>
          </mc:Fallback>
        </mc:AlternateContent>
      </w:r>
      <w:r w:rsidR="003D3003" w:rsidRPr="00D041AD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3D3003" w:rsidRPr="00D041AD">
        <w:rPr>
          <w:rFonts w:ascii="Arial" w:hAnsi="Arial" w:cs="Arial"/>
          <w:b/>
          <w:noProof/>
          <w:sz w:val="40"/>
          <w:szCs w:val="40"/>
          <w:lang w:val="fr-CA"/>
        </w:rPr>
        <w:br/>
        <w:t>le programme d’études</w:t>
      </w:r>
    </w:p>
    <w:p w14:paraId="0F0DEEF3" w14:textId="5F4A43AD" w:rsidR="009E1088" w:rsidRPr="00D041AD" w:rsidRDefault="009E1088" w:rsidP="009E1088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D041AD">
        <w:rPr>
          <w:rFonts w:ascii="Arial" w:hAnsi="Arial" w:cs="Arial"/>
          <w:b/>
          <w:noProof/>
          <w:sz w:val="32"/>
          <w:szCs w:val="32"/>
          <w:lang w:val="fr-CA"/>
        </w:rPr>
        <w:t>Ensemble 1 des fiches La géom</w:t>
      </w:r>
      <w:r w:rsidR="00ED61DB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D041AD">
        <w:rPr>
          <w:rFonts w:ascii="Arial" w:hAnsi="Arial" w:cs="Arial"/>
          <w:b/>
          <w:noProof/>
          <w:sz w:val="32"/>
          <w:szCs w:val="32"/>
          <w:lang w:val="fr-CA"/>
        </w:rPr>
        <w:t>trie : Les formes en 2-D</w:t>
      </w:r>
    </w:p>
    <w:p w14:paraId="245CD6CD" w14:textId="77777777" w:rsidR="00FF18EC" w:rsidRPr="00D041AD" w:rsidRDefault="00FF18EC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18A92B4D" w14:textId="369FE9F3" w:rsidR="00CF071B" w:rsidRPr="00813B2F" w:rsidRDefault="00657488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FE530E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Sask.</w:t>
      </w:r>
    </w:p>
    <w:p w14:paraId="2CEEDE9F" w14:textId="6DB34533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DC0" w14:paraId="2CE788FF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62DF55B2" w14:textId="77777777" w:rsidR="00C70DC0" w:rsidRPr="005C649F" w:rsidRDefault="001436AA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5C649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C70DC0" w14:paraId="3A20F349" w14:textId="77777777" w:rsidTr="002B3D90">
        <w:tc>
          <w:tcPr>
            <w:tcW w:w="9350" w:type="dxa"/>
          </w:tcPr>
          <w:p w14:paraId="497F77BA" w14:textId="0C7C280D" w:rsidR="00CF071B" w:rsidRPr="002C6721" w:rsidRDefault="002C6721" w:rsidP="00DC228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6721">
              <w:rPr>
                <w:rFonts w:ascii="Arial" w:hAnsi="Arial" w:cs="Arial"/>
                <w:sz w:val="20"/>
                <w:szCs w:val="20"/>
                <w:lang w:val="fr-FR"/>
              </w:rPr>
              <w:t>Pas de corrélation.</w:t>
            </w:r>
          </w:p>
        </w:tc>
      </w:tr>
      <w:tr w:rsidR="00C70DC0" w14:paraId="3F5CC3F5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1D2213C2" w14:textId="4A1E6DE3" w:rsidR="00C70DC0" w:rsidRPr="005C649F" w:rsidRDefault="004C6B95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1436AA" w:rsidRPr="004C6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1436AA" w:rsidRPr="005C649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C70DC0" w:rsidRPr="00ED61DB" w14:paraId="0FF5F430" w14:textId="77777777" w:rsidTr="002B3D90">
        <w:tc>
          <w:tcPr>
            <w:tcW w:w="9350" w:type="dxa"/>
          </w:tcPr>
          <w:p w14:paraId="64D6569C" w14:textId="3E240951" w:rsidR="00DC2288" w:rsidRPr="005C649F" w:rsidRDefault="0096359B" w:rsidP="00264DA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F</w:t>
            </w:r>
            <w:r w:rsidR="005C649F" w:rsidRPr="005C649F">
              <w:rPr>
                <w:rFonts w:ascii="Arial" w:hAnsi="Arial" w:cs="Arial"/>
                <w:sz w:val="20"/>
                <w:szCs w:val="20"/>
                <w:lang w:val="fr-CA"/>
              </w:rPr>
              <w:t>orme et espace</w:t>
            </w:r>
          </w:p>
          <w:p w14:paraId="2A91125B" w14:textId="11BDAB5F" w:rsidR="00264DAF" w:rsidRDefault="00264DAF" w:rsidP="00BE51D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="005C649F" w:rsidRPr="005C649F">
              <w:rPr>
                <w:rFonts w:ascii="Arial" w:hAnsi="Arial" w:cs="Arial"/>
                <w:sz w:val="20"/>
                <w:szCs w:val="20"/>
                <w:lang w:val="fr-CA"/>
              </w:rPr>
              <w:t>FE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.2 </w:t>
            </w:r>
            <w:r w:rsidR="00BE51DC">
              <w:rPr>
                <w:rFonts w:ascii="Arial" w:hAnsi="Arial" w:cs="Arial"/>
                <w:sz w:val="20"/>
                <w:szCs w:val="20"/>
                <w:lang w:val="fr-CA"/>
              </w:rPr>
              <w:t>F</w:t>
            </w:r>
            <w:r w:rsidR="00BE51DC" w:rsidRPr="00BE51DC">
              <w:rPr>
                <w:rFonts w:ascii="Arial" w:hAnsi="Arial" w:cs="Arial"/>
                <w:sz w:val="20"/>
                <w:szCs w:val="20"/>
                <w:lang w:val="fr-CA"/>
              </w:rPr>
              <w:t>aire le tri d</w:t>
            </w:r>
            <w:r w:rsidR="00993CE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BE51DC" w:rsidRPr="00BE51DC">
              <w:rPr>
                <w:rFonts w:ascii="Arial" w:hAnsi="Arial" w:cs="Arial"/>
                <w:sz w:val="20"/>
                <w:szCs w:val="20"/>
                <w:lang w:val="fr-CA"/>
              </w:rPr>
              <w:t>objets en se basant sur un seul attribut et en expliquer la règle appliquée pour les trier</w:t>
            </w:r>
            <w:r w:rsidR="00BE51DC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81ED9" w:rsidRPr="005C649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 w:rsidR="001436AA" w:rsidRPr="005C649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Activités</w:t>
            </w:r>
            <w:r w:rsidR="00181ED9" w:rsidRPr="005C649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</w:t>
            </w:r>
            <w:r w:rsidR="00BE51DC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181ED9" w:rsidRPr="005C649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6)</w:t>
            </w:r>
          </w:p>
          <w:p w14:paraId="69388E52" w14:textId="77777777" w:rsidR="00BE51DC" w:rsidRDefault="00BE51DC" w:rsidP="00BE51D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BBB6A9D" w14:textId="0481236C" w:rsidR="00BE51DC" w:rsidRPr="00BE51DC" w:rsidRDefault="00BE51DC" w:rsidP="00BE51D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>1FE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.3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F</w:t>
            </w:r>
            <w:r w:rsidRPr="00BE51DC">
              <w:rPr>
                <w:rFonts w:ascii="Arial" w:hAnsi="Arial" w:cs="Arial"/>
                <w:sz w:val="20"/>
                <w:szCs w:val="20"/>
                <w:lang w:val="fr-CA"/>
              </w:rPr>
              <w:t>aire le tri de figures en se basant sur un seul attribut et en expliquer la règle appliquée pour les trier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5C649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(Activités 1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Pr="005C649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6)</w:t>
            </w:r>
          </w:p>
        </w:tc>
      </w:tr>
      <w:tr w:rsidR="00C70DC0" w14:paraId="0D125B3D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69A57F52" w14:textId="6A75A842" w:rsidR="00C70DC0" w:rsidRPr="005C649F" w:rsidRDefault="004C6B95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1436AA" w:rsidRPr="004C6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1436AA" w:rsidRPr="005C649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C70DC0" w14:paraId="4E56FE65" w14:textId="77777777" w:rsidTr="002B3D90">
        <w:tc>
          <w:tcPr>
            <w:tcW w:w="9350" w:type="dxa"/>
          </w:tcPr>
          <w:p w14:paraId="1442DC99" w14:textId="27F8CBC7" w:rsidR="006D2A9D" w:rsidRPr="005C649F" w:rsidRDefault="0096359B" w:rsidP="006D2A9D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F</w:t>
            </w:r>
            <w:r w:rsidR="006D2A9D" w:rsidRPr="005C649F">
              <w:rPr>
                <w:rFonts w:ascii="Arial" w:hAnsi="Arial" w:cs="Arial"/>
                <w:sz w:val="20"/>
                <w:szCs w:val="20"/>
                <w:lang w:val="fr-CA"/>
              </w:rPr>
              <w:t>orme et espace</w:t>
            </w:r>
          </w:p>
          <w:p w14:paraId="33AFDDAD" w14:textId="3F131CF0" w:rsidR="0096359B" w:rsidRPr="0096359B" w:rsidRDefault="00264DAF" w:rsidP="0096359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6D2A9D">
              <w:rPr>
                <w:rFonts w:ascii="Arial" w:hAnsi="Arial" w:cs="Arial"/>
                <w:sz w:val="20"/>
                <w:szCs w:val="20"/>
                <w:lang w:val="fr-CA"/>
              </w:rPr>
              <w:t xml:space="preserve">FE.4 </w:t>
            </w:r>
            <w:r w:rsidR="0096359B" w:rsidRPr="0096359B">
              <w:rPr>
                <w:rFonts w:ascii="Arial" w:hAnsi="Arial" w:cs="Arial"/>
                <w:sz w:val="20"/>
                <w:szCs w:val="20"/>
                <w:lang w:val="fr-CA"/>
              </w:rPr>
              <w:t>Démontrer une compréhension de la notion de figure à deux dimensions (triangle, carré, rectangle et cercle), y compris :</w:t>
            </w:r>
          </w:p>
          <w:p w14:paraId="7CD80498" w14:textId="49E3703B" w:rsidR="0096359B" w:rsidRPr="0096359B" w:rsidRDefault="0096359B" w:rsidP="00A0489A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• </w:t>
            </w:r>
            <w:r w:rsidRPr="0096359B">
              <w:rPr>
                <w:rFonts w:ascii="Arial" w:hAnsi="Arial" w:cs="Arial"/>
                <w:sz w:val="20"/>
                <w:szCs w:val="20"/>
                <w:lang w:val="fr-CA"/>
              </w:rPr>
              <w:t>décrire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96359B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063537C1" w14:textId="6940DFA0" w:rsidR="0096359B" w:rsidRPr="0096359B" w:rsidRDefault="0096359B" w:rsidP="00A0489A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• </w:t>
            </w:r>
            <w:r w:rsidRPr="0096359B">
              <w:rPr>
                <w:rFonts w:ascii="Arial" w:hAnsi="Arial" w:cs="Arial"/>
                <w:sz w:val="20"/>
                <w:szCs w:val="20"/>
                <w:lang w:val="fr-CA"/>
              </w:rPr>
              <w:t>comparer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96359B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4B928076" w14:textId="25C39C0E" w:rsidR="0096359B" w:rsidRPr="005C649F" w:rsidRDefault="0096359B" w:rsidP="00A0489A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• </w:t>
            </w:r>
            <w:r w:rsidRPr="0096359B">
              <w:rPr>
                <w:rFonts w:ascii="Arial" w:hAnsi="Arial" w:cs="Arial"/>
                <w:sz w:val="20"/>
                <w:szCs w:val="20"/>
                <w:lang w:val="fr-CA"/>
              </w:rPr>
              <w:t>construire.</w:t>
            </w:r>
          </w:p>
        </w:tc>
      </w:tr>
    </w:tbl>
    <w:p w14:paraId="7A6A4AB2" w14:textId="77777777" w:rsidR="002E4E95" w:rsidRDefault="002E4E95" w:rsidP="00C70DC0"/>
    <w:p w14:paraId="5AC07EFB" w14:textId="77777777" w:rsidR="00CF071B" w:rsidRDefault="00CF071B">
      <w:pPr>
        <w:spacing w:after="160" w:line="259" w:lineRule="auto"/>
      </w:pPr>
      <w:r>
        <w:br w:type="page"/>
      </w:r>
    </w:p>
    <w:p w14:paraId="25D447D0" w14:textId="77777777" w:rsidR="00FF18EC" w:rsidRPr="009D5416" w:rsidRDefault="00FF18EC" w:rsidP="00FF18E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197FBD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F5CFD0" wp14:editId="3B32448A">
                <wp:simplePos x="0" y="0"/>
                <wp:positionH relativeFrom="column">
                  <wp:posOffset>88603</wp:posOffset>
                </wp:positionH>
                <wp:positionV relativeFrom="paragraph">
                  <wp:posOffset>35560</wp:posOffset>
                </wp:positionV>
                <wp:extent cx="94890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D1D5E" w14:textId="77777777" w:rsidR="00122FC5" w:rsidRPr="00764D7F" w:rsidRDefault="00122FC5" w:rsidP="00FF18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1d</w:t>
                            </w:r>
                          </w:p>
                          <w:p w14:paraId="28CC84C1" w14:textId="77777777" w:rsidR="00122FC5" w:rsidRDefault="00122FC5" w:rsidP="00FF18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5CFD0" id="Text Box 8" o:spid="_x0000_s1029" type="#_x0000_t202" style="position:absolute;left:0;text-align:left;margin-left:7pt;margin-top:2.8pt;width:74.7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" filled="f" stroked="f">
                <v:textbox>
                  <w:txbxContent>
                    <w:p w14:paraId="472D1D5E" w14:textId="77777777" w:rsidR="00122FC5" w:rsidRPr="00764D7F" w:rsidRDefault="00122FC5" w:rsidP="00FF18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1d</w:t>
                      </w:r>
                    </w:p>
                    <w:p w14:paraId="28CC84C1" w14:textId="77777777" w:rsidR="00122FC5" w:rsidRDefault="00122FC5" w:rsidP="00FF18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FB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C4424" wp14:editId="444EE3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9829E" id="AutoShape 996" o:spid="_x0000_s1026" type="#_x0000_t116" style="position:absolute;margin-left:0;margin-top:0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"/>
            </w:pict>
          </mc:Fallback>
        </mc:AlternateContent>
      </w:r>
      <w:r w:rsidR="003D3003" w:rsidRPr="009D5416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3D3003" w:rsidRPr="009D5416">
        <w:rPr>
          <w:rFonts w:ascii="Arial" w:hAnsi="Arial" w:cs="Arial"/>
          <w:b/>
          <w:noProof/>
          <w:sz w:val="40"/>
          <w:szCs w:val="40"/>
          <w:lang w:val="fr-CA"/>
        </w:rPr>
        <w:br/>
        <w:t>le programme d’études</w:t>
      </w:r>
    </w:p>
    <w:p w14:paraId="24949375" w14:textId="5B49FBE7" w:rsidR="009E1088" w:rsidRPr="00D041AD" w:rsidRDefault="009E1088" w:rsidP="009E1088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D041AD">
        <w:rPr>
          <w:rFonts w:ascii="Arial" w:hAnsi="Arial" w:cs="Arial"/>
          <w:b/>
          <w:noProof/>
          <w:sz w:val="32"/>
          <w:szCs w:val="32"/>
          <w:lang w:val="fr-CA"/>
        </w:rPr>
        <w:t>Ensemble 1 des fiches La géom</w:t>
      </w:r>
      <w:r w:rsidR="00ED61DB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D041AD">
        <w:rPr>
          <w:rFonts w:ascii="Arial" w:hAnsi="Arial" w:cs="Arial"/>
          <w:b/>
          <w:noProof/>
          <w:sz w:val="32"/>
          <w:szCs w:val="32"/>
          <w:lang w:val="fr-CA"/>
        </w:rPr>
        <w:t>trie : Les formes en 2-D</w:t>
      </w:r>
    </w:p>
    <w:p w14:paraId="679B74D7" w14:textId="77777777" w:rsidR="00FF18EC" w:rsidRPr="00D041AD" w:rsidRDefault="00FF18EC" w:rsidP="00CF071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51DE39EA" w14:textId="0881B2B0" w:rsidR="00CF071B" w:rsidRPr="00813B2F" w:rsidRDefault="00657488" w:rsidP="00CF071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75232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Î.-</w:t>
      </w:r>
      <w:r w:rsidR="006D2A9D" w:rsidRPr="0075232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P</w:t>
      </w:r>
      <w:r w:rsidRPr="0075232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.-É.</w:t>
      </w:r>
      <w:r w:rsidR="002C34FC" w:rsidRPr="0075232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/N</w:t>
      </w:r>
      <w:r w:rsidRPr="0075232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.-</w:t>
      </w:r>
      <w:r w:rsidR="002C34FC" w:rsidRPr="0075232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</w:t>
      </w:r>
      <w:r w:rsidR="009D5416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.</w:t>
      </w:r>
    </w:p>
    <w:p w14:paraId="5560AFBB" w14:textId="1172B74E" w:rsidR="00CF071B" w:rsidRDefault="00CF071B" w:rsidP="00CF071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71B" w14:paraId="06EBF414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79427E15" w14:textId="77777777" w:rsidR="00CF071B" w:rsidRPr="006D2A9D" w:rsidRDefault="001436AA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D2A9D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CF071B" w14:paraId="715C57F4" w14:textId="77777777" w:rsidTr="002B3D90">
        <w:tc>
          <w:tcPr>
            <w:tcW w:w="9350" w:type="dxa"/>
          </w:tcPr>
          <w:p w14:paraId="24FF4DE7" w14:textId="3EE79D7F" w:rsidR="00CF071B" w:rsidRPr="006D2A9D" w:rsidRDefault="003A53AA" w:rsidP="00DC228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C6721">
              <w:rPr>
                <w:rFonts w:ascii="Arial" w:hAnsi="Arial" w:cs="Arial"/>
                <w:sz w:val="20"/>
                <w:szCs w:val="20"/>
                <w:lang w:val="fr-FR"/>
              </w:rPr>
              <w:t>Pas de corrélation.</w:t>
            </w:r>
          </w:p>
        </w:tc>
      </w:tr>
      <w:tr w:rsidR="00CF071B" w14:paraId="6C5B6575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7EA71EF4" w14:textId="1FD13E7C" w:rsidR="00CF071B" w:rsidRPr="006D2A9D" w:rsidRDefault="004C6B95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1436AA" w:rsidRPr="004C6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1436AA" w:rsidRPr="006D2A9D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CF071B" w:rsidRPr="00ED61DB" w14:paraId="5AA0C987" w14:textId="77777777" w:rsidTr="002B3D90">
        <w:tc>
          <w:tcPr>
            <w:tcW w:w="9350" w:type="dxa"/>
          </w:tcPr>
          <w:p w14:paraId="09502C39" w14:textId="77777777" w:rsidR="006D2A9D" w:rsidRPr="005C649F" w:rsidRDefault="006D2A9D" w:rsidP="006D2A9D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La f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orme et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l’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>espace</w:t>
            </w:r>
          </w:p>
          <w:p w14:paraId="78A1EAD9" w14:textId="21E0FB25" w:rsidR="00810DEB" w:rsidRPr="00810DEB" w:rsidRDefault="00810DEB" w:rsidP="00810DE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="006D2A9D">
              <w:rPr>
                <w:rFonts w:ascii="Arial" w:hAnsi="Arial" w:cs="Arial"/>
                <w:sz w:val="20"/>
                <w:szCs w:val="20"/>
                <w:lang w:val="fr-CA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6019C7" w:rsidRPr="006D2A9D">
              <w:rPr>
                <w:rFonts w:ascii="Arial" w:hAnsi="Arial" w:cs="Arial"/>
                <w:sz w:val="20"/>
                <w:szCs w:val="20"/>
                <w:lang w:val="fr-CA"/>
              </w:rPr>
              <w:t xml:space="preserve">2 </w:t>
            </w:r>
            <w:r w:rsidR="00B84D37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Pr="00810DEB">
              <w:rPr>
                <w:rFonts w:ascii="Arial" w:hAnsi="Arial" w:cs="Arial"/>
                <w:sz w:val="20"/>
                <w:szCs w:val="20"/>
                <w:lang w:val="fr-CA"/>
              </w:rPr>
              <w:t>Trier des objets à trois dimensions et des figures à deux dimensions en se basant sur une</w:t>
            </w:r>
          </w:p>
          <w:p w14:paraId="6DF7E889" w14:textId="333DC960" w:rsidR="006019C7" w:rsidRPr="0000017F" w:rsidRDefault="00810DEB" w:rsidP="0096474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810DEB">
              <w:rPr>
                <w:rFonts w:ascii="Arial" w:hAnsi="Arial" w:cs="Arial"/>
                <w:sz w:val="20"/>
                <w:szCs w:val="20"/>
                <w:lang w:val="fr-CA"/>
              </w:rPr>
              <w:t>seule caractéristique, et expliquer la</w:t>
            </w:r>
            <w:r w:rsidR="0096474C">
              <w:rPr>
                <w:rFonts w:ascii="Arial" w:hAnsi="Arial" w:cs="Arial"/>
                <w:sz w:val="20"/>
                <w:szCs w:val="20"/>
                <w:lang w:val="fr-CA"/>
              </w:rPr>
              <w:t xml:space="preserve"> règle utilis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ée pour les trier</w:t>
            </w:r>
            <w:r w:rsidR="006D2A9D" w:rsidRPr="005C649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00017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81ED9" w:rsidRPr="006D2A9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 w:rsidR="001436AA" w:rsidRPr="006D2A9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Activités</w:t>
            </w:r>
            <w:r w:rsidR="00181ED9" w:rsidRPr="006D2A9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</w:t>
            </w:r>
            <w:r w:rsidR="0000017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181ED9" w:rsidRPr="006D2A9D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6)</w:t>
            </w:r>
          </w:p>
        </w:tc>
      </w:tr>
      <w:tr w:rsidR="00CF071B" w14:paraId="33C4F9A7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65602053" w14:textId="55CCF35B" w:rsidR="00CF071B" w:rsidRPr="006D2A9D" w:rsidRDefault="004C6B95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1436AA" w:rsidRPr="004C6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1436AA" w:rsidRPr="006D2A9D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CF071B" w14:paraId="097597F8" w14:textId="77777777" w:rsidTr="002B3D90">
        <w:tc>
          <w:tcPr>
            <w:tcW w:w="9350" w:type="dxa"/>
          </w:tcPr>
          <w:p w14:paraId="26AA4BEB" w14:textId="77777777" w:rsidR="006D2A9D" w:rsidRPr="005C649F" w:rsidRDefault="006D2A9D" w:rsidP="006D2A9D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La f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orme et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l’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>espace</w:t>
            </w:r>
          </w:p>
          <w:p w14:paraId="6E2F3E73" w14:textId="4F0F7961" w:rsidR="0076327C" w:rsidRDefault="0096474C" w:rsidP="00993CE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6D2A9D">
              <w:rPr>
                <w:rFonts w:ascii="Arial" w:hAnsi="Arial" w:cs="Arial"/>
                <w:sz w:val="20"/>
                <w:szCs w:val="20"/>
                <w:lang w:val="fr-CA"/>
              </w:rPr>
              <w:t>F</w:t>
            </w:r>
            <w:r w:rsidR="0055589B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6D2A9D">
              <w:rPr>
                <w:rFonts w:ascii="Arial" w:hAnsi="Arial" w:cs="Arial"/>
                <w:sz w:val="20"/>
                <w:szCs w:val="20"/>
                <w:lang w:val="fr-CA"/>
              </w:rPr>
              <w:t>6</w:t>
            </w:r>
            <w:r w:rsidR="00B84D37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6D2A9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D0C45" w:rsidRPr="00FD0C45">
              <w:rPr>
                <w:rFonts w:ascii="Arial" w:hAnsi="Arial" w:cs="Arial"/>
                <w:sz w:val="20"/>
                <w:szCs w:val="20"/>
                <w:lang w:val="fr-CA"/>
              </w:rPr>
              <w:t>Trier des</w:t>
            </w:r>
            <w:r w:rsidR="00FD0C4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D0C45" w:rsidRPr="00FD0C45">
              <w:rPr>
                <w:rFonts w:ascii="Arial" w:hAnsi="Arial" w:cs="Arial"/>
                <w:sz w:val="20"/>
                <w:szCs w:val="20"/>
                <w:lang w:val="fr-CA"/>
              </w:rPr>
              <w:t xml:space="preserve">figures à deux dimensions </w:t>
            </w:r>
            <w:r w:rsidR="00B13C8F">
              <w:rPr>
                <w:rFonts w:ascii="Arial" w:hAnsi="Arial" w:cs="Arial"/>
                <w:sz w:val="20"/>
                <w:szCs w:val="20"/>
                <w:lang w:val="fr-CA"/>
              </w:rPr>
              <w:t xml:space="preserve">et </w:t>
            </w:r>
            <w:r w:rsidR="00B13C8F" w:rsidRPr="00FD0C45">
              <w:rPr>
                <w:rFonts w:ascii="Arial" w:hAnsi="Arial" w:cs="Arial"/>
                <w:sz w:val="20"/>
                <w:szCs w:val="20"/>
                <w:lang w:val="fr-CA"/>
              </w:rPr>
              <w:t xml:space="preserve">des objets à trois dimensions </w:t>
            </w:r>
            <w:r w:rsidR="00FD0C45" w:rsidRPr="00FD0C45">
              <w:rPr>
                <w:rFonts w:ascii="Arial" w:hAnsi="Arial" w:cs="Arial"/>
                <w:sz w:val="20"/>
                <w:szCs w:val="20"/>
                <w:lang w:val="fr-CA"/>
              </w:rPr>
              <w:t>en se basant sur</w:t>
            </w:r>
            <w:r w:rsidR="00FD0C4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D0C45" w:rsidRPr="00FD0C45">
              <w:rPr>
                <w:rFonts w:ascii="Arial" w:hAnsi="Arial" w:cs="Arial"/>
                <w:sz w:val="20"/>
                <w:szCs w:val="20"/>
                <w:lang w:val="fr-CA"/>
              </w:rPr>
              <w:t>deux caractéristiques, et expliquer la règle</w:t>
            </w:r>
            <w:r w:rsidR="00FD0C4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D0C45" w:rsidRPr="00FD0C45">
              <w:rPr>
                <w:rFonts w:ascii="Arial" w:hAnsi="Arial" w:cs="Arial"/>
                <w:sz w:val="20"/>
                <w:szCs w:val="20"/>
                <w:lang w:val="fr-CA"/>
              </w:rPr>
              <w:t>utilisée pour les trier.</w:t>
            </w:r>
          </w:p>
          <w:p w14:paraId="21E84A6C" w14:textId="77777777" w:rsidR="0000017F" w:rsidRPr="006D2A9D" w:rsidRDefault="0000017F" w:rsidP="006019C7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00E7A04" w14:textId="1FB06E42" w:rsidR="00EE34BA" w:rsidRPr="00EE34BA" w:rsidRDefault="0096474C" w:rsidP="00EE34B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5D30A5">
              <w:rPr>
                <w:rFonts w:ascii="Arial" w:hAnsi="Arial" w:cs="Arial"/>
                <w:sz w:val="20"/>
                <w:szCs w:val="20"/>
                <w:lang w:val="fr-CA"/>
              </w:rPr>
              <w:t>F</w:t>
            </w:r>
            <w:r w:rsidR="0055589B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5D30A5">
              <w:rPr>
                <w:rFonts w:ascii="Arial" w:hAnsi="Arial" w:cs="Arial"/>
                <w:sz w:val="20"/>
                <w:szCs w:val="20"/>
                <w:lang w:val="fr-CA"/>
              </w:rPr>
              <w:t>8</w:t>
            </w:r>
            <w:r w:rsidR="00B84D37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5D30A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E34BA" w:rsidRPr="00EE34BA">
              <w:rPr>
                <w:rFonts w:ascii="Arial" w:hAnsi="Arial" w:cs="Arial"/>
                <w:sz w:val="20"/>
                <w:szCs w:val="20"/>
                <w:lang w:val="fr-CA"/>
              </w:rPr>
              <w:t>Décrire, comparer et construire des figures à</w:t>
            </w:r>
            <w:r w:rsidR="00EE34BA">
              <w:rPr>
                <w:rFonts w:ascii="Arial" w:hAnsi="Arial" w:cs="Arial"/>
                <w:sz w:val="20"/>
                <w:szCs w:val="20"/>
                <w:lang w:val="fr-CA"/>
              </w:rPr>
              <w:t xml:space="preserve"> deux dimensions, y compris des </w:t>
            </w:r>
            <w:r w:rsidR="00EE34BA" w:rsidRPr="00EE34BA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766BD22D" w14:textId="56ADAC34" w:rsidR="00EE34BA" w:rsidRPr="00EE34BA" w:rsidRDefault="00EE34BA" w:rsidP="00EE34B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•</w:t>
            </w:r>
            <w:r w:rsidRPr="00EE34BA">
              <w:rPr>
                <w:rFonts w:ascii="Arial" w:hAnsi="Arial" w:cs="Arial"/>
                <w:sz w:val="20"/>
                <w:szCs w:val="20"/>
                <w:lang w:val="fr-CA"/>
              </w:rPr>
              <w:t xml:space="preserve"> triangles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E34BA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216B09C0" w14:textId="5FB425C0" w:rsidR="00EE34BA" w:rsidRPr="00EE34BA" w:rsidRDefault="00EE34BA" w:rsidP="00EE34B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•</w:t>
            </w:r>
            <w:r w:rsidRPr="00EE34BA">
              <w:rPr>
                <w:rFonts w:ascii="Arial" w:hAnsi="Arial" w:cs="Arial"/>
                <w:sz w:val="20"/>
                <w:szCs w:val="20"/>
                <w:lang w:val="fr-CA"/>
              </w:rPr>
              <w:t xml:space="preserve"> carrés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E34BA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2261D8E7" w14:textId="1D190EF1" w:rsidR="00EE34BA" w:rsidRPr="00EE34BA" w:rsidRDefault="00EE34BA" w:rsidP="00EE34B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•</w:t>
            </w:r>
            <w:r w:rsidRPr="00EE34BA">
              <w:rPr>
                <w:rFonts w:ascii="Arial" w:hAnsi="Arial" w:cs="Arial"/>
                <w:sz w:val="20"/>
                <w:szCs w:val="20"/>
                <w:lang w:val="fr-CA"/>
              </w:rPr>
              <w:t xml:space="preserve"> rectangles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E34BA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2816B049" w14:textId="1E16404E" w:rsidR="0073107E" w:rsidRPr="006D2A9D" w:rsidRDefault="00EE34BA" w:rsidP="00EE34BA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•</w:t>
            </w:r>
            <w:r w:rsidRPr="00EE34BA">
              <w:rPr>
                <w:rFonts w:ascii="Arial" w:hAnsi="Arial" w:cs="Arial"/>
                <w:sz w:val="20"/>
                <w:szCs w:val="20"/>
                <w:lang w:val="fr-CA"/>
              </w:rPr>
              <w:t xml:space="preserve"> cercles.</w:t>
            </w:r>
          </w:p>
        </w:tc>
      </w:tr>
    </w:tbl>
    <w:p w14:paraId="7F53C873" w14:textId="77777777" w:rsidR="002C34FC" w:rsidRDefault="002C34FC">
      <w:pPr>
        <w:spacing w:after="160" w:line="259" w:lineRule="auto"/>
      </w:pPr>
    </w:p>
    <w:p w14:paraId="4C3DEF4B" w14:textId="77777777" w:rsidR="002C34FC" w:rsidRDefault="002C34FC">
      <w:pPr>
        <w:spacing w:after="160" w:line="259" w:lineRule="auto"/>
      </w:pPr>
    </w:p>
    <w:p w14:paraId="7F11F279" w14:textId="77777777" w:rsidR="00225FDE" w:rsidRDefault="00225FDE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br w:type="page"/>
      </w:r>
    </w:p>
    <w:p w14:paraId="6E90112D" w14:textId="77777777" w:rsidR="00FF18EC" w:rsidRDefault="00FF18EC" w:rsidP="00FF18E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97FBD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88E76" wp14:editId="432E1591">
                <wp:simplePos x="0" y="0"/>
                <wp:positionH relativeFrom="column">
                  <wp:posOffset>88603</wp:posOffset>
                </wp:positionH>
                <wp:positionV relativeFrom="paragraph">
                  <wp:posOffset>35560</wp:posOffset>
                </wp:positionV>
                <wp:extent cx="94890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4455B" w14:textId="77777777" w:rsidR="00122FC5" w:rsidRPr="00764D7F" w:rsidRDefault="00122FC5" w:rsidP="00FF18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1e</w:t>
                            </w:r>
                          </w:p>
                          <w:p w14:paraId="7B05705F" w14:textId="77777777" w:rsidR="00122FC5" w:rsidRDefault="00122FC5" w:rsidP="00FF18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88E76" id="Text Box 10" o:spid="_x0000_s1030" type="#_x0000_t202" style="position:absolute;left:0;text-align:left;margin-left:7pt;margin-top:2.8pt;width:74.7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" filled="f" stroked="f">
                <v:textbox>
                  <w:txbxContent>
                    <w:p w14:paraId="2AA4455B" w14:textId="77777777" w:rsidR="00122FC5" w:rsidRPr="00764D7F" w:rsidRDefault="00122FC5" w:rsidP="00FF18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1e</w:t>
                      </w:r>
                    </w:p>
                    <w:p w14:paraId="7B05705F" w14:textId="77777777" w:rsidR="00122FC5" w:rsidRDefault="00122FC5" w:rsidP="00FF18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FB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E2734" wp14:editId="0632D3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BB3A6" id="AutoShape 996" o:spid="_x0000_s1026" type="#_x0000_t116" style="position:absolute;margin-left:0;margin-top:0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"/>
            </w:pict>
          </mc:Fallback>
        </mc:AlternateContent>
      </w:r>
      <w:r w:rsidR="003D3003">
        <w:rPr>
          <w:rFonts w:ascii="Arial" w:hAnsi="Arial" w:cs="Arial"/>
          <w:b/>
          <w:noProof/>
          <w:sz w:val="40"/>
          <w:szCs w:val="40"/>
        </w:rPr>
        <w:t>Corrélation avec</w:t>
      </w:r>
      <w:r w:rsidR="003D3003">
        <w:rPr>
          <w:rFonts w:ascii="Arial" w:hAnsi="Arial" w:cs="Arial"/>
          <w:b/>
          <w:noProof/>
          <w:sz w:val="40"/>
          <w:szCs w:val="40"/>
        </w:rPr>
        <w:br/>
        <w:t>le programme d’études</w:t>
      </w:r>
    </w:p>
    <w:p w14:paraId="72E9A54D" w14:textId="4051A928" w:rsidR="009E1088" w:rsidRPr="00D041AD" w:rsidRDefault="009E1088" w:rsidP="009E1088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D041AD">
        <w:rPr>
          <w:rFonts w:ascii="Arial" w:hAnsi="Arial" w:cs="Arial"/>
          <w:b/>
          <w:noProof/>
          <w:sz w:val="32"/>
          <w:szCs w:val="32"/>
          <w:lang w:val="fr-CA"/>
        </w:rPr>
        <w:t>Ensemble 1 des fiches La géom</w:t>
      </w:r>
      <w:r w:rsidR="00ED61DB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D041AD">
        <w:rPr>
          <w:rFonts w:ascii="Arial" w:hAnsi="Arial" w:cs="Arial"/>
          <w:b/>
          <w:noProof/>
          <w:sz w:val="32"/>
          <w:szCs w:val="32"/>
          <w:lang w:val="fr-CA"/>
        </w:rPr>
        <w:t>trie : Les formes en 2-D</w:t>
      </w:r>
    </w:p>
    <w:p w14:paraId="39F2D48E" w14:textId="77777777" w:rsidR="00FF18EC" w:rsidRPr="00D041AD" w:rsidRDefault="00FF18EC" w:rsidP="002C34F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33D131A4" w14:textId="03395B88" w:rsidR="002C34FC" w:rsidRDefault="00657488" w:rsidP="002C34F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365EFC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Alb./T.N.-O./</w:t>
      </w:r>
      <w:proofErr w:type="spellStart"/>
      <w:r w:rsidRPr="00365EFC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Nt</w:t>
      </w:r>
      <w:proofErr w:type="spellEnd"/>
    </w:p>
    <w:p w14:paraId="7B6A2330" w14:textId="77777777" w:rsidR="002C34FC" w:rsidRPr="00813B2F" w:rsidRDefault="002C34FC" w:rsidP="002C34F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34FC" w14:paraId="4CEE2FC8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31D4D4A3" w14:textId="77777777" w:rsidR="002C34FC" w:rsidRPr="00B35C70" w:rsidRDefault="001436AA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5C7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2C34FC" w14:paraId="23AA40AB" w14:textId="77777777" w:rsidTr="002B3D90">
        <w:tc>
          <w:tcPr>
            <w:tcW w:w="9350" w:type="dxa"/>
          </w:tcPr>
          <w:p w14:paraId="68ABD8D5" w14:textId="5691E521" w:rsidR="002C34FC" w:rsidRPr="00B35C70" w:rsidRDefault="003A53AA" w:rsidP="00DC228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C6721">
              <w:rPr>
                <w:rFonts w:ascii="Arial" w:hAnsi="Arial" w:cs="Arial"/>
                <w:sz w:val="20"/>
                <w:szCs w:val="20"/>
                <w:lang w:val="fr-FR"/>
              </w:rPr>
              <w:t>Pas de corrélation.</w:t>
            </w:r>
          </w:p>
        </w:tc>
      </w:tr>
      <w:tr w:rsidR="002C34FC" w14:paraId="1B1FFCD1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557F9911" w14:textId="5C29447E" w:rsidR="002C34FC" w:rsidRPr="00B35C70" w:rsidRDefault="004C6B95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1436AA" w:rsidRPr="004C6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1436AA" w:rsidRPr="00B35C7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2C34FC" w:rsidRPr="00ED61DB" w14:paraId="020C8D18" w14:textId="77777777" w:rsidTr="002B3D90">
        <w:tc>
          <w:tcPr>
            <w:tcW w:w="9350" w:type="dxa"/>
          </w:tcPr>
          <w:p w14:paraId="35329706" w14:textId="77777777" w:rsidR="00B35C70" w:rsidRPr="005C649F" w:rsidRDefault="00B35C70" w:rsidP="00B35C7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La f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orme et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l’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>espace</w:t>
            </w:r>
          </w:p>
          <w:p w14:paraId="70D88463" w14:textId="75E89FEF" w:rsidR="002C34FC" w:rsidRPr="00B35C70" w:rsidRDefault="00F0736E" w:rsidP="002B3D9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B35C70">
              <w:rPr>
                <w:rFonts w:ascii="Arial" w:hAnsi="Arial" w:cs="Arial"/>
                <w:sz w:val="20"/>
                <w:szCs w:val="20"/>
                <w:lang w:val="fr-CA"/>
              </w:rPr>
              <w:t>2.</w:t>
            </w:r>
            <w:r w:rsidR="002C34FC" w:rsidRPr="00B35C7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65EFC" w:rsidRPr="00365EFC">
              <w:rPr>
                <w:rFonts w:ascii="Arial" w:hAnsi="Arial" w:cs="Arial"/>
                <w:sz w:val="20"/>
                <w:szCs w:val="20"/>
                <w:lang w:val="fr-CA"/>
              </w:rPr>
              <w:t>Trier des objets à trois dimensions et des figures à deux dimensions en se basant sur un seul attribut, et expliquer la règle de triage</w:t>
            </w:r>
            <w:r w:rsidR="00B35C70" w:rsidRPr="005C649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00017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C34FC" w:rsidRPr="00B35C7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 w:rsidR="001436AA" w:rsidRPr="00B35C7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Activités</w:t>
            </w:r>
            <w:r w:rsidR="002C34FC" w:rsidRPr="00B35C7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</w:t>
            </w:r>
            <w:r w:rsidR="0000017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2C34FC" w:rsidRPr="00B35C7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6)</w:t>
            </w:r>
          </w:p>
          <w:p w14:paraId="3D5BC78C" w14:textId="77777777" w:rsidR="002C34FC" w:rsidRDefault="002C34FC" w:rsidP="002B3D9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8C120A9" w14:textId="77777777" w:rsidR="00A56850" w:rsidRPr="00D041AD" w:rsidRDefault="00A56850" w:rsidP="00A56850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/>
                <w:sz w:val="20"/>
                <w:szCs w:val="20"/>
                <w:lang w:val="fr-CA"/>
              </w:rPr>
            </w:pPr>
            <w:r w:rsidRPr="00D041AD">
              <w:rPr>
                <w:rFonts w:ascii="Arial" w:hAnsi="Arial"/>
                <w:sz w:val="20"/>
                <w:szCs w:val="20"/>
                <w:lang w:val="fr-CA"/>
              </w:rPr>
              <w:t>Liens avec d’autres domaines :</w:t>
            </w:r>
          </w:p>
          <w:p w14:paraId="609C8D76" w14:textId="77777777" w:rsidR="002C34FC" w:rsidRPr="00365EFC" w:rsidRDefault="00B35C70" w:rsidP="002B3D90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65EFC">
              <w:rPr>
                <w:rFonts w:ascii="Arial" w:hAnsi="Arial" w:cs="Arial"/>
                <w:sz w:val="20"/>
                <w:szCs w:val="20"/>
                <w:lang w:val="fr-CA"/>
              </w:rPr>
              <w:t>Les régularités et les relations</w:t>
            </w:r>
          </w:p>
          <w:p w14:paraId="217E36E4" w14:textId="20A0E4E4" w:rsidR="0073107E" w:rsidRPr="00B35C70" w:rsidRDefault="004808AA" w:rsidP="004808A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65EFC">
              <w:rPr>
                <w:rFonts w:ascii="Arial" w:hAnsi="Arial" w:cs="Arial"/>
                <w:sz w:val="20"/>
                <w:szCs w:val="20"/>
                <w:lang w:val="fr-CA"/>
              </w:rPr>
              <w:t xml:space="preserve">3. </w:t>
            </w:r>
            <w:r w:rsidR="00365EFC" w:rsidRPr="00365EFC">
              <w:rPr>
                <w:rFonts w:ascii="Arial" w:hAnsi="Arial" w:cs="Arial"/>
                <w:sz w:val="20"/>
                <w:szCs w:val="20"/>
                <w:lang w:val="fr-CA"/>
              </w:rPr>
              <w:t>Trier un ensemble d’objets à partir d’un seul attribut et expliquer la règle de triage</w:t>
            </w:r>
            <w:r w:rsidR="00B35C70" w:rsidRPr="00365EFC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6A1AEB" w:rsidRPr="00365EF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A1AEB" w:rsidRPr="00365EFC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 w:rsidR="001436AA" w:rsidRPr="00365EFC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Activités</w:t>
            </w:r>
            <w:r w:rsidR="006A1AEB" w:rsidRPr="00B35C7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1, 6)</w:t>
            </w:r>
          </w:p>
        </w:tc>
      </w:tr>
      <w:tr w:rsidR="002C34FC" w14:paraId="6B3663A0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368D710A" w14:textId="3E186867" w:rsidR="002C34FC" w:rsidRPr="00B35C70" w:rsidRDefault="004C6B95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1436AA" w:rsidRPr="004C6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1436AA" w:rsidRPr="00B35C7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2C34FC" w14:paraId="176412FC" w14:textId="77777777" w:rsidTr="002B3D90">
        <w:tc>
          <w:tcPr>
            <w:tcW w:w="9350" w:type="dxa"/>
          </w:tcPr>
          <w:p w14:paraId="2098DD8C" w14:textId="77777777" w:rsidR="00B35C70" w:rsidRPr="005C649F" w:rsidRDefault="00B35C70" w:rsidP="00B35C7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La f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orme et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l’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>espace</w:t>
            </w:r>
          </w:p>
          <w:p w14:paraId="23781768" w14:textId="5BBDDD46" w:rsidR="002C34FC" w:rsidRPr="00B35C70" w:rsidRDefault="00F0736E" w:rsidP="002B3D9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5C70">
              <w:rPr>
                <w:rFonts w:ascii="Arial" w:hAnsi="Arial" w:cs="Arial"/>
                <w:sz w:val="20"/>
                <w:szCs w:val="20"/>
                <w:lang w:val="fr-CA"/>
              </w:rPr>
              <w:t>6.</w:t>
            </w:r>
            <w:r w:rsidR="002C34FC" w:rsidRPr="00B35C7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92229" w:rsidRPr="00392229">
              <w:rPr>
                <w:rFonts w:ascii="Arial" w:hAnsi="Arial" w:cs="Arial"/>
                <w:sz w:val="20"/>
                <w:szCs w:val="20"/>
                <w:lang w:val="fr-CA"/>
              </w:rPr>
              <w:t>Trier des figures à deux dimensions et des objets à trois dimensions en se basant sur deux attributs, et expliquer la règle de triage</w:t>
            </w:r>
            <w:r w:rsidR="00B35C70" w:rsidRPr="005C649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5126B890" w14:textId="77777777" w:rsidR="0076327C" w:rsidRPr="00B35C70" w:rsidRDefault="0076327C" w:rsidP="002B3D9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583469A" w14:textId="126D52C3" w:rsidR="00B35C70" w:rsidRPr="005C649F" w:rsidRDefault="00F0736E" w:rsidP="00B35C7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5C70">
              <w:rPr>
                <w:rFonts w:ascii="Arial" w:hAnsi="Arial" w:cs="Arial"/>
                <w:sz w:val="20"/>
                <w:szCs w:val="20"/>
                <w:lang w:val="fr-CA"/>
              </w:rPr>
              <w:t>8.</w:t>
            </w:r>
            <w:r w:rsidR="002C34FC" w:rsidRPr="00B35C7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35C70">
              <w:rPr>
                <w:rFonts w:ascii="Arial" w:hAnsi="Arial" w:cs="Arial"/>
                <w:sz w:val="20"/>
                <w:szCs w:val="20"/>
                <w:lang w:val="fr-CA"/>
              </w:rPr>
              <w:t>Décrir</w:t>
            </w:r>
            <w:r w:rsidR="00B35C70" w:rsidRPr="005C649F">
              <w:rPr>
                <w:rFonts w:ascii="Arial" w:hAnsi="Arial" w:cs="Arial"/>
                <w:sz w:val="20"/>
                <w:szCs w:val="20"/>
                <w:lang w:val="fr-CA"/>
              </w:rPr>
              <w:t>e, compare</w:t>
            </w:r>
            <w:r w:rsidR="00B35C70">
              <w:rPr>
                <w:rFonts w:ascii="Arial" w:hAnsi="Arial" w:cs="Arial"/>
                <w:sz w:val="20"/>
                <w:szCs w:val="20"/>
                <w:lang w:val="fr-CA"/>
              </w:rPr>
              <w:t xml:space="preserve">r et construire des </w:t>
            </w:r>
            <w:r w:rsidR="00B35C70"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figures </w:t>
            </w:r>
            <w:r w:rsidR="00392229">
              <w:rPr>
                <w:rFonts w:ascii="Arial" w:hAnsi="Arial" w:cs="Arial"/>
                <w:sz w:val="20"/>
                <w:szCs w:val="20"/>
                <w:lang w:val="fr-CA"/>
              </w:rPr>
              <w:t>à deux dimensions</w:t>
            </w:r>
            <w:r w:rsidR="00B35C70">
              <w:rPr>
                <w:rFonts w:ascii="Arial" w:hAnsi="Arial" w:cs="Arial"/>
                <w:sz w:val="20"/>
                <w:szCs w:val="20"/>
                <w:lang w:val="fr-CA"/>
              </w:rPr>
              <w:t>, y compris des</w:t>
            </w:r>
            <w:r w:rsidR="00392229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B35C70" w:rsidRPr="005C649F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28385711" w14:textId="3EAD1803" w:rsidR="00B35C70" w:rsidRPr="005C649F" w:rsidRDefault="00B35C70" w:rsidP="00B35C7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>• triangles</w:t>
            </w:r>
            <w:r w:rsidR="00392229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1470E7D8" w14:textId="117F0262" w:rsidR="00B35C70" w:rsidRDefault="00B35C70" w:rsidP="00B35C7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• carrés</w:t>
            </w:r>
            <w:r w:rsidR="00392229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4A7AF394" w14:textId="508B3487" w:rsidR="00B35C70" w:rsidRPr="005C649F" w:rsidRDefault="00B35C70" w:rsidP="00B35C7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>• rectangles</w:t>
            </w:r>
            <w:r w:rsidR="00392229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37501C8D" w14:textId="32B21B94" w:rsidR="0073107E" w:rsidRPr="00B35C70" w:rsidRDefault="00B35C70" w:rsidP="0000017F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• cercle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>s.</w:t>
            </w:r>
          </w:p>
        </w:tc>
      </w:tr>
    </w:tbl>
    <w:p w14:paraId="4939C782" w14:textId="77777777" w:rsidR="00121D1B" w:rsidRDefault="00121D1B">
      <w:pPr>
        <w:spacing w:after="160" w:line="259" w:lineRule="auto"/>
      </w:pPr>
    </w:p>
    <w:p w14:paraId="75390524" w14:textId="77777777" w:rsidR="002E4E95" w:rsidRDefault="002E4E95">
      <w:pPr>
        <w:spacing w:after="160" w:line="259" w:lineRule="auto"/>
      </w:pPr>
      <w:r>
        <w:br w:type="page"/>
      </w:r>
    </w:p>
    <w:p w14:paraId="27872DBE" w14:textId="77777777" w:rsidR="00FF18EC" w:rsidRDefault="00FF18EC" w:rsidP="00FF18E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97FBD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20465" wp14:editId="07CF9074">
                <wp:simplePos x="0" y="0"/>
                <wp:positionH relativeFrom="column">
                  <wp:posOffset>88603</wp:posOffset>
                </wp:positionH>
                <wp:positionV relativeFrom="paragraph">
                  <wp:posOffset>35560</wp:posOffset>
                </wp:positionV>
                <wp:extent cx="94890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ECB8A" w14:textId="77777777" w:rsidR="00122FC5" w:rsidRPr="00764D7F" w:rsidRDefault="00122FC5" w:rsidP="00FF18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1f</w:t>
                            </w:r>
                          </w:p>
                          <w:p w14:paraId="3D434134" w14:textId="77777777" w:rsidR="00122FC5" w:rsidRDefault="00122FC5" w:rsidP="00FF18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20465" id="Text Box 12" o:spid="_x0000_s1031" type="#_x0000_t202" style="position:absolute;left:0;text-align:left;margin-left:7pt;margin-top:2.8pt;width:74.7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" filled="f" stroked="f">
                <v:textbox>
                  <w:txbxContent>
                    <w:p w14:paraId="2B2ECB8A" w14:textId="77777777" w:rsidR="00122FC5" w:rsidRPr="00764D7F" w:rsidRDefault="00122FC5" w:rsidP="00FF18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1f</w:t>
                      </w:r>
                    </w:p>
                    <w:p w14:paraId="3D434134" w14:textId="77777777" w:rsidR="00122FC5" w:rsidRDefault="00122FC5" w:rsidP="00FF18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FB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56BFC" wp14:editId="3C6C85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E321C" id="AutoShape 996" o:spid="_x0000_s1026" type="#_x0000_t116" style="position:absolute;margin-left:0;margin-top:0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"/>
            </w:pict>
          </mc:Fallback>
        </mc:AlternateContent>
      </w:r>
      <w:r w:rsidR="003D3003">
        <w:rPr>
          <w:rFonts w:ascii="Arial" w:hAnsi="Arial" w:cs="Arial"/>
          <w:b/>
          <w:noProof/>
          <w:sz w:val="40"/>
          <w:szCs w:val="40"/>
        </w:rPr>
        <w:t>Corrélation avec</w:t>
      </w:r>
      <w:r w:rsidR="003D3003">
        <w:rPr>
          <w:rFonts w:ascii="Arial" w:hAnsi="Arial" w:cs="Arial"/>
          <w:b/>
          <w:noProof/>
          <w:sz w:val="40"/>
          <w:szCs w:val="40"/>
        </w:rPr>
        <w:br/>
        <w:t>le programme d’études</w:t>
      </w:r>
    </w:p>
    <w:p w14:paraId="087764DA" w14:textId="17D32E03" w:rsidR="009E1088" w:rsidRPr="00D041AD" w:rsidRDefault="009E1088" w:rsidP="009E1088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D041AD">
        <w:rPr>
          <w:rFonts w:ascii="Arial" w:hAnsi="Arial" w:cs="Arial"/>
          <w:b/>
          <w:noProof/>
          <w:sz w:val="32"/>
          <w:szCs w:val="32"/>
          <w:lang w:val="fr-CA"/>
        </w:rPr>
        <w:t>Ensemble 1 des fiches La géom</w:t>
      </w:r>
      <w:r w:rsidR="00ED61DB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D041AD">
        <w:rPr>
          <w:rFonts w:ascii="Arial" w:hAnsi="Arial" w:cs="Arial"/>
          <w:b/>
          <w:noProof/>
          <w:sz w:val="32"/>
          <w:szCs w:val="32"/>
          <w:lang w:val="fr-CA"/>
        </w:rPr>
        <w:t>trie : Les formes en 2-D</w:t>
      </w:r>
    </w:p>
    <w:p w14:paraId="7E710BBD" w14:textId="77777777" w:rsidR="00FF18EC" w:rsidRPr="00D041AD" w:rsidRDefault="00FF18EC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51DC3DC8" w14:textId="2A0D3EB9" w:rsidR="00767B55" w:rsidRPr="00813B2F" w:rsidRDefault="0008116F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4760C7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N.-É.</w:t>
      </w:r>
    </w:p>
    <w:p w14:paraId="093AFFB2" w14:textId="78EEF5E3" w:rsidR="00767B55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5" w14:paraId="5EF8F077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37700191" w14:textId="77777777" w:rsidR="00767B55" w:rsidRPr="001D74B7" w:rsidRDefault="001436AA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D74B7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767B55" w14:paraId="6F3AD70B" w14:textId="77777777" w:rsidTr="002B3D90">
        <w:tc>
          <w:tcPr>
            <w:tcW w:w="9350" w:type="dxa"/>
          </w:tcPr>
          <w:p w14:paraId="0F2DE870" w14:textId="36101495" w:rsidR="00767B55" w:rsidRPr="001D74B7" w:rsidRDefault="003A53AA" w:rsidP="00DC228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C6721">
              <w:rPr>
                <w:rFonts w:ascii="Arial" w:hAnsi="Arial" w:cs="Arial"/>
                <w:sz w:val="20"/>
                <w:szCs w:val="20"/>
                <w:lang w:val="fr-FR"/>
              </w:rPr>
              <w:t>Pas de corrélation.</w:t>
            </w:r>
          </w:p>
        </w:tc>
      </w:tr>
      <w:tr w:rsidR="00767B55" w14:paraId="4871D072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3F58B057" w14:textId="03339907" w:rsidR="00767B55" w:rsidRPr="001D74B7" w:rsidRDefault="004C6B95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1436AA" w:rsidRPr="004C6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1436AA" w:rsidRPr="001D74B7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767B55" w:rsidRPr="00ED61DB" w14:paraId="5F732602" w14:textId="77777777" w:rsidTr="002B3D90">
        <w:tc>
          <w:tcPr>
            <w:tcW w:w="9350" w:type="dxa"/>
          </w:tcPr>
          <w:p w14:paraId="51569342" w14:textId="77777777" w:rsidR="00DC2288" w:rsidRPr="001D74B7" w:rsidRDefault="00133C95" w:rsidP="00B84D37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Géométrie</w:t>
            </w:r>
          </w:p>
          <w:p w14:paraId="48A0E4B7" w14:textId="73002C8D" w:rsidR="00DD2927" w:rsidRPr="0000017F" w:rsidRDefault="00B84D37" w:rsidP="00B84D37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="004760C7">
              <w:rPr>
                <w:rFonts w:ascii="Arial" w:hAnsi="Arial" w:cs="Arial"/>
                <w:sz w:val="20"/>
                <w:szCs w:val="20"/>
                <w:lang w:val="fr-CA"/>
              </w:rPr>
              <w:t>G01</w:t>
            </w:r>
            <w:r w:rsidR="00DD2927" w:rsidRPr="001D74B7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24B4E" w:rsidRPr="00D24B4E">
              <w:rPr>
                <w:rFonts w:ascii="Arial" w:hAnsi="Arial" w:cs="Arial"/>
                <w:sz w:val="20"/>
                <w:szCs w:val="20"/>
                <w:lang w:val="fr-CA"/>
              </w:rPr>
              <w:t>On s’attend à ce que les élèves sachent trier des objets à trois dimensions et des figures à deux dimensions en se basant sur un seul attribut et expliquer la</w:t>
            </w:r>
            <w:r w:rsidR="00D24B4E">
              <w:rPr>
                <w:rFonts w:ascii="Arial" w:hAnsi="Arial" w:cs="Arial"/>
                <w:sz w:val="20"/>
                <w:szCs w:val="20"/>
                <w:lang w:val="fr-CA"/>
              </w:rPr>
              <w:t xml:space="preserve"> règle appliquée pour les trier</w:t>
            </w:r>
            <w:r w:rsidR="00133C95" w:rsidRPr="005C649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DD2927" w:rsidRPr="001D74B7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="00181ED9" w:rsidRPr="001D74B7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 w:rsidR="001436AA" w:rsidRPr="001D74B7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Activités</w:t>
            </w:r>
            <w:r w:rsidR="00181ED9" w:rsidRPr="001D74B7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</w:t>
            </w:r>
            <w:r w:rsidR="0000017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181ED9" w:rsidRPr="001D74B7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6)</w:t>
            </w:r>
          </w:p>
        </w:tc>
      </w:tr>
      <w:tr w:rsidR="00767B55" w14:paraId="3371146A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5F8604C0" w14:textId="398EEED0" w:rsidR="00767B55" w:rsidRPr="001D74B7" w:rsidRDefault="004C6B95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1436AA" w:rsidRPr="004C6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1436AA" w:rsidRPr="001D74B7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767B55" w:rsidRPr="009D5416" w14:paraId="4B74F2C3" w14:textId="77777777" w:rsidTr="002B3D90">
        <w:tc>
          <w:tcPr>
            <w:tcW w:w="9350" w:type="dxa"/>
          </w:tcPr>
          <w:p w14:paraId="1428F81C" w14:textId="77777777" w:rsidR="00133C95" w:rsidRPr="001D74B7" w:rsidRDefault="00133C95" w:rsidP="00B84D37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Géométrie</w:t>
            </w:r>
          </w:p>
          <w:p w14:paraId="02C2F63C" w14:textId="4BEEEEC0" w:rsidR="0076327C" w:rsidRDefault="00B84D37" w:rsidP="00B84D37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DD2927" w:rsidRPr="001D74B7">
              <w:rPr>
                <w:rFonts w:ascii="Arial" w:hAnsi="Arial" w:cs="Arial"/>
                <w:sz w:val="20"/>
                <w:szCs w:val="20"/>
                <w:lang w:val="fr-CA"/>
              </w:rPr>
              <w:t xml:space="preserve">G01 </w:t>
            </w:r>
            <w:r w:rsidR="004E459E" w:rsidRPr="004E459E">
              <w:rPr>
                <w:rFonts w:ascii="Arial" w:hAnsi="Arial" w:cs="Arial"/>
                <w:sz w:val="20"/>
                <w:szCs w:val="20"/>
                <w:lang w:val="fr-CA"/>
              </w:rPr>
              <w:t>On s’attend à ce que les élèves sachent trier des figures à deux dimensions et des objets à trois dimensions en se basant sur deux attributs, et qu’ils sachent expliquer la règle appliquée pour les trier</w:t>
            </w:r>
            <w:r w:rsidR="00133C95" w:rsidRPr="005C649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2960C1AD" w14:textId="77777777" w:rsidR="004E459E" w:rsidRPr="001D74B7" w:rsidRDefault="004E459E" w:rsidP="00B84D37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DD04F09" w14:textId="284A2ACC" w:rsidR="00DD2927" w:rsidRPr="001D74B7" w:rsidRDefault="00B84D37" w:rsidP="00B84D37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DD2927" w:rsidRPr="001D74B7">
              <w:rPr>
                <w:rFonts w:ascii="Arial" w:hAnsi="Arial" w:cs="Arial"/>
                <w:sz w:val="20"/>
                <w:szCs w:val="20"/>
                <w:lang w:val="fr-CA"/>
              </w:rPr>
              <w:t xml:space="preserve">G03 </w:t>
            </w:r>
            <w:r w:rsidR="004E459E" w:rsidRPr="004E459E">
              <w:rPr>
                <w:rFonts w:ascii="Arial" w:hAnsi="Arial" w:cs="Arial"/>
                <w:sz w:val="20"/>
                <w:szCs w:val="20"/>
                <w:lang w:val="fr-CA"/>
              </w:rPr>
              <w:t>On s’attend à ce que les élèves reconnaissent, nomment, décrivent, comparent et construisent des figures à deux dimensions, y compris des triangles, des carrés, des rectangles et des cercles</w:t>
            </w:r>
            <w:r w:rsidR="00DD2927" w:rsidRPr="001D74B7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</w:p>
        </w:tc>
      </w:tr>
    </w:tbl>
    <w:p w14:paraId="6091FFF9" w14:textId="77777777" w:rsidR="002E4E95" w:rsidRPr="00D041AD" w:rsidRDefault="002E4E95" w:rsidP="002E4E95">
      <w:pPr>
        <w:rPr>
          <w:lang w:val="fr-CA"/>
        </w:rPr>
      </w:pPr>
    </w:p>
    <w:p w14:paraId="5C15EB31" w14:textId="77777777" w:rsidR="00767B55" w:rsidRPr="00D041AD" w:rsidRDefault="00767B55">
      <w:pPr>
        <w:spacing w:after="160" w:line="259" w:lineRule="auto"/>
        <w:rPr>
          <w:lang w:val="fr-CA"/>
        </w:rPr>
      </w:pPr>
      <w:r w:rsidRPr="00D041AD">
        <w:rPr>
          <w:lang w:val="fr-CA"/>
        </w:rPr>
        <w:br w:type="page"/>
      </w:r>
    </w:p>
    <w:p w14:paraId="4FEC9AAE" w14:textId="6BED646C" w:rsidR="00FF18EC" w:rsidRPr="00D041AD" w:rsidRDefault="00FF18EC" w:rsidP="00FF18E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197FBD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A24A3" wp14:editId="139C48ED">
                <wp:simplePos x="0" y="0"/>
                <wp:positionH relativeFrom="column">
                  <wp:posOffset>88603</wp:posOffset>
                </wp:positionH>
                <wp:positionV relativeFrom="paragraph">
                  <wp:posOffset>35560</wp:posOffset>
                </wp:positionV>
                <wp:extent cx="94890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641CC" w14:textId="77777777" w:rsidR="00122FC5" w:rsidRPr="00764D7F" w:rsidRDefault="00122FC5" w:rsidP="00FF18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1g</w:t>
                            </w:r>
                          </w:p>
                          <w:p w14:paraId="453706DA" w14:textId="77777777" w:rsidR="00122FC5" w:rsidRDefault="00122FC5" w:rsidP="00FF18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A24A3" id="Text Box 14" o:spid="_x0000_s1032" type="#_x0000_t202" style="position:absolute;left:0;text-align:left;margin-left:7pt;margin-top:2.8pt;width:74.7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" filled="f" stroked="f">
                <v:textbox>
                  <w:txbxContent>
                    <w:p w14:paraId="40A641CC" w14:textId="77777777" w:rsidR="00122FC5" w:rsidRPr="00764D7F" w:rsidRDefault="00122FC5" w:rsidP="00FF18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1g</w:t>
                      </w:r>
                    </w:p>
                    <w:p w14:paraId="453706DA" w14:textId="77777777" w:rsidR="00122FC5" w:rsidRDefault="00122FC5" w:rsidP="00FF18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FB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6590D" wp14:editId="21B347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DB4C" id="AutoShape 996" o:spid="_x0000_s1026" type="#_x0000_t116" style="position:absolute;margin-left:0;margin-top:0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"/>
            </w:pict>
          </mc:Fallback>
        </mc:AlternateContent>
      </w:r>
      <w:r w:rsidR="009E1088" w:rsidRPr="00D041AD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9E1088" w:rsidRPr="00D041AD">
        <w:rPr>
          <w:rFonts w:ascii="Arial" w:hAnsi="Arial" w:cs="Arial"/>
          <w:b/>
          <w:noProof/>
          <w:sz w:val="40"/>
          <w:szCs w:val="40"/>
          <w:lang w:val="fr-CA"/>
        </w:rPr>
        <w:br/>
        <w:t>le programme d’études</w:t>
      </w:r>
    </w:p>
    <w:p w14:paraId="6764A5A2" w14:textId="1B98F1B3" w:rsidR="009E1088" w:rsidRPr="00D041AD" w:rsidRDefault="009E1088" w:rsidP="009E1088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D041AD">
        <w:rPr>
          <w:rFonts w:ascii="Arial" w:hAnsi="Arial" w:cs="Arial"/>
          <w:b/>
          <w:noProof/>
          <w:sz w:val="32"/>
          <w:szCs w:val="32"/>
          <w:lang w:val="fr-CA"/>
        </w:rPr>
        <w:t>Ensemble 1 des fiches La géom</w:t>
      </w:r>
      <w:r w:rsidR="00ED61DB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D041AD">
        <w:rPr>
          <w:rFonts w:ascii="Arial" w:hAnsi="Arial" w:cs="Arial"/>
          <w:b/>
          <w:noProof/>
          <w:sz w:val="32"/>
          <w:szCs w:val="32"/>
          <w:lang w:val="fr-CA"/>
        </w:rPr>
        <w:t>trie : Les formes en 2-D</w:t>
      </w:r>
    </w:p>
    <w:p w14:paraId="14929EFE" w14:textId="77777777" w:rsidR="00FF18EC" w:rsidRPr="00D041AD" w:rsidRDefault="00FF18EC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57EA29F9" w14:textId="2C01683F" w:rsidR="00767B55" w:rsidRPr="009D5416" w:rsidRDefault="0008116F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</w:rPr>
      </w:pPr>
      <w:r w:rsidRPr="00F36447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T.-N.-L.</w:t>
      </w:r>
      <w:r w:rsidR="009D5416">
        <w:rPr>
          <w:rFonts w:ascii="Arial" w:hAnsi="Arial" w:cs="Arial"/>
          <w:b/>
          <w:bCs/>
          <w:color w:val="000000"/>
          <w:sz w:val="20"/>
          <w:szCs w:val="20"/>
        </w:rPr>
        <w:t>/Man.</w:t>
      </w:r>
    </w:p>
    <w:p w14:paraId="4D591C09" w14:textId="025BFB68" w:rsidR="00767B55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5" w14:paraId="7182FCF5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6E95524B" w14:textId="77777777" w:rsidR="00767B55" w:rsidRPr="008B6E12" w:rsidRDefault="001436AA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B6E12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767B55" w14:paraId="3183446C" w14:textId="77777777" w:rsidTr="002B3D90">
        <w:tc>
          <w:tcPr>
            <w:tcW w:w="9350" w:type="dxa"/>
          </w:tcPr>
          <w:p w14:paraId="492F2AA1" w14:textId="21F259B1" w:rsidR="00767B55" w:rsidRPr="008B6E12" w:rsidRDefault="003A53AA" w:rsidP="00DC228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C6721">
              <w:rPr>
                <w:rFonts w:ascii="Arial" w:hAnsi="Arial" w:cs="Arial"/>
                <w:sz w:val="20"/>
                <w:szCs w:val="20"/>
                <w:lang w:val="fr-FR"/>
              </w:rPr>
              <w:t>Pas de corrélation.</w:t>
            </w:r>
          </w:p>
        </w:tc>
      </w:tr>
      <w:tr w:rsidR="00767B55" w14:paraId="45C99B05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13E4A639" w14:textId="4C6DA897" w:rsidR="00767B55" w:rsidRPr="008B6E12" w:rsidRDefault="004C6B95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1436AA" w:rsidRPr="004C6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1436AA" w:rsidRPr="008B6E12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767B55" w:rsidRPr="009D5416" w14:paraId="570D3D21" w14:textId="77777777" w:rsidTr="002B3D90">
        <w:tc>
          <w:tcPr>
            <w:tcW w:w="9350" w:type="dxa"/>
          </w:tcPr>
          <w:p w14:paraId="624CDF23" w14:textId="77777777" w:rsidR="00DC2288" w:rsidRPr="008B6E12" w:rsidRDefault="008B6E12" w:rsidP="00DC228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B6E12"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7464B8AA" w14:textId="61EAAC19" w:rsidR="00DD2927" w:rsidRPr="0000017F" w:rsidRDefault="00815526" w:rsidP="009D541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1FE</w:t>
            </w:r>
            <w:r w:rsidR="00DD2927" w:rsidRPr="008B6E12"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122FC5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DD2927" w:rsidRPr="008B6E1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Trier des </w:t>
            </w:r>
            <w:r w:rsidR="004336CB">
              <w:rPr>
                <w:rFonts w:ascii="Arial" w:hAnsi="Arial" w:cs="Arial"/>
                <w:sz w:val="20"/>
                <w:szCs w:val="20"/>
                <w:lang w:val="fr-CA"/>
              </w:rPr>
              <w:t>objets à 3D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 et des figures </w:t>
            </w:r>
            <w:r w:rsidR="004336CB">
              <w:rPr>
                <w:rFonts w:ascii="Arial" w:hAnsi="Arial" w:cs="Arial"/>
                <w:sz w:val="20"/>
                <w:szCs w:val="20"/>
                <w:lang w:val="fr-CA"/>
              </w:rPr>
              <w:t>à 2D en se basant sur une seule caractéristique,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 et expliquer la règle </w:t>
            </w:r>
            <w:r w:rsidR="009D5416">
              <w:rPr>
                <w:rFonts w:ascii="Arial" w:hAnsi="Arial" w:cs="Arial"/>
                <w:sz w:val="20"/>
                <w:szCs w:val="20"/>
                <w:lang w:val="fr-CA"/>
              </w:rPr>
              <w:t>utilisée pour les trier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00017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81ED9" w:rsidRPr="008B6E12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 w:rsidR="001436AA" w:rsidRPr="008B6E12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Activités</w:t>
            </w:r>
            <w:r w:rsidR="00181ED9" w:rsidRPr="008B6E12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1</w:t>
            </w:r>
            <w:r w:rsidR="0000017F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181ED9" w:rsidRPr="008B6E12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6)</w:t>
            </w:r>
          </w:p>
        </w:tc>
      </w:tr>
      <w:tr w:rsidR="00767B55" w14:paraId="38E2674A" w14:textId="77777777" w:rsidTr="002B3D90">
        <w:tc>
          <w:tcPr>
            <w:tcW w:w="9350" w:type="dxa"/>
            <w:shd w:val="clear" w:color="auto" w:fill="D9D9D9" w:themeFill="background1" w:themeFillShade="D9"/>
          </w:tcPr>
          <w:p w14:paraId="31EF0011" w14:textId="08E34860" w:rsidR="00767B55" w:rsidRPr="008B6E12" w:rsidRDefault="004C6B95" w:rsidP="002B3D9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1436AA" w:rsidRPr="004C6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1436AA" w:rsidRPr="008B6E12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767B55" w:rsidRPr="009D5416" w14:paraId="27B677FD" w14:textId="77777777" w:rsidTr="002B3D90">
        <w:tc>
          <w:tcPr>
            <w:tcW w:w="9350" w:type="dxa"/>
          </w:tcPr>
          <w:p w14:paraId="60A156ED" w14:textId="77777777" w:rsidR="003736C0" w:rsidRPr="008B6E12" w:rsidRDefault="003736C0" w:rsidP="003736C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B6E12"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2890A228" w14:textId="3796B743" w:rsidR="0076327C" w:rsidRDefault="003736C0" w:rsidP="005E552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2FE</w:t>
            </w:r>
            <w:r w:rsidR="00DD2927" w:rsidRPr="008B6E12">
              <w:rPr>
                <w:rFonts w:ascii="Arial" w:hAnsi="Arial" w:cs="Arial"/>
                <w:sz w:val="20"/>
                <w:szCs w:val="20"/>
                <w:lang w:val="fr-CA"/>
              </w:rPr>
              <w:t xml:space="preserve">6. </w:t>
            </w:r>
            <w:r w:rsidR="00AD0CF4" w:rsidRPr="00AD0CF4">
              <w:rPr>
                <w:rFonts w:ascii="Arial" w:hAnsi="Arial" w:cs="Arial"/>
                <w:sz w:val="20"/>
                <w:szCs w:val="20"/>
                <w:lang w:val="fr-CA"/>
              </w:rPr>
              <w:t xml:space="preserve">Trier des figures à </w:t>
            </w:r>
            <w:r w:rsidR="00390199">
              <w:rPr>
                <w:rFonts w:ascii="Arial" w:hAnsi="Arial" w:cs="Arial"/>
                <w:sz w:val="20"/>
                <w:szCs w:val="20"/>
                <w:lang w:val="fr-CA"/>
              </w:rPr>
              <w:t>2D</w:t>
            </w:r>
            <w:r w:rsidR="00AD0CF4" w:rsidRPr="00AD0CF4">
              <w:rPr>
                <w:rFonts w:ascii="Arial" w:hAnsi="Arial" w:cs="Arial"/>
                <w:sz w:val="20"/>
                <w:szCs w:val="20"/>
                <w:lang w:val="fr-CA"/>
              </w:rPr>
              <w:t xml:space="preserve"> et des objets à</w:t>
            </w:r>
            <w:r w:rsidR="00AD0CF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90199">
              <w:rPr>
                <w:rFonts w:ascii="Arial" w:hAnsi="Arial" w:cs="Arial"/>
                <w:sz w:val="20"/>
                <w:szCs w:val="20"/>
                <w:lang w:val="fr-CA"/>
              </w:rPr>
              <w:t>3D</w:t>
            </w:r>
            <w:r w:rsidR="00AD0CF4" w:rsidRPr="00AD0CF4">
              <w:rPr>
                <w:rFonts w:ascii="Arial" w:hAnsi="Arial" w:cs="Arial"/>
                <w:sz w:val="20"/>
                <w:szCs w:val="20"/>
                <w:lang w:val="fr-CA"/>
              </w:rPr>
              <w:t xml:space="preserve"> en se basant</w:t>
            </w:r>
            <w:r w:rsidR="00AD0CF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D0CF4" w:rsidRPr="00AD0CF4">
              <w:rPr>
                <w:rFonts w:ascii="Arial" w:hAnsi="Arial" w:cs="Arial"/>
                <w:sz w:val="20"/>
                <w:szCs w:val="20"/>
                <w:lang w:val="fr-CA"/>
              </w:rPr>
              <w:t>sur deux caractéristiques, et</w:t>
            </w:r>
            <w:r w:rsidR="00AD0CF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D0CF4" w:rsidRPr="00AD0CF4">
              <w:rPr>
                <w:rFonts w:ascii="Arial" w:hAnsi="Arial" w:cs="Arial"/>
                <w:sz w:val="20"/>
                <w:szCs w:val="20"/>
                <w:lang w:val="fr-CA"/>
              </w:rPr>
              <w:t xml:space="preserve">expliquer la règle </w:t>
            </w:r>
            <w:r w:rsidR="009D5416">
              <w:rPr>
                <w:rFonts w:ascii="Arial" w:hAnsi="Arial" w:cs="Arial"/>
                <w:sz w:val="20"/>
                <w:szCs w:val="20"/>
                <w:lang w:val="fr-CA"/>
              </w:rPr>
              <w:t>utilisée</w:t>
            </w:r>
            <w:r w:rsidR="00AD0CF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D0CF4" w:rsidRPr="00AD0CF4">
              <w:rPr>
                <w:rFonts w:ascii="Arial" w:hAnsi="Arial" w:cs="Arial"/>
                <w:sz w:val="20"/>
                <w:szCs w:val="20"/>
                <w:lang w:val="fr-CA"/>
              </w:rPr>
              <w:t>pour les trier.</w:t>
            </w:r>
          </w:p>
          <w:p w14:paraId="4FA9AD20" w14:textId="77777777" w:rsidR="003736C0" w:rsidRPr="008B6E12" w:rsidRDefault="003736C0" w:rsidP="005E552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88DEC7D" w14:textId="2452E4AC" w:rsidR="00DD2927" w:rsidRPr="008B6E12" w:rsidRDefault="003736C0" w:rsidP="0039019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2FE8.</w:t>
            </w:r>
            <w:r w:rsidR="00EC6D1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C6D19" w:rsidRPr="00EC6D19">
              <w:rPr>
                <w:rFonts w:ascii="Arial" w:hAnsi="Arial" w:cs="Arial"/>
                <w:sz w:val="20"/>
                <w:szCs w:val="20"/>
                <w:lang w:val="fr-CA"/>
              </w:rPr>
              <w:t>Décrire, comparer et</w:t>
            </w:r>
            <w:r w:rsidR="00EC6D1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C6D19" w:rsidRPr="00EC6D19">
              <w:rPr>
                <w:rFonts w:ascii="Arial" w:hAnsi="Arial" w:cs="Arial"/>
                <w:sz w:val="20"/>
                <w:szCs w:val="20"/>
                <w:lang w:val="fr-CA"/>
              </w:rPr>
              <w:t xml:space="preserve">construire des figures à </w:t>
            </w:r>
            <w:r w:rsidR="00390199">
              <w:rPr>
                <w:rFonts w:ascii="Arial" w:hAnsi="Arial" w:cs="Arial"/>
                <w:sz w:val="20"/>
                <w:szCs w:val="20"/>
                <w:lang w:val="fr-CA"/>
              </w:rPr>
              <w:t>2D</w:t>
            </w:r>
            <w:r w:rsidR="00EC6D19" w:rsidRPr="00EC6D19">
              <w:rPr>
                <w:rFonts w:ascii="Arial" w:hAnsi="Arial" w:cs="Arial"/>
                <w:sz w:val="20"/>
                <w:szCs w:val="20"/>
                <w:lang w:val="fr-CA"/>
              </w:rPr>
              <w:t>, y compris des</w:t>
            </w:r>
            <w:r w:rsidR="00EC6D19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EC6D19" w:rsidRPr="00EC6D19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EC6D1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C6D19" w:rsidRPr="00EC6D19">
              <w:rPr>
                <w:rFonts w:ascii="Arial" w:hAnsi="Arial" w:cs="Arial"/>
                <w:sz w:val="20"/>
                <w:szCs w:val="20"/>
                <w:lang w:val="fr-CA"/>
              </w:rPr>
              <w:t>triangles</w:t>
            </w:r>
            <w:r w:rsidR="00D34787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EC6D19" w:rsidRPr="00EC6D19">
              <w:rPr>
                <w:rFonts w:ascii="Arial" w:hAnsi="Arial" w:cs="Arial"/>
                <w:sz w:val="20"/>
                <w:szCs w:val="20"/>
                <w:lang w:val="fr-CA"/>
              </w:rPr>
              <w:t xml:space="preserve"> carrés</w:t>
            </w:r>
            <w:r w:rsidR="00D34787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D34787" w:rsidRPr="00EC6D1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C6D19" w:rsidRPr="00EC6D19">
              <w:rPr>
                <w:rFonts w:ascii="Arial" w:hAnsi="Arial" w:cs="Arial"/>
                <w:sz w:val="20"/>
                <w:szCs w:val="20"/>
                <w:lang w:val="fr-CA"/>
              </w:rPr>
              <w:t>rectangles</w:t>
            </w:r>
            <w:r w:rsidR="00D34787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EC6D1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C6D19" w:rsidRPr="00EC6D19">
              <w:rPr>
                <w:rFonts w:ascii="Arial" w:hAnsi="Arial" w:cs="Arial"/>
                <w:sz w:val="20"/>
                <w:szCs w:val="20"/>
                <w:lang w:val="fr-CA"/>
              </w:rPr>
              <w:t>cercles</w:t>
            </w:r>
            <w:r w:rsidR="00390199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</w:tbl>
    <w:p w14:paraId="1E25F310" w14:textId="76EFF3D0" w:rsidR="009D5416" w:rsidRDefault="009D5416" w:rsidP="00C70DC0">
      <w:pPr>
        <w:rPr>
          <w:lang w:val="fr-CA"/>
        </w:rPr>
      </w:pPr>
    </w:p>
    <w:p w14:paraId="6E696E44" w14:textId="6E8BF008" w:rsidR="009D5416" w:rsidRDefault="009D5416">
      <w:pPr>
        <w:spacing w:after="160" w:line="259" w:lineRule="auto"/>
        <w:rPr>
          <w:lang w:val="fr-CA"/>
        </w:rPr>
      </w:pPr>
      <w:bookmarkStart w:id="0" w:name="_GoBack"/>
      <w:bookmarkEnd w:id="0"/>
    </w:p>
    <w:sectPr w:rsidR="009D54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255E1" w14:textId="77777777" w:rsidR="000974B0" w:rsidRDefault="000974B0" w:rsidP="000C0CC9">
      <w:r>
        <w:separator/>
      </w:r>
    </w:p>
  </w:endnote>
  <w:endnote w:type="continuationSeparator" w:id="0">
    <w:p w14:paraId="0F47F88E" w14:textId="77777777" w:rsidR="000974B0" w:rsidRDefault="000974B0" w:rsidP="000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4E5A" w14:textId="1B1B4EC9" w:rsidR="00122FC5" w:rsidRPr="00D041AD" w:rsidRDefault="00122FC5" w:rsidP="00FF18E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proofErr w:type="spellStart"/>
    <w:r w:rsidRPr="00D041AD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D041AD">
      <w:rPr>
        <w:rFonts w:ascii="Arial" w:hAnsi="Arial" w:cs="Arial"/>
        <w:b/>
        <w:sz w:val="15"/>
        <w:szCs w:val="15"/>
        <w:lang w:val="fr-CA"/>
      </w:rPr>
      <w:t xml:space="preserve"> 1</w:t>
    </w:r>
    <w:r w:rsidRPr="00D041AD">
      <w:rPr>
        <w:rFonts w:ascii="Arial" w:hAnsi="Arial" w:cs="Arial"/>
        <w:sz w:val="15"/>
        <w:szCs w:val="15"/>
        <w:lang w:val="fr-CA"/>
      </w:rPr>
      <w:tab/>
    </w:r>
    <w:r w:rsidRPr="00D041AD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="00FB35F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2955B9B3" wp14:editId="58C1BF7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41AD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D041AD">
      <w:rPr>
        <w:rFonts w:ascii="Arial" w:hAnsi="Arial" w:cs="Arial"/>
        <w:sz w:val="15"/>
        <w:szCs w:val="15"/>
        <w:lang w:val="fr-CA"/>
      </w:rPr>
      <w:tab/>
    </w:r>
    <w:r w:rsidRPr="00D041AD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C1395" w14:textId="77777777" w:rsidR="000974B0" w:rsidRDefault="000974B0" w:rsidP="000C0CC9">
      <w:r>
        <w:separator/>
      </w:r>
    </w:p>
  </w:footnote>
  <w:footnote w:type="continuationSeparator" w:id="0">
    <w:p w14:paraId="283074A5" w14:textId="77777777" w:rsidR="000974B0" w:rsidRDefault="000974B0" w:rsidP="000C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E97"/>
    <w:multiLevelType w:val="hybridMultilevel"/>
    <w:tmpl w:val="2C0AD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612"/>
    <w:multiLevelType w:val="hybridMultilevel"/>
    <w:tmpl w:val="4EF2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44A3"/>
    <w:multiLevelType w:val="hybridMultilevel"/>
    <w:tmpl w:val="EA683C86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C1C69"/>
    <w:multiLevelType w:val="hybridMultilevel"/>
    <w:tmpl w:val="4A8A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0"/>
    <w:rsid w:val="0000017F"/>
    <w:rsid w:val="000170F8"/>
    <w:rsid w:val="0008116F"/>
    <w:rsid w:val="000974B0"/>
    <w:rsid w:val="000A7757"/>
    <w:rsid w:val="000C0CC9"/>
    <w:rsid w:val="00121D1B"/>
    <w:rsid w:val="00122FC5"/>
    <w:rsid w:val="00133C95"/>
    <w:rsid w:val="001436AA"/>
    <w:rsid w:val="00162FAE"/>
    <w:rsid w:val="00172E43"/>
    <w:rsid w:val="00181ED9"/>
    <w:rsid w:val="00197FBD"/>
    <w:rsid w:val="001D74B7"/>
    <w:rsid w:val="00225FDE"/>
    <w:rsid w:val="00264DAF"/>
    <w:rsid w:val="00272B6C"/>
    <w:rsid w:val="002B3D90"/>
    <w:rsid w:val="002C1D97"/>
    <w:rsid w:val="002C34FC"/>
    <w:rsid w:val="002C6721"/>
    <w:rsid w:val="002E4E95"/>
    <w:rsid w:val="00303CCA"/>
    <w:rsid w:val="00365EFC"/>
    <w:rsid w:val="003736C0"/>
    <w:rsid w:val="00375ADF"/>
    <w:rsid w:val="00390199"/>
    <w:rsid w:val="00392229"/>
    <w:rsid w:val="003A53AA"/>
    <w:rsid w:val="003C7F6F"/>
    <w:rsid w:val="003D3003"/>
    <w:rsid w:val="003D7CA1"/>
    <w:rsid w:val="003E3524"/>
    <w:rsid w:val="003E7E0B"/>
    <w:rsid w:val="004336CB"/>
    <w:rsid w:val="00437F46"/>
    <w:rsid w:val="0046205C"/>
    <w:rsid w:val="004760C7"/>
    <w:rsid w:val="004808AA"/>
    <w:rsid w:val="004B7D6B"/>
    <w:rsid w:val="004C6B95"/>
    <w:rsid w:val="004E459E"/>
    <w:rsid w:val="0055589B"/>
    <w:rsid w:val="00557D1E"/>
    <w:rsid w:val="00591A7B"/>
    <w:rsid w:val="005B326C"/>
    <w:rsid w:val="005B53A6"/>
    <w:rsid w:val="005B63CB"/>
    <w:rsid w:val="005C649F"/>
    <w:rsid w:val="005C7EAF"/>
    <w:rsid w:val="005D30A5"/>
    <w:rsid w:val="005E5520"/>
    <w:rsid w:val="006013BE"/>
    <w:rsid w:val="006019C7"/>
    <w:rsid w:val="00657488"/>
    <w:rsid w:val="00671712"/>
    <w:rsid w:val="00675649"/>
    <w:rsid w:val="00685685"/>
    <w:rsid w:val="006878D3"/>
    <w:rsid w:val="00691FE9"/>
    <w:rsid w:val="006A1AEB"/>
    <w:rsid w:val="006A3516"/>
    <w:rsid w:val="006D2A9D"/>
    <w:rsid w:val="0073107E"/>
    <w:rsid w:val="00752329"/>
    <w:rsid w:val="0076327C"/>
    <w:rsid w:val="00767B55"/>
    <w:rsid w:val="007F4607"/>
    <w:rsid w:val="00810DEB"/>
    <w:rsid w:val="00813B2F"/>
    <w:rsid w:val="00815526"/>
    <w:rsid w:val="00853568"/>
    <w:rsid w:val="00863CF4"/>
    <w:rsid w:val="00881317"/>
    <w:rsid w:val="00891680"/>
    <w:rsid w:val="008B6E12"/>
    <w:rsid w:val="008D038E"/>
    <w:rsid w:val="008E568A"/>
    <w:rsid w:val="00902B15"/>
    <w:rsid w:val="009410AE"/>
    <w:rsid w:val="009570F0"/>
    <w:rsid w:val="00960696"/>
    <w:rsid w:val="0096359B"/>
    <w:rsid w:val="0096474C"/>
    <w:rsid w:val="00993CEE"/>
    <w:rsid w:val="00995EA4"/>
    <w:rsid w:val="009D5416"/>
    <w:rsid w:val="009E0607"/>
    <w:rsid w:val="009E1088"/>
    <w:rsid w:val="009E6A39"/>
    <w:rsid w:val="00A0489A"/>
    <w:rsid w:val="00A26FF8"/>
    <w:rsid w:val="00A56850"/>
    <w:rsid w:val="00A944C2"/>
    <w:rsid w:val="00AD0CF4"/>
    <w:rsid w:val="00AE3F9E"/>
    <w:rsid w:val="00AE43C8"/>
    <w:rsid w:val="00B078DA"/>
    <w:rsid w:val="00B13C8F"/>
    <w:rsid w:val="00B35C70"/>
    <w:rsid w:val="00B65173"/>
    <w:rsid w:val="00B738A5"/>
    <w:rsid w:val="00B84D37"/>
    <w:rsid w:val="00B93493"/>
    <w:rsid w:val="00BE5019"/>
    <w:rsid w:val="00BE51DC"/>
    <w:rsid w:val="00C70DC0"/>
    <w:rsid w:val="00CB2685"/>
    <w:rsid w:val="00CC7BEE"/>
    <w:rsid w:val="00CF071B"/>
    <w:rsid w:val="00D041AD"/>
    <w:rsid w:val="00D1179D"/>
    <w:rsid w:val="00D1276A"/>
    <w:rsid w:val="00D22EE4"/>
    <w:rsid w:val="00D24B4E"/>
    <w:rsid w:val="00D34787"/>
    <w:rsid w:val="00D364B6"/>
    <w:rsid w:val="00D4251E"/>
    <w:rsid w:val="00D95AC2"/>
    <w:rsid w:val="00DC2288"/>
    <w:rsid w:val="00DD2927"/>
    <w:rsid w:val="00DE2585"/>
    <w:rsid w:val="00E30A3A"/>
    <w:rsid w:val="00E35514"/>
    <w:rsid w:val="00E61FC4"/>
    <w:rsid w:val="00EB6364"/>
    <w:rsid w:val="00EC6787"/>
    <w:rsid w:val="00EC6D19"/>
    <w:rsid w:val="00ED61DB"/>
    <w:rsid w:val="00EE34BA"/>
    <w:rsid w:val="00F0736E"/>
    <w:rsid w:val="00F36447"/>
    <w:rsid w:val="00F36AF4"/>
    <w:rsid w:val="00F43220"/>
    <w:rsid w:val="00F478E9"/>
    <w:rsid w:val="00F85160"/>
    <w:rsid w:val="00FB35FF"/>
    <w:rsid w:val="00FB5B78"/>
    <w:rsid w:val="00FD0C45"/>
    <w:rsid w:val="00FE530E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7B39F"/>
  <w15:docId w15:val="{B1322B72-627F-4066-AE99-B635927F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C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C9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1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Kloss, Caroline</cp:lastModifiedBy>
  <cp:revision>3</cp:revision>
  <dcterms:created xsi:type="dcterms:W3CDTF">2018-07-05T19:15:00Z</dcterms:created>
  <dcterms:modified xsi:type="dcterms:W3CDTF">2018-07-05T19:20:00Z</dcterms:modified>
</cp:coreProperties>
</file>