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5B5085" w:rsidRPr="005B5085" w14:paraId="5DFEE4D1" w14:textId="77777777" w:rsidTr="00FE66F3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E48CEA" w14:textId="77777777" w:rsidR="005B5085" w:rsidRPr="00A40C3C" w:rsidRDefault="005B5085" w:rsidP="00FE66F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40C3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Déterminer la probabilité d’un événement</w:t>
            </w:r>
          </w:p>
        </w:tc>
      </w:tr>
      <w:tr w:rsidR="005B5085" w:rsidRPr="005B5085" w14:paraId="66B99A2A" w14:textId="77777777" w:rsidTr="00E91D76">
        <w:trPr>
          <w:trHeight w:hRule="exact" w:val="1935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9D10C7" w14:textId="77777777" w:rsidR="005B5085" w:rsidRPr="00A40C3C" w:rsidRDefault="005B5085" w:rsidP="00FE66F3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L’image de l’élève ne correspond pas au mot de chance choisi. </w:t>
            </w:r>
          </w:p>
          <w:p w14:paraId="22995685" w14:textId="77777777" w:rsidR="005B5085" w:rsidRPr="00A40C3C" w:rsidRDefault="005B5085" w:rsidP="00FE66F3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98F6F1" w14:textId="77777777" w:rsidR="005B5085" w:rsidRPr="00A40C3C" w:rsidRDefault="005B5085" w:rsidP="00FE66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ses décisions de probabilité selon ses désirs personnels.</w:t>
            </w:r>
          </w:p>
          <w:p w14:paraId="5A467874" w14:textId="77777777" w:rsidR="005B5085" w:rsidRPr="00A40C3C" w:rsidRDefault="005B5085" w:rsidP="00FE66F3">
            <w:pPr>
              <w:pStyle w:val="Default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87F28D" w14:textId="77777777" w:rsidR="005B5085" w:rsidRPr="00A40C3C" w:rsidRDefault="005B5085" w:rsidP="00FE66F3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L’image de l’élève correspond au mot de chance choisi, mais l’élève a de la difficulté à justifier son raisonnement.</w:t>
            </w:r>
          </w:p>
          <w:p w14:paraId="6670E117" w14:textId="77777777" w:rsidR="005B5085" w:rsidRPr="00A40C3C" w:rsidRDefault="005B5085" w:rsidP="00FE66F3">
            <w:pPr>
              <w:pStyle w:val="Default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780F57" w14:textId="5552BB33" w:rsidR="005B5085" w:rsidRPr="00A40C3C" w:rsidRDefault="005B5085" w:rsidP="00FE66F3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40C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L’image de l’élève correspond au mot de chance choisi et l’élève justifie son raisonnement. L’élève compare </w:t>
            </w:r>
            <w:r w:rsidR="00AC0DC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événements, dit lequel est plus probable et prédit la probabilité qu’un événement ait la même</w:t>
            </w:r>
            <w:r w:rsidR="00E91D7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fréquence à un autre endroit.</w:t>
            </w:r>
          </w:p>
          <w:p w14:paraId="7FF14A3A" w14:textId="77777777" w:rsidR="005B5085" w:rsidRPr="00A40C3C" w:rsidRDefault="005B5085" w:rsidP="00FE66F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5B5085" w:rsidRPr="00A40C3C" w14:paraId="5FCECAA5" w14:textId="77777777" w:rsidTr="00FE66F3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5C2A46" w14:textId="77777777" w:rsidR="005B5085" w:rsidRPr="00A40C3C" w:rsidRDefault="005B5085" w:rsidP="00FE66F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40C3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5B5085" w:rsidRPr="00A40C3C" w14:paraId="66946FF7" w14:textId="77777777" w:rsidTr="00E91D76">
        <w:trPr>
          <w:trHeight w:val="5672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108AA" w14:textId="77777777" w:rsidR="005B5085" w:rsidRPr="00A40C3C" w:rsidRDefault="005B5085" w:rsidP="00FE66F3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F62ABD" w14:textId="77777777" w:rsidR="005B5085" w:rsidRPr="00A40C3C" w:rsidRDefault="005B5085" w:rsidP="00FE66F3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D26B5B" w14:textId="77777777" w:rsidR="005B5085" w:rsidRPr="00A40C3C" w:rsidRDefault="005B5085" w:rsidP="00FE66F3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6D3B9A" w14:textId="77777777" w:rsidR="005B5085" w:rsidRPr="00A40C3C" w:rsidRDefault="005B5085" w:rsidP="00FE66F3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50158" w14:textId="77777777" w:rsidR="00B74814" w:rsidRDefault="00B74814" w:rsidP="00CA2529">
      <w:pPr>
        <w:spacing w:after="0" w:line="240" w:lineRule="auto"/>
      </w:pPr>
      <w:r>
        <w:separator/>
      </w:r>
    </w:p>
  </w:endnote>
  <w:endnote w:type="continuationSeparator" w:id="0">
    <w:p w14:paraId="1EAE73D2" w14:textId="77777777" w:rsidR="00B74814" w:rsidRDefault="00B7481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46CF" w14:textId="6D8E4955" w:rsidR="00A5050E" w:rsidRPr="000E06F6" w:rsidRDefault="000E06F6" w:rsidP="000E06F6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206CBD" wp14:editId="25F8984E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3F5A" w14:textId="77777777" w:rsidR="00B74814" w:rsidRDefault="00B74814" w:rsidP="00CA2529">
      <w:pPr>
        <w:spacing w:after="0" w:line="240" w:lineRule="auto"/>
      </w:pPr>
      <w:r>
        <w:separator/>
      </w:r>
    </w:p>
  </w:footnote>
  <w:footnote w:type="continuationSeparator" w:id="0">
    <w:p w14:paraId="5AB2BCA6" w14:textId="77777777" w:rsidR="00B74814" w:rsidRDefault="00B7481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A7AF357" w:rsidR="00E613E3" w:rsidRPr="002B1E23" w:rsidRDefault="002B1E23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1DC37" wp14:editId="016B3A06">
              <wp:simplePos x="0" y="0"/>
              <wp:positionH relativeFrom="margin">
                <wp:align>left</wp:align>
              </wp:positionH>
              <wp:positionV relativeFrom="paragraph">
                <wp:posOffset>25400</wp:posOffset>
              </wp:positionV>
              <wp:extent cx="17272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A7777C" w14:textId="77777777" w:rsidR="002B1E23" w:rsidRDefault="002B1E23" w:rsidP="002B1E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Le traitement des </w:t>
                          </w:r>
                        </w:p>
                        <w:p w14:paraId="759F908F" w14:textId="77777777" w:rsidR="002B1E23" w:rsidRDefault="002B1E23" w:rsidP="002B1E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0190CA24" w:rsidR="00E613E3" w:rsidRPr="002B1E23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pt;width:136pt;height:36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" filled="f" stroked="f">
              <v:textbox>
                <w:txbxContent>
                  <w:p w14:paraId="2AA7777C" w14:textId="77777777" w:rsidR="002B1E23" w:rsidRDefault="002B1E23" w:rsidP="002B1E23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Le traitement des </w:t>
                    </w:r>
                  </w:p>
                  <w:p w14:paraId="759F908F" w14:textId="77777777" w:rsidR="002B1E23" w:rsidRDefault="002B1E23" w:rsidP="002B1E23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données et la probabilité</w:t>
                    </w:r>
                  </w:p>
                  <w:p w14:paraId="2521030B" w14:textId="0190CA24" w:rsidR="00E613E3" w:rsidRPr="002B1E23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9B538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80DCD2" wp14:editId="34654F8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9495B4" id="Pentagon 3" o:spid="_x0000_s1026" type="#_x0000_t15" style="position:absolute;margin-left:-.5pt;margin-top:1.35pt;width:135.0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B1E23">
      <w:rPr>
        <w:lang w:val="fr-CA"/>
      </w:rPr>
      <w:tab/>
    </w:r>
    <w:r w:rsidR="00CA2529" w:rsidRPr="002B1E23">
      <w:rPr>
        <w:lang w:val="fr-CA"/>
      </w:rPr>
      <w:tab/>
    </w:r>
    <w:r w:rsidR="00CA2529" w:rsidRPr="002B1E23">
      <w:rPr>
        <w:lang w:val="fr-CA"/>
      </w:rPr>
      <w:tab/>
    </w:r>
    <w:r w:rsidR="00207CC0" w:rsidRPr="002B1E23">
      <w:rPr>
        <w:lang w:val="fr-CA"/>
      </w:rPr>
      <w:tab/>
    </w:r>
    <w:r w:rsidR="00FD2B2E" w:rsidRPr="002B1E23">
      <w:rPr>
        <w:lang w:val="fr-CA"/>
      </w:rPr>
      <w:tab/>
    </w:r>
    <w:r w:rsidRPr="002B1E23">
      <w:rPr>
        <w:rFonts w:ascii="Arial" w:hAnsi="Arial" w:cs="Arial"/>
        <w:b/>
        <w:sz w:val="36"/>
        <w:szCs w:val="36"/>
        <w:lang w:val="fr-CA"/>
      </w:rPr>
      <w:t>Fiche</w:t>
    </w:r>
    <w:r w:rsidR="00E613E3" w:rsidRPr="002B1E23">
      <w:rPr>
        <w:rFonts w:ascii="Arial" w:hAnsi="Arial" w:cs="Arial"/>
        <w:b/>
        <w:sz w:val="36"/>
        <w:szCs w:val="36"/>
        <w:lang w:val="fr-CA"/>
      </w:rPr>
      <w:t xml:space="preserve"> </w:t>
    </w:r>
    <w:r w:rsidR="0018266C">
      <w:rPr>
        <w:rFonts w:ascii="Arial" w:hAnsi="Arial" w:cs="Arial"/>
        <w:b/>
        <w:sz w:val="36"/>
        <w:szCs w:val="36"/>
        <w:lang w:val="fr-CA"/>
      </w:rPr>
      <w:t>19</w:t>
    </w:r>
    <w:r w:rsidR="00902B2B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2B1E23">
      <w:rPr>
        <w:rFonts w:ascii="Arial" w:hAnsi="Arial" w:cs="Arial"/>
        <w:b/>
        <w:sz w:val="36"/>
        <w:szCs w:val="36"/>
        <w:lang w:val="fr-CA"/>
      </w:rPr>
      <w:t xml:space="preserve">: </w:t>
    </w:r>
    <w:r w:rsidRPr="002B1E23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18266C">
      <w:rPr>
        <w:rFonts w:ascii="Arial" w:hAnsi="Arial" w:cs="Arial"/>
        <w:b/>
        <w:sz w:val="36"/>
        <w:szCs w:val="36"/>
        <w:lang w:val="fr-CA"/>
      </w:rPr>
      <w:t>8</w:t>
    </w:r>
  </w:p>
  <w:p w14:paraId="4033973E" w14:textId="5C14DA27" w:rsidR="00CA2529" w:rsidRPr="002B1E23" w:rsidRDefault="0018266C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La probabilité et la chance 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0E06F6"/>
    <w:rsid w:val="00112FF1"/>
    <w:rsid w:val="00126137"/>
    <w:rsid w:val="0018266C"/>
    <w:rsid w:val="00184DF7"/>
    <w:rsid w:val="00192706"/>
    <w:rsid w:val="001A7920"/>
    <w:rsid w:val="00207CC0"/>
    <w:rsid w:val="00215C61"/>
    <w:rsid w:val="00254851"/>
    <w:rsid w:val="00285E01"/>
    <w:rsid w:val="002B1E23"/>
    <w:rsid w:val="002C432C"/>
    <w:rsid w:val="002D4DAF"/>
    <w:rsid w:val="003014A9"/>
    <w:rsid w:val="003148E6"/>
    <w:rsid w:val="00345039"/>
    <w:rsid w:val="00356672"/>
    <w:rsid w:val="00483555"/>
    <w:rsid w:val="004A1725"/>
    <w:rsid w:val="0052693C"/>
    <w:rsid w:val="00543A9A"/>
    <w:rsid w:val="00561E85"/>
    <w:rsid w:val="00581577"/>
    <w:rsid w:val="0059556D"/>
    <w:rsid w:val="005B3A77"/>
    <w:rsid w:val="005B5085"/>
    <w:rsid w:val="006353A4"/>
    <w:rsid w:val="006362FD"/>
    <w:rsid w:val="00644341"/>
    <w:rsid w:val="00661689"/>
    <w:rsid w:val="006871F8"/>
    <w:rsid w:val="00696ABC"/>
    <w:rsid w:val="006B5846"/>
    <w:rsid w:val="0071444C"/>
    <w:rsid w:val="007436D6"/>
    <w:rsid w:val="00806CAF"/>
    <w:rsid w:val="00832B16"/>
    <w:rsid w:val="00876DCB"/>
    <w:rsid w:val="00902B2B"/>
    <w:rsid w:val="00974357"/>
    <w:rsid w:val="00994C77"/>
    <w:rsid w:val="009B6FF8"/>
    <w:rsid w:val="009D0F15"/>
    <w:rsid w:val="00A1177A"/>
    <w:rsid w:val="00A43E96"/>
    <w:rsid w:val="00A5050E"/>
    <w:rsid w:val="00A53E61"/>
    <w:rsid w:val="00AC0DC1"/>
    <w:rsid w:val="00AE494A"/>
    <w:rsid w:val="00AF5898"/>
    <w:rsid w:val="00B22825"/>
    <w:rsid w:val="00B74814"/>
    <w:rsid w:val="00B9593A"/>
    <w:rsid w:val="00BA072D"/>
    <w:rsid w:val="00BA10A4"/>
    <w:rsid w:val="00BB762D"/>
    <w:rsid w:val="00BC0396"/>
    <w:rsid w:val="00BD5ACB"/>
    <w:rsid w:val="00BE7BA6"/>
    <w:rsid w:val="00BF675D"/>
    <w:rsid w:val="00C3570C"/>
    <w:rsid w:val="00C72956"/>
    <w:rsid w:val="00C957B8"/>
    <w:rsid w:val="00CA2529"/>
    <w:rsid w:val="00CB0CD3"/>
    <w:rsid w:val="00CB2021"/>
    <w:rsid w:val="00CB2D29"/>
    <w:rsid w:val="00CB6ECA"/>
    <w:rsid w:val="00CE30B5"/>
    <w:rsid w:val="00CF3ED1"/>
    <w:rsid w:val="00D7596A"/>
    <w:rsid w:val="00DA1368"/>
    <w:rsid w:val="00DB4EC8"/>
    <w:rsid w:val="00DC3161"/>
    <w:rsid w:val="00DD6F23"/>
    <w:rsid w:val="00E04202"/>
    <w:rsid w:val="00E16179"/>
    <w:rsid w:val="00E1755D"/>
    <w:rsid w:val="00E3581D"/>
    <w:rsid w:val="00E45E3B"/>
    <w:rsid w:val="00E613E3"/>
    <w:rsid w:val="00E71CBF"/>
    <w:rsid w:val="00E87F84"/>
    <w:rsid w:val="00E91D76"/>
    <w:rsid w:val="00EA6774"/>
    <w:rsid w:val="00EE29C2"/>
    <w:rsid w:val="00F10556"/>
    <w:rsid w:val="00F1121C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5820-DF99-3A41-8DC8-16AC1313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8</cp:revision>
  <cp:lastPrinted>2016-08-23T12:28:00Z</cp:lastPrinted>
  <dcterms:created xsi:type="dcterms:W3CDTF">2022-03-07T21:20:00Z</dcterms:created>
  <dcterms:modified xsi:type="dcterms:W3CDTF">2022-04-04T17:43:00Z</dcterms:modified>
</cp:coreProperties>
</file>