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E87EC01" w:rsidR="00EE29C2" w:rsidRPr="00D7596A" w:rsidRDefault="00C75E2A" w:rsidP="00D91F7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</w:t>
            </w:r>
            <w:r w:rsidR="00D91F70">
              <w:rPr>
                <w:rFonts w:ascii="Arial" w:hAnsi="Arial"/>
                <w:b/>
                <w:sz w:val="24"/>
                <w:szCs w:val="24"/>
              </w:rPr>
              <w:t xml:space="preserve">tratégies :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la </w:t>
            </w:r>
            <w:r w:rsidR="00D91F70">
              <w:rPr>
                <w:rFonts w:ascii="Arial" w:hAnsi="Arial"/>
                <w:b/>
                <w:sz w:val="24"/>
                <w:szCs w:val="24"/>
              </w:rPr>
              <w:t>compréhension conceptuelle des méthodes de calcul efficace</w:t>
            </w:r>
          </w:p>
        </w:tc>
      </w:tr>
      <w:tr w:rsidR="00661689" w14:paraId="76008433" w14:textId="77777777" w:rsidTr="00D91F70">
        <w:trPr>
          <w:trHeight w:hRule="exact" w:val="187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7A2AD3" w14:textId="286072A6" w:rsidR="00D91F70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3171AE">
              <w:rPr>
                <w:rFonts w:ascii="Arial" w:hAnsi="Arial"/>
                <w:color w:val="626365"/>
                <w:sz w:val="19"/>
                <w:szCs w:val="19"/>
              </w:rPr>
              <w:t>devine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compte ensuite pour vérifier. </w:t>
            </w:r>
          </w:p>
          <w:p w14:paraId="37A6A6ED" w14:textId="77777777" w:rsidR="00D91F70" w:rsidRPr="0099202F" w:rsidRDefault="00D91F70" w:rsidP="00D91F70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41CE2946" w14:textId="77777777" w:rsidR="00A01CBD" w:rsidRDefault="00D91F70" w:rsidP="00A01CBD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11 – ? = 6</w:t>
            </w:r>
          </w:p>
          <w:p w14:paraId="0CC52F8C" w14:textId="3B182753" w:rsidR="00D91F70" w:rsidRPr="0099202F" w:rsidRDefault="00A01CBD" w:rsidP="00A01CBD">
            <w:pPr>
              <w:pStyle w:val="Pa20"/>
              <w:spacing w:after="120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Supposition : 6, 7, 8, 9, 10, 11, 12</w:t>
            </w:r>
            <w:r>
              <w:rPr>
                <w:rFonts w:ascii="Arial" w:hAnsi="Arial" w:cs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Trop.</w:t>
            </w:r>
            <w:r>
              <w:rPr>
                <w:rFonts w:ascii="Arial" w:hAnsi="Arial" w:cs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Supposition : 5, 7, 8, 9, 10, 11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Correct !</w:t>
            </w:r>
          </w:p>
          <w:p w14:paraId="57DB202C" w14:textId="71C02227" w:rsidR="000D1BE2" w:rsidRPr="0099202F" w:rsidRDefault="000D1BE2" w:rsidP="00D9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868DE05" w:rsidR="000D1BE2" w:rsidRPr="0099202F" w:rsidRDefault="00A01CBD" w:rsidP="00A0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3</w:t>
            </w:r>
            <w:r w:rsidR="00D91F70">
              <w:rPr>
                <w:rFonts w:ascii="Arial" w:hAnsi="Arial"/>
                <w:color w:val="626365"/>
                <w:sz w:val="19"/>
                <w:szCs w:val="19"/>
              </w:rPr>
              <w:t xml:space="preserve"> fois pour trouver le nombre de jetons cachés.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ADFF9" w14:textId="77777777" w:rsidR="00D91F70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additionne le tout et la partie pour trouver le nombre de jetons cachés. </w:t>
            </w:r>
          </w:p>
          <w:p w14:paraId="3AC66519" w14:textId="77777777" w:rsidR="00D91F70" w:rsidRPr="0099202F" w:rsidRDefault="00D91F70" w:rsidP="00D91F70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6E3EB05B" w14:textId="2E590F1E" w:rsidR="00786189" w:rsidRPr="0099202F" w:rsidRDefault="00A01CBD" w:rsidP="00A01CBD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D91F70">
              <w:rPr>
                <w:rFonts w:ascii="Arial" w:hAnsi="Arial"/>
                <w:color w:val="404041"/>
                <w:sz w:val="19"/>
                <w:szCs w:val="19"/>
              </w:rPr>
              <w:t>Il y a 8 au total et 5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dans le gobelet.</w:t>
            </w:r>
            <w:r>
              <w:rPr>
                <w:rFonts w:ascii="Arial" w:hAnsi="Arial" w:cs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>8 et 5 font 13. </w:t>
            </w:r>
            <w:r w:rsidR="00D91F70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7DA7BF7" w:rsidR="00EE29C2" w:rsidRPr="00D7596A" w:rsidRDefault="00EE29C2" w:rsidP="00A3001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3001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99202F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7034A47" w:rsidR="00BE7BA6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note le tout comme étant une partie.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4A2EF82" w:rsidR="00CE7EC3" w:rsidRPr="0099202F" w:rsidRDefault="00D91F70" w:rsidP="003171A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d’un nombre ou à rebours avec </w:t>
            </w:r>
            <w:r w:rsidR="003171AE">
              <w:rPr>
                <w:rFonts w:ascii="Arial" w:hAnsi="Arial"/>
                <w:color w:val="626365"/>
                <w:sz w:val="19"/>
                <w:szCs w:val="19"/>
              </w:rPr>
              <w:t xml:space="preserve">ses doigts ou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des jetons.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4460C56" w:rsidR="00BE7BA6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partir d’un nombre et à rebours avec aisance pour trouver le nombre de jetons cachés.</w:t>
            </w:r>
            <w:r w:rsidR="007B172B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="007B172B" w:rsidRPr="007B172B">
              <w:rPr>
                <w:rFonts w:ascii="Arial" w:hAnsi="Arial"/>
                <w:color w:val="626365"/>
                <w:sz w:val="19"/>
                <w:szCs w:val="19"/>
              </w:rPr>
              <w:t>L’élève écrit une phrase d’addition ou de soustraction pour représenter le problème et vérifie la réponse en utilisant l’opération inverse.</w:t>
            </w:r>
          </w:p>
        </w:tc>
      </w:tr>
      <w:tr w:rsidR="00BE7BA6" w14:paraId="2990543E" w14:textId="77777777" w:rsidTr="00046106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B8B9051" w:rsidR="00BE7BA6" w:rsidRPr="00D7596A" w:rsidRDefault="00BE7BA6" w:rsidP="00A3001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3001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046106">
        <w:trPr>
          <w:trHeight w:val="21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06AE" w14:textId="77777777" w:rsidR="0017260A" w:rsidRDefault="0017260A" w:rsidP="00CA2529">
      <w:pPr>
        <w:spacing w:after="0" w:line="240" w:lineRule="auto"/>
      </w:pPr>
      <w:r>
        <w:separator/>
      </w:r>
    </w:p>
  </w:endnote>
  <w:endnote w:type="continuationSeparator" w:id="0">
    <w:p w14:paraId="27422DF3" w14:textId="77777777" w:rsidR="0017260A" w:rsidRDefault="0017260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2694" w14:textId="6A630264" w:rsidR="0099202F" w:rsidRPr="00C92D5F" w:rsidRDefault="0099202F" w:rsidP="0070201F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475"/>
      <w:rPr>
        <w:lang w:val="en-US"/>
      </w:rPr>
    </w:pPr>
    <w:proofErr w:type="spellStart"/>
    <w:r w:rsidRPr="00C92D5F">
      <w:rPr>
        <w:rFonts w:ascii="Arial" w:hAnsi="Arial"/>
        <w:b/>
        <w:sz w:val="15"/>
        <w:szCs w:val="15"/>
        <w:lang w:val="en-US"/>
      </w:rPr>
      <w:t>M</w:t>
    </w:r>
    <w:r w:rsidR="00CA1277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C92D5F">
      <w:rPr>
        <w:rFonts w:ascii="Arial" w:hAnsi="Arial"/>
        <w:b/>
        <w:sz w:val="15"/>
        <w:szCs w:val="15"/>
        <w:lang w:val="en-US"/>
      </w:rPr>
      <w:t xml:space="preserve"> 1</w:t>
    </w:r>
    <w:r w:rsidRPr="00C92D5F">
      <w:rPr>
        <w:rFonts w:ascii="Arial" w:hAnsi="Arial"/>
        <w:sz w:val="15"/>
        <w:szCs w:val="15"/>
        <w:lang w:val="en-US"/>
      </w:rPr>
      <w:tab/>
    </w:r>
    <w:r w:rsidRPr="00C92D5F">
      <w:rPr>
        <w:rFonts w:ascii="Arial" w:hAnsi="Arial"/>
        <w:sz w:val="15"/>
        <w:szCs w:val="15"/>
        <w:lang w:val="en-US"/>
      </w:rPr>
      <w:tab/>
    </w:r>
    <w:r w:rsidR="00CA1277" w:rsidRPr="0036445B">
      <w:rPr>
        <w:rFonts w:ascii="Arial" w:hAnsi="Arial"/>
        <w:sz w:val="15"/>
        <w:szCs w:val="15"/>
      </w:rPr>
      <w:t xml:space="preserve">L’autorisation de reproduire </w:t>
    </w:r>
    <w:r w:rsidR="00CA1277">
      <w:rPr>
        <w:rFonts w:ascii="Arial" w:hAnsi="Arial"/>
        <w:sz w:val="15"/>
        <w:szCs w:val="15"/>
      </w:rPr>
      <w:t xml:space="preserve">ou de modifier cette page </w:t>
    </w:r>
    <w:r w:rsidR="00CA1277" w:rsidRPr="0036445B">
      <w:rPr>
        <w:rFonts w:ascii="Arial" w:hAnsi="Arial"/>
        <w:sz w:val="15"/>
        <w:szCs w:val="15"/>
      </w:rPr>
      <w:t>n’est accordée qu’aux écoles ayant effectué l’achat.</w:t>
    </w:r>
    <w:r w:rsidRPr="00C92D5F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988F595" wp14:editId="11E435D8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2D5F">
      <w:rPr>
        <w:rFonts w:ascii="Arial" w:hAnsi="Arial"/>
        <w:sz w:val="15"/>
        <w:szCs w:val="15"/>
        <w:lang w:val="en-US"/>
      </w:rPr>
      <w:t xml:space="preserve"> Copyright © 20</w:t>
    </w:r>
    <w:r w:rsidR="007B172B">
      <w:rPr>
        <w:rFonts w:ascii="Arial" w:hAnsi="Arial"/>
        <w:sz w:val="15"/>
        <w:szCs w:val="15"/>
        <w:lang w:val="en-US"/>
      </w:rPr>
      <w:t>22</w:t>
    </w:r>
    <w:r w:rsidRPr="00C92D5F">
      <w:rPr>
        <w:rFonts w:ascii="Arial" w:hAnsi="Arial"/>
        <w:sz w:val="15"/>
        <w:szCs w:val="15"/>
        <w:lang w:val="en-US"/>
      </w:rPr>
      <w:t xml:space="preserve"> Pearson Canada Inc.</w:t>
    </w:r>
    <w:r w:rsidRPr="00C92D5F">
      <w:rPr>
        <w:rFonts w:ascii="Arial" w:hAnsi="Arial"/>
        <w:sz w:val="15"/>
        <w:szCs w:val="15"/>
        <w:lang w:val="en-US"/>
      </w:rPr>
      <w:tab/>
    </w:r>
    <w:r w:rsidRPr="00C92D5F">
      <w:rPr>
        <w:rFonts w:ascii="Arial" w:hAnsi="Arial"/>
        <w:sz w:val="15"/>
        <w:szCs w:val="15"/>
        <w:lang w:val="en-US"/>
      </w:rPr>
      <w:tab/>
    </w:r>
    <w:r w:rsidR="00CA1277">
      <w:rPr>
        <w:rFonts w:ascii="Arial" w:hAnsi="Arial"/>
        <w:sz w:val="15"/>
        <w:szCs w:val="15"/>
      </w:rPr>
      <w:t>Cette page</w:t>
    </w:r>
    <w:r w:rsidR="00CA1277" w:rsidRPr="00657C8B">
      <w:rPr>
        <w:rFonts w:ascii="Arial" w:hAnsi="Arial"/>
        <w:sz w:val="15"/>
        <w:szCs w:val="15"/>
      </w:rPr>
      <w:t xml:space="preserve"> </w:t>
    </w:r>
    <w:r w:rsidR="00CA1277">
      <w:rPr>
        <w:rFonts w:ascii="Arial" w:hAnsi="Arial"/>
        <w:sz w:val="15"/>
        <w:szCs w:val="15"/>
      </w:rPr>
      <w:t>peut avoir été modifiée</w:t>
    </w:r>
    <w:r w:rsidR="00CA1277" w:rsidRPr="00657C8B">
      <w:rPr>
        <w:rFonts w:ascii="Arial" w:hAnsi="Arial"/>
        <w:sz w:val="15"/>
        <w:szCs w:val="15"/>
      </w:rPr>
      <w:t xml:space="preserve"> </w:t>
    </w:r>
    <w:r w:rsidR="00CA1277">
      <w:rPr>
        <w:rFonts w:ascii="Arial" w:hAnsi="Arial"/>
        <w:sz w:val="15"/>
        <w:szCs w:val="15"/>
      </w:rPr>
      <w:t>de sa forme initiale</w:t>
    </w:r>
    <w:r w:rsidR="00CA1277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2EA7" w14:textId="77777777" w:rsidR="0017260A" w:rsidRDefault="0017260A" w:rsidP="00CA2529">
      <w:pPr>
        <w:spacing w:after="0" w:line="240" w:lineRule="auto"/>
      </w:pPr>
      <w:r>
        <w:separator/>
      </w:r>
    </w:p>
  </w:footnote>
  <w:footnote w:type="continuationSeparator" w:id="0">
    <w:p w14:paraId="6B69ED0A" w14:textId="77777777" w:rsidR="0017260A" w:rsidRDefault="0017260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59A37EA" w:rsidR="00E613E3" w:rsidRPr="00E71CBF" w:rsidRDefault="00046106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332E536">
              <wp:simplePos x="0" y="0"/>
              <wp:positionH relativeFrom="column">
                <wp:posOffset>-3810</wp:posOffset>
              </wp:positionH>
              <wp:positionV relativeFrom="paragraph">
                <wp:posOffset>158115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A5E2DBE" w:rsidR="00E613E3" w:rsidRPr="00CB2021" w:rsidRDefault="00CA127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2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GbdVZ7cAAAABwEAAA8AAABkcnMvZG93bnJldi54&#10;bWxMjk1PwzAQRO9I/Q/WVuLW2g1NISGbCoG4FlE+JG5uvE0i4nUUu03497gnOI5m9OYV28l24kyD&#10;bx0jrJYKBHHlTMs1wvvb8+IOhA+aje4cE8IPediWs6tC58aN/ErnfahFhLDPNUITQp9L6auGrPZL&#10;1xPH7ugGq0OMQy3NoMcIt51MlNpIq1uOD43u6bGh6nt/sggfu+PX51q91E827Uc3Kck2k4jX8+nh&#10;HkSgKfyN4aIf1aGMTgd3YuNFh7DYxCFCss5AxDpJVymIA0J2ewOyLOR///IX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Zt1VntwAAAAHAQAADwAAAAAAAAAAAAAAAAC7BAAAZHJzL2Rv&#10;d25yZXYueG1sUEsFBgAAAAAEAAQA8wAAAMQFAAAAAA==&#10;" filled="f" stroked="f">
              <v:textbox>
                <w:txbxContent>
                  <w:p w14:paraId="2521030B" w14:textId="5A5E2DBE" w:rsidR="00E613E3" w:rsidRPr="00CB2021" w:rsidRDefault="00CA127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8732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QFV7j+AAAAAMAQAADwAAAGRycy9kb3ducmV2&#10;LnhtbExPy07DMBC8I/EP1iJxa52kqERpNhUi6oEjaXt3YzeJ6kew3Tbk61lOcFlpNI+dKbeT0eym&#10;fBicRUiXCTBlWycH2yEc9rtFDixEYaXQziqEbxVgWz0+lKKQ7m4/1a2JHaMQGwqB0Mc4FpyHtldG&#10;hKUblSXu7LwRkaDvuPTiTuFG8yxJ1tyIwdKHXozqvVftpbkahP08x/NuffEfK22a+djU2dexRnx+&#10;muoNnbcNsKim+OeA3w3UHyoqdnJXKwPTCIt0RUqE7AUY0VmepcBOCHn6Crwq+f8R1Q8AAAD//wMA&#10;UEsBAi0AFAAGAAgAAAAhALaDOJL+AAAA4QEAABMAAAAAAAAAAAAAAAAAAAAAAFtDb250ZW50X1R5&#10;cGVzXS54bWxQSwECLQAUAAYACAAAACEAOP0h/9YAAACUAQAACwAAAAAAAAAAAAAAAAAvAQAAX3Jl&#10;bHMvLnJlbHNQSwECLQAUAAYACAAAACEA+INCNdUCAAAVBgAADgAAAAAAAAAAAAAAAAAuAgAAZHJz&#10;L2Uyb0RvYy54bWxQSwECLQAUAAYACAAAACEAQFV7j+AAAAAMAQAADwAAAAAAAAAAAAAAAAAvBQAA&#10;ZHJzL2Rvd25yZXYueG1sUEsFBgAAAAAEAAQA8wAAADw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08B46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2AFC4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V5wS1uMAAAAMAQAADwAAAGRycy9kb3ducmV2LnhtbEyPwU7DMBBE70j8g7WVuLVOgkhpmk2FqBBc&#10;ODREokc33sZRYzuK3db8PeZULiOtRjszr9wEPbALTa63BiFdJMDItFb2pkNovt7mz8CcF0aKwRpC&#10;+CEHm+r+rhSFtFezo0vtOxZDjCsEgvJ+LDh3rSIt3MKOZKJ3tJMWPp5Tx+UkrjFcDzxLkpxr0ZvY&#10;oMRIr4raU33WCGHXHJvw3ezfs0e1/cj7z3q194gPs7BdR3lZA/MU/O0D/hjifqjisIM9G+nYgDBP&#10;I49HyJbAop3lqxTYAWH5lAKvSv4fovoFAAD//wMAUEsBAi0AFAAGAAgAAAAhALaDOJL+AAAA4QEA&#10;ABMAAAAAAAAAAAAAAAAAAAAAAFtDb250ZW50X1R5cGVzXS54bWxQSwECLQAUAAYACAAAACEAOP0h&#10;/9YAAACUAQAACwAAAAAAAAAAAAAAAAAvAQAAX3JlbHMvLnJlbHNQSwECLQAUAAYACAAAACEAEKEM&#10;fH4CAABvBQAADgAAAAAAAAAAAAAAAAAuAgAAZHJzL2Uyb0RvYy54bWxQSwECLQAUAAYACAAAACEA&#10;V5wS1uMAAAAMAQAADwAAAAAAAAAAAAAAAADYBAAAZHJzL2Rvd25yZXYueG1sUEsFBgAAAAAEAAQA&#10;8wAAAOgFAAAAAA=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7B172B">
      <w:rPr>
        <w:rFonts w:ascii="Arial" w:hAnsi="Arial"/>
        <w:b/>
        <w:sz w:val="36"/>
        <w:szCs w:val="36"/>
      </w:rPr>
      <w:t>9</w:t>
    </w:r>
    <w:r>
      <w:rPr>
        <w:rFonts w:ascii="Arial" w:hAnsi="Arial"/>
        <w:b/>
        <w:sz w:val="36"/>
        <w:szCs w:val="36"/>
      </w:rPr>
      <w:t>8</w:t>
    </w:r>
    <w:r w:rsidR="00CA1277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CA1277" w:rsidRPr="00CA1277">
      <w:rPr>
        <w:rFonts w:ascii="Arial" w:hAnsi="Arial"/>
        <w:b/>
        <w:sz w:val="36"/>
        <w:szCs w:val="36"/>
      </w:rPr>
      <w:t xml:space="preserve"> </w:t>
    </w:r>
    <w:r w:rsidR="00CA1277">
      <w:rPr>
        <w:rFonts w:ascii="Arial" w:hAnsi="Arial"/>
        <w:b/>
        <w:sz w:val="36"/>
        <w:szCs w:val="36"/>
      </w:rPr>
      <w:t>de l’activité 3</w:t>
    </w:r>
    <w:r w:rsidR="007B172B">
      <w:rPr>
        <w:rFonts w:ascii="Arial" w:hAnsi="Arial"/>
        <w:b/>
        <w:sz w:val="36"/>
        <w:szCs w:val="36"/>
      </w:rPr>
      <w:t>7</w:t>
    </w:r>
  </w:p>
  <w:p w14:paraId="4033973E" w14:textId="17994465" w:rsidR="00CA2529" w:rsidRPr="00E71CBF" w:rsidRDefault="00D91F7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Partie-partie-tout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44B20"/>
    <w:rsid w:val="00046106"/>
    <w:rsid w:val="0008174D"/>
    <w:rsid w:val="00097C8F"/>
    <w:rsid w:val="000C2970"/>
    <w:rsid w:val="000C7349"/>
    <w:rsid w:val="000D1BE2"/>
    <w:rsid w:val="00112FF1"/>
    <w:rsid w:val="0017260A"/>
    <w:rsid w:val="00192706"/>
    <w:rsid w:val="001A7920"/>
    <w:rsid w:val="00207CC0"/>
    <w:rsid w:val="00254851"/>
    <w:rsid w:val="002C432C"/>
    <w:rsid w:val="003014A9"/>
    <w:rsid w:val="003171AE"/>
    <w:rsid w:val="00345039"/>
    <w:rsid w:val="00483555"/>
    <w:rsid w:val="004B1601"/>
    <w:rsid w:val="0052693C"/>
    <w:rsid w:val="005272D6"/>
    <w:rsid w:val="00543A9A"/>
    <w:rsid w:val="00581577"/>
    <w:rsid w:val="005B3A77"/>
    <w:rsid w:val="005F2A5D"/>
    <w:rsid w:val="006400D2"/>
    <w:rsid w:val="00655C98"/>
    <w:rsid w:val="00661689"/>
    <w:rsid w:val="0069017A"/>
    <w:rsid w:val="00696ABC"/>
    <w:rsid w:val="006C390F"/>
    <w:rsid w:val="00700E2B"/>
    <w:rsid w:val="0070201F"/>
    <w:rsid w:val="0075409E"/>
    <w:rsid w:val="00786189"/>
    <w:rsid w:val="007B172B"/>
    <w:rsid w:val="00806CAF"/>
    <w:rsid w:val="00832B16"/>
    <w:rsid w:val="00871E92"/>
    <w:rsid w:val="0099202F"/>
    <w:rsid w:val="00994C77"/>
    <w:rsid w:val="009B6FF8"/>
    <w:rsid w:val="00A01CBD"/>
    <w:rsid w:val="00A30018"/>
    <w:rsid w:val="00A43E96"/>
    <w:rsid w:val="00AA50FE"/>
    <w:rsid w:val="00AE494A"/>
    <w:rsid w:val="00B9593A"/>
    <w:rsid w:val="00BA072D"/>
    <w:rsid w:val="00BA10A4"/>
    <w:rsid w:val="00BD5ACB"/>
    <w:rsid w:val="00BE7BA6"/>
    <w:rsid w:val="00C72956"/>
    <w:rsid w:val="00C75E2A"/>
    <w:rsid w:val="00C92D5F"/>
    <w:rsid w:val="00C957B8"/>
    <w:rsid w:val="00CA1277"/>
    <w:rsid w:val="00CA2529"/>
    <w:rsid w:val="00CB2021"/>
    <w:rsid w:val="00CB7C6D"/>
    <w:rsid w:val="00CE7EC3"/>
    <w:rsid w:val="00CF3ED1"/>
    <w:rsid w:val="00D050A9"/>
    <w:rsid w:val="00D7596A"/>
    <w:rsid w:val="00D91F70"/>
    <w:rsid w:val="00DA1368"/>
    <w:rsid w:val="00DB4EC8"/>
    <w:rsid w:val="00DD6F23"/>
    <w:rsid w:val="00E16179"/>
    <w:rsid w:val="00E45E3B"/>
    <w:rsid w:val="00E613E3"/>
    <w:rsid w:val="00E71CBF"/>
    <w:rsid w:val="00EB5365"/>
    <w:rsid w:val="00EE29C2"/>
    <w:rsid w:val="00F10556"/>
    <w:rsid w:val="00F155A2"/>
    <w:rsid w:val="00F459B9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DD1E2344-83DB-8045-9C24-6C6C48C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styleId="Revision">
    <w:name w:val="Revision"/>
    <w:hidden/>
    <w:uiPriority w:val="99"/>
    <w:semiHidden/>
    <w:rsid w:val="007B1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DCCB-56FB-344E-82D2-2D8E1460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4</cp:revision>
  <cp:lastPrinted>2016-08-23T12:28:00Z</cp:lastPrinted>
  <dcterms:created xsi:type="dcterms:W3CDTF">2022-02-01T23:13:00Z</dcterms:created>
  <dcterms:modified xsi:type="dcterms:W3CDTF">2022-02-09T18:04:00Z</dcterms:modified>
</cp:coreProperties>
</file>