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9512AE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7F8AF68" w:rsidR="00EE29C2" w:rsidRPr="009512AE" w:rsidRDefault="0006258E" w:rsidP="002B0421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512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</w:t>
            </w:r>
            <w:r w:rsidR="009512AE" w:rsidRPr="009512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t straté</w:t>
            </w:r>
            <w:r w:rsidR="009512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gies : T</w:t>
            </w:r>
            <w:r w:rsidR="000C574B" w:rsidRPr="009512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rouver des régularité</w:t>
            </w:r>
            <w:r w:rsidRPr="009512A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</w:t>
            </w:r>
          </w:p>
        </w:tc>
      </w:tr>
      <w:tr w:rsidR="00661689" w:rsidRPr="009512AE" w14:paraId="76008433" w14:textId="77777777" w:rsidTr="002F6015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57B73F0" w:rsidR="00345039" w:rsidRPr="00B33CAB" w:rsidRDefault="00B33CAB" w:rsidP="00B33CA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33CA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trouver des régularités sur la grille.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E1B7819" w:rsidR="00790860" w:rsidRPr="00FD6ACA" w:rsidRDefault="00B33CAB" w:rsidP="00B33CAB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</w:pPr>
            <w:r w:rsidRPr="00FD6AC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  <w:t>L’élève trouve des régularités, mais a de la difficulté à voir les régularités répétées dans les rangées/</w:t>
            </w:r>
            <w:r w:rsidR="00FD6AC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  <w:br/>
            </w:r>
            <w:r w:rsidRPr="00FD6AC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  <w:t>colonnes parce que le motif a plus d’éléments que d’habitude.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4CC27FFB" w:rsidR="00661689" w:rsidRPr="00FD6ACA" w:rsidRDefault="00B33CAB" w:rsidP="00B33CAB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FD6AC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trouve des régularités, mais a de la difficulté à décider si une régularité est répétée ou non.</w:t>
            </w:r>
          </w:p>
        </w:tc>
      </w:tr>
      <w:tr w:rsidR="00EE29C2" w:rsidRPr="009512AE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20CC8C8" w:rsidR="00EE29C2" w:rsidRPr="009512AE" w:rsidRDefault="00EE29C2" w:rsidP="009512AE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512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512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512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345039" w:rsidRPr="009512AE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9512AE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Pr="009512AE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9512AE" w:rsidRDefault="00345039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9512AE" w14:paraId="0D590949" w14:textId="77777777" w:rsidTr="00903BFF">
        <w:trPr>
          <w:trHeight w:hRule="exact" w:val="115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9512AE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512A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512A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9512AE" w14:paraId="72AC45F2" w14:textId="77777777" w:rsidTr="002F6015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2FAA3B" w14:textId="531B6833" w:rsidR="002B0421" w:rsidRPr="009512AE" w:rsidRDefault="00FD6ACA" w:rsidP="00FD6A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voit la régularité quand il compte par bonds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2, comme « pas encerclé, encerclé, pas encerclé,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encerclé... » et a de la difficulté à identifier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 dans les nombres.</w:t>
            </w:r>
          </w:p>
          <w:p w14:paraId="040B9AF2" w14:textId="326D4CFF" w:rsidR="00BE7BA6" w:rsidRPr="009512AE" w:rsidRDefault="00BE7BA6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F104BE" w14:textId="1C7F80F5" w:rsidR="002B0421" w:rsidRPr="009512AE" w:rsidRDefault="00FD6ACA" w:rsidP="00FD6A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des régularités répétées,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régularités non répétées et des régularités du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dénombrement par bonds </w:t>
            </w:r>
            <w:r w:rsidR="00054F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la grille de nombres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utiliser le langage mathématique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les décrire.</w:t>
            </w:r>
          </w:p>
          <w:p w14:paraId="63ED580B" w14:textId="5915A893" w:rsidR="00BE7BA6" w:rsidRPr="009512AE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8C22EA" w14:textId="63329E7A" w:rsidR="002B0421" w:rsidRPr="009512AE" w:rsidRDefault="00FD6ACA" w:rsidP="00FD6A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trouve des régularités répétées,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régularités non répétées et des régularités d</w:t>
            </w:r>
            <w:r w:rsidR="00054F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dénombrement par bonds </w:t>
            </w:r>
            <w:r w:rsidR="00054F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la grille de nombres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D6A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utilise le langage mathématique pour les décrire.</w:t>
            </w:r>
          </w:p>
          <w:p w14:paraId="6EA2B2A5" w14:textId="0449CEB8" w:rsidR="00BE7BA6" w:rsidRPr="009512AE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9512AE" w14:paraId="2990543E" w14:textId="77777777" w:rsidTr="004A4C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2B8B308" w:rsidR="00BE7BA6" w:rsidRPr="009512AE" w:rsidRDefault="00BE7BA6" w:rsidP="009512AE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512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512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512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B4EC8" w:rsidRPr="009512AE" w14:paraId="2FDA25CD" w14:textId="77777777" w:rsidTr="004A4C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9512AE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9512AE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9512AE" w:rsidRDefault="00DB4EC8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9512AE" w:rsidRDefault="00F10556" w:rsidP="00FD2B2E">
      <w:pPr>
        <w:rPr>
          <w:lang w:val="fr-FR"/>
        </w:rPr>
      </w:pPr>
    </w:p>
    <w:sectPr w:rsidR="00F10556" w:rsidRPr="009512AE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41B7" w14:textId="77777777" w:rsidR="00821F01" w:rsidRDefault="00821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AFB0" w14:textId="5A9C80C0" w:rsidR="002F6015" w:rsidRDefault="002F6015" w:rsidP="00F3074E">
    <w:pPr>
      <w:pBdr>
        <w:top w:val="single" w:sz="4" w:space="0" w:color="auto"/>
      </w:pBdr>
      <w:tabs>
        <w:tab w:val="right" w:pos="13312"/>
      </w:tabs>
      <w:ind w:left="-288" w:right="403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9512AE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9512AE"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="009512AE"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="009512AE"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="009512AE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>
      <w:rPr>
        <w:rFonts w:ascii="Arial" w:hAnsi="Arial"/>
        <w:sz w:val="15"/>
        <w:szCs w:val="15"/>
        <w:lang w:val="en-US"/>
      </w:rPr>
      <w:t>ou</w:t>
    </w:r>
    <w:proofErr w:type="spellEnd"/>
    <w:r w:rsidR="009512AE"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 w:rsidR="009512AE">
      <w:rPr>
        <w:rFonts w:ascii="Arial" w:hAnsi="Arial"/>
        <w:sz w:val="15"/>
        <w:szCs w:val="15"/>
        <w:lang w:val="en-US"/>
      </w:rPr>
      <w:t>cette</w:t>
    </w:r>
    <w:proofErr w:type="spellEnd"/>
    <w:r w:rsidR="009512AE"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="009512AE"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="009512AE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="009512AE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="009512AE" w:rsidRPr="0036445B">
      <w:rPr>
        <w:rFonts w:ascii="Arial" w:hAnsi="Arial"/>
        <w:sz w:val="15"/>
        <w:szCs w:val="15"/>
        <w:lang w:val="en-US"/>
      </w:rPr>
      <w:t xml:space="preserve"> écoles </w:t>
    </w:r>
    <w:proofErr w:type="spellStart"/>
    <w:r w:rsidR="009512AE" w:rsidRPr="0036445B">
      <w:rPr>
        <w:rFonts w:ascii="Arial" w:hAnsi="Arial"/>
        <w:sz w:val="15"/>
        <w:szCs w:val="15"/>
        <w:lang w:val="en-US"/>
      </w:rPr>
      <w:t>ayant</w:t>
    </w:r>
    <w:proofErr w:type="spellEnd"/>
    <w:r w:rsidR="009512AE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="009512AE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="009512AE" w:rsidRPr="0036445B">
      <w:rPr>
        <w:rFonts w:ascii="Arial" w:hAnsi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43A2651" wp14:editId="02A9056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21F0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9512AE">
      <w:rPr>
        <w:rFonts w:ascii="Arial" w:hAnsi="Arial"/>
        <w:sz w:val="15"/>
        <w:szCs w:val="15"/>
        <w:lang w:val="en-US"/>
      </w:rPr>
      <w:t>Cette</w:t>
    </w:r>
    <w:proofErr w:type="spellEnd"/>
    <w:r w:rsidR="009512AE">
      <w:rPr>
        <w:rFonts w:ascii="Arial" w:hAnsi="Arial"/>
        <w:sz w:val="15"/>
        <w:szCs w:val="15"/>
        <w:lang w:val="en-US"/>
      </w:rPr>
      <w:t xml:space="preserve"> page</w:t>
    </w:r>
    <w:r w:rsidR="009512AE"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>
      <w:rPr>
        <w:rFonts w:ascii="Arial" w:hAnsi="Arial"/>
        <w:sz w:val="15"/>
        <w:szCs w:val="15"/>
        <w:lang w:val="en-US"/>
      </w:rPr>
      <w:t>peut</w:t>
    </w:r>
    <w:proofErr w:type="spellEnd"/>
    <w:r w:rsidR="009512AE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>
      <w:rPr>
        <w:rFonts w:ascii="Arial" w:hAnsi="Arial"/>
        <w:sz w:val="15"/>
        <w:szCs w:val="15"/>
        <w:lang w:val="en-US"/>
      </w:rPr>
      <w:t>avoir</w:t>
    </w:r>
    <w:proofErr w:type="spellEnd"/>
    <w:r w:rsidR="009512AE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>
      <w:rPr>
        <w:rFonts w:ascii="Arial" w:hAnsi="Arial"/>
        <w:sz w:val="15"/>
        <w:szCs w:val="15"/>
        <w:lang w:val="en-US"/>
      </w:rPr>
      <w:t>été</w:t>
    </w:r>
    <w:proofErr w:type="spellEnd"/>
    <w:r w:rsidR="009512AE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>
      <w:rPr>
        <w:rFonts w:ascii="Arial" w:hAnsi="Arial"/>
        <w:sz w:val="15"/>
        <w:szCs w:val="15"/>
        <w:lang w:val="en-US"/>
      </w:rPr>
      <w:t>modifiée</w:t>
    </w:r>
    <w:proofErr w:type="spellEnd"/>
    <w:r w:rsidR="009512AE" w:rsidRPr="00657C8B">
      <w:rPr>
        <w:rFonts w:ascii="Arial" w:hAnsi="Arial"/>
        <w:sz w:val="15"/>
        <w:szCs w:val="15"/>
        <w:lang w:val="en-US"/>
      </w:rPr>
      <w:t xml:space="preserve"> </w:t>
    </w:r>
    <w:r w:rsidR="009512AE">
      <w:rPr>
        <w:rFonts w:ascii="Arial" w:hAnsi="Arial"/>
        <w:sz w:val="15"/>
        <w:szCs w:val="15"/>
        <w:lang w:val="en-US"/>
      </w:rPr>
      <w:t xml:space="preserve">de </w:t>
    </w:r>
    <w:proofErr w:type="spellStart"/>
    <w:r w:rsidR="009512AE">
      <w:rPr>
        <w:rFonts w:ascii="Arial" w:hAnsi="Arial"/>
        <w:sz w:val="15"/>
        <w:szCs w:val="15"/>
        <w:lang w:val="en-US"/>
      </w:rPr>
      <w:t>sa</w:t>
    </w:r>
    <w:proofErr w:type="spellEnd"/>
    <w:r w:rsidR="009512AE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>
      <w:rPr>
        <w:rFonts w:ascii="Arial" w:hAnsi="Arial"/>
        <w:sz w:val="15"/>
        <w:szCs w:val="15"/>
        <w:lang w:val="en-US"/>
      </w:rPr>
      <w:t>forme</w:t>
    </w:r>
    <w:proofErr w:type="spellEnd"/>
    <w:r w:rsidR="009512AE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9512AE">
      <w:rPr>
        <w:rFonts w:ascii="Arial" w:hAnsi="Arial"/>
        <w:sz w:val="15"/>
        <w:szCs w:val="15"/>
        <w:lang w:val="en-US"/>
      </w:rPr>
      <w:t>initiale</w:t>
    </w:r>
    <w:proofErr w:type="spellEnd"/>
    <w:r w:rsidR="009512AE" w:rsidRPr="00657C8B">
      <w:rPr>
        <w:rFonts w:ascii="Arial" w:hAnsi="Arial"/>
        <w:sz w:val="15"/>
        <w:szCs w:val="15"/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A9F4" w14:textId="77777777" w:rsidR="00821F01" w:rsidRDefault="00821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2D0C" w14:textId="77777777" w:rsidR="00821F01" w:rsidRDefault="00821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E55B3F2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A583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AB5F1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17D5C9D4" w:rsidR="00790860" w:rsidRPr="0006258E" w:rsidRDefault="0006258E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mod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="00D960B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6F30383C" w14:textId="17D5C9D4" w:rsidR="00790860" w:rsidRPr="0006258E" w:rsidRDefault="0006258E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 </w:t>
                    </w:r>
                    <w:r w:rsidR="00D960BB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06258E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2B0421">
      <w:rPr>
        <w:rFonts w:ascii="Arial" w:hAnsi="Arial" w:cs="Arial"/>
        <w:b/>
        <w:sz w:val="36"/>
        <w:szCs w:val="36"/>
      </w:rPr>
      <w:t>7</w:t>
    </w:r>
    <w:r w:rsidR="009512AE">
      <w:rPr>
        <w:rFonts w:ascii="Arial" w:hAnsi="Arial" w:cs="Arial"/>
        <w:b/>
        <w:sz w:val="36"/>
        <w:szCs w:val="36"/>
      </w:rPr>
      <w:t> 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9512AE">
      <w:rPr>
        <w:rFonts w:ascii="Arial" w:hAnsi="Arial" w:cs="Arial"/>
        <w:b/>
        <w:sz w:val="36"/>
        <w:szCs w:val="36"/>
      </w:rPr>
      <w:t>Évaluation</w:t>
    </w:r>
    <w:proofErr w:type="spellEnd"/>
    <w:r w:rsidR="009512AE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9512AE">
      <w:rPr>
        <w:rFonts w:ascii="Arial" w:hAnsi="Arial" w:cs="Arial"/>
        <w:b/>
        <w:sz w:val="36"/>
        <w:szCs w:val="36"/>
      </w:rPr>
      <w:t>l’a</w:t>
    </w:r>
    <w:r w:rsidR="0006258E">
      <w:rPr>
        <w:rFonts w:ascii="Arial" w:hAnsi="Arial" w:cs="Arial"/>
        <w:b/>
        <w:sz w:val="36"/>
        <w:szCs w:val="36"/>
      </w:rPr>
      <w:t>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2B0421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</w:p>
  <w:p w14:paraId="4033973E" w14:textId="26ABD32C" w:rsidR="00CA2529" w:rsidRPr="00E71CBF" w:rsidRDefault="000C574B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Trouver</w:t>
    </w:r>
    <w:proofErr w:type="spellEnd"/>
    <w:r>
      <w:rPr>
        <w:rFonts w:ascii="Arial" w:hAnsi="Arial" w:cs="Arial"/>
        <w:b/>
        <w:sz w:val="28"/>
        <w:szCs w:val="28"/>
      </w:rPr>
      <w:t xml:space="preserve"> des </w:t>
    </w:r>
    <w:proofErr w:type="spellStart"/>
    <w:r>
      <w:rPr>
        <w:rFonts w:ascii="Arial" w:hAnsi="Arial" w:cs="Arial"/>
        <w:b/>
        <w:sz w:val="28"/>
        <w:szCs w:val="28"/>
      </w:rPr>
      <w:t>régularité</w:t>
    </w:r>
    <w:r w:rsidR="0006258E">
      <w:rPr>
        <w:rFonts w:ascii="Arial" w:hAnsi="Arial" w:cs="Arial"/>
        <w:b/>
        <w:sz w:val="28"/>
        <w:szCs w:val="28"/>
      </w:rPr>
      <w:t>s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7695" w14:textId="77777777" w:rsidR="00821F01" w:rsidRDefault="00821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54FAD"/>
    <w:rsid w:val="0006258E"/>
    <w:rsid w:val="0008174D"/>
    <w:rsid w:val="00097C8F"/>
    <w:rsid w:val="000A7CEA"/>
    <w:rsid w:val="000C2970"/>
    <w:rsid w:val="000C574B"/>
    <w:rsid w:val="000C7349"/>
    <w:rsid w:val="00112FF1"/>
    <w:rsid w:val="00192706"/>
    <w:rsid w:val="001A7920"/>
    <w:rsid w:val="00207CC0"/>
    <w:rsid w:val="00254851"/>
    <w:rsid w:val="002B0421"/>
    <w:rsid w:val="002C432C"/>
    <w:rsid w:val="002F6015"/>
    <w:rsid w:val="003014A9"/>
    <w:rsid w:val="00345039"/>
    <w:rsid w:val="003822BF"/>
    <w:rsid w:val="00437690"/>
    <w:rsid w:val="00483555"/>
    <w:rsid w:val="004A4CC8"/>
    <w:rsid w:val="0052693C"/>
    <w:rsid w:val="00543A9A"/>
    <w:rsid w:val="00581577"/>
    <w:rsid w:val="005B3A77"/>
    <w:rsid w:val="00661689"/>
    <w:rsid w:val="00696ABC"/>
    <w:rsid w:val="00790860"/>
    <w:rsid w:val="00806CAF"/>
    <w:rsid w:val="00821F01"/>
    <w:rsid w:val="00832B16"/>
    <w:rsid w:val="008928FD"/>
    <w:rsid w:val="00903BFF"/>
    <w:rsid w:val="009512AE"/>
    <w:rsid w:val="00994C77"/>
    <w:rsid w:val="009B6FF8"/>
    <w:rsid w:val="00A43E96"/>
    <w:rsid w:val="00AE494A"/>
    <w:rsid w:val="00B33CAB"/>
    <w:rsid w:val="00B9593A"/>
    <w:rsid w:val="00BA072D"/>
    <w:rsid w:val="00BA10A4"/>
    <w:rsid w:val="00BD5ACB"/>
    <w:rsid w:val="00BE7BA6"/>
    <w:rsid w:val="00C72956"/>
    <w:rsid w:val="00C957B8"/>
    <w:rsid w:val="00CA2529"/>
    <w:rsid w:val="00CA7315"/>
    <w:rsid w:val="00CB2021"/>
    <w:rsid w:val="00CF3ED1"/>
    <w:rsid w:val="00D7596A"/>
    <w:rsid w:val="00D960BB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3074E"/>
    <w:rsid w:val="00F86C1E"/>
    <w:rsid w:val="00FA1F28"/>
    <w:rsid w:val="00FD2B2E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docId w15:val="{A5DC78A0-C5A5-4DB9-A866-81A6201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46F2-6E53-CC41-A265-C615284C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3</cp:revision>
  <cp:lastPrinted>2016-08-23T12:28:00Z</cp:lastPrinted>
  <dcterms:created xsi:type="dcterms:W3CDTF">2022-02-28T22:50:00Z</dcterms:created>
  <dcterms:modified xsi:type="dcterms:W3CDTF">2022-03-18T19:23:00Z</dcterms:modified>
</cp:coreProperties>
</file>