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DF" w:rsidRDefault="00E507DF" w:rsidP="006718FF">
      <w:pPr>
        <w:spacing w:after="0"/>
        <w:jc w:val="center"/>
        <w:rPr>
          <w:b/>
          <w:sz w:val="28"/>
          <w:lang w:val="fr-CA"/>
        </w:rPr>
      </w:pPr>
      <w:r w:rsidRPr="00E507DF">
        <w:rPr>
          <w:noProof/>
          <w:lang w:val="en-CA" w:eastAsia="en-CA"/>
        </w:rPr>
        <w:drawing>
          <wp:inline distT="0" distB="0" distL="0" distR="0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80" w:rsidRPr="00E507DF" w:rsidRDefault="00E507DF" w:rsidP="006718FF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 (Le nombre) </w:t>
      </w:r>
      <w:r w:rsidR="00133264" w:rsidRPr="00E507DF">
        <w:rPr>
          <w:b/>
          <w:sz w:val="28"/>
          <w:lang w:val="fr-CA"/>
        </w:rPr>
        <w:t>–</w:t>
      </w:r>
      <w:r w:rsidR="00442180" w:rsidRPr="00E507DF">
        <w:rPr>
          <w:b/>
          <w:sz w:val="28"/>
          <w:lang w:val="fr-CA"/>
        </w:rPr>
        <w:t xml:space="preserve"> </w:t>
      </w:r>
      <w:r w:rsidRPr="00E507DF">
        <w:rPr>
          <w:b/>
          <w:sz w:val="28"/>
          <w:lang w:val="fr-CA"/>
        </w:rPr>
        <w:t>la Nouvelle-Écosse</w:t>
      </w:r>
    </w:p>
    <w:p w:rsidR="00442180" w:rsidRPr="00E507DF" w:rsidRDefault="0044218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903BB5" w:rsidRPr="00E70804" w:rsidTr="00800875">
        <w:trPr>
          <w:trHeight w:val="514"/>
        </w:trPr>
        <w:tc>
          <w:tcPr>
            <w:tcW w:w="2835" w:type="dxa"/>
            <w:shd w:val="clear" w:color="auto" w:fill="FFC000"/>
          </w:tcPr>
          <w:p w:rsidR="00903BB5" w:rsidRPr="00442180" w:rsidRDefault="00E507DF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>Résultats d’apprentissage</w:t>
            </w:r>
            <w:r w:rsidRPr="00FF1459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spécifiques</w:t>
            </w:r>
          </w:p>
        </w:tc>
        <w:tc>
          <w:tcPr>
            <w:tcW w:w="2977" w:type="dxa"/>
            <w:shd w:val="clear" w:color="auto" w:fill="FFC000"/>
          </w:tcPr>
          <w:p w:rsidR="00E507DF" w:rsidRPr="00FF1459" w:rsidRDefault="00E507DF" w:rsidP="00E507DF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903BB5" w:rsidRPr="00E507DF" w:rsidRDefault="00E507DF" w:rsidP="00E507DF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D97127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E507DF" w:rsidRPr="00851FE0" w:rsidRDefault="00E507DF" w:rsidP="00E507DF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903BB5" w:rsidRPr="00442180" w:rsidRDefault="00E507DF" w:rsidP="00E507DF">
            <w:pPr>
              <w:rPr>
                <w:b/>
                <w:sz w:val="22"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903BB5" w:rsidRPr="00E507DF" w:rsidRDefault="00E507DF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723970" w:rsidRPr="00217F3F" w:rsidTr="00800875">
        <w:trPr>
          <w:trHeight w:val="20"/>
        </w:trPr>
        <w:tc>
          <w:tcPr>
            <w:tcW w:w="2835" w:type="dxa"/>
            <w:vMerge w:val="restart"/>
          </w:tcPr>
          <w:p w:rsidR="00D2158B" w:rsidRPr="00D2158B" w:rsidRDefault="00253AF3" w:rsidP="00D2158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215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CA"/>
              </w:rPr>
              <w:t xml:space="preserve">N01 </w:t>
            </w:r>
            <w:r w:rsidR="00D2158B" w:rsidRPr="00D2158B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On s’attend à ce que les élèves sachent énoncer la suite des nombres en comptant : </w:t>
            </w:r>
          </w:p>
          <w:p w:rsidR="00D2158B" w:rsidRPr="003E404D" w:rsidRDefault="00D2158B" w:rsidP="00D97127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65" w:hanging="180"/>
              <w:rPr>
                <w:rFonts w:cstheme="minorHAnsi"/>
                <w:color w:val="000000"/>
                <w:lang w:val="fr-CA"/>
              </w:rPr>
            </w:pPr>
            <w:proofErr w:type="gramStart"/>
            <w:r w:rsidRPr="003E404D">
              <w:rPr>
                <w:rFonts w:cstheme="minorHAnsi"/>
                <w:color w:val="000000"/>
                <w:lang w:val="fr-CA"/>
              </w:rPr>
              <w:t>un</w:t>
            </w:r>
            <w:proofErr w:type="gramEnd"/>
            <w:r w:rsidRPr="003E404D">
              <w:rPr>
                <w:rFonts w:cstheme="minorHAnsi"/>
                <w:color w:val="000000"/>
                <w:lang w:val="fr-CA"/>
              </w:rPr>
              <w:t xml:space="preserve"> par un de 0 à 100 par ordre croissant et à rebours entre deux nombres donnés </w:t>
            </w:r>
          </w:p>
          <w:p w:rsidR="00D2158B" w:rsidRPr="003E404D" w:rsidRDefault="00D2158B" w:rsidP="00D97127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65" w:hanging="180"/>
              <w:rPr>
                <w:rFonts w:cstheme="minorHAnsi"/>
                <w:color w:val="000000"/>
                <w:lang w:val="fr-CA"/>
              </w:rPr>
            </w:pPr>
            <w:proofErr w:type="gramStart"/>
            <w:r w:rsidRPr="003E404D">
              <w:rPr>
                <w:rFonts w:cstheme="minorHAnsi"/>
                <w:color w:val="000000"/>
                <w:lang w:val="fr-CA"/>
              </w:rPr>
              <w:t>par</w:t>
            </w:r>
            <w:proofErr w:type="gramEnd"/>
            <w:r w:rsidRPr="003E404D">
              <w:rPr>
                <w:rFonts w:cstheme="minorHAnsi"/>
                <w:color w:val="000000"/>
                <w:lang w:val="fr-CA"/>
              </w:rPr>
              <w:t xml:space="preserve"> sauts de 2 par ordre croissant jusqu’à 20 à partir de 0 </w:t>
            </w:r>
          </w:p>
          <w:p w:rsidR="00D2158B" w:rsidRPr="003E404D" w:rsidRDefault="00D2158B" w:rsidP="00D97127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65" w:hanging="180"/>
              <w:rPr>
                <w:rFonts w:cstheme="minorHAnsi"/>
                <w:color w:val="000000"/>
                <w:lang w:val="fr-CA"/>
              </w:rPr>
            </w:pPr>
            <w:proofErr w:type="gramStart"/>
            <w:r w:rsidRPr="003E404D">
              <w:rPr>
                <w:rFonts w:cstheme="minorHAnsi"/>
                <w:color w:val="000000"/>
                <w:lang w:val="fr-CA"/>
              </w:rPr>
              <w:t>par</w:t>
            </w:r>
            <w:proofErr w:type="gramEnd"/>
            <w:r w:rsidRPr="003E404D">
              <w:rPr>
                <w:rFonts w:cstheme="minorHAnsi"/>
                <w:color w:val="000000"/>
                <w:lang w:val="fr-CA"/>
              </w:rPr>
              <w:t xml:space="preserve"> sauts de 5 par ordre croissant jusqu’à 100 à partir de 0, en utilisant une grille de 100 ou une droite numérique </w:t>
            </w:r>
          </w:p>
          <w:p w:rsidR="00D2158B" w:rsidRPr="003E404D" w:rsidRDefault="00D2158B" w:rsidP="00D97127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65" w:hanging="180"/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proofErr w:type="gramStart"/>
            <w:r w:rsidRPr="003E404D">
              <w:rPr>
                <w:rFonts w:cstheme="minorHAnsi"/>
                <w:color w:val="000000"/>
                <w:lang w:val="fr-CA"/>
              </w:rPr>
              <w:t>par</w:t>
            </w:r>
            <w:proofErr w:type="gramEnd"/>
            <w:r w:rsidRPr="003E404D">
              <w:rPr>
                <w:rFonts w:cstheme="minorHAnsi"/>
                <w:color w:val="000000"/>
                <w:lang w:val="fr-CA"/>
              </w:rPr>
              <w:t xml:space="preserve"> sauts de 10 par ordre croissant jusqu’à 100 à partir de 0, en utilisant une grille de 100 ou une droite numérique</w:t>
            </w:r>
            <w:r w:rsidRPr="003E404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:rsidR="00D2158B" w:rsidRPr="00D2158B" w:rsidRDefault="00D2158B" w:rsidP="00D2158B">
            <w:pPr>
              <w:rPr>
                <w:lang w:val="fr-CA"/>
              </w:rPr>
            </w:pPr>
          </w:p>
          <w:p w:rsidR="00133264" w:rsidRPr="00D2158B" w:rsidRDefault="00133264" w:rsidP="00D2158B">
            <w:pPr>
              <w:ind w:left="360"/>
              <w:rPr>
                <w:b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723970" w:rsidRDefault="00D2158B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nombre</w:t>
            </w:r>
            <w:proofErr w:type="spellEnd"/>
            <w:r w:rsidR="00723970">
              <w:rPr>
                <w:b/>
              </w:rPr>
              <w:t xml:space="preserve"> </w:t>
            </w:r>
            <w:r>
              <w:rPr>
                <w:b/>
              </w:rPr>
              <w:t>Ensemble</w:t>
            </w:r>
            <w:r w:rsidR="00723970">
              <w:rPr>
                <w:b/>
              </w:rPr>
              <w:t xml:space="preserve"> </w:t>
            </w:r>
            <w:proofErr w:type="gramStart"/>
            <w:r w:rsidR="0072397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723970">
              <w:rPr>
                <w:b/>
              </w:rPr>
              <w:t>:</w:t>
            </w:r>
            <w:proofErr w:type="gramEnd"/>
            <w:r w:rsidR="00723970">
              <w:rPr>
                <w:b/>
              </w:rPr>
              <w:t xml:space="preserve"> </w:t>
            </w:r>
            <w:proofErr w:type="spellStart"/>
            <w:r w:rsidR="00723970">
              <w:rPr>
                <w:b/>
              </w:rPr>
              <w:t>Co</w:t>
            </w:r>
            <w:r>
              <w:rPr>
                <w:b/>
              </w:rPr>
              <w:t>mpter</w:t>
            </w:r>
            <w:proofErr w:type="spellEnd"/>
          </w:p>
          <w:p w:rsidR="00723970" w:rsidRDefault="009E3F05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20</w:t>
            </w:r>
          </w:p>
          <w:p w:rsidR="00723970" w:rsidRDefault="009E3F05" w:rsidP="000F5110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50</w:t>
            </w:r>
          </w:p>
          <w:p w:rsidR="00723970" w:rsidRPr="009E3F05" w:rsidRDefault="009E3F05">
            <w:pPr>
              <w:rPr>
                <w:b/>
                <w:lang w:val="fr-CA"/>
              </w:rPr>
            </w:pPr>
            <w:r w:rsidRPr="009E3F05">
              <w:rPr>
                <w:b/>
                <w:lang w:val="fr-CA"/>
              </w:rPr>
              <w:t>Le nombre</w:t>
            </w:r>
            <w:r w:rsidR="00723970" w:rsidRPr="009E3F05">
              <w:rPr>
                <w:b/>
                <w:lang w:val="fr-CA"/>
              </w:rPr>
              <w:t xml:space="preserve"> </w:t>
            </w:r>
            <w:r w:rsidRPr="009E3F05">
              <w:rPr>
                <w:b/>
                <w:lang w:val="fr-CA"/>
              </w:rPr>
              <w:t>Ensemble</w:t>
            </w:r>
            <w:r w:rsidR="00723970" w:rsidRPr="009E3F05">
              <w:rPr>
                <w:b/>
                <w:lang w:val="fr-CA"/>
              </w:rPr>
              <w:t xml:space="preserve"> 4</w:t>
            </w:r>
            <w:r w:rsidRPr="009E3F05">
              <w:rPr>
                <w:b/>
                <w:lang w:val="fr-CA"/>
              </w:rPr>
              <w:t xml:space="preserve"> </w:t>
            </w:r>
            <w:r w:rsidR="00723970" w:rsidRPr="009E3F05">
              <w:rPr>
                <w:b/>
                <w:lang w:val="fr-CA"/>
              </w:rPr>
              <w:t xml:space="preserve">: </w:t>
            </w:r>
            <w:r w:rsidRPr="00C8660D">
              <w:rPr>
                <w:b/>
                <w:lang w:val="fr-CA"/>
              </w:rPr>
              <w:t>Compter par bonds*</w:t>
            </w:r>
          </w:p>
          <w:p w:rsidR="00723970" w:rsidRDefault="009E3F05" w:rsidP="000F5110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13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bar bonds de l</w:t>
            </w:r>
            <w:r>
              <w:rPr>
                <w:lang w:val="en-CA"/>
              </w:rPr>
              <w:t>'</w:t>
            </w:r>
            <w:proofErr w:type="spellStart"/>
            <w:r>
              <w:rPr>
                <w:lang w:val="en-CA"/>
              </w:rPr>
              <w:t>avant</w:t>
            </w:r>
            <w:proofErr w:type="spellEnd"/>
          </w:p>
          <w:p w:rsidR="00723970" w:rsidRDefault="009E3F05" w:rsidP="000F5110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avec surplus</w:t>
            </w:r>
          </w:p>
          <w:p w:rsidR="00723970" w:rsidRPr="009E3F05" w:rsidRDefault="009E3F05" w:rsidP="000F5110">
            <w:pPr>
              <w:numPr>
                <w:ilvl w:val="0"/>
                <w:numId w:val="1"/>
              </w:numPr>
              <w:spacing w:after="160"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16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</w:t>
            </w:r>
            <w:proofErr w:type="spellStart"/>
            <w:r>
              <w:t>Approfondissement</w:t>
            </w:r>
            <w:proofErr w:type="spellEnd"/>
          </w:p>
          <w:p w:rsidR="009E3F05" w:rsidRDefault="009E3F05" w:rsidP="009E3F05">
            <w:pPr>
              <w:spacing w:after="160" w:line="259" w:lineRule="auto"/>
              <w:ind w:left="-1"/>
              <w:contextualSpacing/>
              <w:rPr>
                <w:i/>
              </w:rPr>
            </w:pPr>
          </w:p>
          <w:p w:rsidR="00723970" w:rsidRPr="009E3F05" w:rsidRDefault="009E3F05">
            <w:pPr>
              <w:rPr>
                <w:i/>
                <w:lang w:val="fr-CA"/>
              </w:rPr>
            </w:pPr>
            <w:r w:rsidRPr="00A90E41">
              <w:rPr>
                <w:i/>
                <w:lang w:val="fr-CA"/>
              </w:rPr>
              <w:t>Liens à d'autres domaines d'études :</w:t>
            </w:r>
          </w:p>
          <w:p w:rsidR="00723970" w:rsidRPr="009E3F05" w:rsidRDefault="009E3F05">
            <w:pPr>
              <w:rPr>
                <w:b/>
                <w:i/>
                <w:lang w:val="fr-CA"/>
              </w:rPr>
            </w:pPr>
            <w:r w:rsidRPr="002B4DB6">
              <w:rPr>
                <w:b/>
                <w:i/>
                <w:lang w:val="fr-CA"/>
              </w:rPr>
              <w:t>La modélisation et l'algèbre</w:t>
            </w:r>
            <w:r w:rsidRPr="009E3F05">
              <w:rPr>
                <w:b/>
                <w:i/>
                <w:lang w:val="fr-CA"/>
              </w:rPr>
              <w:t xml:space="preserve"> </w:t>
            </w:r>
            <w:r w:rsidRPr="002B4DB6">
              <w:rPr>
                <w:b/>
                <w:i/>
                <w:lang w:val="fr-CA"/>
              </w:rPr>
              <w:t>Ensemble 1 :</w:t>
            </w:r>
            <w:r>
              <w:rPr>
                <w:b/>
                <w:i/>
                <w:lang w:val="fr-CA"/>
              </w:rPr>
              <w:t xml:space="preserve"> Examiner des régularités répétées</w:t>
            </w:r>
          </w:p>
          <w:p w:rsidR="00723970" w:rsidRDefault="009E3F05" w:rsidP="000F5110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rPr>
                <w:i/>
              </w:rPr>
              <w:t>4 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Trouver</w:t>
            </w:r>
            <w:proofErr w:type="spellEnd"/>
            <w:r>
              <w:rPr>
                <w:i/>
              </w:rPr>
              <w:t xml:space="preserve"> des </w:t>
            </w:r>
            <w:proofErr w:type="spellStart"/>
            <w:r>
              <w:rPr>
                <w:i/>
              </w:rPr>
              <w:t>régularités</w:t>
            </w:r>
            <w:proofErr w:type="spellEnd"/>
          </w:p>
          <w:p w:rsidR="00DB0545" w:rsidRDefault="00DB0545" w:rsidP="00DB0545">
            <w:pPr>
              <w:spacing w:after="200" w:line="276" w:lineRule="auto"/>
              <w:contextualSpacing/>
              <w:rPr>
                <w:i/>
              </w:rPr>
            </w:pPr>
          </w:p>
          <w:p w:rsidR="00C05E9F" w:rsidRPr="009E3F05" w:rsidRDefault="00B31944" w:rsidP="009E3F05">
            <w:pPr>
              <w:spacing w:line="276" w:lineRule="auto"/>
              <w:contextualSpacing/>
              <w:rPr>
                <w:lang w:val="fr-CA"/>
              </w:rPr>
            </w:pPr>
            <w:r w:rsidRPr="009E3F05">
              <w:rPr>
                <w:lang w:val="fr-CA"/>
              </w:rPr>
              <w:t>*a</w:t>
            </w:r>
            <w:r w:rsidR="009E3F05" w:rsidRPr="009E3F05">
              <w:rPr>
                <w:lang w:val="fr-CA"/>
              </w:rPr>
              <w:t>us</w:t>
            </w:r>
            <w:r w:rsidRPr="009E3F05">
              <w:rPr>
                <w:lang w:val="fr-CA"/>
              </w:rPr>
              <w:t>s</w:t>
            </w:r>
            <w:r w:rsidR="009E3F05" w:rsidRPr="009E3F05">
              <w:rPr>
                <w:lang w:val="fr-CA"/>
              </w:rPr>
              <w:t>i</w:t>
            </w:r>
            <w:r w:rsidRPr="009E3F05">
              <w:rPr>
                <w:lang w:val="fr-CA"/>
              </w:rPr>
              <w:t xml:space="preserve"> </w:t>
            </w:r>
            <w:r w:rsidR="00385D4B" w:rsidRPr="009E3F05">
              <w:rPr>
                <w:lang w:val="fr-CA"/>
              </w:rPr>
              <w:t>N</w:t>
            </w:r>
            <w:r w:rsidR="00F723E4" w:rsidRPr="009E3F05">
              <w:rPr>
                <w:lang w:val="fr-CA"/>
              </w:rPr>
              <w:t>0</w:t>
            </w:r>
            <w:r w:rsidR="00385D4B" w:rsidRPr="009E3F05">
              <w:rPr>
                <w:lang w:val="fr-CA"/>
              </w:rPr>
              <w:t xml:space="preserve">3 </w:t>
            </w:r>
            <w:r w:rsidR="009E3F05" w:rsidRPr="009E3F05">
              <w:rPr>
                <w:lang w:val="fr-CA"/>
              </w:rPr>
              <w:t>et</w:t>
            </w:r>
            <w:r w:rsidR="00385D4B" w:rsidRPr="009E3F05">
              <w:rPr>
                <w:lang w:val="fr-CA"/>
              </w:rPr>
              <w:t xml:space="preserve"> N</w:t>
            </w:r>
            <w:r w:rsidR="00F723E4" w:rsidRPr="009E3F05">
              <w:rPr>
                <w:lang w:val="fr-CA"/>
              </w:rPr>
              <w:t>0</w:t>
            </w:r>
            <w:r w:rsidR="00353867" w:rsidRPr="009E3F05">
              <w:rPr>
                <w:lang w:val="fr-CA"/>
              </w:rPr>
              <w:t>7</w:t>
            </w:r>
            <w:r w:rsidR="009E3F05" w:rsidRPr="009E3F05">
              <w:rPr>
                <w:lang w:val="fr-CA"/>
              </w:rPr>
              <w:t xml:space="preserve"> </w:t>
            </w:r>
            <w:r w:rsidR="00C96CE2" w:rsidRPr="009E3F05">
              <w:rPr>
                <w:lang w:val="fr-CA"/>
              </w:rPr>
              <w:t xml:space="preserve">; </w:t>
            </w:r>
            <w:r w:rsidR="009E3F05" w:rsidRPr="00A90E41">
              <w:rPr>
                <w:lang w:val="fr-CA"/>
              </w:rPr>
              <w:t>les activités qui incluent les nombres à 50</w:t>
            </w:r>
          </w:p>
        </w:tc>
        <w:tc>
          <w:tcPr>
            <w:tcW w:w="2693" w:type="dxa"/>
            <w:vMerge w:val="restart"/>
          </w:tcPr>
          <w:p w:rsidR="00723970" w:rsidRDefault="00D2158B" w:rsidP="000F5110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proofErr w:type="spellStart"/>
            <w:r>
              <w:t>E</w:t>
            </w:r>
            <w:r w:rsidR="00723970">
              <w:t>n</w:t>
            </w:r>
            <w:proofErr w:type="spellEnd"/>
            <w:r w:rsidR="00723970">
              <w:t xml:space="preserve"> </w:t>
            </w:r>
            <w:proofErr w:type="gramStart"/>
            <w:r>
              <w:t>s</w:t>
            </w:r>
            <w:r w:rsidR="00723970">
              <w:t>afari</w:t>
            </w:r>
            <w:r w:rsidR="00FB7CCF">
              <w:t xml:space="preserve"> </w:t>
            </w:r>
            <w:r w:rsidR="00723970">
              <w:t>!</w:t>
            </w:r>
            <w:proofErr w:type="gramEnd"/>
            <w:r w:rsidR="00723970">
              <w:t xml:space="preserve"> </w:t>
            </w:r>
          </w:p>
          <w:p w:rsidR="00723970" w:rsidRPr="00FC0711" w:rsidRDefault="00FC0711" w:rsidP="000F5110">
            <w:pPr>
              <w:pStyle w:val="ListParagraph"/>
              <w:numPr>
                <w:ilvl w:val="0"/>
                <w:numId w:val="11"/>
              </w:numPr>
              <w:ind w:left="318" w:hanging="283"/>
              <w:rPr>
                <w:lang w:val="fr-CA"/>
              </w:rPr>
            </w:pPr>
            <w:r w:rsidRPr="00521D9D">
              <w:rPr>
                <w:lang w:val="fr-CA"/>
              </w:rPr>
              <w:t xml:space="preserve">En canot sur la rivière </w:t>
            </w:r>
            <w:r w:rsidRPr="00521D9D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jusqu</w:t>
            </w:r>
            <w:r w:rsidRPr="00521D9D">
              <w:rPr>
                <w:i/>
                <w:lang w:val="fr-CA"/>
              </w:rPr>
              <w:t>'à 20)</w:t>
            </w:r>
          </w:p>
          <w:p w:rsidR="000466FC" w:rsidRPr="000466FC" w:rsidRDefault="00FC0711" w:rsidP="000F5110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r w:rsidRPr="00935842">
              <w:rPr>
                <w:lang w:val="fr-CA"/>
              </w:rPr>
              <w:t>Trop, c'est combien ?</w:t>
            </w:r>
          </w:p>
          <w:p w:rsidR="00723970" w:rsidRDefault="00723970"/>
          <w:p w:rsidR="00723970" w:rsidRDefault="002E5E2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504562" w:rsidRDefault="00FC0711" w:rsidP="000F5110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r>
              <w:t xml:space="preserve">Un beau </w:t>
            </w:r>
            <w:proofErr w:type="spellStart"/>
            <w:r>
              <w:t>nid</w:t>
            </w:r>
            <w:proofErr w:type="spellEnd"/>
          </w:p>
          <w:p w:rsidR="00504562" w:rsidRDefault="00FC0711" w:rsidP="000F5110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proofErr w:type="spellStart"/>
            <w:r>
              <w:t>Jouons</w:t>
            </w:r>
            <w:proofErr w:type="spellEnd"/>
            <w:r>
              <w:t xml:space="preserve"> au </w:t>
            </w:r>
            <w:proofErr w:type="spellStart"/>
            <w:proofErr w:type="gramStart"/>
            <w:r>
              <w:t>waltes</w:t>
            </w:r>
            <w:proofErr w:type="spellEnd"/>
            <w:r>
              <w:t xml:space="preserve"> !</w:t>
            </w:r>
            <w:proofErr w:type="gramEnd"/>
          </w:p>
          <w:p w:rsidR="00723970" w:rsidRDefault="00723970"/>
          <w:p w:rsidR="00723970" w:rsidRDefault="002E5E2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D97127" w:rsidRPr="00D97127" w:rsidRDefault="00FC0711" w:rsidP="00593746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lang w:val="fr-CA"/>
              </w:rPr>
            </w:pPr>
            <w:r w:rsidRPr="00DF3C47">
              <w:rPr>
                <w:rFonts w:cstheme="minorHAnsi"/>
                <w:lang w:val="fr-CA"/>
              </w:rPr>
              <w:t xml:space="preserve">Qu'est-ce que tu </w:t>
            </w:r>
          </w:p>
          <w:p w:rsidR="00723970" w:rsidRPr="00D97127" w:rsidRDefault="00FC0711" w:rsidP="00D97127">
            <w:pPr>
              <w:ind w:left="34"/>
              <w:rPr>
                <w:lang w:val="fr-CA"/>
              </w:rPr>
            </w:pPr>
            <w:proofErr w:type="gramStart"/>
            <w:r w:rsidRPr="00D97127">
              <w:rPr>
                <w:rFonts w:cstheme="minorHAnsi"/>
                <w:lang w:val="fr-CA"/>
              </w:rPr>
              <w:t>préfères</w:t>
            </w:r>
            <w:proofErr w:type="gramEnd"/>
            <w:r w:rsidRPr="00D97127">
              <w:rPr>
                <w:rFonts w:cstheme="minorHAnsi"/>
                <w:lang w:val="fr-CA"/>
              </w:rPr>
              <w:t xml:space="preserve"> ?</w:t>
            </w:r>
          </w:p>
          <w:p w:rsidR="007063B0" w:rsidRDefault="00FC0711" w:rsidP="00593746">
            <w:pPr>
              <w:pStyle w:val="ListParagraph"/>
              <w:numPr>
                <w:ilvl w:val="0"/>
                <w:numId w:val="19"/>
              </w:numPr>
              <w:ind w:left="317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  <w:p w:rsidR="007063B0" w:rsidRDefault="007063B0"/>
          <w:p w:rsidR="00723970" w:rsidRDefault="00723970">
            <w:pPr>
              <w:spacing w:after="200" w:line="276" w:lineRule="auto"/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 w:rsidP="003A760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23970" w:rsidRPr="00D2158B" w:rsidRDefault="002E5E2A" w:rsidP="00D2158B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D2158B">
              <w:rPr>
                <w:b/>
                <w:lang w:val="fr-CA"/>
              </w:rPr>
              <w:t>Idée principale :</w:t>
            </w:r>
            <w:r w:rsidR="00723970" w:rsidRPr="00D2158B">
              <w:rPr>
                <w:b/>
                <w:lang w:val="fr-CA"/>
              </w:rPr>
              <w:t xml:space="preserve"> </w:t>
            </w:r>
            <w:r w:rsidR="00D2158B"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723970" w:rsidRPr="00217F3F" w:rsidTr="00217F3F">
        <w:trPr>
          <w:trHeight w:val="898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23970" w:rsidRPr="00D2158B" w:rsidRDefault="00723970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23970" w:rsidRPr="00D2158B" w:rsidRDefault="00723970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723970" w:rsidRPr="00D2158B" w:rsidRDefault="00723970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23970" w:rsidRPr="00117487" w:rsidRDefault="00117487" w:rsidP="005905E9">
            <w:pPr>
              <w:rPr>
                <w:lang w:val="fr-CA"/>
              </w:rPr>
            </w:pPr>
            <w:r w:rsidRPr="00042F6B">
              <w:rPr>
                <w:lang w:val="fr-CA"/>
              </w:rPr>
              <w:t xml:space="preserve">Appliquer les principes du dénombrement </w:t>
            </w:r>
            <w:r w:rsidRPr="00D97127">
              <w:rPr>
                <w:lang w:val="fr-CA"/>
              </w:rPr>
              <w:t>(séquence de nombres)</w:t>
            </w:r>
          </w:p>
          <w:p w:rsidR="00723970" w:rsidRPr="00217F3F" w:rsidRDefault="00117487" w:rsidP="00217F3F">
            <w:pPr>
              <w:pStyle w:val="ListParagraph"/>
              <w:numPr>
                <w:ilvl w:val="0"/>
                <w:numId w:val="62"/>
              </w:numPr>
              <w:ind w:left="301" w:hanging="270"/>
              <w:rPr>
                <w:lang w:val="fr-CA"/>
              </w:rPr>
            </w:pPr>
            <w:r w:rsidRPr="005E6B38">
              <w:rPr>
                <w:rFonts w:eastAsia="ErgoLTPro-MediumCondensed" w:cstheme="minorHAnsi"/>
                <w:lang w:val="fr-CA"/>
              </w:rPr>
              <w:t>Dire les noms des nombres dans l’ordre en</w:t>
            </w:r>
            <w:r w:rsidR="005E6B38">
              <w:rPr>
                <w:rFonts w:eastAsia="ErgoLTPro-MediumCondensed" w:cstheme="minorHAnsi"/>
                <w:lang w:val="fr-CA"/>
              </w:rPr>
              <w:t xml:space="preserve"> </w:t>
            </w:r>
            <w:r w:rsidRPr="00217F3F">
              <w:rPr>
                <w:rFonts w:eastAsia="ErgoLTPro-MediumCondensed" w:cstheme="minorHAnsi"/>
                <w:lang w:val="fr-CA"/>
              </w:rPr>
              <w:t>commen</w:t>
            </w:r>
            <w:r w:rsidR="005E6B38" w:rsidRPr="00217F3F">
              <w:rPr>
                <w:rFonts w:eastAsia="ErgoLTPro-MediumCondensed" w:cstheme="minorHAnsi"/>
                <w:lang w:val="fr-CA"/>
              </w:rPr>
              <w:t>ç</w:t>
            </w:r>
            <w:r w:rsidRPr="00217F3F">
              <w:rPr>
                <w:rFonts w:eastAsia="ErgoLTPro-MediumCondensed" w:cstheme="minorHAnsi"/>
                <w:lang w:val="fr-CA"/>
              </w:rPr>
              <w:t>ant par 1.</w:t>
            </w:r>
          </w:p>
          <w:p w:rsidR="00385296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516C76">
              <w:rPr>
                <w:lang w:val="fr-CA"/>
              </w:rPr>
              <w:t xml:space="preserve">Coordonner les noms des nombres avec l'action de compter en disant un nombre pour chaque objet (c.-à-d., </w:t>
            </w:r>
            <w:r>
              <w:rPr>
                <w:lang w:val="fr-CA"/>
              </w:rPr>
              <w:t>correspondance 1 à 1</w:t>
            </w:r>
            <w:r w:rsidRPr="00516C76">
              <w:rPr>
                <w:lang w:val="fr-CA"/>
              </w:rPr>
              <w:t>).</w:t>
            </w:r>
          </w:p>
          <w:p w:rsidR="00723970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244084">
              <w:rPr>
                <w:lang w:val="fr-CA"/>
              </w:rPr>
              <w:t>Dire les noms dans l'ordre en comptant à rebours à partir de 10.</w:t>
            </w:r>
          </w:p>
          <w:p w:rsidR="00385296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244084">
              <w:rPr>
                <w:lang w:val="fr-CA"/>
              </w:rPr>
              <w:t>Comprendre que le dernier nombre compté représente le nomb</w:t>
            </w:r>
            <w:r>
              <w:rPr>
                <w:lang w:val="fr-CA"/>
              </w:rPr>
              <w:t>re d</w:t>
            </w:r>
            <w:r w:rsidRPr="00244084">
              <w:rPr>
                <w:lang w:val="fr-CA"/>
              </w:rPr>
              <w:t>'o</w:t>
            </w:r>
            <w:r>
              <w:rPr>
                <w:lang w:val="fr-CA"/>
              </w:rPr>
              <w:t xml:space="preserve">bjets dans l'ensemble </w:t>
            </w:r>
            <w:r w:rsidRPr="00244084">
              <w:rPr>
                <w:lang w:val="fr-CA"/>
              </w:rPr>
              <w:t>(</w:t>
            </w:r>
            <w:r>
              <w:rPr>
                <w:lang w:val="fr-CA"/>
              </w:rPr>
              <w:t>c.-à-d</w:t>
            </w:r>
            <w:r w:rsidRPr="00244084">
              <w:rPr>
                <w:lang w:val="fr-CA"/>
              </w:rPr>
              <w:t>., cardinalit</w:t>
            </w:r>
            <w:r>
              <w:rPr>
                <w:lang w:val="fr-CA"/>
              </w:rPr>
              <w:t>é</w:t>
            </w:r>
            <w:r w:rsidRPr="00244084">
              <w:rPr>
                <w:lang w:val="fr-CA"/>
              </w:rPr>
              <w:t>).</w:t>
            </w:r>
          </w:p>
          <w:p w:rsidR="00723970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4F5787">
              <w:rPr>
                <w:lang w:val="fr-CA"/>
              </w:rPr>
              <w:t xml:space="preserve">Dire les noms des nombres dans l'ordre en comptant de 10 </w:t>
            </w:r>
            <w:r w:rsidRPr="0014165F">
              <w:rPr>
                <w:lang w:val="fr-CA"/>
              </w:rPr>
              <w:t>à 20</w:t>
            </w:r>
            <w:r w:rsidRPr="004F5787">
              <w:rPr>
                <w:lang w:val="fr-CA"/>
              </w:rPr>
              <w:t>.</w:t>
            </w:r>
          </w:p>
          <w:p w:rsidR="00385296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14165F">
              <w:rPr>
                <w:lang w:val="fr-CA"/>
              </w:rPr>
              <w:t>Dire les noms des nombres dans l'ordre en comptant de l</w:t>
            </w:r>
            <w:r>
              <w:rPr>
                <w:lang w:val="fr-CA"/>
              </w:rPr>
              <w:t>'avant et à rebours à partir d'un nombre donné</w:t>
            </w:r>
            <w:r w:rsidRPr="0014165F">
              <w:rPr>
                <w:lang w:val="fr-CA"/>
              </w:rPr>
              <w:t>.</w:t>
            </w:r>
          </w:p>
          <w:p w:rsidR="00723970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7369DA">
              <w:rPr>
                <w:lang w:val="fr-CA"/>
              </w:rPr>
              <w:t>Utiliser la régularité de nombres pour changer d</w:t>
            </w:r>
            <w:r>
              <w:rPr>
                <w:lang w:val="fr-CA"/>
              </w:rPr>
              <w:t>e dizaine en comptant de l</w:t>
            </w:r>
            <w:r w:rsidRPr="007369DA">
              <w:rPr>
                <w:lang w:val="fr-CA"/>
              </w:rPr>
              <w:t>'a</w:t>
            </w:r>
            <w:r>
              <w:rPr>
                <w:lang w:val="fr-CA"/>
              </w:rPr>
              <w:t xml:space="preserve">vant et </w:t>
            </w:r>
            <w:r w:rsidRPr="007369DA">
              <w:rPr>
                <w:lang w:val="fr-CA"/>
              </w:rPr>
              <w:t xml:space="preserve">à </w:t>
            </w:r>
            <w:r>
              <w:rPr>
                <w:lang w:val="fr-CA"/>
              </w:rPr>
              <w:t xml:space="preserve">rebours </w:t>
            </w:r>
            <w:r w:rsidRPr="007369DA">
              <w:rPr>
                <w:lang w:val="fr-CA"/>
              </w:rPr>
              <w:t>(</w:t>
            </w:r>
            <w:r>
              <w:rPr>
                <w:lang w:val="fr-CA"/>
              </w:rPr>
              <w:t xml:space="preserve">p. </w:t>
            </w:r>
            <w:r w:rsidRPr="007369D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7369D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7369DA">
              <w:rPr>
                <w:lang w:val="fr-CA"/>
              </w:rPr>
              <w:t xml:space="preserve"> 39, 40, 41).</w:t>
            </w:r>
          </w:p>
          <w:p w:rsidR="00723970" w:rsidRPr="00117487" w:rsidRDefault="00117487" w:rsidP="00593746">
            <w:pPr>
              <w:pStyle w:val="ListParagraph"/>
              <w:numPr>
                <w:ilvl w:val="1"/>
                <w:numId w:val="18"/>
              </w:numPr>
              <w:ind w:left="318" w:hanging="284"/>
              <w:rPr>
                <w:lang w:val="fr-CA"/>
              </w:rPr>
            </w:pPr>
            <w:r w:rsidRPr="007369DA">
              <w:rPr>
                <w:lang w:val="fr-CA"/>
              </w:rPr>
              <w:t>Compter par bonds avec aisance par facteurs de 10 (p. ex. : 2, 5, 10) et par multiples de 10 à partir de n</w:t>
            </w:r>
            <w:r>
              <w:rPr>
                <w:lang w:val="fr-CA"/>
              </w:rPr>
              <w:t>'importe quel nombre donné</w:t>
            </w:r>
            <w:r w:rsidRPr="007369DA">
              <w:rPr>
                <w:lang w:val="fr-CA"/>
              </w:rPr>
              <w:t>.</w:t>
            </w:r>
          </w:p>
          <w:p w:rsidR="00723970" w:rsidRPr="00117487" w:rsidRDefault="00723970" w:rsidP="005905E9">
            <w:pPr>
              <w:rPr>
                <w:i/>
                <w:lang w:val="fr-CA"/>
              </w:rPr>
            </w:pPr>
          </w:p>
          <w:p w:rsidR="00117487" w:rsidRPr="000C0BFD" w:rsidRDefault="00117487" w:rsidP="00117487">
            <w:pPr>
              <w:rPr>
                <w:i/>
                <w:lang w:val="fr-CA"/>
              </w:rPr>
            </w:pPr>
            <w:r w:rsidRPr="000C0BFD">
              <w:rPr>
                <w:i/>
                <w:lang w:val="fr-CA"/>
              </w:rPr>
              <w:t xml:space="preserve">Lien à d'autres </w:t>
            </w:r>
            <w:r>
              <w:rPr>
                <w:i/>
                <w:lang w:val="fr-CA"/>
              </w:rPr>
              <w:t xml:space="preserve">domaines d'étude </w:t>
            </w:r>
            <w:r w:rsidRPr="000C0BFD">
              <w:rPr>
                <w:i/>
                <w:lang w:val="fr-CA"/>
              </w:rPr>
              <w:t>:</w:t>
            </w:r>
          </w:p>
          <w:p w:rsidR="00723970" w:rsidRPr="00117487" w:rsidRDefault="00117487" w:rsidP="00117487">
            <w:pPr>
              <w:rPr>
                <w:i/>
                <w:lang w:val="fr-CA"/>
              </w:rPr>
            </w:pPr>
            <w:r w:rsidRPr="009B3C1C">
              <w:rPr>
                <w:i/>
                <w:lang w:val="fr-CA"/>
              </w:rPr>
              <w:t>Représenter et généraliser des régularités q</w:t>
            </w:r>
            <w:r>
              <w:rPr>
                <w:i/>
                <w:lang w:val="fr-CA"/>
              </w:rPr>
              <w:t>ui se prolongent ou qui se rétractent</w:t>
            </w:r>
          </w:p>
          <w:p w:rsidR="006A3B9B" w:rsidRPr="00117487" w:rsidRDefault="00117487" w:rsidP="00117487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i/>
                <w:lang w:val="fr-CA"/>
              </w:rPr>
            </w:pPr>
            <w:r w:rsidRPr="00441A42">
              <w:rPr>
                <w:i/>
                <w:lang w:val="fr-CA"/>
              </w:rPr>
              <w:lastRenderedPageBreak/>
              <w:t>Identifier et prolonger des régularités numériques familiè</w:t>
            </w:r>
            <w:r>
              <w:rPr>
                <w:i/>
                <w:lang w:val="fr-CA"/>
              </w:rPr>
              <w:t>res et faire des liens</w:t>
            </w:r>
            <w:r w:rsidRPr="00441A42">
              <w:rPr>
                <w:i/>
                <w:lang w:val="fr-CA"/>
              </w:rPr>
              <w:t xml:space="preserve"> </w:t>
            </w:r>
            <w:r>
              <w:rPr>
                <w:i/>
                <w:lang w:val="fr-CA"/>
              </w:rPr>
              <w:t>avec l</w:t>
            </w:r>
            <w:r w:rsidRPr="00441A42">
              <w:rPr>
                <w:i/>
                <w:lang w:val="fr-CA"/>
              </w:rPr>
              <w:t>'a</w:t>
            </w:r>
            <w:r>
              <w:rPr>
                <w:i/>
                <w:lang w:val="fr-CA"/>
              </w:rPr>
              <w:t>ddition</w:t>
            </w:r>
            <w:r w:rsidRPr="00441A42">
              <w:rPr>
                <w:i/>
                <w:lang w:val="fr-CA"/>
              </w:rPr>
              <w:t xml:space="preserve"> (</w:t>
            </w:r>
            <w:r>
              <w:rPr>
                <w:i/>
                <w:lang w:val="fr-CA"/>
              </w:rPr>
              <w:t xml:space="preserve">p. </w:t>
            </w:r>
            <w:r w:rsidRPr="00441A42">
              <w:rPr>
                <w:i/>
                <w:lang w:val="fr-CA"/>
              </w:rPr>
              <w:t>e</w:t>
            </w:r>
            <w:r>
              <w:rPr>
                <w:i/>
                <w:lang w:val="fr-CA"/>
              </w:rPr>
              <w:t>x</w:t>
            </w:r>
            <w:r w:rsidRPr="00441A42">
              <w:rPr>
                <w:i/>
                <w:lang w:val="fr-CA"/>
              </w:rPr>
              <w:t>.</w:t>
            </w:r>
            <w:r>
              <w:rPr>
                <w:i/>
                <w:lang w:val="fr-CA"/>
              </w:rPr>
              <w:t xml:space="preserve"> :</w:t>
            </w:r>
            <w:r w:rsidRPr="00441A42">
              <w:rPr>
                <w:i/>
                <w:lang w:val="fr-CA"/>
              </w:rPr>
              <w:t xml:space="preserve"> </w:t>
            </w:r>
            <w:r>
              <w:rPr>
                <w:i/>
                <w:lang w:val="fr-CA"/>
              </w:rPr>
              <w:t>compter par</w:t>
            </w:r>
            <w:r w:rsidRPr="00441A42">
              <w:rPr>
                <w:i/>
                <w:lang w:val="fr-CA"/>
              </w:rPr>
              <w:t xml:space="preserve"> 2, 5, 10).</w:t>
            </w:r>
          </w:p>
        </w:tc>
      </w:tr>
      <w:tr w:rsidR="00723970" w:rsidRPr="00217F3F" w:rsidTr="000522E7">
        <w:trPr>
          <w:trHeight w:val="273"/>
        </w:trPr>
        <w:tc>
          <w:tcPr>
            <w:tcW w:w="2835" w:type="dxa"/>
            <w:vMerge w:val="restart"/>
          </w:tcPr>
          <w:p w:rsidR="00253AF3" w:rsidRPr="00A008D9" w:rsidRDefault="00253AF3" w:rsidP="00FB7CCF">
            <w:pPr>
              <w:pStyle w:val="Default"/>
              <w:rPr>
                <w:lang w:val="fr-CA"/>
              </w:rPr>
            </w:pPr>
            <w:r w:rsidRPr="00A008D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fr-CA"/>
              </w:rPr>
              <w:lastRenderedPageBreak/>
              <w:t xml:space="preserve">N02 </w:t>
            </w:r>
            <w:r w:rsidR="00A008D9" w:rsidRPr="00A008D9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On s’attend à ce que les élèves reconnaissent du premier coup d’</w:t>
            </w:r>
            <w:r w:rsidR="00FB7CCF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œ</w:t>
            </w:r>
            <w:r w:rsidR="00A008D9" w:rsidRPr="00A008D9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il la quantité représentée par des arrangements familiers de 1 à 10 objets ou points et sachent la nommer.</w:t>
            </w:r>
          </w:p>
        </w:tc>
        <w:tc>
          <w:tcPr>
            <w:tcW w:w="2977" w:type="dxa"/>
            <w:vMerge w:val="restart"/>
          </w:tcPr>
          <w:p w:rsidR="00723970" w:rsidRPr="00A008D9" w:rsidRDefault="00A008D9" w:rsidP="007F22EC">
            <w:pPr>
              <w:rPr>
                <w:b/>
                <w:lang w:val="fr-CA"/>
              </w:rPr>
            </w:pPr>
            <w:r w:rsidRPr="00A008D9">
              <w:rPr>
                <w:b/>
                <w:lang w:val="fr-CA"/>
              </w:rPr>
              <w:t>Le nombre</w:t>
            </w:r>
            <w:r w:rsidR="00723970" w:rsidRPr="00A008D9">
              <w:rPr>
                <w:b/>
                <w:lang w:val="fr-CA"/>
              </w:rPr>
              <w:t xml:space="preserve"> </w:t>
            </w:r>
            <w:r w:rsidRPr="00A008D9">
              <w:rPr>
                <w:b/>
                <w:lang w:val="fr-CA"/>
              </w:rPr>
              <w:t>Ensemble</w:t>
            </w:r>
            <w:r w:rsidR="00723970" w:rsidRPr="00A008D9">
              <w:rPr>
                <w:b/>
                <w:lang w:val="fr-CA"/>
              </w:rPr>
              <w:t xml:space="preserve"> 2</w:t>
            </w:r>
            <w:r w:rsidRPr="00A008D9">
              <w:rPr>
                <w:b/>
                <w:lang w:val="fr-CA"/>
              </w:rPr>
              <w:t xml:space="preserve"> </w:t>
            </w:r>
            <w:r w:rsidR="00723970" w:rsidRPr="00A008D9">
              <w:rPr>
                <w:b/>
                <w:lang w:val="fr-CA"/>
              </w:rPr>
              <w:t xml:space="preserve">: </w:t>
            </w:r>
            <w:r w:rsidRPr="003942D0">
              <w:rPr>
                <w:b/>
                <w:lang w:val="fr-CA"/>
              </w:rPr>
              <w:t>Le raisonnement spatial</w:t>
            </w:r>
          </w:p>
          <w:p w:rsidR="00723970" w:rsidRDefault="00A008D9" w:rsidP="000F5110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</w:pPr>
            <w:proofErr w:type="gramStart"/>
            <w:r>
              <w:t>6 :</w:t>
            </w:r>
            <w:proofErr w:type="gramEnd"/>
            <w:r>
              <w:t xml:space="preserve"> </w:t>
            </w:r>
            <w:proofErr w:type="spellStart"/>
            <w:r>
              <w:t>Subitiser</w:t>
            </w:r>
            <w:proofErr w:type="spellEnd"/>
            <w:r>
              <w:t xml:space="preserve"> </w:t>
            </w:r>
            <w:proofErr w:type="spellStart"/>
            <w:r>
              <w:t>jusqu'à</w:t>
            </w:r>
            <w:proofErr w:type="spellEnd"/>
            <w:r>
              <w:t xml:space="preserve"> 10</w:t>
            </w:r>
          </w:p>
          <w:p w:rsidR="00723970" w:rsidRDefault="00A008D9" w:rsidP="000F5110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8 :</w:t>
            </w:r>
            <w:proofErr w:type="gramEnd"/>
            <w:r>
              <w:t xml:space="preserve"> Le </w:t>
            </w:r>
            <w:proofErr w:type="spellStart"/>
            <w:r>
              <w:t>raisonnement</w:t>
            </w:r>
            <w:proofErr w:type="spellEnd"/>
            <w:r>
              <w:t xml:space="preserve"> spatial </w:t>
            </w:r>
            <w:proofErr w:type="spellStart"/>
            <w:r>
              <w:t>Approfondissement</w:t>
            </w:r>
            <w:proofErr w:type="spellEnd"/>
            <w:r>
              <w:t>*</w:t>
            </w:r>
          </w:p>
          <w:p w:rsidR="00F75C73" w:rsidRDefault="00F75C73" w:rsidP="00F75C73">
            <w:pPr>
              <w:spacing w:after="200" w:line="276" w:lineRule="auto"/>
              <w:contextualSpacing/>
            </w:pPr>
          </w:p>
          <w:p w:rsidR="00F75C73" w:rsidRDefault="00353867" w:rsidP="00A008D9">
            <w:pPr>
              <w:spacing w:after="200" w:line="276" w:lineRule="auto"/>
              <w:contextualSpacing/>
            </w:pPr>
            <w:r>
              <w:t>*</w:t>
            </w:r>
            <w:proofErr w:type="spellStart"/>
            <w:r>
              <w:t>a</w:t>
            </w:r>
            <w:r w:rsidR="00A008D9">
              <w:t>us</w:t>
            </w:r>
            <w:r>
              <w:t>s</w:t>
            </w:r>
            <w:r w:rsidR="00A008D9">
              <w:t>i</w:t>
            </w:r>
            <w:proofErr w:type="spellEnd"/>
            <w:r>
              <w:t xml:space="preserve"> </w:t>
            </w:r>
            <w:r w:rsidR="00F75C73">
              <w:t>N</w:t>
            </w:r>
            <w:r w:rsidR="00F723E4">
              <w:t>0</w:t>
            </w:r>
            <w:r w:rsidR="00F75C73">
              <w:t>6</w:t>
            </w:r>
          </w:p>
        </w:tc>
        <w:tc>
          <w:tcPr>
            <w:tcW w:w="2693" w:type="dxa"/>
            <w:vMerge w:val="restart"/>
          </w:tcPr>
          <w:p w:rsidR="00723970" w:rsidRDefault="00A008D9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 w:rsidRPr="00521D9D">
              <w:rPr>
                <w:lang w:val="fr-CA"/>
              </w:rPr>
              <w:t>En canot sur la rivière</w:t>
            </w:r>
          </w:p>
          <w:p w:rsidR="00723970" w:rsidRDefault="00A008D9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</w:p>
          <w:p w:rsidR="00723970" w:rsidRDefault="00723970">
            <w:pPr>
              <w:rPr>
                <w:b/>
                <w:highlight w:val="yellow"/>
              </w:rPr>
            </w:pPr>
          </w:p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23970" w:rsidRPr="00C05E9F" w:rsidRDefault="00A008D9" w:rsidP="000F5110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i/>
              </w:rPr>
            </w:pPr>
            <w:r>
              <w:t xml:space="preserve">Beaucoup de </w:t>
            </w:r>
            <w:proofErr w:type="gramStart"/>
            <w:r>
              <w:t>points !</w:t>
            </w:r>
            <w:proofErr w:type="gramEnd"/>
          </w:p>
          <w:p w:rsidR="007063B0" w:rsidRDefault="00A008D9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723970" w:rsidRDefault="00A008D9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Des taches </w:t>
            </w:r>
            <w:proofErr w:type="spellStart"/>
            <w:proofErr w:type="gramStart"/>
            <w:r>
              <w:t>partout</w:t>
            </w:r>
            <w:proofErr w:type="spellEnd"/>
            <w:r>
              <w:t xml:space="preserve"> !</w:t>
            </w:r>
            <w:proofErr w:type="gramEnd"/>
          </w:p>
          <w:p w:rsidR="00723970" w:rsidRDefault="00723970" w:rsidP="003A7606"/>
        </w:tc>
        <w:tc>
          <w:tcPr>
            <w:tcW w:w="4536" w:type="dxa"/>
            <w:shd w:val="clear" w:color="auto" w:fill="FDE9D9" w:themeFill="accent6" w:themeFillTint="33"/>
          </w:tcPr>
          <w:p w:rsidR="00723970" w:rsidRPr="00A008D9" w:rsidRDefault="002E5E2A" w:rsidP="00A008D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A008D9">
              <w:rPr>
                <w:b/>
                <w:lang w:val="fr-CA"/>
              </w:rPr>
              <w:t>Idée principale :</w:t>
            </w:r>
            <w:r w:rsidR="00723970" w:rsidRPr="00A008D9">
              <w:rPr>
                <w:b/>
                <w:lang w:val="fr-CA"/>
              </w:rPr>
              <w:t xml:space="preserve"> </w:t>
            </w:r>
            <w:r w:rsidR="00A008D9"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723970" w:rsidRPr="00217F3F" w:rsidTr="00800875">
        <w:trPr>
          <w:trHeight w:val="1627"/>
        </w:trPr>
        <w:tc>
          <w:tcPr>
            <w:tcW w:w="2835" w:type="dxa"/>
            <w:vMerge/>
          </w:tcPr>
          <w:p w:rsidR="00723970" w:rsidRPr="00A008D9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23970" w:rsidRPr="00A008D9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23970" w:rsidRPr="00A008D9" w:rsidRDefault="00723970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723970" w:rsidRDefault="00EC207E" w:rsidP="005905E9">
            <w:proofErr w:type="spellStart"/>
            <w:r>
              <w:t>Reconna</w:t>
            </w:r>
            <w:r>
              <w:rPr>
                <w:lang w:val="en-CA"/>
              </w:rPr>
              <w:t>ître</w:t>
            </w:r>
            <w:proofErr w:type="spellEnd"/>
            <w:r>
              <w:rPr>
                <w:lang w:val="en-CA"/>
              </w:rPr>
              <w:t xml:space="preserve"> des </w:t>
            </w:r>
            <w:proofErr w:type="spellStart"/>
            <w:r>
              <w:rPr>
                <w:lang w:val="en-CA"/>
              </w:rPr>
              <w:t>quantités</w:t>
            </w:r>
            <w:proofErr w:type="spellEnd"/>
            <w:r>
              <w:t xml:space="preserve"> par </w:t>
            </w:r>
            <w:proofErr w:type="spellStart"/>
            <w:r>
              <w:t>subitisation</w:t>
            </w:r>
            <w:proofErr w:type="spellEnd"/>
          </w:p>
          <w:p w:rsidR="00723970" w:rsidRPr="00EC207E" w:rsidRDefault="00EC207E" w:rsidP="0059374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lang w:val="fr-CA"/>
              </w:rPr>
            </w:pPr>
            <w:r w:rsidRPr="00A83C96">
              <w:rPr>
                <w:lang w:val="fr-CA"/>
              </w:rPr>
              <w:t xml:space="preserve">Reconnaître instantanément des quantités jusqu'à 5 (c.-à-d., </w:t>
            </w:r>
            <w:proofErr w:type="spellStart"/>
            <w:r w:rsidRPr="00A83C96">
              <w:rPr>
                <w:lang w:val="fr-CA"/>
              </w:rPr>
              <w:t>subiti</w:t>
            </w:r>
            <w:r>
              <w:rPr>
                <w:lang w:val="fr-CA"/>
              </w:rPr>
              <w:t>sation</w:t>
            </w:r>
            <w:proofErr w:type="spellEnd"/>
            <w:r>
              <w:rPr>
                <w:lang w:val="fr-CA"/>
              </w:rPr>
              <w:t xml:space="preserve"> perceptuelle</w:t>
            </w:r>
            <w:r w:rsidRPr="00A83C96">
              <w:rPr>
                <w:lang w:val="fr-CA"/>
              </w:rPr>
              <w:t>).</w:t>
            </w:r>
          </w:p>
          <w:p w:rsidR="00723970" w:rsidRPr="00EC207E" w:rsidRDefault="00EC207E" w:rsidP="00593746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lang w:val="fr-CA"/>
              </w:rPr>
            </w:pPr>
            <w:r w:rsidRPr="00A83C96">
              <w:rPr>
                <w:lang w:val="fr-CA"/>
              </w:rPr>
              <w:t>Utiliser le regroupement (p. ex.</w:t>
            </w:r>
            <w:r>
              <w:rPr>
                <w:lang w:val="fr-CA"/>
              </w:rPr>
              <w:t xml:space="preserve"> :</w:t>
            </w:r>
            <w:r w:rsidRPr="00A83C96">
              <w:rPr>
                <w:lang w:val="fr-CA"/>
              </w:rPr>
              <w:t xml:space="preserve"> rangée de points) pour détermine</w:t>
            </w:r>
            <w:r>
              <w:rPr>
                <w:lang w:val="fr-CA"/>
              </w:rPr>
              <w:t>r</w:t>
            </w:r>
            <w:r w:rsidRPr="00A83C96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q</w:t>
            </w:r>
            <w:r w:rsidRPr="00A83C96">
              <w:rPr>
                <w:lang w:val="fr-CA"/>
              </w:rPr>
              <w:t>uantit</w:t>
            </w:r>
            <w:r>
              <w:rPr>
                <w:lang w:val="fr-CA"/>
              </w:rPr>
              <w:t>é</w:t>
            </w:r>
            <w:r w:rsidRPr="00A83C96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sans </w:t>
            </w:r>
            <w:r w:rsidRPr="00A83C96">
              <w:rPr>
                <w:lang w:val="fr-CA"/>
              </w:rPr>
              <w:t>co</w:t>
            </w:r>
            <w:r>
              <w:rPr>
                <w:lang w:val="fr-CA"/>
              </w:rPr>
              <w:t>mpter par unités</w:t>
            </w:r>
            <w:r w:rsidRPr="00A83C96">
              <w:rPr>
                <w:lang w:val="fr-CA"/>
              </w:rPr>
              <w:t xml:space="preserve"> (</w:t>
            </w:r>
            <w:r>
              <w:rPr>
                <w:lang w:val="fr-CA"/>
              </w:rPr>
              <w:t>c</w:t>
            </w:r>
            <w:r w:rsidRPr="00A83C96">
              <w:rPr>
                <w:lang w:val="fr-CA"/>
              </w:rPr>
              <w:t>.</w:t>
            </w:r>
            <w:r>
              <w:rPr>
                <w:lang w:val="fr-CA"/>
              </w:rPr>
              <w:t>-à-d.</w:t>
            </w:r>
            <w:r w:rsidRPr="00A83C96"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subitisation</w:t>
            </w:r>
            <w:proofErr w:type="spellEnd"/>
            <w:r>
              <w:rPr>
                <w:lang w:val="fr-CA"/>
              </w:rPr>
              <w:t xml:space="preserve"> </w:t>
            </w:r>
            <w:r w:rsidRPr="00A83C96">
              <w:rPr>
                <w:lang w:val="fr-CA"/>
              </w:rPr>
              <w:t>conceptu</w:t>
            </w:r>
            <w:r>
              <w:rPr>
                <w:lang w:val="fr-CA"/>
              </w:rPr>
              <w:t>el</w:t>
            </w:r>
            <w:r w:rsidRPr="00A83C96">
              <w:rPr>
                <w:lang w:val="fr-CA"/>
              </w:rPr>
              <w:t>l</w:t>
            </w:r>
            <w:r>
              <w:rPr>
                <w:lang w:val="fr-CA"/>
              </w:rPr>
              <w:t>e</w:t>
            </w:r>
            <w:r w:rsidRPr="00A83C96">
              <w:rPr>
                <w:lang w:val="fr-CA"/>
              </w:rPr>
              <w:t>).</w:t>
            </w:r>
          </w:p>
        </w:tc>
      </w:tr>
      <w:tr w:rsidR="00FA6B70" w:rsidRPr="00217F3F" w:rsidTr="00800875">
        <w:trPr>
          <w:trHeight w:val="259"/>
        </w:trPr>
        <w:tc>
          <w:tcPr>
            <w:tcW w:w="2835" w:type="dxa"/>
            <w:vMerge w:val="restart"/>
          </w:tcPr>
          <w:p w:rsidR="00253AF3" w:rsidRPr="00156AE2" w:rsidRDefault="00253AF3" w:rsidP="00253AF3">
            <w:pPr>
              <w:rPr>
                <w:lang w:val="fr-CA"/>
              </w:rPr>
            </w:pPr>
            <w:r w:rsidRPr="00156AE2">
              <w:rPr>
                <w:b/>
                <w:lang w:val="fr-CA"/>
              </w:rPr>
              <w:t xml:space="preserve">N03 </w:t>
            </w:r>
            <w:r w:rsidR="00156AE2" w:rsidRPr="00FB7CCF">
              <w:rPr>
                <w:lang w:val="fr-CA"/>
              </w:rPr>
              <w:t>On s’attend à ce que les élèves montrent qu’ils ont compris le comptage jusqu’à 20 en :</w:t>
            </w:r>
          </w:p>
          <w:p w:rsidR="00D97127" w:rsidRDefault="00156AE2" w:rsidP="00D971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65" w:hanging="180"/>
              <w:rPr>
                <w:rFonts w:ascii="Calibri" w:hAnsi="Calibri" w:cs="Calibri"/>
                <w:color w:val="000000"/>
                <w:lang w:val="fr-CA"/>
              </w:rPr>
            </w:pPr>
            <w:proofErr w:type="gramStart"/>
            <w:r w:rsidRPr="00D97127">
              <w:rPr>
                <w:rFonts w:ascii="Calibri" w:hAnsi="Calibri" w:cs="Calibri"/>
                <w:color w:val="000000"/>
                <w:lang w:val="fr-CA"/>
              </w:rPr>
              <w:t>indiquant</w:t>
            </w:r>
            <w:proofErr w:type="gramEnd"/>
            <w:r w:rsidRPr="00D97127">
              <w:rPr>
                <w:rFonts w:ascii="Calibri" w:hAnsi="Calibri" w:cs="Calibri"/>
                <w:color w:val="000000"/>
                <w:lang w:val="fr-CA"/>
              </w:rPr>
              <w:t xml:space="preserve"> que le dernier nombre énoncé précise</w:t>
            </w:r>
          </w:p>
          <w:p w:rsidR="00156AE2" w:rsidRPr="00D97127" w:rsidRDefault="00D97127" w:rsidP="00D97127">
            <w:pPr>
              <w:autoSpaceDE w:val="0"/>
              <w:autoSpaceDN w:val="0"/>
              <w:adjustRightInd w:val="0"/>
              <w:ind w:left="-15"/>
              <w:rPr>
                <w:rFonts w:ascii="Calibri" w:hAnsi="Calibri" w:cs="Calibri"/>
                <w:color w:val="000000"/>
                <w:lang w:val="fr-CA"/>
              </w:rPr>
            </w:pPr>
            <w:r w:rsidRPr="00D97127">
              <w:rPr>
                <w:rFonts w:ascii="Calibri" w:hAnsi="Calibri" w:cs="Calibri"/>
                <w:color w:val="000000"/>
                <w:lang w:val="fr-CA"/>
              </w:rPr>
              <w:t xml:space="preserve"> </w:t>
            </w:r>
            <w:r w:rsidR="00156AE2" w:rsidRPr="00D97127">
              <w:rPr>
                <w:rFonts w:ascii="Calibri" w:hAnsi="Calibri" w:cs="Calibri"/>
                <w:color w:val="000000"/>
                <w:lang w:val="fr-CA"/>
              </w:rPr>
              <w:t xml:space="preserve">« </w:t>
            </w:r>
            <w:proofErr w:type="gramStart"/>
            <w:r w:rsidR="00156AE2" w:rsidRPr="00D97127">
              <w:rPr>
                <w:rFonts w:ascii="Calibri" w:hAnsi="Calibri" w:cs="Calibri"/>
                <w:color w:val="000000"/>
                <w:lang w:val="fr-CA"/>
              </w:rPr>
              <w:t>combien</w:t>
            </w:r>
            <w:proofErr w:type="gramEnd"/>
            <w:r w:rsidR="00156AE2" w:rsidRPr="00D97127">
              <w:rPr>
                <w:rFonts w:ascii="Calibri" w:hAnsi="Calibri" w:cs="Calibri"/>
                <w:color w:val="000000"/>
                <w:lang w:val="fr-CA"/>
              </w:rPr>
              <w:t xml:space="preserve"> » </w:t>
            </w:r>
          </w:p>
          <w:p w:rsidR="00156AE2" w:rsidRPr="00D97127" w:rsidRDefault="00156AE2" w:rsidP="00D971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65" w:hanging="180"/>
              <w:rPr>
                <w:rFonts w:ascii="Calibri" w:hAnsi="Calibri" w:cs="Calibri"/>
                <w:color w:val="000000"/>
                <w:lang w:val="fr-CA"/>
              </w:rPr>
            </w:pPr>
            <w:proofErr w:type="gramStart"/>
            <w:r w:rsidRPr="00D97127">
              <w:rPr>
                <w:rFonts w:ascii="Calibri" w:hAnsi="Calibri" w:cs="Calibri"/>
                <w:color w:val="000000"/>
                <w:lang w:val="fr-CA"/>
              </w:rPr>
              <w:t>montrant</w:t>
            </w:r>
            <w:proofErr w:type="gramEnd"/>
            <w:r w:rsidRPr="00D97127">
              <w:rPr>
                <w:rFonts w:ascii="Calibri" w:hAnsi="Calibri" w:cs="Calibri"/>
                <w:color w:val="000000"/>
                <w:lang w:val="fr-CA"/>
              </w:rPr>
              <w:t xml:space="preserve"> que tout ensemble a un compte unique </w:t>
            </w:r>
          </w:p>
          <w:p w:rsidR="00156AE2" w:rsidRPr="00D97127" w:rsidRDefault="00156AE2" w:rsidP="00D971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65" w:hanging="180"/>
              <w:rPr>
                <w:rFonts w:ascii="Calibri" w:hAnsi="Calibri" w:cs="Calibri"/>
                <w:color w:val="000000"/>
                <w:lang w:val="fr-CA"/>
              </w:rPr>
            </w:pPr>
            <w:proofErr w:type="gramStart"/>
            <w:r w:rsidRPr="00D97127">
              <w:rPr>
                <w:rFonts w:ascii="Calibri" w:hAnsi="Calibri" w:cs="Calibri"/>
                <w:color w:val="000000"/>
                <w:lang w:val="fr-CA"/>
              </w:rPr>
              <w:t>utilisant</w:t>
            </w:r>
            <w:proofErr w:type="gramEnd"/>
            <w:r w:rsidRPr="00D97127">
              <w:rPr>
                <w:rFonts w:ascii="Calibri" w:hAnsi="Calibri" w:cs="Calibri"/>
                <w:color w:val="000000"/>
                <w:lang w:val="fr-CA"/>
              </w:rPr>
              <w:t xml:space="preserve"> la stratégie de compter à partir d’un nombre donné</w:t>
            </w:r>
          </w:p>
          <w:p w:rsidR="00253AF3" w:rsidRPr="00156AE2" w:rsidRDefault="00253AF3" w:rsidP="00156AE2">
            <w:pPr>
              <w:ind w:left="360"/>
              <w:rPr>
                <w:lang w:val="fr-CA"/>
              </w:rPr>
            </w:pPr>
          </w:p>
          <w:p w:rsidR="00133264" w:rsidRPr="00156AE2" w:rsidRDefault="00133264" w:rsidP="00133264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2E5FAE" w:rsidRDefault="002E5FAE" w:rsidP="002E5FAE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Ensemble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Compter</w:t>
            </w:r>
            <w:proofErr w:type="spellEnd"/>
          </w:p>
          <w:p w:rsidR="002E5FAE" w:rsidRPr="00C24200" w:rsidRDefault="002E5FAE" w:rsidP="002E5FAE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C24200">
              <w:rPr>
                <w:lang w:val="fr-CA"/>
              </w:rPr>
              <w:t>3 : Compter de l'avant et à rebours</w:t>
            </w:r>
          </w:p>
          <w:p w:rsidR="00FA6B70" w:rsidRDefault="002E5FAE" w:rsidP="002E5FAE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</w:pPr>
            <w:proofErr w:type="gramStart"/>
            <w:r>
              <w:t>5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2E5FAE" w:rsidRPr="003978B0" w:rsidRDefault="002E5FAE" w:rsidP="002E5FAE">
            <w:pPr>
              <w:rPr>
                <w:b/>
                <w:lang w:val="fr-CA"/>
              </w:rPr>
            </w:pPr>
            <w:r w:rsidRPr="003978B0">
              <w:rPr>
                <w:b/>
                <w:lang w:val="fr-CA"/>
              </w:rPr>
              <w:t>Le nombre Ensemble 4 : Compter par bonds*</w:t>
            </w:r>
          </w:p>
          <w:p w:rsidR="002E5FAE" w:rsidRPr="003978B0" w:rsidRDefault="002E5FAE" w:rsidP="002E5FAE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3978B0">
              <w:rPr>
                <w:lang w:val="fr-CA"/>
              </w:rPr>
              <w:t>13 : Compter par bonds de l'avant</w:t>
            </w:r>
          </w:p>
          <w:p w:rsidR="002E5FAE" w:rsidRDefault="002E5FAE" w:rsidP="002E5FAE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avec surplus</w:t>
            </w:r>
          </w:p>
          <w:p w:rsidR="00FA6B70" w:rsidRPr="00DB0545" w:rsidRDefault="002E5FAE" w:rsidP="002E5FAE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16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</w:t>
            </w:r>
            <w:proofErr w:type="spellStart"/>
            <w:r>
              <w:t>Approfondissement</w:t>
            </w:r>
            <w:proofErr w:type="spellEnd"/>
          </w:p>
          <w:p w:rsidR="00DB0545" w:rsidRDefault="00DB0545" w:rsidP="00DB0545">
            <w:pPr>
              <w:spacing w:after="200" w:line="276" w:lineRule="auto"/>
              <w:ind w:left="283"/>
              <w:contextualSpacing/>
              <w:rPr>
                <w:i/>
              </w:rPr>
            </w:pPr>
          </w:p>
          <w:p w:rsidR="00FA6B70" w:rsidRPr="00DB0545" w:rsidRDefault="00DB0545" w:rsidP="0014646F">
            <w:r w:rsidRPr="00DB0545">
              <w:t>*</w:t>
            </w:r>
            <w:proofErr w:type="spellStart"/>
            <w:r w:rsidR="00FA6B70" w:rsidRPr="00DB0545">
              <w:t>a</w:t>
            </w:r>
            <w:r w:rsidR="0014646F">
              <w:t>us</w:t>
            </w:r>
            <w:r w:rsidR="00FA6B70" w:rsidRPr="00DB0545">
              <w:t>s</w:t>
            </w:r>
            <w:r w:rsidR="0014646F">
              <w:t>i</w:t>
            </w:r>
            <w:proofErr w:type="spellEnd"/>
            <w:r w:rsidR="00FA6B70" w:rsidRPr="00DB0545">
              <w:t xml:space="preserve"> </w:t>
            </w:r>
            <w:r w:rsidRPr="00DB0545">
              <w:t>N</w:t>
            </w:r>
            <w:r w:rsidR="00F723E4">
              <w:t>0</w:t>
            </w:r>
            <w:r w:rsidR="00353867">
              <w:t xml:space="preserve">1 </w:t>
            </w:r>
            <w:r w:rsidR="0014646F">
              <w:t>et</w:t>
            </w:r>
            <w:r w:rsidR="00353867">
              <w:t xml:space="preserve"> </w:t>
            </w:r>
            <w:r w:rsidR="00817229">
              <w:t>N</w:t>
            </w:r>
            <w:r w:rsidR="00F723E4">
              <w:t>0</w:t>
            </w:r>
            <w:r w:rsidR="00C96CE2">
              <w:t>7</w:t>
            </w:r>
          </w:p>
        </w:tc>
        <w:tc>
          <w:tcPr>
            <w:tcW w:w="2693" w:type="dxa"/>
            <w:vMerge w:val="restart"/>
          </w:tcPr>
          <w:p w:rsidR="00FA6B70" w:rsidRDefault="00A008D9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935842">
              <w:rPr>
                <w:lang w:val="fr-CA"/>
              </w:rPr>
              <w:t>Trop, c'est combien ?</w:t>
            </w:r>
          </w:p>
          <w:p w:rsidR="00B83F3E" w:rsidRDefault="00B83F3E" w:rsidP="00280729"/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FA6B70" w:rsidRDefault="002E5FAE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FA6B70" w:rsidRDefault="002E5FAE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proofErr w:type="spellStart"/>
            <w:r>
              <w:t>Jouons</w:t>
            </w:r>
            <w:proofErr w:type="spellEnd"/>
            <w:r>
              <w:t xml:space="preserve"> au </w:t>
            </w:r>
            <w:proofErr w:type="spellStart"/>
            <w:proofErr w:type="gramStart"/>
            <w:r>
              <w:t>waltes</w:t>
            </w:r>
            <w:proofErr w:type="spellEnd"/>
            <w:r>
              <w:t xml:space="preserve"> !</w:t>
            </w:r>
            <w:proofErr w:type="gramEnd"/>
          </w:p>
          <w:p w:rsidR="00FA6B70" w:rsidRDefault="00FA6B70" w:rsidP="00280729"/>
          <w:p w:rsidR="00761C3A" w:rsidRDefault="002E5E2A" w:rsidP="00761C3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FA6B70" w:rsidRDefault="002E5FAE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:rsidR="00FA6B70" w:rsidRPr="0014646F" w:rsidRDefault="002E5E2A" w:rsidP="0014646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14646F">
              <w:rPr>
                <w:b/>
                <w:lang w:val="fr-CA"/>
              </w:rPr>
              <w:t>Idée principale :</w:t>
            </w:r>
            <w:r w:rsidR="00FA6B70" w:rsidRPr="0014646F">
              <w:rPr>
                <w:b/>
                <w:lang w:val="fr-CA"/>
              </w:rPr>
              <w:t xml:space="preserve"> </w:t>
            </w:r>
            <w:r w:rsidR="0014646F"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FA6B70" w:rsidRPr="00217F3F" w:rsidTr="00800875">
        <w:trPr>
          <w:trHeight w:val="600"/>
        </w:trPr>
        <w:tc>
          <w:tcPr>
            <w:tcW w:w="2835" w:type="dxa"/>
            <w:vMerge/>
          </w:tcPr>
          <w:p w:rsidR="00FA6B70" w:rsidRPr="0014646F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14646F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14646F" w:rsidRDefault="00FA6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905E9" w:rsidRDefault="0014646F" w:rsidP="007867C1">
            <w:pPr>
              <w:ind w:left="117" w:hanging="117"/>
            </w:pPr>
            <w:r>
              <w:t xml:space="preserve">Appliquer les </w:t>
            </w:r>
            <w:proofErr w:type="spellStart"/>
            <w:r>
              <w:t>principes</w:t>
            </w:r>
            <w:proofErr w:type="spellEnd"/>
            <w:r>
              <w:t xml:space="preserve"> du </w:t>
            </w:r>
            <w:proofErr w:type="spellStart"/>
            <w:r>
              <w:t>dénombrement</w:t>
            </w:r>
            <w:proofErr w:type="spellEnd"/>
          </w:p>
          <w:p w:rsidR="006A430F" w:rsidRPr="0014646F" w:rsidRDefault="0014646F" w:rsidP="00593746">
            <w:pPr>
              <w:pStyle w:val="ListParagraph"/>
              <w:numPr>
                <w:ilvl w:val="1"/>
                <w:numId w:val="23"/>
              </w:numPr>
              <w:ind w:left="318" w:hanging="284"/>
              <w:rPr>
                <w:lang w:val="fr-CA"/>
              </w:rPr>
            </w:pPr>
            <w:r w:rsidRPr="006B7A72">
              <w:rPr>
                <w:lang w:val="fr-CA"/>
              </w:rPr>
              <w:t>Comprendre que le dernier nombre compté représente le nombre d'objets dans l</w:t>
            </w:r>
            <w:r>
              <w:rPr>
                <w:lang w:val="fr-CA"/>
              </w:rPr>
              <w:t>'</w:t>
            </w:r>
            <w:r w:rsidRPr="006B7A72">
              <w:rPr>
                <w:lang w:val="fr-CA"/>
              </w:rPr>
              <w:t>ensemble (</w:t>
            </w:r>
            <w:r>
              <w:rPr>
                <w:lang w:val="fr-CA"/>
              </w:rPr>
              <w:t>c</w:t>
            </w:r>
            <w:r w:rsidRPr="006B7A72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Pr="006B7A72">
              <w:rPr>
                <w:lang w:val="fr-CA"/>
              </w:rPr>
              <w:t>., cardinalit</w:t>
            </w:r>
            <w:r>
              <w:rPr>
                <w:lang w:val="fr-CA"/>
              </w:rPr>
              <w:t>é</w:t>
            </w:r>
            <w:r w:rsidRPr="006B7A72">
              <w:rPr>
                <w:lang w:val="fr-CA"/>
              </w:rPr>
              <w:t>).</w:t>
            </w:r>
          </w:p>
          <w:p w:rsidR="00897F3F" w:rsidRPr="0014646F" w:rsidRDefault="0014646F" w:rsidP="0014646F">
            <w:pPr>
              <w:pStyle w:val="ListParagraph"/>
              <w:numPr>
                <w:ilvl w:val="1"/>
                <w:numId w:val="23"/>
              </w:numPr>
              <w:ind w:left="318" w:hanging="284"/>
              <w:rPr>
                <w:lang w:val="fr-CA"/>
              </w:rPr>
            </w:pPr>
            <w:r w:rsidRPr="006B7A72">
              <w:rPr>
                <w:lang w:val="fr-CA"/>
              </w:rPr>
              <w:t>Comprendre que le fait de réorganiser le</w:t>
            </w:r>
            <w:r>
              <w:rPr>
                <w:lang w:val="fr-CA"/>
              </w:rPr>
              <w:t>s objets d'un ensemble n'en change pas la quantit</w:t>
            </w:r>
            <w:r w:rsidRPr="006B7A72">
              <w:rPr>
                <w:lang w:val="fr-CA"/>
              </w:rPr>
              <w:t>é (</w:t>
            </w:r>
            <w:r>
              <w:rPr>
                <w:lang w:val="fr-CA"/>
              </w:rPr>
              <w:t>c</w:t>
            </w:r>
            <w:r w:rsidRPr="006B7A72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Pr="006B7A72">
              <w:rPr>
                <w:lang w:val="fr-CA"/>
              </w:rPr>
              <w:t xml:space="preserve">., conservation </w:t>
            </w:r>
            <w:r>
              <w:rPr>
                <w:lang w:val="fr-CA"/>
              </w:rPr>
              <w:t>des</w:t>
            </w:r>
            <w:r w:rsidRPr="006B7A72">
              <w:rPr>
                <w:lang w:val="fr-CA"/>
              </w:rPr>
              <w:t xml:space="preserve"> n</w:t>
            </w:r>
            <w:r>
              <w:rPr>
                <w:lang w:val="fr-CA"/>
              </w:rPr>
              <w:t>o</w:t>
            </w:r>
            <w:r w:rsidRPr="006B7A72">
              <w:rPr>
                <w:lang w:val="fr-CA"/>
              </w:rPr>
              <w:t>mbr</w:t>
            </w:r>
            <w:r>
              <w:rPr>
                <w:lang w:val="fr-CA"/>
              </w:rPr>
              <w:t>es</w:t>
            </w:r>
            <w:r w:rsidRPr="006B7A72">
              <w:rPr>
                <w:lang w:val="fr-CA"/>
              </w:rPr>
              <w:t>).</w:t>
            </w:r>
          </w:p>
        </w:tc>
      </w:tr>
      <w:tr w:rsidR="00FA6B70" w:rsidRPr="00217F3F" w:rsidTr="00800875">
        <w:trPr>
          <w:trHeight w:val="465"/>
        </w:trPr>
        <w:tc>
          <w:tcPr>
            <w:tcW w:w="2835" w:type="dxa"/>
            <w:vMerge/>
          </w:tcPr>
          <w:p w:rsidR="00FA6B70" w:rsidRPr="0014646F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14646F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14646F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6B70" w:rsidRPr="0014646F" w:rsidRDefault="002E5E2A" w:rsidP="0014646F">
            <w:pPr>
              <w:shd w:val="clear" w:color="auto" w:fill="FDE9D9" w:themeFill="accent6" w:themeFillTint="33"/>
              <w:rPr>
                <w:lang w:val="fr-CA"/>
              </w:rPr>
            </w:pPr>
            <w:r w:rsidRPr="0014646F">
              <w:rPr>
                <w:b/>
                <w:lang w:val="fr-CA"/>
              </w:rPr>
              <w:t>Idée principale :</w:t>
            </w:r>
            <w:r w:rsidR="00FA6B70" w:rsidRPr="0014646F">
              <w:rPr>
                <w:b/>
                <w:lang w:val="fr-CA"/>
              </w:rPr>
              <w:t xml:space="preserve"> </w:t>
            </w:r>
            <w:r w:rsidR="0014646F" w:rsidRPr="006B7A72">
              <w:rPr>
                <w:rFonts w:cs="Times New Roman"/>
                <w:b/>
                <w:lang w:val="fr-CA"/>
              </w:rPr>
              <w:t>Le</w:t>
            </w:r>
            <w:r w:rsidR="0014646F" w:rsidRPr="00A724A7">
              <w:rPr>
                <w:rFonts w:cs="Times New Roman"/>
                <w:b/>
                <w:lang w:val="fr-CA"/>
              </w:rPr>
              <w:t>s quantités et les nombres peuvent être regroupés par unités ou séparés en unités.</w:t>
            </w:r>
          </w:p>
        </w:tc>
      </w:tr>
      <w:tr w:rsidR="00FA6B70" w:rsidRPr="00217F3F" w:rsidTr="00800875">
        <w:trPr>
          <w:trHeight w:val="997"/>
        </w:trPr>
        <w:tc>
          <w:tcPr>
            <w:tcW w:w="2835" w:type="dxa"/>
            <w:vMerge/>
          </w:tcPr>
          <w:p w:rsidR="00FA6B70" w:rsidRPr="0014646F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14646F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14646F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905E9" w:rsidRPr="0014646F" w:rsidRDefault="0014646F" w:rsidP="005905E9">
            <w:pPr>
              <w:rPr>
                <w:lang w:val="fr-CA"/>
              </w:rPr>
            </w:pPr>
            <w:r w:rsidRPr="00503D38">
              <w:rPr>
                <w:lang w:val="fr-CA"/>
              </w:rPr>
              <w:t>Regrouper des quantités et comparer les unités à l'entier</w:t>
            </w:r>
          </w:p>
          <w:p w:rsidR="00897F3F" w:rsidRPr="0014646F" w:rsidRDefault="0014646F" w:rsidP="0014646F">
            <w:pPr>
              <w:pStyle w:val="ListParagraph"/>
              <w:numPr>
                <w:ilvl w:val="1"/>
                <w:numId w:val="24"/>
              </w:numPr>
              <w:ind w:left="318" w:hanging="284"/>
              <w:rPr>
                <w:lang w:val="fr-CA"/>
              </w:rPr>
            </w:pPr>
            <w:r w:rsidRPr="00503D38">
              <w:rPr>
                <w:lang w:val="fr-CA"/>
              </w:rPr>
              <w:t>Séparer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Pr="00503D38">
              <w:rPr>
                <w:lang w:val="fr-CA"/>
              </w:rPr>
              <w:t>).</w:t>
            </w:r>
          </w:p>
        </w:tc>
      </w:tr>
    </w:tbl>
    <w:p w:rsidR="00800875" w:rsidRPr="0014646F" w:rsidRDefault="00800875">
      <w:pPr>
        <w:rPr>
          <w:lang w:val="fr-CA"/>
        </w:rPr>
      </w:pPr>
      <w:r w:rsidRPr="0014646F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BC41B6" w:rsidRPr="00217F3F" w:rsidTr="00800875">
        <w:trPr>
          <w:trHeight w:val="20"/>
        </w:trPr>
        <w:tc>
          <w:tcPr>
            <w:tcW w:w="2835" w:type="dxa"/>
            <w:vMerge w:val="restart"/>
          </w:tcPr>
          <w:p w:rsidR="00253AF3" w:rsidRPr="00622D1B" w:rsidRDefault="00253AF3" w:rsidP="00817229">
            <w:pPr>
              <w:rPr>
                <w:rFonts w:eastAsia="Times New Roman" w:cs="Arial"/>
                <w:b/>
                <w:color w:val="000000"/>
                <w:lang w:val="fr-CA" w:eastAsia="en-CA"/>
              </w:rPr>
            </w:pPr>
            <w:r w:rsidRPr="00622D1B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 xml:space="preserve">N04 </w:t>
            </w:r>
            <w:r w:rsidR="00622D1B" w:rsidRPr="00622D1B">
              <w:rPr>
                <w:lang w:val="fr-CA"/>
              </w:rPr>
              <w:t>On s’attend à ce que les élèves sachent représenter et décomposer des nombres jusqu’à 20.</w:t>
            </w:r>
          </w:p>
          <w:p w:rsidR="00133264" w:rsidRPr="00622D1B" w:rsidRDefault="00133264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BC41B6" w:rsidRPr="00622D1B" w:rsidRDefault="00622D1B">
            <w:pPr>
              <w:rPr>
                <w:b/>
                <w:lang w:val="fr-CA"/>
              </w:rPr>
            </w:pPr>
            <w:r w:rsidRPr="00DD2C0E">
              <w:rPr>
                <w:b/>
                <w:lang w:val="fr-CA"/>
              </w:rPr>
              <w:t>Le nombre Ensemble 5 : Composer et décomposer</w:t>
            </w:r>
          </w:p>
          <w:p w:rsidR="00BC41B6" w:rsidRDefault="00622D1B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17 :</w:t>
            </w:r>
            <w:proofErr w:type="gramEnd"/>
            <w:r>
              <w:t xml:space="preserve"> </w:t>
            </w:r>
            <w:proofErr w:type="spellStart"/>
            <w:r>
              <w:t>Décomposer</w:t>
            </w:r>
            <w:proofErr w:type="spellEnd"/>
            <w:r>
              <w:t xml:space="preserve"> 10</w:t>
            </w:r>
          </w:p>
          <w:p w:rsidR="00BC41B6" w:rsidRDefault="00622D1B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</w:pPr>
            <w:proofErr w:type="gramStart"/>
            <w:r>
              <w:t>18 :</w:t>
            </w:r>
            <w:proofErr w:type="gramEnd"/>
            <w:r>
              <w:t xml:space="preserve"> Les </w:t>
            </w: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 xml:space="preserve">'à </w:t>
            </w:r>
            <w:r>
              <w:t>10</w:t>
            </w:r>
          </w:p>
          <w:p w:rsidR="00BC41B6" w:rsidRDefault="00622D1B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19 :</w:t>
            </w:r>
            <w:proofErr w:type="gramEnd"/>
            <w:r>
              <w:t xml:space="preserve"> Les </w:t>
            </w: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20</w:t>
            </w:r>
          </w:p>
          <w:p w:rsidR="00BC41B6" w:rsidRDefault="00622D1B" w:rsidP="000F511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23 :</w:t>
            </w:r>
            <w:proofErr w:type="gramEnd"/>
            <w:r>
              <w:t xml:space="preserve"> Composer et </w:t>
            </w:r>
            <w:proofErr w:type="spellStart"/>
            <w:r>
              <w:t>décomposer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BC41B6" w:rsidRDefault="00BC41B6">
            <w:pPr>
              <w:rPr>
                <w:i/>
              </w:rPr>
            </w:pPr>
          </w:p>
          <w:p w:rsidR="00BC41B6" w:rsidRPr="00622D1B" w:rsidRDefault="00622D1B">
            <w:pPr>
              <w:rPr>
                <w:b/>
                <w:lang w:val="fr-CA"/>
              </w:rPr>
            </w:pPr>
            <w:r w:rsidRPr="00DD2C0E">
              <w:rPr>
                <w:b/>
                <w:lang w:val="fr-CA"/>
              </w:rPr>
              <w:t>Le nombre Ensemble 6 : Valeur de la position initiale*</w:t>
            </w:r>
          </w:p>
          <w:p w:rsidR="00BC41B6" w:rsidRDefault="00622D1B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24 :</w:t>
            </w:r>
            <w:proofErr w:type="gramEnd"/>
            <w:r>
              <w:t xml:space="preserve"> </w:t>
            </w:r>
            <w:proofErr w:type="spellStart"/>
            <w:r>
              <w:t>Dizaines</w:t>
            </w:r>
            <w:proofErr w:type="spellEnd"/>
            <w:r>
              <w:t xml:space="preserve"> et </w:t>
            </w:r>
            <w:proofErr w:type="spellStart"/>
            <w:r>
              <w:t>unités</w:t>
            </w:r>
            <w:proofErr w:type="spellEnd"/>
          </w:p>
          <w:p w:rsidR="00BC41B6" w:rsidRDefault="00622D1B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25 :</w:t>
            </w:r>
            <w:proofErr w:type="gramEnd"/>
            <w:r>
              <w:t xml:space="preserve"> Former et </w:t>
            </w:r>
            <w:proofErr w:type="spellStart"/>
            <w:r>
              <w:t>nommer</w:t>
            </w:r>
            <w:proofErr w:type="spellEnd"/>
            <w:r>
              <w:t xml:space="preserve"> des </w:t>
            </w:r>
            <w:proofErr w:type="spellStart"/>
            <w:r>
              <w:t>nombres</w:t>
            </w:r>
            <w:proofErr w:type="spellEnd"/>
          </w:p>
          <w:p w:rsidR="00BC41B6" w:rsidRDefault="00622D1B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26 :</w:t>
            </w:r>
            <w:proofErr w:type="gramEnd"/>
            <w:r>
              <w:t xml:space="preserve"> </w:t>
            </w:r>
            <w:proofErr w:type="spellStart"/>
            <w:r>
              <w:t>Diverses</w:t>
            </w:r>
            <w:proofErr w:type="spellEnd"/>
            <w:r>
              <w:t xml:space="preserve"> </w:t>
            </w:r>
            <w:proofErr w:type="spellStart"/>
            <w:r>
              <w:t>représentations</w:t>
            </w:r>
            <w:proofErr w:type="spellEnd"/>
          </w:p>
          <w:p w:rsidR="00BC41B6" w:rsidRPr="00622D1B" w:rsidRDefault="00622D1B" w:rsidP="000F511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EF2A1D">
              <w:rPr>
                <w:lang w:val="fr-CA"/>
              </w:rPr>
              <w:t>27 : Valeur de la position initiale Approfondissement</w:t>
            </w:r>
          </w:p>
          <w:p w:rsidR="00BC41B6" w:rsidRPr="00622D1B" w:rsidRDefault="00BC41B6" w:rsidP="00B83F3E">
            <w:pPr>
              <w:spacing w:after="200" w:line="276" w:lineRule="auto"/>
              <w:ind w:left="283"/>
              <w:contextualSpacing/>
              <w:rPr>
                <w:i/>
                <w:lang w:val="fr-CA"/>
              </w:rPr>
            </w:pPr>
          </w:p>
          <w:p w:rsidR="00BC41B6" w:rsidRPr="00A94284" w:rsidRDefault="00BC41B6" w:rsidP="00622D1B">
            <w:pPr>
              <w:rPr>
                <w:lang w:val="fr-CA"/>
              </w:rPr>
            </w:pPr>
            <w:r w:rsidRPr="00622D1B">
              <w:rPr>
                <w:lang w:val="fr-CA"/>
              </w:rPr>
              <w:t>*</w:t>
            </w:r>
            <w:r w:rsidR="00353867" w:rsidRPr="00622D1B">
              <w:rPr>
                <w:lang w:val="fr-CA"/>
              </w:rPr>
              <w:t>a</w:t>
            </w:r>
            <w:r w:rsidR="00622D1B" w:rsidRPr="00622D1B">
              <w:rPr>
                <w:lang w:val="fr-CA"/>
              </w:rPr>
              <w:t>us</w:t>
            </w:r>
            <w:r w:rsidR="00353867" w:rsidRPr="00622D1B">
              <w:rPr>
                <w:lang w:val="fr-CA"/>
              </w:rPr>
              <w:t>s</w:t>
            </w:r>
            <w:r w:rsidR="00622D1B" w:rsidRPr="00622D1B">
              <w:rPr>
                <w:lang w:val="fr-CA"/>
              </w:rPr>
              <w:t>i</w:t>
            </w:r>
            <w:r w:rsidR="00353867" w:rsidRPr="00622D1B">
              <w:rPr>
                <w:lang w:val="fr-CA"/>
              </w:rPr>
              <w:t xml:space="preserve"> </w:t>
            </w:r>
            <w:r w:rsidR="00C96CE2" w:rsidRPr="00622D1B">
              <w:rPr>
                <w:lang w:val="fr-CA"/>
              </w:rPr>
              <w:t>N</w:t>
            </w:r>
            <w:r w:rsidR="00F723E4" w:rsidRPr="00622D1B">
              <w:rPr>
                <w:lang w:val="fr-CA"/>
              </w:rPr>
              <w:t>0</w:t>
            </w:r>
            <w:r w:rsidR="00C96CE2" w:rsidRPr="00622D1B">
              <w:rPr>
                <w:lang w:val="fr-CA"/>
              </w:rPr>
              <w:t>7</w:t>
            </w:r>
            <w:r w:rsidR="00622D1B" w:rsidRPr="00622D1B">
              <w:rPr>
                <w:lang w:val="fr-CA"/>
              </w:rPr>
              <w:t xml:space="preserve"> </w:t>
            </w:r>
            <w:r w:rsidR="007063B0" w:rsidRPr="00622D1B">
              <w:rPr>
                <w:lang w:val="fr-CA"/>
              </w:rPr>
              <w:t xml:space="preserve">; </w:t>
            </w:r>
            <w:r w:rsidR="00622D1B" w:rsidRPr="00B80179">
              <w:rPr>
                <w:lang w:val="fr-CA"/>
              </w:rPr>
              <w:t xml:space="preserve">les activités </w:t>
            </w:r>
            <w:r w:rsidR="00622D1B" w:rsidRPr="00A90E41">
              <w:rPr>
                <w:lang w:val="fr-CA"/>
              </w:rPr>
              <w:t xml:space="preserve">qui incluent les nombres </w:t>
            </w:r>
            <w:r w:rsidR="00622D1B">
              <w:rPr>
                <w:lang w:val="fr-CA"/>
              </w:rPr>
              <w:t xml:space="preserve">à </w:t>
            </w:r>
            <w:r w:rsidR="00622D1B" w:rsidRPr="00B80179">
              <w:rPr>
                <w:lang w:val="fr-CA"/>
              </w:rPr>
              <w:t>50</w:t>
            </w:r>
          </w:p>
        </w:tc>
        <w:tc>
          <w:tcPr>
            <w:tcW w:w="2693" w:type="dxa"/>
            <w:vMerge w:val="restart"/>
          </w:tcPr>
          <w:p w:rsidR="00BC41B6" w:rsidRPr="00C05E9F" w:rsidRDefault="004D1E7C" w:rsidP="000F511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</w:rPr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5E79BB">
              <w:t> </w:t>
            </w:r>
          </w:p>
          <w:p w:rsidR="00BC41B6" w:rsidRPr="004D1E7C" w:rsidRDefault="004D1E7C" w:rsidP="000F511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</w:p>
          <w:p w:rsidR="00BC41B6" w:rsidRPr="004D1E7C" w:rsidRDefault="00BC41B6">
            <w:pPr>
              <w:ind w:left="254" w:hanging="255"/>
              <w:rPr>
                <w:lang w:val="fr-CA"/>
              </w:rPr>
            </w:pPr>
          </w:p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BC41B6" w:rsidRDefault="004D1E7C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:rsidR="00BC41B6" w:rsidRDefault="00BC41B6" w:rsidP="00B83F3E"/>
          <w:p w:rsidR="007063B0" w:rsidRPr="007063B0" w:rsidRDefault="002E5E2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7063B0" w:rsidRDefault="004D1E7C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Retour à </w:t>
            </w:r>
            <w:proofErr w:type="spellStart"/>
            <w:r>
              <w:t>Batoche</w:t>
            </w:r>
            <w:proofErr w:type="spellEnd"/>
          </w:p>
          <w:p w:rsidR="007063B0" w:rsidRDefault="004D1E7C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CD1C77">
              <w:rPr>
                <w:lang w:val="fr-CA"/>
              </w:rPr>
              <w:t>Une classe pleine de projets</w:t>
            </w:r>
          </w:p>
          <w:p w:rsidR="00BC41B6" w:rsidRDefault="004D1E7C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rPr>
                <w:lang w:val="fr-CA"/>
              </w:rPr>
              <w:t>La tirelire</w:t>
            </w:r>
          </w:p>
          <w:p w:rsidR="00BC41B6" w:rsidRPr="007063B0" w:rsidRDefault="00BC41B6" w:rsidP="00BC41B6">
            <w:bookmarkStart w:id="0" w:name="_gjdgxs" w:colFirst="0" w:colLast="0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1B6" w:rsidRPr="004D1E7C" w:rsidRDefault="002E5E2A" w:rsidP="004D1E7C">
            <w:pPr>
              <w:rPr>
                <w:b/>
                <w:lang w:val="fr-CA"/>
              </w:rPr>
            </w:pPr>
            <w:r w:rsidRPr="004D1E7C">
              <w:rPr>
                <w:b/>
                <w:lang w:val="fr-CA"/>
              </w:rPr>
              <w:t>Idée principale :</w:t>
            </w:r>
            <w:r w:rsidR="00BC41B6" w:rsidRPr="004D1E7C">
              <w:rPr>
                <w:b/>
                <w:lang w:val="fr-CA"/>
              </w:rPr>
              <w:t xml:space="preserve"> </w:t>
            </w:r>
            <w:r w:rsidR="004D1E7C"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BC41B6" w:rsidRPr="00217F3F" w:rsidTr="00800875">
        <w:trPr>
          <w:trHeight w:val="20"/>
        </w:trPr>
        <w:tc>
          <w:tcPr>
            <w:tcW w:w="2835" w:type="dxa"/>
            <w:vMerge/>
          </w:tcPr>
          <w:p w:rsidR="00BC41B6" w:rsidRPr="004D1E7C" w:rsidRDefault="00BC41B6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4D1E7C" w:rsidRDefault="00BC41B6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4D1E7C" w:rsidRDefault="00BC41B6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C41B6" w:rsidRDefault="00D048E1" w:rsidP="005905E9">
            <w:r>
              <w:t xml:space="preserve">Appliquer les </w:t>
            </w:r>
            <w:proofErr w:type="spellStart"/>
            <w:r>
              <w:t>principes</w:t>
            </w:r>
            <w:proofErr w:type="spellEnd"/>
            <w:r>
              <w:t xml:space="preserve"> du </w:t>
            </w:r>
            <w:proofErr w:type="spellStart"/>
            <w:r>
              <w:t>dénombrement</w:t>
            </w:r>
            <w:proofErr w:type="spellEnd"/>
          </w:p>
          <w:p w:rsidR="00BC41B6" w:rsidRPr="00D048E1" w:rsidRDefault="00D048E1" w:rsidP="00593746">
            <w:pPr>
              <w:pStyle w:val="ListParagraph"/>
              <w:numPr>
                <w:ilvl w:val="1"/>
                <w:numId w:val="25"/>
              </w:numPr>
              <w:ind w:left="318" w:hanging="284"/>
              <w:rPr>
                <w:lang w:val="fr-CA"/>
              </w:rPr>
            </w:pPr>
            <w:r w:rsidRPr="009F2A3D">
              <w:rPr>
                <w:lang w:val="fr-CA"/>
              </w:rPr>
              <w:t>Créer un ensemble qui correspond à un nombre donné verbalement ou un numéral donné par écrit.</w:t>
            </w:r>
          </w:p>
          <w:p w:rsidR="00353867" w:rsidRPr="00D048E1" w:rsidRDefault="00353867" w:rsidP="00353867">
            <w:pPr>
              <w:pStyle w:val="ListParagraph"/>
              <w:ind w:left="318"/>
              <w:rPr>
                <w:lang w:val="fr-CA"/>
              </w:rPr>
            </w:pPr>
          </w:p>
          <w:p w:rsidR="00BC41B6" w:rsidRDefault="00D048E1" w:rsidP="007867C1">
            <w:pPr>
              <w:ind w:left="117" w:hanging="117"/>
            </w:pPr>
            <w:proofErr w:type="spellStart"/>
            <w:r>
              <w:t>Reconnaître</w:t>
            </w:r>
            <w:proofErr w:type="spellEnd"/>
            <w:r>
              <w:t xml:space="preserve"> et </w:t>
            </w:r>
            <w:proofErr w:type="spellStart"/>
            <w:r>
              <w:t>écrire</w:t>
            </w:r>
            <w:proofErr w:type="spellEnd"/>
            <w:r>
              <w:t xml:space="preserve"> les </w:t>
            </w:r>
            <w:proofErr w:type="spellStart"/>
            <w:r>
              <w:t>chiffres</w:t>
            </w:r>
            <w:proofErr w:type="spellEnd"/>
          </w:p>
          <w:p w:rsidR="00BC41B6" w:rsidRPr="00D048E1" w:rsidRDefault="00D048E1" w:rsidP="00593746">
            <w:pPr>
              <w:pStyle w:val="ListParagraph"/>
              <w:numPr>
                <w:ilvl w:val="1"/>
                <w:numId w:val="26"/>
              </w:numPr>
              <w:ind w:left="318" w:hanging="284"/>
              <w:rPr>
                <w:lang w:val="fr-CA"/>
              </w:rPr>
            </w:pPr>
            <w:r w:rsidRPr="009F2A3D">
              <w:rPr>
                <w:lang w:val="fr-CA"/>
              </w:rPr>
              <w:t>Nommer, écrire et jumeler les chiffres aux nombres et aux quantités jusqu</w:t>
            </w:r>
            <w:r>
              <w:rPr>
                <w:lang w:val="fr-CA"/>
              </w:rPr>
              <w:t xml:space="preserve">'à </w:t>
            </w:r>
            <w:r w:rsidRPr="009F2A3D">
              <w:rPr>
                <w:lang w:val="fr-CA"/>
              </w:rPr>
              <w:t>10.</w:t>
            </w:r>
          </w:p>
          <w:p w:rsidR="00C05E9F" w:rsidRPr="00D048E1" w:rsidRDefault="00D048E1" w:rsidP="00D048E1">
            <w:pPr>
              <w:pStyle w:val="ListParagraph"/>
              <w:numPr>
                <w:ilvl w:val="1"/>
                <w:numId w:val="26"/>
              </w:numPr>
              <w:ind w:left="318" w:hanging="284"/>
              <w:rPr>
                <w:b/>
                <w:lang w:val="fr-CA"/>
              </w:rPr>
            </w:pPr>
            <w:r w:rsidRPr="008F75ED">
              <w:rPr>
                <w:lang w:val="fr-CA"/>
              </w:rPr>
              <w:t>Nommer, écrire et jumeler les nombres à 2 chiffres aux quantités.</w:t>
            </w:r>
          </w:p>
        </w:tc>
      </w:tr>
      <w:tr w:rsidR="00BC41B6" w:rsidRPr="00217F3F" w:rsidTr="00800875">
        <w:trPr>
          <w:trHeight w:val="20"/>
        </w:trPr>
        <w:tc>
          <w:tcPr>
            <w:tcW w:w="2835" w:type="dxa"/>
            <w:vMerge/>
          </w:tcPr>
          <w:p w:rsidR="00BC41B6" w:rsidRPr="00D048E1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D048E1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D048E1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BC41B6" w:rsidRPr="00D048E1" w:rsidRDefault="002E5E2A" w:rsidP="00D048E1">
            <w:pPr>
              <w:rPr>
                <w:b/>
                <w:lang w:val="fr-CA"/>
              </w:rPr>
            </w:pPr>
            <w:r w:rsidRPr="00D048E1">
              <w:rPr>
                <w:b/>
                <w:lang w:val="fr-CA"/>
              </w:rPr>
              <w:t>Idée principale :</w:t>
            </w:r>
            <w:r w:rsidR="00BC41B6" w:rsidRPr="00D048E1">
              <w:rPr>
                <w:b/>
                <w:lang w:val="fr-CA"/>
              </w:rPr>
              <w:t xml:space="preserve"> </w:t>
            </w:r>
            <w:r w:rsidR="00D048E1"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BC41B6" w:rsidRPr="00217F3F" w:rsidTr="00800875">
        <w:trPr>
          <w:trHeight w:val="20"/>
        </w:trPr>
        <w:tc>
          <w:tcPr>
            <w:tcW w:w="2835" w:type="dxa"/>
            <w:vMerge/>
          </w:tcPr>
          <w:p w:rsidR="00BC41B6" w:rsidRPr="00D048E1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D048E1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D048E1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D048E1" w:rsidRDefault="00D048E1" w:rsidP="005905E9">
            <w:pPr>
              <w:rPr>
                <w:lang w:val="fr-CA"/>
              </w:rPr>
            </w:pPr>
            <w:r w:rsidRPr="008F75ED">
              <w:rPr>
                <w:lang w:val="fr-CA"/>
              </w:rPr>
              <w:t>Décomposer des tous en parties et composer des tous avec leurs parties</w:t>
            </w:r>
          </w:p>
          <w:p w:rsidR="00BC41B6" w:rsidRPr="00D048E1" w:rsidRDefault="00D048E1" w:rsidP="00593746">
            <w:pPr>
              <w:pStyle w:val="ListParagraph"/>
              <w:numPr>
                <w:ilvl w:val="1"/>
                <w:numId w:val="27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Décomposer / composer des quantités jusqu'à 5.</w:t>
            </w:r>
          </w:p>
          <w:p w:rsidR="00BC41B6" w:rsidRPr="00D048E1" w:rsidRDefault="00D048E1" w:rsidP="00593746">
            <w:pPr>
              <w:pStyle w:val="ListParagraph"/>
              <w:numPr>
                <w:ilvl w:val="1"/>
                <w:numId w:val="27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 xml:space="preserve">Décomposer des quantités jusqu'à 10 en parties </w:t>
            </w:r>
            <w:r>
              <w:rPr>
                <w:lang w:val="fr-CA"/>
              </w:rPr>
              <w:t>et se souvenir</w:t>
            </w:r>
            <w:r w:rsidRPr="005452F4">
              <w:rPr>
                <w:lang w:val="fr-CA"/>
              </w:rPr>
              <w:t xml:space="preserve"> </w:t>
            </w:r>
            <w:r>
              <w:rPr>
                <w:lang w:val="fr-CA"/>
              </w:rPr>
              <w:t>de l'entier</w:t>
            </w:r>
            <w:r w:rsidRPr="005452F4">
              <w:rPr>
                <w:lang w:val="fr-CA"/>
              </w:rPr>
              <w:t>.</w:t>
            </w:r>
          </w:p>
          <w:p w:rsidR="00C05E9F" w:rsidRPr="00D048E1" w:rsidRDefault="00D048E1" w:rsidP="00D048E1">
            <w:pPr>
              <w:pStyle w:val="ListParagraph"/>
              <w:numPr>
                <w:ilvl w:val="1"/>
                <w:numId w:val="27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Décomposer / composer des quantités jusqu'à 20.</w:t>
            </w:r>
          </w:p>
        </w:tc>
      </w:tr>
      <w:tr w:rsidR="00DB0545" w:rsidRPr="00217F3F" w:rsidTr="00800875">
        <w:trPr>
          <w:trHeight w:val="20"/>
        </w:trPr>
        <w:tc>
          <w:tcPr>
            <w:tcW w:w="2835" w:type="dxa"/>
            <w:vMerge/>
          </w:tcPr>
          <w:p w:rsidR="00DB0545" w:rsidRPr="00D048E1" w:rsidRDefault="00DB054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B0545" w:rsidRPr="00D048E1" w:rsidRDefault="00DB054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B0545" w:rsidRPr="00D048E1" w:rsidRDefault="00DB0545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B0545" w:rsidRPr="00D048E1" w:rsidRDefault="002E5E2A" w:rsidP="00D048E1">
            <w:pPr>
              <w:rPr>
                <w:b/>
                <w:lang w:val="fr-CA"/>
              </w:rPr>
            </w:pPr>
            <w:r w:rsidRPr="00D048E1">
              <w:rPr>
                <w:b/>
                <w:lang w:val="fr-CA"/>
              </w:rPr>
              <w:t>Idée principale :</w:t>
            </w:r>
            <w:r w:rsidR="00DB0545" w:rsidRPr="00D048E1">
              <w:rPr>
                <w:b/>
                <w:lang w:val="fr-CA"/>
              </w:rPr>
              <w:t xml:space="preserve"> </w:t>
            </w:r>
            <w:r w:rsidR="00D048E1" w:rsidRPr="00A724A7">
              <w:rPr>
                <w:rFonts w:cs="Times New Roman"/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BC41B6" w:rsidRPr="00217F3F" w:rsidTr="00800875">
        <w:trPr>
          <w:trHeight w:val="20"/>
        </w:trPr>
        <w:tc>
          <w:tcPr>
            <w:tcW w:w="2835" w:type="dxa"/>
            <w:vMerge/>
          </w:tcPr>
          <w:p w:rsidR="00BC41B6" w:rsidRPr="00D048E1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D048E1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D048E1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D048E1" w:rsidRDefault="00D048E1" w:rsidP="005905E9">
            <w:pPr>
              <w:rPr>
                <w:lang w:val="fr-CA"/>
              </w:rPr>
            </w:pPr>
            <w:r w:rsidRPr="005452F4">
              <w:rPr>
                <w:lang w:val="fr-CA"/>
              </w:rPr>
              <w:t>Regrouper des quantités en unités, en dizaines et en centaines (concepts de la valeur de position)</w:t>
            </w:r>
          </w:p>
          <w:p w:rsidR="00BC41B6" w:rsidRPr="00D048E1" w:rsidRDefault="00D048E1" w:rsidP="00593746">
            <w:pPr>
              <w:pStyle w:val="ListParagraph"/>
              <w:numPr>
                <w:ilvl w:val="1"/>
                <w:numId w:val="28"/>
              </w:numPr>
              <w:ind w:left="318" w:hanging="284"/>
              <w:rPr>
                <w:lang w:val="fr-CA"/>
              </w:rPr>
            </w:pPr>
            <w:r w:rsidRPr="00EF70F6">
              <w:rPr>
                <w:lang w:val="fr-CA"/>
              </w:rPr>
              <w:t>Composer des nombres de 11 à 19 à partir d'unités et de dizaine et les décomposer en dizaine et en unités.</w:t>
            </w:r>
          </w:p>
          <w:p w:rsidR="00C05E9F" w:rsidRPr="00D048E1" w:rsidRDefault="00C05E9F" w:rsidP="00BC41B6">
            <w:pPr>
              <w:ind w:left="90" w:hanging="90"/>
              <w:rPr>
                <w:lang w:val="fr-CA"/>
              </w:rPr>
            </w:pPr>
          </w:p>
        </w:tc>
      </w:tr>
    </w:tbl>
    <w:p w:rsidR="00800875" w:rsidRPr="00D048E1" w:rsidRDefault="00800875">
      <w:pPr>
        <w:rPr>
          <w:lang w:val="fr-CA"/>
        </w:rPr>
      </w:pPr>
      <w:r w:rsidRPr="00D048E1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933F76" w:rsidRPr="00217F3F" w:rsidTr="00800875">
        <w:trPr>
          <w:trHeight w:val="268"/>
        </w:trPr>
        <w:tc>
          <w:tcPr>
            <w:tcW w:w="2835" w:type="dxa"/>
            <w:vMerge w:val="restart"/>
          </w:tcPr>
          <w:p w:rsidR="00F413C2" w:rsidRPr="00F413C2" w:rsidRDefault="00253AF3" w:rsidP="00F413C2">
            <w:pPr>
              <w:rPr>
                <w:lang w:val="fr-CA"/>
              </w:rPr>
            </w:pPr>
            <w:r w:rsidRPr="00F413C2">
              <w:rPr>
                <w:b/>
                <w:lang w:val="fr-CA"/>
              </w:rPr>
              <w:lastRenderedPageBreak/>
              <w:t xml:space="preserve">N05 </w:t>
            </w:r>
            <w:r w:rsidR="00F413C2" w:rsidRPr="00F413C2">
              <w:rPr>
                <w:lang w:val="fr-CA"/>
              </w:rPr>
              <w:t xml:space="preserve">On s’attend à ce que les élèves sachent comparer des ensembles comportant jusqu’à 20 objets pour résoudre des problèmes en utilisant des référents et la correspondance biunivoque (un à un). </w:t>
            </w:r>
          </w:p>
          <w:p w:rsidR="00133264" w:rsidRPr="00F413C2" w:rsidRDefault="00133264" w:rsidP="00253AF3">
            <w:pPr>
              <w:rPr>
                <w:lang w:val="fr-CA"/>
              </w:rPr>
            </w:pPr>
          </w:p>
          <w:p w:rsidR="00D5383E" w:rsidRPr="00F413C2" w:rsidRDefault="00D5383E">
            <w:pPr>
              <w:rPr>
                <w:lang w:val="fr-CA"/>
              </w:rPr>
            </w:pPr>
          </w:p>
          <w:p w:rsidR="00933F76" w:rsidRPr="00F413C2" w:rsidRDefault="00933F76" w:rsidP="00D5383E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933F76" w:rsidRPr="00F413C2" w:rsidRDefault="00F413C2">
            <w:pPr>
              <w:rPr>
                <w:b/>
                <w:lang w:val="fr-CA"/>
              </w:rPr>
            </w:pPr>
            <w:r w:rsidRPr="00B80179">
              <w:rPr>
                <w:b/>
                <w:lang w:val="fr-CA"/>
              </w:rPr>
              <w:t>Le nombre Ensemble 3 : Comparer et ordonner</w:t>
            </w:r>
          </w:p>
          <w:p w:rsidR="00933F76" w:rsidRDefault="00F413C2" w:rsidP="000F5110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proofErr w:type="gramStart"/>
            <w:r>
              <w:t>9 :</w:t>
            </w:r>
            <w:proofErr w:type="gramEnd"/>
            <w:r>
              <w:t xml:space="preserve"> Comparer des ensembles</w:t>
            </w:r>
          </w:p>
          <w:p w:rsidR="00933F76" w:rsidRDefault="00F413C2" w:rsidP="000F5110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proofErr w:type="gramStart"/>
            <w:r>
              <w:t>10 :</w:t>
            </w:r>
            <w:proofErr w:type="gramEnd"/>
            <w:r>
              <w:t xml:space="preserve"> Comparer des ensembles </w:t>
            </w:r>
            <w:proofErr w:type="spellStart"/>
            <w:r>
              <w:t>en</w:t>
            </w:r>
            <w:proofErr w:type="spellEnd"/>
            <w:r>
              <w:t xml:space="preserve"> images</w:t>
            </w:r>
          </w:p>
          <w:p w:rsidR="00933F76" w:rsidRDefault="00F413C2" w:rsidP="000F5110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12 :</w:t>
            </w:r>
            <w:proofErr w:type="gramEnd"/>
            <w:r>
              <w:t xml:space="preserve"> Comparer et </w:t>
            </w:r>
            <w:proofErr w:type="spellStart"/>
            <w:r>
              <w:t>ordonner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933F76" w:rsidRDefault="00933F76"/>
          <w:p w:rsidR="00DB0545" w:rsidRPr="00ED6B07" w:rsidRDefault="00ED6B07">
            <w:pPr>
              <w:rPr>
                <w:i/>
                <w:lang w:val="fr-CA"/>
              </w:rPr>
            </w:pPr>
            <w:r w:rsidRPr="00B80179">
              <w:rPr>
                <w:i/>
                <w:lang w:val="fr-CA"/>
              </w:rPr>
              <w:t xml:space="preserve">Liens </w:t>
            </w:r>
            <w:r w:rsidRPr="00A90E41">
              <w:rPr>
                <w:i/>
                <w:lang w:val="fr-CA"/>
              </w:rPr>
              <w:t>à d'autres domaines d'études :</w:t>
            </w:r>
          </w:p>
          <w:p w:rsidR="00933F76" w:rsidRPr="00ED6B07" w:rsidRDefault="00ED6B07">
            <w:pPr>
              <w:rPr>
                <w:b/>
                <w:i/>
                <w:lang w:val="fr-CA"/>
              </w:rPr>
            </w:pPr>
            <w:r w:rsidRPr="00B80179">
              <w:rPr>
                <w:b/>
                <w:i/>
                <w:lang w:val="fr-CA"/>
              </w:rPr>
              <w:t xml:space="preserve">La modélisation et l'algèbre Ensemble 3 : </w:t>
            </w:r>
            <w:r>
              <w:rPr>
                <w:b/>
                <w:i/>
                <w:lang w:val="fr-CA"/>
              </w:rPr>
              <w:t>L'égalité et l'inégalité</w:t>
            </w:r>
          </w:p>
          <w:p w:rsidR="00933F76" w:rsidRPr="00DB0545" w:rsidRDefault="00ED6B07" w:rsidP="000F5110">
            <w:pPr>
              <w:numPr>
                <w:ilvl w:val="0"/>
                <w:numId w:val="10"/>
              </w:numPr>
              <w:spacing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DB0545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DB0545">
              <w:rPr>
                <w:i/>
              </w:rPr>
              <w:t>:</w:t>
            </w:r>
            <w:proofErr w:type="gramEnd"/>
            <w:r w:rsidRPr="00DB0545">
              <w:rPr>
                <w:i/>
              </w:rPr>
              <w:t xml:space="preserve"> Ex</w:t>
            </w:r>
            <w:r>
              <w:rPr>
                <w:i/>
              </w:rPr>
              <w:t>aminer des ensembles</w:t>
            </w:r>
          </w:p>
          <w:p w:rsidR="00933F76" w:rsidRPr="00F75C73" w:rsidRDefault="00ED6B07" w:rsidP="000F5110">
            <w:pPr>
              <w:numPr>
                <w:ilvl w:val="0"/>
                <w:numId w:val="10"/>
              </w:numPr>
              <w:spacing w:after="200"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DB0545">
              <w:rPr>
                <w:i/>
              </w:rPr>
              <w:t>11</w:t>
            </w:r>
            <w:r>
              <w:rPr>
                <w:i/>
              </w:rPr>
              <w:t xml:space="preserve"> </w:t>
            </w:r>
            <w:r w:rsidRPr="00DB0545">
              <w:rPr>
                <w:i/>
              </w:rPr>
              <w:t>:</w:t>
            </w:r>
            <w:proofErr w:type="gramEnd"/>
            <w:r w:rsidRPr="00DB054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Créer</w:t>
            </w:r>
            <w:proofErr w:type="spellEnd"/>
            <w:r>
              <w:rPr>
                <w:i/>
              </w:rPr>
              <w:t xml:space="preserve"> des ensembles </w:t>
            </w:r>
            <w:proofErr w:type="spellStart"/>
            <w:r>
              <w:rPr>
                <w:i/>
              </w:rPr>
              <w:t>égaux</w:t>
            </w:r>
            <w:proofErr w:type="spellEnd"/>
          </w:p>
        </w:tc>
        <w:tc>
          <w:tcPr>
            <w:tcW w:w="2693" w:type="dxa"/>
            <w:vMerge w:val="restart"/>
          </w:tcPr>
          <w:p w:rsidR="007063B0" w:rsidRPr="00C05E9F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1731ED">
              <w:rPr>
                <w:lang w:val="en-CA"/>
              </w:rPr>
              <w:t xml:space="preserve">Un repas </w:t>
            </w:r>
            <w:proofErr w:type="spellStart"/>
            <w:r w:rsidRPr="001731ED">
              <w:rPr>
                <w:lang w:val="en-CA"/>
              </w:rPr>
              <w:t>en</w:t>
            </w:r>
            <w:proofErr w:type="spellEnd"/>
            <w:r w:rsidRPr="001731ED">
              <w:rPr>
                <w:lang w:val="en-CA"/>
              </w:rPr>
              <w:t xml:space="preserve"> </w:t>
            </w:r>
            <w:proofErr w:type="spellStart"/>
            <w:r w:rsidRPr="001731ED">
              <w:rPr>
                <w:lang w:val="en-CA"/>
              </w:rPr>
              <w:t>famille</w:t>
            </w:r>
            <w:proofErr w:type="spellEnd"/>
          </w:p>
          <w:p w:rsidR="00933F76" w:rsidRPr="00C05E9F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1731ED">
              <w:t xml:space="preserve">Au champ de </w:t>
            </w:r>
            <w:proofErr w:type="spellStart"/>
            <w:r w:rsidRPr="001731ED">
              <w:t>ma</w:t>
            </w:r>
            <w:r w:rsidRPr="001731ED">
              <w:rPr>
                <w:rFonts w:cstheme="minorHAnsi"/>
              </w:rPr>
              <w:t>ï</w:t>
            </w:r>
            <w:r w:rsidRPr="001731ED">
              <w:t>s</w:t>
            </w:r>
            <w:proofErr w:type="spellEnd"/>
          </w:p>
          <w:p w:rsidR="00933F76" w:rsidRPr="00ED6B07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1731ED">
              <w:rPr>
                <w:lang w:val="fr-CA"/>
              </w:rPr>
              <w:t>Trop, c'est combien ?</w:t>
            </w:r>
            <w:r>
              <w:rPr>
                <w:lang w:val="fr-CA"/>
              </w:rPr>
              <w:t xml:space="preserve"> </w:t>
            </w:r>
            <w:r w:rsidRPr="001731ED"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des</w:t>
            </w:r>
            <w:proofErr w:type="gramEnd"/>
            <w:r>
              <w:rPr>
                <w:i/>
                <w:lang w:val="fr-CA"/>
              </w:rPr>
              <w:t xml:space="preserve"> en</w:t>
            </w:r>
            <w:r w:rsidRPr="001731ED">
              <w:rPr>
                <w:i/>
                <w:lang w:val="fr-CA"/>
              </w:rPr>
              <w:t>se</w:t>
            </w:r>
            <w:r>
              <w:rPr>
                <w:i/>
                <w:lang w:val="fr-CA"/>
              </w:rPr>
              <w:t>mbles jusqu</w:t>
            </w:r>
            <w:r w:rsidRPr="0015344A">
              <w:rPr>
                <w:i/>
                <w:lang w:val="fr-CA"/>
              </w:rPr>
              <w:t xml:space="preserve">'à </w:t>
            </w:r>
            <w:r w:rsidRPr="001731ED">
              <w:rPr>
                <w:i/>
                <w:lang w:val="fr-CA"/>
              </w:rPr>
              <w:t>50)</w:t>
            </w:r>
            <w:r w:rsidR="002B5265" w:rsidRPr="00ED6B07">
              <w:rPr>
                <w:lang w:val="fr-CA"/>
              </w:rPr>
              <w:t xml:space="preserve"> </w:t>
            </w:r>
          </w:p>
          <w:p w:rsidR="007063B0" w:rsidRPr="007063B0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proofErr w:type="spellStart"/>
            <w:r w:rsidRPr="001731ED">
              <w:t>Pinotte</w:t>
            </w:r>
            <w:proofErr w:type="spellEnd"/>
            <w:r w:rsidRPr="001731ED">
              <w:t xml:space="preserve"> et </w:t>
            </w:r>
            <w:proofErr w:type="spellStart"/>
            <w:r w:rsidRPr="001731ED">
              <w:t>Loupi</w:t>
            </w:r>
            <w:proofErr w:type="spellEnd"/>
          </w:p>
          <w:p w:rsidR="00933F76" w:rsidRPr="00280729" w:rsidRDefault="00933F76"/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933F76" w:rsidRPr="00280729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:rsidR="00933F76" w:rsidRPr="00280729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1731ED">
              <w:t xml:space="preserve">Au parc avec </w:t>
            </w:r>
            <w:proofErr w:type="spellStart"/>
            <w:r w:rsidRPr="001731ED">
              <w:t>Wilaiya</w:t>
            </w:r>
            <w:proofErr w:type="spellEnd"/>
          </w:p>
          <w:p w:rsidR="00933F76" w:rsidRPr="00280729" w:rsidRDefault="00933F76"/>
          <w:p w:rsidR="00761C3A" w:rsidRDefault="002E5E2A" w:rsidP="00761C3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933F76" w:rsidRPr="00ED6B07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Qu'est-ce que tu préfères ?</w:t>
            </w:r>
          </w:p>
          <w:p w:rsidR="000466FC" w:rsidRPr="00C05E9F" w:rsidRDefault="00ED6B07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Kokum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33F76" w:rsidRPr="00A94284" w:rsidRDefault="002E5E2A" w:rsidP="00426C6C">
            <w:pPr>
              <w:rPr>
                <w:b/>
                <w:lang w:val="fr-CA"/>
              </w:rPr>
            </w:pPr>
            <w:r w:rsidRPr="00A94284">
              <w:rPr>
                <w:b/>
                <w:lang w:val="fr-CA"/>
              </w:rPr>
              <w:t>Idée principale :</w:t>
            </w:r>
            <w:r w:rsidR="00933F76" w:rsidRPr="00A94284">
              <w:rPr>
                <w:b/>
                <w:lang w:val="fr-CA"/>
              </w:rPr>
              <w:t xml:space="preserve"> </w:t>
            </w:r>
            <w:r w:rsidR="00426C6C"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F75C73" w:rsidRPr="00E70804" w:rsidTr="00800875">
        <w:trPr>
          <w:trHeight w:val="3628"/>
        </w:trPr>
        <w:tc>
          <w:tcPr>
            <w:tcW w:w="2835" w:type="dxa"/>
            <w:vMerge/>
          </w:tcPr>
          <w:p w:rsidR="00F75C73" w:rsidRPr="00A94284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75C73" w:rsidRPr="00A94284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75C73" w:rsidRPr="00A94284" w:rsidRDefault="00F75C73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F75C73" w:rsidRPr="00A94284" w:rsidRDefault="00426C6C" w:rsidP="005905E9">
            <w:pPr>
              <w:rPr>
                <w:lang w:val="fr-CA"/>
              </w:rPr>
            </w:pPr>
            <w:r w:rsidRPr="001731ED">
              <w:rPr>
                <w:lang w:val="fr-CA"/>
              </w:rPr>
              <w:t>Comparer et ordonner des quantités (multitude ou magnitude)</w:t>
            </w:r>
          </w:p>
          <w:p w:rsidR="00F75C73" w:rsidRPr="00A94284" w:rsidRDefault="00426C6C" w:rsidP="00593746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 xml:space="preserve">Comparer </w:t>
            </w:r>
            <w:proofErr w:type="spellStart"/>
            <w:r w:rsidRPr="001731ED">
              <w:rPr>
                <w:lang w:val="fr-CA"/>
              </w:rPr>
              <w:t>perceptuellement</w:t>
            </w:r>
            <w:proofErr w:type="spellEnd"/>
            <w:r w:rsidRPr="001731ED">
              <w:rPr>
                <w:lang w:val="fr-CA"/>
              </w:rPr>
              <w:t xml:space="preserve"> des quantités pour déterminer le lien plus / moins ou égal.</w:t>
            </w:r>
          </w:p>
          <w:p w:rsidR="00F6717D" w:rsidRPr="00A94284" w:rsidRDefault="00426C6C" w:rsidP="00593746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>Comprendre que chaque nombre successif représente 1 de plus que le précédent (c.-à-d., inclusion hiérarchique)</w:t>
            </w:r>
          </w:p>
          <w:p w:rsidR="00F75C73" w:rsidRPr="00A94284" w:rsidRDefault="00426C6C" w:rsidP="00593746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>Comparer (p. ex.</w:t>
            </w:r>
            <w:r>
              <w:rPr>
                <w:lang w:val="fr-CA"/>
              </w:rPr>
              <w:t xml:space="preserve"> :</w:t>
            </w:r>
            <w:r w:rsidRPr="001731ED">
              <w:rPr>
                <w:lang w:val="fr-CA"/>
              </w:rPr>
              <w:t xml:space="preserve"> plus / moins / égal) et ordonner des quantités jusqu'à 10).</w:t>
            </w:r>
          </w:p>
          <w:p w:rsidR="00FB6019" w:rsidRPr="00A94284" w:rsidRDefault="00426C6C" w:rsidP="00593746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1F7865">
              <w:rPr>
                <w:lang w:val="fr-CA"/>
              </w:rPr>
              <w:t xml:space="preserve">Ajouter ou retirer un ou des objets pour </w:t>
            </w:r>
            <w:r>
              <w:rPr>
                <w:lang w:val="fr-CA"/>
              </w:rPr>
              <w:t>rendre un ensemble d'objets égal à un autre.</w:t>
            </w:r>
          </w:p>
          <w:p w:rsidR="00F75C73" w:rsidRPr="00A94284" w:rsidRDefault="00426C6C" w:rsidP="00593746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A94FF3">
              <w:rPr>
                <w:lang w:val="fr-CA"/>
              </w:rPr>
              <w:t>Comparer et ordonner des quantités et des n</w:t>
            </w:r>
            <w:r>
              <w:rPr>
                <w:lang w:val="fr-CA"/>
              </w:rPr>
              <w:t>ombres écrits à partir de références</w:t>
            </w:r>
            <w:r w:rsidRPr="00A94FF3">
              <w:rPr>
                <w:lang w:val="fr-CA"/>
              </w:rPr>
              <w:t>.</w:t>
            </w:r>
          </w:p>
          <w:p w:rsidR="00F75C73" w:rsidRPr="00A94284" w:rsidRDefault="00426C6C" w:rsidP="00593746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A94FF3">
              <w:rPr>
                <w:lang w:val="fr-CA"/>
              </w:rPr>
              <w:t>Ordonner 3 quantités ou plus jusqu'</w:t>
            </w:r>
            <w:r>
              <w:rPr>
                <w:lang w:val="fr-CA"/>
              </w:rPr>
              <w:t xml:space="preserve">à </w:t>
            </w:r>
            <w:r w:rsidRPr="00A94FF3">
              <w:rPr>
                <w:lang w:val="fr-CA"/>
              </w:rPr>
              <w:t>20</w:t>
            </w:r>
            <w:r>
              <w:rPr>
                <w:lang w:val="fr-CA"/>
              </w:rPr>
              <w:t>, en</w:t>
            </w:r>
            <w:r w:rsidRPr="00A94FF3">
              <w:rPr>
                <w:lang w:val="fr-CA"/>
              </w:rPr>
              <w:t xml:space="preserve"> u</w:t>
            </w:r>
            <w:r>
              <w:rPr>
                <w:lang w:val="fr-CA"/>
              </w:rPr>
              <w:t>tili</w:t>
            </w:r>
            <w:r w:rsidRPr="00A94FF3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Pr="00A94FF3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Pr="00A94FF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A94FF3">
              <w:rPr>
                <w:lang w:val="fr-CA"/>
              </w:rPr>
              <w:t>e</w:t>
            </w:r>
            <w:r>
              <w:rPr>
                <w:lang w:val="fr-CA"/>
              </w:rPr>
              <w:t>nsembles</w:t>
            </w:r>
            <w:r w:rsidRPr="00A94FF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et </w:t>
            </w:r>
            <w:r w:rsidRPr="00A94FF3">
              <w:rPr>
                <w:lang w:val="fr-CA"/>
              </w:rPr>
              <w:t>/</w:t>
            </w:r>
            <w:r>
              <w:rPr>
                <w:lang w:val="fr-CA"/>
              </w:rPr>
              <w:t xml:space="preserve"> </w:t>
            </w:r>
            <w:r w:rsidRPr="00A94FF3">
              <w:rPr>
                <w:lang w:val="fr-CA"/>
              </w:rPr>
              <w:t>o</w:t>
            </w:r>
            <w:r>
              <w:rPr>
                <w:lang w:val="fr-CA"/>
              </w:rPr>
              <w:t>u</w:t>
            </w:r>
            <w:r w:rsidRPr="00A94FF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A94FF3">
              <w:rPr>
                <w:lang w:val="fr-CA"/>
              </w:rPr>
              <w:t>num</w:t>
            </w:r>
            <w:r>
              <w:rPr>
                <w:lang w:val="fr-CA"/>
              </w:rPr>
              <w:t>é</w:t>
            </w:r>
            <w:r w:rsidRPr="00A94FF3">
              <w:rPr>
                <w:lang w:val="fr-CA"/>
              </w:rPr>
              <w:t>r</w:t>
            </w:r>
            <w:r>
              <w:rPr>
                <w:lang w:val="fr-CA"/>
              </w:rPr>
              <w:t>o</w:t>
            </w:r>
            <w:r w:rsidRPr="00A94FF3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chiffres</w:t>
            </w:r>
            <w:r w:rsidRPr="00A94FF3">
              <w:rPr>
                <w:lang w:val="fr-CA"/>
              </w:rPr>
              <w:t>.</w:t>
            </w:r>
          </w:p>
          <w:p w:rsidR="00F75C73" w:rsidRPr="00A94284" w:rsidRDefault="00F75C73" w:rsidP="00BC41B6">
            <w:pPr>
              <w:ind w:left="108" w:hanging="108"/>
              <w:rPr>
                <w:lang w:val="fr-CA"/>
              </w:rPr>
            </w:pPr>
          </w:p>
          <w:p w:rsidR="00F75C73" w:rsidRPr="00A94284" w:rsidRDefault="00426C6C" w:rsidP="00BC41B6">
            <w:pPr>
              <w:ind w:left="108" w:hanging="108"/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Lien à d'</w:t>
            </w:r>
            <w:r>
              <w:rPr>
                <w:i/>
                <w:lang w:val="fr-CA"/>
              </w:rPr>
              <w:t xml:space="preserve">autres domaines d'études </w:t>
            </w:r>
            <w:r w:rsidRPr="00A94FF3">
              <w:rPr>
                <w:i/>
                <w:lang w:val="fr-CA"/>
              </w:rPr>
              <w:t>:</w:t>
            </w:r>
          </w:p>
          <w:p w:rsidR="00F75C73" w:rsidRPr="00A94284" w:rsidRDefault="00426C6C" w:rsidP="00F22001">
            <w:pPr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Comprendre l'égalité et l'inégalité à partir des propriétés générales des nombres et des opérations</w:t>
            </w:r>
          </w:p>
          <w:p w:rsidR="00F75C73" w:rsidRPr="00A94284" w:rsidRDefault="00426C6C" w:rsidP="00593746">
            <w:pPr>
              <w:pStyle w:val="ListParagraph"/>
              <w:numPr>
                <w:ilvl w:val="1"/>
                <w:numId w:val="30"/>
              </w:numPr>
              <w:ind w:left="318" w:hanging="284"/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Créer un ensemble qui soit plus / moins ou égal à un autre ensemble donné</w:t>
            </w:r>
            <w:r>
              <w:rPr>
                <w:i/>
                <w:lang w:val="fr-CA"/>
              </w:rPr>
              <w:t>.</w:t>
            </w:r>
          </w:p>
          <w:p w:rsidR="00C05E9F" w:rsidRPr="00A94284" w:rsidRDefault="00C05E9F" w:rsidP="00F22001">
            <w:pPr>
              <w:rPr>
                <w:lang w:val="fr-CA"/>
              </w:rPr>
            </w:pPr>
          </w:p>
        </w:tc>
      </w:tr>
      <w:tr w:rsidR="00BC41B6" w:rsidRPr="00E70804" w:rsidTr="000522E7">
        <w:trPr>
          <w:trHeight w:val="213"/>
        </w:trPr>
        <w:tc>
          <w:tcPr>
            <w:tcW w:w="2835" w:type="dxa"/>
            <w:vMerge w:val="restart"/>
          </w:tcPr>
          <w:p w:rsidR="00F413C2" w:rsidRPr="00F413C2" w:rsidRDefault="00253AF3" w:rsidP="00F413C2">
            <w:pPr>
              <w:rPr>
                <w:sz w:val="18"/>
                <w:szCs w:val="18"/>
                <w:lang w:val="fr-CA"/>
              </w:rPr>
            </w:pPr>
            <w:r w:rsidRPr="00F413C2">
              <w:rPr>
                <w:b/>
                <w:lang w:val="fr-CA"/>
              </w:rPr>
              <w:t xml:space="preserve">N06 </w:t>
            </w:r>
            <w:r w:rsidR="00F413C2" w:rsidRPr="00F413C2">
              <w:rPr>
                <w:lang w:val="fr-CA"/>
              </w:rPr>
              <w:t>On s’attend à ce que les élèves sachent estimer des quantités jusqu’à 20 en utilisant des référents.</w:t>
            </w:r>
            <w:r w:rsidR="00F413C2" w:rsidRPr="00F413C2">
              <w:rPr>
                <w:sz w:val="18"/>
                <w:szCs w:val="18"/>
                <w:lang w:val="fr-CA"/>
              </w:rPr>
              <w:t xml:space="preserve"> </w:t>
            </w:r>
          </w:p>
          <w:p w:rsidR="00253AF3" w:rsidRPr="00F413C2" w:rsidRDefault="00253AF3" w:rsidP="00F413C2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0C10B5" w:rsidRPr="00B80179" w:rsidRDefault="000C10B5" w:rsidP="000C10B5">
            <w:pPr>
              <w:rPr>
                <w:b/>
                <w:lang w:val="fr-CA"/>
              </w:rPr>
            </w:pPr>
            <w:r w:rsidRPr="00B80179">
              <w:rPr>
                <w:b/>
                <w:lang w:val="fr-CA"/>
              </w:rPr>
              <w:t>Le nombre Ensemble 2 : Le raisonnement spatial</w:t>
            </w:r>
          </w:p>
          <w:p w:rsidR="000C10B5" w:rsidRDefault="000C10B5" w:rsidP="000C10B5">
            <w:pPr>
              <w:numPr>
                <w:ilvl w:val="0"/>
                <w:numId w:val="5"/>
              </w:numPr>
              <w:spacing w:line="276" w:lineRule="auto"/>
              <w:ind w:left="336" w:hanging="284"/>
              <w:contextualSpacing/>
            </w:pPr>
            <w:proofErr w:type="gramStart"/>
            <w:r>
              <w:t>7 :</w:t>
            </w:r>
            <w:proofErr w:type="gramEnd"/>
            <w:r>
              <w:t xml:space="preserve"> </w:t>
            </w:r>
            <w:proofErr w:type="spellStart"/>
            <w:r>
              <w:t>Estimer</w:t>
            </w:r>
            <w:proofErr w:type="spellEnd"/>
            <w:r>
              <w:t xml:space="preserve"> des </w:t>
            </w:r>
            <w:proofErr w:type="spellStart"/>
            <w:r>
              <w:t>quantités</w:t>
            </w:r>
            <w:proofErr w:type="spellEnd"/>
          </w:p>
          <w:p w:rsidR="00BC41B6" w:rsidRDefault="000C10B5" w:rsidP="000C10B5">
            <w:pPr>
              <w:numPr>
                <w:ilvl w:val="0"/>
                <w:numId w:val="5"/>
              </w:numPr>
              <w:spacing w:after="200" w:line="276" w:lineRule="auto"/>
              <w:ind w:left="336" w:hanging="284"/>
              <w:contextualSpacing/>
            </w:pPr>
            <w:proofErr w:type="gramStart"/>
            <w:r>
              <w:t>8 :</w:t>
            </w:r>
            <w:proofErr w:type="gramEnd"/>
            <w:r>
              <w:t xml:space="preserve"> Le </w:t>
            </w:r>
            <w:proofErr w:type="spellStart"/>
            <w:r>
              <w:t>raisonnement</w:t>
            </w:r>
            <w:proofErr w:type="spellEnd"/>
            <w:r>
              <w:t xml:space="preserve"> spatial </w:t>
            </w:r>
            <w:proofErr w:type="spellStart"/>
            <w:r>
              <w:t>Approfondissement</w:t>
            </w:r>
            <w:proofErr w:type="spellEnd"/>
            <w:r>
              <w:t>*</w:t>
            </w:r>
          </w:p>
          <w:p w:rsidR="00BC41B6" w:rsidRDefault="00BC41B6" w:rsidP="00B83F3E">
            <w:pPr>
              <w:spacing w:after="200" w:line="276" w:lineRule="auto"/>
              <w:ind w:left="720"/>
              <w:contextualSpacing/>
            </w:pPr>
          </w:p>
          <w:p w:rsidR="00BC41B6" w:rsidRDefault="00353867" w:rsidP="00F413C2">
            <w:r>
              <w:t>*</w:t>
            </w:r>
            <w:proofErr w:type="spellStart"/>
            <w:r>
              <w:t>a</w:t>
            </w:r>
            <w:r w:rsidR="00F413C2">
              <w:t>us</w:t>
            </w:r>
            <w:r>
              <w:t>s</w:t>
            </w:r>
            <w:r w:rsidR="00F413C2">
              <w:t>i</w:t>
            </w:r>
            <w:proofErr w:type="spellEnd"/>
            <w:r>
              <w:t xml:space="preserve"> </w:t>
            </w:r>
            <w:r w:rsidR="00F75C73">
              <w:t>N</w:t>
            </w:r>
            <w:r w:rsidR="00F723E4">
              <w:t>0</w:t>
            </w:r>
            <w:r w:rsidR="00F75C73">
              <w:t>2</w:t>
            </w:r>
          </w:p>
        </w:tc>
        <w:tc>
          <w:tcPr>
            <w:tcW w:w="2693" w:type="dxa"/>
            <w:vMerge w:val="restart"/>
          </w:tcPr>
          <w:p w:rsidR="00BC41B6" w:rsidRPr="00A94284" w:rsidRDefault="000C10B5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557AEC">
              <w:rPr>
                <w:lang w:val="fr-CA"/>
              </w:rPr>
              <w:t>Un repas en famille</w:t>
            </w:r>
            <w:r>
              <w:rPr>
                <w:lang w:val="fr-CA"/>
              </w:rPr>
              <w:t xml:space="preserve"> </w:t>
            </w:r>
            <w:r w:rsidRPr="00557AEC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 xml:space="preserve">des </w:t>
            </w:r>
            <w:r w:rsidRPr="00557AEC">
              <w:rPr>
                <w:i/>
                <w:lang w:val="fr-CA"/>
              </w:rPr>
              <w:t>quantit</w:t>
            </w:r>
            <w:r>
              <w:rPr>
                <w:i/>
                <w:lang w:val="fr-CA"/>
              </w:rPr>
              <w:t>é</w:t>
            </w:r>
            <w:r w:rsidRPr="00557AEC">
              <w:rPr>
                <w:i/>
                <w:lang w:val="fr-CA"/>
              </w:rPr>
              <w:t xml:space="preserve">s </w:t>
            </w:r>
            <w:r>
              <w:rPr>
                <w:i/>
                <w:lang w:val="fr-CA"/>
              </w:rPr>
              <w:t>jusqu</w:t>
            </w:r>
            <w:r w:rsidRPr="00CC7F5E">
              <w:rPr>
                <w:i/>
                <w:lang w:val="fr-CA"/>
              </w:rPr>
              <w:t>'à</w:t>
            </w:r>
            <w:r w:rsidRPr="00557AEC">
              <w:rPr>
                <w:i/>
                <w:lang w:val="fr-CA"/>
              </w:rPr>
              <w:t xml:space="preserve"> 50)</w:t>
            </w:r>
          </w:p>
          <w:p w:rsidR="007063B0" w:rsidRPr="00A94284" w:rsidRDefault="000C10B5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557AEC">
              <w:rPr>
                <w:lang w:val="fr-CA"/>
              </w:rPr>
              <w:t>Au champ de ma</w:t>
            </w:r>
            <w:r w:rsidRPr="00557AEC">
              <w:rPr>
                <w:rFonts w:cstheme="minorHAnsi"/>
                <w:lang w:val="fr-CA"/>
              </w:rPr>
              <w:t>ï</w:t>
            </w:r>
            <w:r w:rsidRPr="00557AEC">
              <w:rPr>
                <w:lang w:val="fr-CA"/>
              </w:rPr>
              <w:t xml:space="preserve">s </w:t>
            </w:r>
            <w:r w:rsidRPr="00557AEC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des en</w:t>
            </w:r>
            <w:r w:rsidRPr="00557AEC">
              <w:rPr>
                <w:i/>
                <w:lang w:val="fr-CA"/>
              </w:rPr>
              <w:t>se</w:t>
            </w:r>
            <w:r>
              <w:rPr>
                <w:i/>
                <w:lang w:val="fr-CA"/>
              </w:rPr>
              <w:t>mble</w:t>
            </w:r>
            <w:r w:rsidRPr="00557AEC">
              <w:rPr>
                <w:i/>
                <w:lang w:val="fr-CA"/>
              </w:rPr>
              <w:t>s</w:t>
            </w:r>
            <w:r>
              <w:rPr>
                <w:i/>
                <w:lang w:val="fr-CA"/>
              </w:rPr>
              <w:t xml:space="preserve"> </w:t>
            </w:r>
            <w:r w:rsidRPr="00557AEC">
              <w:rPr>
                <w:i/>
                <w:lang w:val="fr-CA"/>
              </w:rPr>
              <w:t>/</w:t>
            </w:r>
            <w:r>
              <w:rPr>
                <w:i/>
                <w:lang w:val="fr-CA"/>
              </w:rPr>
              <w:t xml:space="preserve"> des </w:t>
            </w:r>
            <w:r w:rsidRPr="00557AEC">
              <w:rPr>
                <w:i/>
                <w:lang w:val="fr-CA"/>
              </w:rPr>
              <w:t>quantit</w:t>
            </w:r>
            <w:r>
              <w:rPr>
                <w:i/>
                <w:lang w:val="fr-CA"/>
              </w:rPr>
              <w:t>é</w:t>
            </w:r>
            <w:r w:rsidRPr="00557AEC">
              <w:rPr>
                <w:i/>
                <w:lang w:val="fr-CA"/>
              </w:rPr>
              <w:t>s</w:t>
            </w:r>
            <w:r>
              <w:rPr>
                <w:i/>
                <w:lang w:val="fr-CA"/>
              </w:rPr>
              <w:t xml:space="preserve"> jusqu</w:t>
            </w:r>
            <w:r w:rsidRPr="00CC7F5E">
              <w:rPr>
                <w:i/>
                <w:lang w:val="fr-CA"/>
              </w:rPr>
              <w:t>'à</w:t>
            </w:r>
            <w:r w:rsidRPr="00557AEC">
              <w:rPr>
                <w:i/>
                <w:lang w:val="fr-CA"/>
              </w:rPr>
              <w:t xml:space="preserve"> 20)</w:t>
            </w:r>
          </w:p>
          <w:p w:rsidR="00BC41B6" w:rsidRPr="00A94284" w:rsidRDefault="00426C6C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935842">
              <w:rPr>
                <w:lang w:val="fr-CA"/>
              </w:rPr>
              <w:t>Trop, c'est combien ?</w:t>
            </w:r>
            <w:r w:rsidRPr="00F82566">
              <w:rPr>
                <w:lang w:val="fr-CA"/>
              </w:rPr>
              <w:t xml:space="preserve"> </w:t>
            </w:r>
            <w:r w:rsidRPr="00F82566">
              <w:rPr>
                <w:i/>
                <w:lang w:val="fr-CA"/>
              </w:rPr>
              <w:t>(</w:t>
            </w:r>
            <w:proofErr w:type="gramStart"/>
            <w:r w:rsidRPr="00F82566">
              <w:rPr>
                <w:i/>
                <w:lang w:val="fr-CA"/>
              </w:rPr>
              <w:t>des</w:t>
            </w:r>
            <w:proofErr w:type="gramEnd"/>
            <w:r w:rsidRPr="00F82566">
              <w:rPr>
                <w:i/>
                <w:lang w:val="fr-CA"/>
              </w:rPr>
              <w:t xml:space="preserve"> quantités jusqu'à 50)</w:t>
            </w:r>
          </w:p>
          <w:p w:rsidR="00BC41B6" w:rsidRPr="00A94284" w:rsidRDefault="00BC41B6">
            <w:pPr>
              <w:rPr>
                <w:lang w:val="fr-CA"/>
              </w:rPr>
            </w:pPr>
          </w:p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BC41B6" w:rsidRDefault="00426C6C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7063B0" w:rsidRDefault="007063B0" w:rsidP="003A7606"/>
        </w:tc>
        <w:tc>
          <w:tcPr>
            <w:tcW w:w="4536" w:type="dxa"/>
            <w:shd w:val="clear" w:color="auto" w:fill="FDE9D9" w:themeFill="accent6" w:themeFillTint="33"/>
          </w:tcPr>
          <w:p w:rsidR="00BC41B6" w:rsidRPr="00A94284" w:rsidRDefault="002E5E2A" w:rsidP="00426C6C">
            <w:pPr>
              <w:rPr>
                <w:b/>
                <w:lang w:val="fr-CA"/>
              </w:rPr>
            </w:pPr>
            <w:r w:rsidRPr="00A94284">
              <w:rPr>
                <w:b/>
                <w:lang w:val="fr-CA"/>
              </w:rPr>
              <w:t>Idée principale :</w:t>
            </w:r>
            <w:r w:rsidR="00BC41B6" w:rsidRPr="00A94284">
              <w:rPr>
                <w:b/>
                <w:lang w:val="fr-CA"/>
              </w:rPr>
              <w:t xml:space="preserve"> </w:t>
            </w:r>
            <w:r w:rsidR="00426C6C"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BC41B6" w:rsidRPr="00E70804" w:rsidTr="00800875">
        <w:trPr>
          <w:trHeight w:val="520"/>
        </w:trPr>
        <w:tc>
          <w:tcPr>
            <w:tcW w:w="2835" w:type="dxa"/>
            <w:vMerge/>
          </w:tcPr>
          <w:p w:rsidR="00BC41B6" w:rsidRPr="00A94284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A94284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A94284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A94284" w:rsidRDefault="00426C6C" w:rsidP="005905E9">
            <w:pPr>
              <w:rPr>
                <w:lang w:val="fr-CA"/>
              </w:rPr>
            </w:pPr>
            <w:r w:rsidRPr="002345FE">
              <w:rPr>
                <w:lang w:val="fr-CA"/>
              </w:rPr>
              <w:t>Estimer des quantités et des nombres</w:t>
            </w:r>
          </w:p>
          <w:p w:rsidR="00BC41B6" w:rsidRPr="00A94284" w:rsidRDefault="00426C6C" w:rsidP="00593746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2345FE">
              <w:rPr>
                <w:lang w:val="fr-CA"/>
              </w:rPr>
              <w:t>Estimer des quantités d'objets de la même taille jusqu'à 10.</w:t>
            </w:r>
          </w:p>
          <w:p w:rsidR="00C05E9F" w:rsidRPr="00A94284" w:rsidRDefault="00426C6C" w:rsidP="00426C6C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2345FE">
              <w:rPr>
                <w:lang w:val="fr-CA"/>
              </w:rPr>
              <w:t>Utiliser des références pertinentes pour comparer et estime</w:t>
            </w:r>
            <w:r>
              <w:rPr>
                <w:lang w:val="fr-CA"/>
              </w:rPr>
              <w:t>r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2345FE">
              <w:rPr>
                <w:lang w:val="fr-CA"/>
              </w:rPr>
              <w:t>quantit</w:t>
            </w:r>
            <w:r>
              <w:rPr>
                <w:lang w:val="fr-CA"/>
              </w:rPr>
              <w:t>é</w:t>
            </w:r>
            <w:r w:rsidRPr="002345FE">
              <w:rPr>
                <w:lang w:val="fr-CA"/>
              </w:rPr>
              <w:t>s (</w:t>
            </w:r>
            <w:r>
              <w:rPr>
                <w:lang w:val="fr-CA"/>
              </w:rPr>
              <w:t>p</w:t>
            </w:r>
            <w:r w:rsidRPr="002345FE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2345F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>plus ou moins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que </w:t>
            </w:r>
            <w:r w:rsidRPr="002345FE">
              <w:rPr>
                <w:lang w:val="fr-CA"/>
              </w:rPr>
              <w:t>10</w:t>
            </w:r>
            <w:r>
              <w:rPr>
                <w:lang w:val="fr-CA"/>
              </w:rPr>
              <w:t xml:space="preserve"> </w:t>
            </w:r>
            <w:r w:rsidRPr="002345FE">
              <w:rPr>
                <w:lang w:val="fr-CA"/>
              </w:rPr>
              <w:t xml:space="preserve">; multiples </w:t>
            </w:r>
            <w:r>
              <w:rPr>
                <w:lang w:val="fr-CA"/>
              </w:rPr>
              <w:t>de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>dix</w:t>
            </w:r>
            <w:r w:rsidRPr="002345FE">
              <w:rPr>
                <w:lang w:val="fr-CA"/>
              </w:rPr>
              <w:t>).</w:t>
            </w:r>
          </w:p>
        </w:tc>
      </w:tr>
    </w:tbl>
    <w:p w:rsidR="00800875" w:rsidRPr="00A94284" w:rsidRDefault="00800875">
      <w:pPr>
        <w:rPr>
          <w:lang w:val="fr-CA"/>
        </w:rPr>
      </w:pPr>
      <w:r w:rsidRPr="00A94284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D5383E" w:rsidRPr="00E70804" w:rsidTr="00800875">
        <w:trPr>
          <w:trHeight w:val="20"/>
        </w:trPr>
        <w:tc>
          <w:tcPr>
            <w:tcW w:w="2835" w:type="dxa"/>
            <w:vMerge w:val="restart"/>
          </w:tcPr>
          <w:p w:rsidR="00EF6EA3" w:rsidRPr="00A94284" w:rsidRDefault="00253AF3" w:rsidP="00EF6EA3">
            <w:pPr>
              <w:rPr>
                <w:sz w:val="18"/>
                <w:szCs w:val="18"/>
                <w:lang w:val="fr-CA"/>
              </w:rPr>
            </w:pPr>
            <w:r w:rsidRPr="00A94284">
              <w:rPr>
                <w:b/>
                <w:lang w:val="fr-CA"/>
              </w:rPr>
              <w:lastRenderedPageBreak/>
              <w:t xml:space="preserve">N07 </w:t>
            </w:r>
            <w:r w:rsidR="00EF6EA3" w:rsidRPr="00A94284">
              <w:rPr>
                <w:lang w:val="fr-CA"/>
              </w:rPr>
              <w:t>On s’attend à ce que les élèves montrent qu’ils ont compris la conservation des nombres jusqu’à 20 objets.</w:t>
            </w:r>
            <w:r w:rsidR="00EF6EA3" w:rsidRPr="00A94284">
              <w:rPr>
                <w:sz w:val="18"/>
                <w:szCs w:val="18"/>
                <w:lang w:val="fr-CA"/>
              </w:rPr>
              <w:t xml:space="preserve"> </w:t>
            </w:r>
          </w:p>
          <w:p w:rsidR="00253AF3" w:rsidRPr="00A94284" w:rsidRDefault="00253AF3" w:rsidP="00253AF3">
            <w:pPr>
              <w:rPr>
                <w:lang w:val="fr-CA"/>
              </w:rPr>
            </w:pPr>
          </w:p>
          <w:p w:rsidR="00133264" w:rsidRPr="00A94284" w:rsidRDefault="00133264">
            <w:pPr>
              <w:rPr>
                <w:lang w:val="fr-CA"/>
              </w:rPr>
            </w:pPr>
          </w:p>
          <w:p w:rsidR="006A430F" w:rsidRPr="00A94284" w:rsidRDefault="006A430F">
            <w:pPr>
              <w:rPr>
                <w:lang w:val="fr-CA"/>
              </w:rPr>
            </w:pPr>
          </w:p>
          <w:p w:rsidR="006A430F" w:rsidRPr="00A94284" w:rsidRDefault="006A430F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D5383E" w:rsidRPr="00A94284" w:rsidRDefault="0071359D">
            <w:pPr>
              <w:rPr>
                <w:b/>
                <w:lang w:val="fr-CA"/>
              </w:rPr>
            </w:pPr>
            <w:r w:rsidRPr="000F2B73">
              <w:rPr>
                <w:b/>
                <w:lang w:val="fr-CA"/>
              </w:rPr>
              <w:t>Le nombre Ensemble 4 : Compter par bonds*</w:t>
            </w:r>
          </w:p>
          <w:p w:rsidR="00D5383E" w:rsidRDefault="0071359D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13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de </w:t>
            </w:r>
            <w:proofErr w:type="spellStart"/>
            <w:r>
              <w:t>l'avant</w:t>
            </w:r>
            <w:proofErr w:type="spellEnd"/>
          </w:p>
          <w:p w:rsidR="00D5383E" w:rsidRDefault="0071359D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avec surplus</w:t>
            </w:r>
          </w:p>
          <w:p w:rsidR="00D5383E" w:rsidRPr="00F723E4" w:rsidRDefault="0071359D" w:rsidP="00F723E4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16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</w:t>
            </w:r>
            <w:proofErr w:type="spellStart"/>
            <w:r>
              <w:t>Approfondissement</w:t>
            </w:r>
            <w:proofErr w:type="spellEnd"/>
          </w:p>
          <w:p w:rsidR="00F723E4" w:rsidRPr="00F723E4" w:rsidRDefault="00F723E4" w:rsidP="0071359D">
            <w:pPr>
              <w:spacing w:after="200" w:line="276" w:lineRule="auto"/>
              <w:ind w:left="-1"/>
              <w:contextualSpacing/>
              <w:rPr>
                <w:i/>
              </w:rPr>
            </w:pPr>
          </w:p>
          <w:p w:rsidR="00D5383E" w:rsidRPr="00A94284" w:rsidRDefault="00A246E1">
            <w:pPr>
              <w:rPr>
                <w:b/>
                <w:lang w:val="fr-CA"/>
              </w:rPr>
            </w:pPr>
            <w:r w:rsidRPr="00C26493">
              <w:rPr>
                <w:b/>
                <w:lang w:val="fr-CA"/>
              </w:rPr>
              <w:t>Le nombre Ensemble 5 : Composer et décomposer</w:t>
            </w:r>
          </w:p>
          <w:p w:rsidR="00D5383E" w:rsidRDefault="00A246E1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21 :</w:t>
            </w:r>
            <w:proofErr w:type="gramEnd"/>
            <w:r>
              <w:t xml:space="preserve"> Des </w:t>
            </w:r>
            <w:proofErr w:type="spellStart"/>
            <w:r>
              <w:t>groupes</w:t>
            </w:r>
            <w:proofErr w:type="spellEnd"/>
            <w:r>
              <w:t xml:space="preserve"> </w:t>
            </w:r>
            <w:proofErr w:type="spellStart"/>
            <w:r>
              <w:t>égaux</w:t>
            </w:r>
            <w:proofErr w:type="spellEnd"/>
          </w:p>
          <w:p w:rsidR="00D5383E" w:rsidRDefault="00A246E1" w:rsidP="00F723E4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23 :</w:t>
            </w:r>
            <w:proofErr w:type="gramEnd"/>
            <w:r>
              <w:t xml:space="preserve"> Composer et </w:t>
            </w:r>
            <w:proofErr w:type="spellStart"/>
            <w:r>
              <w:t>décomposer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F723E4" w:rsidRDefault="00F723E4" w:rsidP="00A246E1">
            <w:pPr>
              <w:spacing w:after="200" w:line="276" w:lineRule="auto"/>
              <w:ind w:left="-1"/>
              <w:contextualSpacing/>
            </w:pPr>
          </w:p>
          <w:p w:rsidR="00D5383E" w:rsidRPr="00A94284" w:rsidRDefault="00620410">
            <w:pPr>
              <w:rPr>
                <w:b/>
                <w:lang w:val="fr-CA"/>
              </w:rPr>
            </w:pPr>
            <w:r w:rsidRPr="00747196">
              <w:rPr>
                <w:b/>
                <w:lang w:val="fr-CA"/>
              </w:rPr>
              <w:t>Le nombre Ensemble 6 : Valeur de la position initiale**</w:t>
            </w:r>
          </w:p>
          <w:p w:rsidR="00D5383E" w:rsidRDefault="00A94284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24 :</w:t>
            </w:r>
            <w:proofErr w:type="gramEnd"/>
            <w:r>
              <w:t xml:space="preserve"> </w:t>
            </w:r>
            <w:proofErr w:type="spellStart"/>
            <w:r>
              <w:t>Dizaines</w:t>
            </w:r>
            <w:proofErr w:type="spellEnd"/>
            <w:r>
              <w:t xml:space="preserve"> et </w:t>
            </w:r>
            <w:proofErr w:type="spellStart"/>
            <w:r>
              <w:t>unités</w:t>
            </w:r>
            <w:proofErr w:type="spellEnd"/>
          </w:p>
          <w:p w:rsidR="00D5383E" w:rsidRDefault="00A94284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25 :</w:t>
            </w:r>
            <w:proofErr w:type="gramEnd"/>
            <w:r>
              <w:t xml:space="preserve"> Former et </w:t>
            </w:r>
            <w:proofErr w:type="spellStart"/>
            <w:r>
              <w:t>nommer</w:t>
            </w:r>
            <w:proofErr w:type="spellEnd"/>
            <w:r>
              <w:t xml:space="preserve"> des </w:t>
            </w:r>
            <w:proofErr w:type="spellStart"/>
            <w:r>
              <w:t>nombres</w:t>
            </w:r>
            <w:proofErr w:type="spellEnd"/>
          </w:p>
          <w:p w:rsidR="00D5383E" w:rsidRDefault="00A94284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26 :</w:t>
            </w:r>
            <w:proofErr w:type="gramEnd"/>
            <w:r>
              <w:t xml:space="preserve"> </w:t>
            </w:r>
            <w:proofErr w:type="spellStart"/>
            <w:r>
              <w:t>Diverses</w:t>
            </w:r>
            <w:proofErr w:type="spellEnd"/>
            <w:r>
              <w:t xml:space="preserve"> </w:t>
            </w:r>
            <w:proofErr w:type="spellStart"/>
            <w:r>
              <w:t>repr</w:t>
            </w:r>
            <w:r>
              <w:rPr>
                <w:lang w:val="en-CA"/>
              </w:rPr>
              <w:t>ésentations</w:t>
            </w:r>
            <w:proofErr w:type="spellEnd"/>
          </w:p>
          <w:p w:rsidR="00D5383E" w:rsidRPr="00A94284" w:rsidRDefault="00A94284" w:rsidP="000F5110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235FB6">
              <w:rPr>
                <w:lang w:val="fr-CA"/>
              </w:rPr>
              <w:t>27 : Valeur de la position initiale Approfondissement</w:t>
            </w:r>
          </w:p>
          <w:p w:rsidR="00D5383E" w:rsidRPr="00A94284" w:rsidRDefault="00D5383E">
            <w:pPr>
              <w:rPr>
                <w:lang w:val="fr-CA"/>
              </w:rPr>
            </w:pPr>
          </w:p>
          <w:p w:rsidR="00D5383E" w:rsidRPr="00A94284" w:rsidRDefault="00D5383E">
            <w:pPr>
              <w:rPr>
                <w:lang w:val="fr-CA"/>
              </w:rPr>
            </w:pPr>
            <w:r w:rsidRPr="00A94284">
              <w:rPr>
                <w:lang w:val="fr-CA"/>
              </w:rPr>
              <w:t>*</w:t>
            </w:r>
            <w:r w:rsidR="00353867" w:rsidRPr="00A94284">
              <w:rPr>
                <w:lang w:val="fr-CA"/>
              </w:rPr>
              <w:t>a</w:t>
            </w:r>
            <w:r w:rsidR="00A94284" w:rsidRPr="00A94284">
              <w:rPr>
                <w:lang w:val="fr-CA"/>
              </w:rPr>
              <w:t>us</w:t>
            </w:r>
            <w:r w:rsidR="00353867" w:rsidRPr="00A94284">
              <w:rPr>
                <w:lang w:val="fr-CA"/>
              </w:rPr>
              <w:t>s</w:t>
            </w:r>
            <w:r w:rsidR="00A94284" w:rsidRPr="00A94284">
              <w:rPr>
                <w:lang w:val="fr-CA"/>
              </w:rPr>
              <w:t>i</w:t>
            </w:r>
            <w:r w:rsidR="00353867" w:rsidRPr="00A94284">
              <w:rPr>
                <w:lang w:val="fr-CA"/>
              </w:rPr>
              <w:t xml:space="preserve"> </w:t>
            </w:r>
            <w:r w:rsidR="00F75C73" w:rsidRPr="00A94284">
              <w:rPr>
                <w:lang w:val="fr-CA"/>
              </w:rPr>
              <w:t>N</w:t>
            </w:r>
            <w:r w:rsidR="00F723E4" w:rsidRPr="00A94284">
              <w:rPr>
                <w:lang w:val="fr-CA"/>
              </w:rPr>
              <w:t>0</w:t>
            </w:r>
            <w:r w:rsidR="00353867" w:rsidRPr="00A94284">
              <w:rPr>
                <w:lang w:val="fr-CA"/>
              </w:rPr>
              <w:t xml:space="preserve">1 </w:t>
            </w:r>
            <w:r w:rsidR="00A94284" w:rsidRPr="00A94284">
              <w:rPr>
                <w:lang w:val="fr-CA"/>
              </w:rPr>
              <w:t>et</w:t>
            </w:r>
            <w:r w:rsidR="00353867" w:rsidRPr="00A94284">
              <w:rPr>
                <w:lang w:val="fr-CA"/>
              </w:rPr>
              <w:t xml:space="preserve"> </w:t>
            </w:r>
            <w:r w:rsidR="00F75C73" w:rsidRPr="00A94284">
              <w:rPr>
                <w:lang w:val="fr-CA"/>
              </w:rPr>
              <w:t>N</w:t>
            </w:r>
            <w:r w:rsidR="00F723E4" w:rsidRPr="00A94284">
              <w:rPr>
                <w:lang w:val="fr-CA"/>
              </w:rPr>
              <w:t>0</w:t>
            </w:r>
            <w:r w:rsidR="00F75C73" w:rsidRPr="00A94284">
              <w:rPr>
                <w:lang w:val="fr-CA"/>
              </w:rPr>
              <w:t>3</w:t>
            </w:r>
            <w:r w:rsidR="00A94284" w:rsidRPr="00A94284">
              <w:rPr>
                <w:lang w:val="fr-CA"/>
              </w:rPr>
              <w:t xml:space="preserve"> </w:t>
            </w:r>
            <w:r w:rsidR="00C96CE2" w:rsidRPr="00A94284">
              <w:rPr>
                <w:lang w:val="fr-CA"/>
              </w:rPr>
              <w:t xml:space="preserve">; </w:t>
            </w:r>
            <w:r w:rsidR="00A94284" w:rsidRPr="00055E32">
              <w:rPr>
                <w:lang w:val="fr-CA"/>
              </w:rPr>
              <w:t>les activités incluent les nombres à 50</w:t>
            </w:r>
          </w:p>
          <w:p w:rsidR="00D5383E" w:rsidRPr="00A94284" w:rsidRDefault="00353867" w:rsidP="007063B0">
            <w:pPr>
              <w:rPr>
                <w:lang w:val="fr-CA"/>
              </w:rPr>
            </w:pPr>
            <w:r w:rsidRPr="00A94284">
              <w:rPr>
                <w:lang w:val="fr-CA"/>
              </w:rPr>
              <w:t>**a</w:t>
            </w:r>
            <w:r w:rsidR="00A94284" w:rsidRPr="00A94284">
              <w:rPr>
                <w:lang w:val="fr-CA"/>
              </w:rPr>
              <w:t>us</w:t>
            </w:r>
            <w:r w:rsidRPr="00A94284">
              <w:rPr>
                <w:lang w:val="fr-CA"/>
              </w:rPr>
              <w:t>s</w:t>
            </w:r>
            <w:r w:rsidR="00A94284" w:rsidRPr="00A94284">
              <w:rPr>
                <w:lang w:val="fr-CA"/>
              </w:rPr>
              <w:t>i</w:t>
            </w:r>
            <w:r w:rsidRPr="00A94284">
              <w:rPr>
                <w:lang w:val="fr-CA"/>
              </w:rPr>
              <w:t xml:space="preserve"> </w:t>
            </w:r>
            <w:r w:rsidR="00C96CE2" w:rsidRPr="00A94284">
              <w:rPr>
                <w:lang w:val="fr-CA"/>
              </w:rPr>
              <w:t>N</w:t>
            </w:r>
            <w:r w:rsidR="00F723E4" w:rsidRPr="00A94284">
              <w:rPr>
                <w:lang w:val="fr-CA"/>
              </w:rPr>
              <w:t>0</w:t>
            </w:r>
            <w:r w:rsidR="00C96CE2" w:rsidRPr="00A94284">
              <w:rPr>
                <w:lang w:val="fr-CA"/>
              </w:rPr>
              <w:t>4</w:t>
            </w:r>
            <w:r w:rsidR="00A94284" w:rsidRPr="00A94284">
              <w:rPr>
                <w:lang w:val="fr-CA"/>
              </w:rPr>
              <w:t xml:space="preserve"> </w:t>
            </w:r>
            <w:r w:rsidR="007063B0" w:rsidRPr="00A94284">
              <w:rPr>
                <w:lang w:val="fr-CA"/>
              </w:rPr>
              <w:t xml:space="preserve">; </w:t>
            </w:r>
            <w:r w:rsidR="00A94284" w:rsidRPr="00235FB6">
              <w:rPr>
                <w:lang w:val="fr-CA"/>
              </w:rPr>
              <w:t>les activités incluent les nombres à 50</w:t>
            </w:r>
          </w:p>
          <w:p w:rsidR="00D053EA" w:rsidRPr="00A94284" w:rsidRDefault="00D053EA" w:rsidP="007063B0">
            <w:pPr>
              <w:rPr>
                <w:lang w:val="fr-CA"/>
              </w:rPr>
            </w:pPr>
          </w:p>
        </w:tc>
        <w:tc>
          <w:tcPr>
            <w:tcW w:w="2693" w:type="dxa"/>
            <w:vMerge w:val="restart"/>
          </w:tcPr>
          <w:p w:rsidR="00D5383E" w:rsidRDefault="00E92575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rPr>
                <w:lang w:val="en-CA"/>
              </w:rPr>
              <w:t xml:space="preserve">Un repas </w:t>
            </w:r>
            <w:proofErr w:type="spellStart"/>
            <w:r>
              <w:rPr>
                <w:lang w:val="en-CA"/>
              </w:rPr>
              <w:t>en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famille</w:t>
            </w:r>
            <w:proofErr w:type="spellEnd"/>
          </w:p>
          <w:p w:rsidR="00D5383E" w:rsidRDefault="00E92575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935842">
              <w:rPr>
                <w:lang w:val="fr-CA"/>
              </w:rPr>
              <w:t>Trop, c'est combien ?</w:t>
            </w:r>
          </w:p>
          <w:p w:rsidR="00D5383E" w:rsidRPr="00327AE2" w:rsidRDefault="00D5383E"/>
          <w:p w:rsidR="007063B0" w:rsidRDefault="002E5E2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67355C" w:rsidRDefault="00E92575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  <w:p w:rsidR="00D5383E" w:rsidRDefault="00E92575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0C1F5B">
              <w:t xml:space="preserve">On </w:t>
            </w:r>
            <w:proofErr w:type="spellStart"/>
            <w:r w:rsidRPr="000C1F5B">
              <w:t>joue</w:t>
            </w:r>
            <w:proofErr w:type="spellEnd"/>
            <w:r w:rsidRPr="000C1F5B">
              <w:t xml:space="preserve"> aux </w:t>
            </w:r>
            <w:proofErr w:type="spellStart"/>
            <w:r w:rsidRPr="000C1F5B">
              <w:t>billes</w:t>
            </w:r>
            <w:proofErr w:type="spellEnd"/>
            <w:r w:rsidRPr="000C1F5B">
              <w:t>...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D75739" w:rsidRDefault="002E5E2A" w:rsidP="00D75739">
            <w:pPr>
              <w:rPr>
                <w:b/>
                <w:lang w:val="fr-CA"/>
              </w:rPr>
            </w:pPr>
            <w:r w:rsidRPr="00D75739">
              <w:rPr>
                <w:b/>
                <w:lang w:val="fr-CA"/>
              </w:rPr>
              <w:t>Idée principale :</w:t>
            </w:r>
            <w:r w:rsidR="00D5383E" w:rsidRPr="00D75739">
              <w:rPr>
                <w:b/>
                <w:lang w:val="fr-CA"/>
              </w:rPr>
              <w:t xml:space="preserve"> </w:t>
            </w:r>
            <w:r w:rsidR="00D75739"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5383E" w:rsidRPr="00E70804" w:rsidTr="00800875">
        <w:trPr>
          <w:trHeight w:val="20"/>
        </w:trPr>
        <w:tc>
          <w:tcPr>
            <w:tcW w:w="2835" w:type="dxa"/>
            <w:vMerge/>
          </w:tcPr>
          <w:p w:rsidR="00D5383E" w:rsidRPr="00D75739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D75739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D75739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D5383E" w:rsidRDefault="00E24B7A" w:rsidP="005905E9">
            <w:r>
              <w:t xml:space="preserve">Appliquer les </w:t>
            </w:r>
            <w:proofErr w:type="spellStart"/>
            <w:r>
              <w:t>principes</w:t>
            </w:r>
            <w:proofErr w:type="spellEnd"/>
            <w:r>
              <w:t xml:space="preserve"> du </w:t>
            </w:r>
            <w:proofErr w:type="spellStart"/>
            <w:r>
              <w:t>dénombrement</w:t>
            </w:r>
            <w:proofErr w:type="spellEnd"/>
          </w:p>
          <w:p w:rsidR="00C05E9F" w:rsidRPr="00E24B7A" w:rsidRDefault="00E24B7A" w:rsidP="00E24B7A">
            <w:pPr>
              <w:pStyle w:val="ListParagraph"/>
              <w:numPr>
                <w:ilvl w:val="1"/>
                <w:numId w:val="32"/>
              </w:numPr>
              <w:ind w:left="318" w:hanging="318"/>
              <w:rPr>
                <w:lang w:val="fr-CA"/>
              </w:rPr>
            </w:pPr>
            <w:r w:rsidRPr="00066CAB">
              <w:rPr>
                <w:lang w:val="fr-CA"/>
              </w:rPr>
              <w:t xml:space="preserve">Comprendre que le fait de réorganiser les objets </w:t>
            </w:r>
            <w:r>
              <w:rPr>
                <w:lang w:val="fr-CA"/>
              </w:rPr>
              <w:t>d'un ensemble n'e</w:t>
            </w:r>
            <w:r w:rsidRPr="00066CAB">
              <w:rPr>
                <w:lang w:val="fr-CA"/>
              </w:rPr>
              <w:t>n</w:t>
            </w:r>
            <w:r>
              <w:rPr>
                <w:lang w:val="fr-CA"/>
              </w:rPr>
              <w:t xml:space="preserve"> ch</w:t>
            </w:r>
            <w:r w:rsidRPr="00066CAB">
              <w:rPr>
                <w:lang w:val="fr-CA"/>
              </w:rPr>
              <w:t>a</w:t>
            </w:r>
            <w:r>
              <w:rPr>
                <w:lang w:val="fr-CA"/>
              </w:rPr>
              <w:t>nge pas la quantité</w:t>
            </w:r>
            <w:r w:rsidRPr="00066CAB">
              <w:rPr>
                <w:lang w:val="fr-CA"/>
              </w:rPr>
              <w:t xml:space="preserve"> (</w:t>
            </w:r>
            <w:r>
              <w:rPr>
                <w:lang w:val="fr-CA"/>
              </w:rPr>
              <w:t>c</w:t>
            </w:r>
            <w:r w:rsidRPr="00066CAB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Pr="00066CAB">
              <w:rPr>
                <w:lang w:val="fr-CA"/>
              </w:rPr>
              <w:t xml:space="preserve">., conservation </w:t>
            </w:r>
            <w:r>
              <w:rPr>
                <w:lang w:val="fr-CA"/>
              </w:rPr>
              <w:t>des</w:t>
            </w:r>
            <w:r w:rsidRPr="00066CAB">
              <w:rPr>
                <w:lang w:val="fr-CA"/>
              </w:rPr>
              <w:t xml:space="preserve"> n</w:t>
            </w:r>
            <w:r>
              <w:rPr>
                <w:lang w:val="fr-CA"/>
              </w:rPr>
              <w:t>o</w:t>
            </w:r>
            <w:r w:rsidRPr="00066CAB">
              <w:rPr>
                <w:lang w:val="fr-CA"/>
              </w:rPr>
              <w:t>mbr</w:t>
            </w:r>
            <w:r>
              <w:rPr>
                <w:lang w:val="fr-CA"/>
              </w:rPr>
              <w:t>es</w:t>
            </w:r>
            <w:r w:rsidRPr="00066CAB">
              <w:rPr>
                <w:lang w:val="fr-CA"/>
              </w:rPr>
              <w:t>).</w:t>
            </w:r>
          </w:p>
        </w:tc>
      </w:tr>
      <w:tr w:rsidR="00D5383E" w:rsidRPr="00E70804" w:rsidTr="00800875">
        <w:trPr>
          <w:trHeight w:val="20"/>
        </w:trPr>
        <w:tc>
          <w:tcPr>
            <w:tcW w:w="2835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E24B7A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E24B7A" w:rsidRDefault="002E5E2A" w:rsidP="00E24B7A">
            <w:pPr>
              <w:rPr>
                <w:b/>
                <w:lang w:val="fr-CA"/>
              </w:rPr>
            </w:pPr>
            <w:r w:rsidRPr="00E24B7A">
              <w:rPr>
                <w:b/>
                <w:lang w:val="fr-CA"/>
              </w:rPr>
              <w:t>Idée principale :</w:t>
            </w:r>
            <w:r w:rsidR="00D5383E" w:rsidRPr="00E24B7A">
              <w:rPr>
                <w:b/>
                <w:lang w:val="fr-CA"/>
              </w:rPr>
              <w:t xml:space="preserve"> </w:t>
            </w:r>
            <w:r w:rsidR="00E24B7A" w:rsidRPr="00A724A7">
              <w:rPr>
                <w:rFonts w:cs="Times New Roman"/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D5383E" w:rsidRPr="00E70804" w:rsidTr="0080087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</w:tcBorders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E24B7A" w:rsidRDefault="00D5383E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383E" w:rsidRPr="00E24B7A" w:rsidRDefault="00E24B7A" w:rsidP="005905E9">
            <w:pPr>
              <w:rPr>
                <w:lang w:val="fr-CA"/>
              </w:rPr>
            </w:pPr>
            <w:r>
              <w:rPr>
                <w:lang w:val="fr-CA"/>
              </w:rPr>
              <w:t>Regrouper des quantités en unités</w:t>
            </w:r>
            <w:r w:rsidRPr="004C6787">
              <w:rPr>
                <w:lang w:val="fr-CA"/>
              </w:rPr>
              <w:t>, en dizaines et en centa</w:t>
            </w:r>
            <w:r>
              <w:rPr>
                <w:lang w:val="fr-CA"/>
              </w:rPr>
              <w:t>i</w:t>
            </w:r>
            <w:r w:rsidRPr="004C6787">
              <w:rPr>
                <w:lang w:val="fr-CA"/>
              </w:rPr>
              <w:t>n</w:t>
            </w:r>
            <w:r>
              <w:rPr>
                <w:lang w:val="fr-CA"/>
              </w:rPr>
              <w:t>es</w:t>
            </w:r>
            <w:r w:rsidRPr="004C6787">
              <w:rPr>
                <w:lang w:val="fr-CA"/>
              </w:rPr>
              <w:t xml:space="preserve"> (concepts</w:t>
            </w:r>
            <w:r>
              <w:rPr>
                <w:lang w:val="fr-CA"/>
              </w:rPr>
              <w:t xml:space="preserve"> de la valeur de position</w:t>
            </w:r>
            <w:r w:rsidRPr="004C6787">
              <w:rPr>
                <w:lang w:val="fr-CA"/>
              </w:rPr>
              <w:t>)</w:t>
            </w:r>
          </w:p>
          <w:p w:rsidR="00D5383E" w:rsidRPr="00E24B7A" w:rsidRDefault="00E24B7A" w:rsidP="00593746">
            <w:pPr>
              <w:pStyle w:val="ListParagraph"/>
              <w:numPr>
                <w:ilvl w:val="1"/>
                <w:numId w:val="33"/>
              </w:numPr>
              <w:ind w:left="318" w:hanging="284"/>
              <w:rPr>
                <w:lang w:val="fr-CA"/>
              </w:rPr>
            </w:pPr>
            <w:r w:rsidRPr="004C6787">
              <w:rPr>
                <w:lang w:val="fr-CA"/>
              </w:rPr>
              <w:t>Composer des nombres de 11 à 19 à partir d'unités et de dizaine et les décomposer e</w:t>
            </w:r>
            <w:r>
              <w:rPr>
                <w:lang w:val="fr-CA"/>
              </w:rPr>
              <w:t>n dizaine et en unité</w:t>
            </w:r>
            <w:r w:rsidRPr="004C6787">
              <w:rPr>
                <w:lang w:val="fr-CA"/>
              </w:rPr>
              <w:t>s.</w:t>
            </w:r>
          </w:p>
          <w:p w:rsidR="00D5383E" w:rsidRPr="00E24B7A" w:rsidRDefault="00E24B7A" w:rsidP="00593746">
            <w:pPr>
              <w:pStyle w:val="ListParagraph"/>
              <w:numPr>
                <w:ilvl w:val="1"/>
                <w:numId w:val="33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>Regrouper des</w:t>
            </w:r>
            <w:r w:rsidRPr="004C6787">
              <w:rPr>
                <w:lang w:val="fr-CA"/>
              </w:rPr>
              <w:t xml:space="preserve"> quantités en unités et en dizaines.</w:t>
            </w:r>
          </w:p>
          <w:p w:rsidR="00897F3F" w:rsidRPr="00E24B7A" w:rsidRDefault="00E24B7A" w:rsidP="00593746">
            <w:pPr>
              <w:pStyle w:val="ListParagraph"/>
              <w:numPr>
                <w:ilvl w:val="1"/>
                <w:numId w:val="33"/>
              </w:numPr>
              <w:ind w:left="318" w:hanging="284"/>
              <w:rPr>
                <w:lang w:val="fr-CA"/>
              </w:rPr>
            </w:pPr>
            <w:r w:rsidRPr="004C6787">
              <w:rPr>
                <w:lang w:val="fr-CA"/>
              </w:rPr>
              <w:t>Écrire, lire, composer et décomposer des nombres à 2 chiffres en dizaines et en unités.</w:t>
            </w:r>
          </w:p>
          <w:p w:rsidR="00897F3F" w:rsidRPr="00E24B7A" w:rsidRDefault="00897F3F" w:rsidP="00897F3F">
            <w:pPr>
              <w:ind w:left="99" w:hanging="99"/>
              <w:rPr>
                <w:lang w:val="fr-CA"/>
              </w:rPr>
            </w:pPr>
          </w:p>
          <w:p w:rsidR="00897F3F" w:rsidRPr="00E24B7A" w:rsidRDefault="00E24B7A" w:rsidP="00897F3F">
            <w:pPr>
              <w:rPr>
                <w:lang w:val="fr-CA"/>
              </w:rPr>
            </w:pPr>
            <w:r>
              <w:rPr>
                <w:lang w:val="fr-CA"/>
              </w:rPr>
              <w:t>Regrouper des</w:t>
            </w:r>
            <w:r w:rsidRPr="004C6787">
              <w:rPr>
                <w:lang w:val="fr-CA"/>
              </w:rPr>
              <w:t xml:space="preserve"> quantités et comparer les unités à l'entier.</w:t>
            </w:r>
          </w:p>
          <w:p w:rsidR="007063B0" w:rsidRPr="00E24B7A" w:rsidRDefault="00E24B7A" w:rsidP="00E24B7A">
            <w:pPr>
              <w:pStyle w:val="ListParagraph"/>
              <w:numPr>
                <w:ilvl w:val="1"/>
                <w:numId w:val="34"/>
              </w:numPr>
              <w:ind w:left="318" w:hanging="284"/>
              <w:rPr>
                <w:lang w:val="fr-CA"/>
              </w:rPr>
            </w:pPr>
            <w:r w:rsidRPr="00503D38">
              <w:rPr>
                <w:lang w:val="fr-CA"/>
              </w:rPr>
              <w:t>Séparer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Pr="00503D38">
              <w:rPr>
                <w:lang w:val="fr-CA"/>
              </w:rPr>
              <w:t>).</w:t>
            </w:r>
          </w:p>
        </w:tc>
      </w:tr>
      <w:tr w:rsidR="00D5383E" w:rsidRPr="00E70804" w:rsidTr="00800875">
        <w:trPr>
          <w:trHeight w:val="20"/>
        </w:trPr>
        <w:tc>
          <w:tcPr>
            <w:tcW w:w="2835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E24B7A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E24B7A" w:rsidRDefault="002E5E2A" w:rsidP="00E24B7A">
            <w:pPr>
              <w:rPr>
                <w:b/>
                <w:lang w:val="fr-CA"/>
              </w:rPr>
            </w:pPr>
            <w:r w:rsidRPr="00E24B7A">
              <w:rPr>
                <w:b/>
                <w:lang w:val="fr-CA"/>
              </w:rPr>
              <w:t>Idée principale :</w:t>
            </w:r>
            <w:r w:rsidR="00D5383E" w:rsidRPr="00E24B7A">
              <w:rPr>
                <w:b/>
                <w:lang w:val="fr-CA"/>
              </w:rPr>
              <w:t xml:space="preserve"> </w:t>
            </w:r>
            <w:r w:rsidR="00E24B7A" w:rsidRPr="00714C85">
              <w:rPr>
                <w:rFonts w:cs="Times New Roman"/>
                <w:b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</w:p>
        </w:tc>
      </w:tr>
      <w:tr w:rsidR="00D5383E" w:rsidRPr="00E70804" w:rsidTr="00800875">
        <w:trPr>
          <w:trHeight w:val="20"/>
        </w:trPr>
        <w:tc>
          <w:tcPr>
            <w:tcW w:w="2835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E24B7A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D5383E" w:rsidRPr="00E24B7A" w:rsidRDefault="00E24B7A" w:rsidP="005905E9">
            <w:pPr>
              <w:rPr>
                <w:lang w:val="fr-CA"/>
              </w:rPr>
            </w:pPr>
            <w:r w:rsidRPr="00313BB8">
              <w:rPr>
                <w:lang w:val="fr-CA"/>
              </w:rPr>
              <w:t xml:space="preserve">Développer la signification conceptuelle de la multiplication </w:t>
            </w:r>
            <w:r>
              <w:rPr>
                <w:lang w:val="fr-CA"/>
              </w:rPr>
              <w:t>et de la</w:t>
            </w:r>
            <w:r w:rsidRPr="00313BB8">
              <w:rPr>
                <w:lang w:val="fr-CA"/>
              </w:rPr>
              <w:t xml:space="preserve"> division.</w:t>
            </w:r>
          </w:p>
          <w:p w:rsidR="002D605C" w:rsidRPr="00E24B7A" w:rsidRDefault="00E24B7A" w:rsidP="00593746">
            <w:pPr>
              <w:pStyle w:val="ListParagraph"/>
              <w:numPr>
                <w:ilvl w:val="1"/>
                <w:numId w:val="35"/>
              </w:numPr>
              <w:ind w:left="318" w:hanging="284"/>
              <w:rPr>
                <w:lang w:val="fr-CA"/>
              </w:rPr>
            </w:pPr>
            <w:r w:rsidRPr="00313BB8">
              <w:rPr>
                <w:lang w:val="fr-CA"/>
              </w:rPr>
              <w:t>Modéliser et résoudre des problèmes de partage égal jusqu</w:t>
            </w:r>
            <w:r>
              <w:rPr>
                <w:lang w:val="fr-CA"/>
              </w:rPr>
              <w:t>'à</w:t>
            </w:r>
            <w:r w:rsidRPr="00313BB8">
              <w:rPr>
                <w:lang w:val="fr-CA"/>
              </w:rPr>
              <w:t xml:space="preserve"> 10</w:t>
            </w:r>
          </w:p>
          <w:p w:rsidR="00D5383E" w:rsidRPr="00E24B7A" w:rsidRDefault="00E24B7A" w:rsidP="00593746">
            <w:pPr>
              <w:pStyle w:val="ListParagraph"/>
              <w:numPr>
                <w:ilvl w:val="1"/>
                <w:numId w:val="35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 xml:space="preserve">Regrouper des </w:t>
            </w:r>
            <w:r w:rsidRPr="00BA7877">
              <w:rPr>
                <w:lang w:val="fr-CA"/>
              </w:rPr>
              <w:t>objets par 2, 5 et 10.</w:t>
            </w:r>
          </w:p>
          <w:p w:rsidR="00897F3F" w:rsidRPr="00E24B7A" w:rsidRDefault="00897F3F">
            <w:pPr>
              <w:rPr>
                <w:lang w:val="fr-CA"/>
              </w:rPr>
            </w:pPr>
          </w:p>
        </w:tc>
      </w:tr>
    </w:tbl>
    <w:p w:rsidR="00E70804" w:rsidRDefault="00E70804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D5383E" w:rsidRPr="00E70804" w:rsidTr="00800875">
        <w:trPr>
          <w:trHeight w:val="20"/>
        </w:trPr>
        <w:tc>
          <w:tcPr>
            <w:tcW w:w="2835" w:type="dxa"/>
            <w:vMerge w:val="restart"/>
          </w:tcPr>
          <w:p w:rsidR="00532E76" w:rsidRPr="00A94284" w:rsidRDefault="00253AF3" w:rsidP="00532E76">
            <w:pPr>
              <w:autoSpaceDE w:val="0"/>
              <w:autoSpaceDN w:val="0"/>
              <w:adjustRightInd w:val="0"/>
              <w:rPr>
                <w:sz w:val="18"/>
                <w:szCs w:val="18"/>
                <w:lang w:val="fr-CA"/>
              </w:rPr>
            </w:pPr>
            <w:r w:rsidRPr="00A94284">
              <w:rPr>
                <w:b/>
                <w:lang w:val="fr-CA"/>
              </w:rPr>
              <w:lastRenderedPageBreak/>
              <w:t xml:space="preserve">N08 </w:t>
            </w:r>
            <w:r w:rsidR="00532E76" w:rsidRPr="00A94284">
              <w:rPr>
                <w:lang w:val="fr-CA"/>
              </w:rPr>
              <w:t>On s’attend à ce que les élèves sachent identifier le nombre, jusqu’à 20, qui est un de plus, deux de plus, un de moins et deux de moins qu’un nombre donné.</w:t>
            </w:r>
            <w:r w:rsidR="00532E76" w:rsidRPr="00A94284">
              <w:rPr>
                <w:sz w:val="18"/>
                <w:szCs w:val="18"/>
                <w:lang w:val="fr-CA"/>
              </w:rPr>
              <w:t xml:space="preserve"> </w:t>
            </w:r>
          </w:p>
          <w:p w:rsidR="00253AF3" w:rsidRPr="00A94284" w:rsidRDefault="00253AF3" w:rsidP="00092D3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133264" w:rsidRPr="00A94284" w:rsidRDefault="00133264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D5383E" w:rsidRPr="00A94284" w:rsidRDefault="00A94284">
            <w:pPr>
              <w:rPr>
                <w:b/>
                <w:lang w:val="fr-CA"/>
              </w:rPr>
            </w:pPr>
            <w:r w:rsidRPr="00AB7E3E">
              <w:rPr>
                <w:b/>
                <w:lang w:val="fr-CA"/>
              </w:rPr>
              <w:t>Le nombre Ensemble 7 : Aisance avec des opérations</w:t>
            </w:r>
          </w:p>
          <w:p w:rsidR="00D5383E" w:rsidRDefault="006B01FF" w:rsidP="000F511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28 :</w:t>
            </w:r>
            <w:proofErr w:type="gramEnd"/>
            <w:r>
              <w:t xml:space="preserve"> Plus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moins</w:t>
            </w:r>
            <w:proofErr w:type="spellEnd"/>
            <w:r>
              <w:t>*</w:t>
            </w:r>
          </w:p>
          <w:p w:rsidR="00985175" w:rsidRDefault="00985175" w:rsidP="00985175">
            <w:pPr>
              <w:spacing w:line="276" w:lineRule="auto"/>
              <w:contextualSpacing/>
            </w:pPr>
          </w:p>
          <w:p w:rsidR="00D5383E" w:rsidRDefault="00817229" w:rsidP="006B01FF">
            <w:pPr>
              <w:spacing w:line="276" w:lineRule="auto"/>
              <w:contextualSpacing/>
            </w:pPr>
            <w:r>
              <w:t>*</w:t>
            </w:r>
            <w:proofErr w:type="spellStart"/>
            <w:r>
              <w:t>a</w:t>
            </w:r>
            <w:r w:rsidR="006B01FF">
              <w:t>us</w:t>
            </w:r>
            <w:r>
              <w:t>s</w:t>
            </w:r>
            <w:r w:rsidR="006B01FF">
              <w:t>i</w:t>
            </w:r>
            <w:proofErr w:type="spellEnd"/>
            <w:r>
              <w:t xml:space="preserve"> N</w:t>
            </w:r>
            <w:r w:rsidR="00985175">
              <w:t>10</w:t>
            </w:r>
          </w:p>
        </w:tc>
        <w:tc>
          <w:tcPr>
            <w:tcW w:w="2693" w:type="dxa"/>
            <w:vMerge w:val="restart"/>
          </w:tcPr>
          <w:p w:rsidR="001C69B2" w:rsidRDefault="00E92575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gramStart"/>
            <w:r>
              <w:t>safari !</w:t>
            </w:r>
            <w:proofErr w:type="gramEnd"/>
          </w:p>
          <w:p w:rsidR="007063B0" w:rsidRPr="00632C36" w:rsidRDefault="006B01FF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 w:rsidRPr="00521D9D">
              <w:rPr>
                <w:lang w:val="fr-CA"/>
              </w:rPr>
              <w:t>En canot sur la rivière</w:t>
            </w:r>
          </w:p>
          <w:p w:rsidR="00D5383E" w:rsidRDefault="006B01FF" w:rsidP="000F511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18" w:hanging="283"/>
            </w:pPr>
            <w:r w:rsidRPr="00935842">
              <w:rPr>
                <w:lang w:val="fr-CA"/>
              </w:rPr>
              <w:t>Trop, c'est combien ?</w:t>
            </w:r>
          </w:p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C05E9F" w:rsidRPr="006B01FF" w:rsidRDefault="006B01FF" w:rsidP="00817229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6C7F41">
              <w:rPr>
                <w:rFonts w:cstheme="minorHAnsi"/>
                <w:lang w:val="fr-CA"/>
              </w:rPr>
              <w:t>Les animaux se cachent bien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E24B7A" w:rsidRDefault="002E5E2A" w:rsidP="00E24B7A">
            <w:pPr>
              <w:rPr>
                <w:b/>
                <w:lang w:val="fr-CA"/>
              </w:rPr>
            </w:pPr>
            <w:r w:rsidRPr="00E24B7A">
              <w:rPr>
                <w:b/>
                <w:lang w:val="fr-CA"/>
              </w:rPr>
              <w:t>Idée principale :</w:t>
            </w:r>
            <w:r w:rsidR="00D5383E" w:rsidRPr="00E24B7A">
              <w:rPr>
                <w:b/>
                <w:lang w:val="fr-CA"/>
              </w:rPr>
              <w:t xml:space="preserve"> </w:t>
            </w:r>
            <w:r w:rsidR="00E24B7A"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D5383E" w:rsidRPr="00E70804" w:rsidTr="00817229">
        <w:trPr>
          <w:trHeight w:val="1425"/>
        </w:trPr>
        <w:tc>
          <w:tcPr>
            <w:tcW w:w="2835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E24B7A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E24B7A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D5383E" w:rsidRPr="006B01FF" w:rsidRDefault="006B01FF" w:rsidP="005905E9">
            <w:pPr>
              <w:rPr>
                <w:lang w:val="fr-CA"/>
              </w:rPr>
            </w:pPr>
            <w:r w:rsidRPr="00BA7877">
              <w:rPr>
                <w:lang w:val="fr-CA"/>
              </w:rPr>
              <w:t>Comparer et ordonner des quantités (multitude ou magnitude)</w:t>
            </w:r>
          </w:p>
          <w:p w:rsidR="00D5383E" w:rsidRPr="006B01FF" w:rsidRDefault="006B01FF" w:rsidP="00593746">
            <w:pPr>
              <w:pStyle w:val="ListParagraph"/>
              <w:numPr>
                <w:ilvl w:val="0"/>
                <w:numId w:val="36"/>
              </w:numPr>
              <w:ind w:left="318" w:hanging="284"/>
              <w:rPr>
                <w:lang w:val="fr-CA"/>
              </w:rPr>
            </w:pPr>
            <w:r w:rsidRPr="00BF4152">
              <w:rPr>
                <w:lang w:val="fr-CA"/>
              </w:rPr>
              <w:t>Savoir quel nombre représente 1 ou 2 de plus ou de moins qu'un autre nombre.</w:t>
            </w:r>
          </w:p>
        </w:tc>
      </w:tr>
      <w:tr w:rsidR="00D5383E" w:rsidRPr="00E70804" w:rsidTr="00800875">
        <w:trPr>
          <w:trHeight w:val="538"/>
        </w:trPr>
        <w:tc>
          <w:tcPr>
            <w:tcW w:w="2835" w:type="dxa"/>
            <w:vMerge w:val="restart"/>
          </w:tcPr>
          <w:p w:rsidR="000F2303" w:rsidRPr="000F2303" w:rsidRDefault="00253AF3" w:rsidP="000F2303">
            <w:pPr>
              <w:rPr>
                <w:lang w:val="fr-CA"/>
              </w:rPr>
            </w:pPr>
            <w:r w:rsidRPr="000F2303">
              <w:rPr>
                <w:rFonts w:eastAsia="Times New Roman" w:cs="Arial"/>
                <w:b/>
                <w:color w:val="000000"/>
                <w:lang w:val="fr-CA" w:eastAsia="en-CA"/>
              </w:rPr>
              <w:t xml:space="preserve">N09 </w:t>
            </w:r>
            <w:r w:rsidR="000F2303" w:rsidRPr="000F2303">
              <w:rPr>
                <w:lang w:val="fr-CA"/>
              </w:rPr>
              <w:t>On s’attend à ce que les élèves montrent qu’ils ont compris l’addition de deux nombres à un chiffre et les soustractions correspondantes, de façon concrète, imagée et symbolique, dans des situations de combinaison, de séparation, d’égalité</w:t>
            </w:r>
            <w:r w:rsidR="00FB7CCF">
              <w:rPr>
                <w:lang w:val="fr-CA"/>
              </w:rPr>
              <w:t xml:space="preserve"> </w:t>
            </w:r>
            <w:r w:rsidR="000F2303" w:rsidRPr="000F2303">
              <w:rPr>
                <w:lang w:val="fr-CA"/>
              </w:rPr>
              <w:t>/</w:t>
            </w:r>
            <w:r w:rsidR="00FB7CCF">
              <w:rPr>
                <w:lang w:val="fr-CA"/>
              </w:rPr>
              <w:t xml:space="preserve"> </w:t>
            </w:r>
            <w:r w:rsidR="000F2303" w:rsidRPr="000F2303">
              <w:rPr>
                <w:lang w:val="fr-CA"/>
              </w:rPr>
              <w:t xml:space="preserve">comparaison et de partie-partie-tout. </w:t>
            </w:r>
          </w:p>
          <w:p w:rsidR="00253AF3" w:rsidRPr="000F2303" w:rsidRDefault="00253AF3" w:rsidP="000F2303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146D32" w:rsidRPr="00A76878" w:rsidRDefault="00146D32" w:rsidP="00146D32">
            <w:pPr>
              <w:rPr>
                <w:b/>
                <w:lang w:val="fr-CA"/>
              </w:rPr>
            </w:pPr>
            <w:r w:rsidRPr="00A76878">
              <w:rPr>
                <w:b/>
                <w:lang w:val="fr-CA"/>
              </w:rPr>
              <w:t>Le nombre Ensemble 7 : Aisance avec des opérations</w:t>
            </w:r>
          </w:p>
          <w:p w:rsidR="00146D32" w:rsidRDefault="00146D32" w:rsidP="00146D32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29 :</w:t>
            </w:r>
            <w:proofErr w:type="gramEnd"/>
            <w:r>
              <w:t xml:space="preserve"> </w:t>
            </w:r>
            <w:proofErr w:type="spellStart"/>
            <w:r>
              <w:t>Additionner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20</w:t>
            </w:r>
          </w:p>
          <w:p w:rsidR="00146D32" w:rsidRDefault="00146D32" w:rsidP="00146D32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31 :</w:t>
            </w:r>
            <w:proofErr w:type="gramEnd"/>
            <w:r>
              <w:t xml:space="preserve"> La droite </w:t>
            </w:r>
            <w:proofErr w:type="spellStart"/>
            <w:r>
              <w:t>numérique</w:t>
            </w:r>
            <w:proofErr w:type="spellEnd"/>
          </w:p>
          <w:p w:rsidR="00146D32" w:rsidRDefault="00146D32" w:rsidP="00146D32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33 :</w:t>
            </w:r>
            <w:proofErr w:type="gramEnd"/>
            <w:r>
              <w:t xml:space="preserve"> </w:t>
            </w:r>
            <w:proofErr w:type="spellStart"/>
            <w:r>
              <w:t>Partie</w:t>
            </w:r>
            <w:proofErr w:type="spellEnd"/>
            <w:r>
              <w:t>-</w:t>
            </w:r>
            <w:proofErr w:type="spellStart"/>
            <w:r>
              <w:t>partie</w:t>
            </w:r>
            <w:proofErr w:type="spellEnd"/>
            <w:r>
              <w:t>-tout</w:t>
            </w:r>
          </w:p>
          <w:p w:rsidR="00146D32" w:rsidRPr="00A76878" w:rsidRDefault="00146D32" w:rsidP="00146D32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A76878">
              <w:rPr>
                <w:lang w:val="fr-CA"/>
              </w:rPr>
              <w:t>34 : Résoudre des problèmes sous forme d'histoire</w:t>
            </w:r>
            <w:r>
              <w:rPr>
                <w:lang w:val="fr-CA"/>
              </w:rPr>
              <w:t>s</w:t>
            </w:r>
          </w:p>
          <w:p w:rsidR="00D5383E" w:rsidRDefault="00146D32" w:rsidP="00146D32">
            <w:pPr>
              <w:numPr>
                <w:ilvl w:val="0"/>
                <w:numId w:val="9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35 :</w:t>
            </w:r>
            <w:proofErr w:type="gramEnd"/>
            <w:r>
              <w:t xml:space="preserve"> </w:t>
            </w:r>
            <w:proofErr w:type="spellStart"/>
            <w:r>
              <w:t>Aisance</w:t>
            </w:r>
            <w:proofErr w:type="spellEnd"/>
            <w:r>
              <w:t xml:space="preserve"> avec des op</w:t>
            </w:r>
            <w:proofErr w:type="spellStart"/>
            <w:r>
              <w:rPr>
                <w:lang w:val="en-CA"/>
              </w:rPr>
              <w:t>érations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D5383E" w:rsidRDefault="00D5383E"/>
          <w:p w:rsidR="00D5383E" w:rsidRDefault="00D5383E" w:rsidP="00D5383E"/>
        </w:tc>
        <w:tc>
          <w:tcPr>
            <w:tcW w:w="2693" w:type="dxa"/>
            <w:vMerge w:val="restart"/>
          </w:tcPr>
          <w:p w:rsidR="00D5383E" w:rsidRPr="00C05E9F" w:rsidRDefault="00146D32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5E79BB">
              <w:t> </w:t>
            </w:r>
            <w:r w:rsidRPr="00C05E9F">
              <w:rPr>
                <w:i/>
              </w:rPr>
              <w:t>(</w:t>
            </w:r>
            <w:proofErr w:type="spellStart"/>
            <w:r>
              <w:rPr>
                <w:i/>
              </w:rPr>
              <w:t>jusqu</w:t>
            </w:r>
            <w:proofErr w:type="spellEnd"/>
            <w:r>
              <w:rPr>
                <w:i/>
              </w:rPr>
              <w:t>'</w:t>
            </w:r>
            <w:r>
              <w:rPr>
                <w:i/>
                <w:lang w:val="en-CA"/>
              </w:rPr>
              <w:t>à</w:t>
            </w:r>
            <w:r w:rsidRPr="00C05E9F">
              <w:rPr>
                <w:i/>
              </w:rPr>
              <w:t xml:space="preserve"> 10)</w:t>
            </w:r>
          </w:p>
          <w:p w:rsidR="00D5383E" w:rsidRDefault="00146D32" w:rsidP="000F511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0214FF">
              <w:t>C</w:t>
            </w:r>
            <w:r w:rsidRPr="000214FF">
              <w:rPr>
                <w:lang w:val="en-CA"/>
              </w:rPr>
              <w:t>'</w:t>
            </w:r>
            <w:proofErr w:type="spellStart"/>
            <w:r w:rsidRPr="000214FF">
              <w:rPr>
                <w:lang w:val="en-CA"/>
              </w:rPr>
              <w:t>est</w:t>
            </w:r>
            <w:proofErr w:type="spellEnd"/>
            <w:r w:rsidRPr="000214FF">
              <w:rPr>
                <w:lang w:val="en-CA"/>
              </w:rPr>
              <w:t xml:space="preserve"> </w:t>
            </w:r>
            <w:proofErr w:type="spellStart"/>
            <w:r w:rsidRPr="000214FF">
              <w:rPr>
                <w:lang w:val="en-CA"/>
              </w:rPr>
              <w:t>l'heure</w:t>
            </w:r>
            <w:proofErr w:type="spellEnd"/>
            <w:r w:rsidRPr="000214FF">
              <w:rPr>
                <w:lang w:val="en-CA"/>
              </w:rPr>
              <w:t xml:space="preserve"> du </w:t>
            </w:r>
            <w:proofErr w:type="gramStart"/>
            <w:r w:rsidRPr="000214FF">
              <w:rPr>
                <w:lang w:val="en-CA"/>
              </w:rPr>
              <w:t xml:space="preserve">hockey </w:t>
            </w:r>
            <w:r w:rsidRPr="000214FF">
              <w:t>!</w:t>
            </w:r>
            <w:proofErr w:type="gramEnd"/>
          </w:p>
          <w:p w:rsidR="007063B0" w:rsidRPr="00216B24" w:rsidRDefault="00216B24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BE73A5">
              <w:rPr>
                <w:lang w:val="fr-CA"/>
              </w:rPr>
              <w:t>Des chats et des chatons !</w:t>
            </w:r>
          </w:p>
          <w:p w:rsidR="00D5383E" w:rsidRDefault="00216B24" w:rsidP="000F511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6629B3">
              <w:rPr>
                <w:lang w:val="fr-CA"/>
              </w:rPr>
              <w:t>Deux pour un !</w:t>
            </w:r>
          </w:p>
          <w:p w:rsidR="007063B0" w:rsidRPr="00216B24" w:rsidRDefault="00216B24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</w:p>
          <w:p w:rsidR="00D5383E" w:rsidRPr="00216B24" w:rsidRDefault="00D5383E">
            <w:pPr>
              <w:rPr>
                <w:lang w:val="fr-CA"/>
              </w:rPr>
            </w:pPr>
          </w:p>
          <w:p w:rsidR="00761C3A" w:rsidRDefault="002E5E2A" w:rsidP="00761C3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67355C" w:rsidRPr="0067355C" w:rsidRDefault="00216B24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 w:rsidRPr="000C1F5B">
              <w:t xml:space="preserve">On </w:t>
            </w:r>
            <w:proofErr w:type="spellStart"/>
            <w:r w:rsidRPr="000C1F5B">
              <w:t>joue</w:t>
            </w:r>
            <w:proofErr w:type="spellEnd"/>
            <w:r w:rsidRPr="000C1F5B">
              <w:t xml:space="preserve"> aux </w:t>
            </w:r>
            <w:proofErr w:type="spellStart"/>
            <w:r w:rsidRPr="000C1F5B">
              <w:t>billes</w:t>
            </w:r>
            <w:proofErr w:type="spellEnd"/>
            <w:r w:rsidRPr="000C1F5B">
              <w:t>...</w:t>
            </w:r>
          </w:p>
          <w:p w:rsidR="007063B0" w:rsidRPr="00632C36" w:rsidRDefault="00C43121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>
              <w:rPr>
                <w:lang w:val="fr-CA"/>
              </w:rPr>
              <w:t>La tirelire</w:t>
            </w:r>
          </w:p>
          <w:p w:rsidR="00504562" w:rsidRPr="00C43121" w:rsidRDefault="00C43121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A240E">
              <w:rPr>
                <w:lang w:val="fr-CA"/>
              </w:rPr>
              <w:t>La grande course de traîneaux à chiens</w:t>
            </w:r>
          </w:p>
          <w:p w:rsidR="007063B0" w:rsidRPr="00C43121" w:rsidRDefault="007063B0" w:rsidP="00D5383E">
            <w:pPr>
              <w:rPr>
                <w:lang w:val="fr-CA"/>
              </w:rPr>
            </w:pPr>
          </w:p>
          <w:p w:rsidR="00D5383E" w:rsidRPr="00C43121" w:rsidRDefault="00D5383E">
            <w:pPr>
              <w:rPr>
                <w:lang w:val="fr-CA"/>
              </w:rPr>
            </w:pPr>
          </w:p>
          <w:p w:rsidR="00D5383E" w:rsidRPr="00C43121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C43121" w:rsidRDefault="002E5E2A" w:rsidP="00C43121">
            <w:pPr>
              <w:rPr>
                <w:b/>
                <w:lang w:val="fr-CA"/>
              </w:rPr>
            </w:pPr>
            <w:r w:rsidRPr="00C43121">
              <w:rPr>
                <w:b/>
                <w:lang w:val="fr-CA"/>
              </w:rPr>
              <w:t>Idée principale :</w:t>
            </w:r>
            <w:r w:rsidR="00D5383E" w:rsidRPr="00C43121">
              <w:rPr>
                <w:b/>
                <w:lang w:val="fr-CA"/>
              </w:rPr>
              <w:t xml:space="preserve"> </w:t>
            </w:r>
            <w:r w:rsidR="00C43121" w:rsidRPr="0058787C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D5383E" w:rsidRPr="00E70804" w:rsidTr="00985175">
        <w:trPr>
          <w:trHeight w:val="5115"/>
        </w:trPr>
        <w:tc>
          <w:tcPr>
            <w:tcW w:w="2835" w:type="dxa"/>
            <w:vMerge/>
          </w:tcPr>
          <w:p w:rsidR="00D5383E" w:rsidRPr="00C43121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C43121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C43121" w:rsidRDefault="00D5383E">
            <w:pPr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D5383E" w:rsidRPr="00C43121" w:rsidRDefault="00C43121" w:rsidP="00F22001">
            <w:pPr>
              <w:rPr>
                <w:lang w:val="fr-CA"/>
              </w:rPr>
            </w:pPr>
            <w:r w:rsidRPr="00BF4152">
              <w:rPr>
                <w:lang w:val="fr-CA"/>
              </w:rPr>
              <w:t>Développer la signification conceptuelle de l</w:t>
            </w:r>
            <w:r>
              <w:rPr>
                <w:lang w:val="fr-CA"/>
              </w:rPr>
              <w:t>'</w:t>
            </w:r>
            <w:r w:rsidRPr="00BF4152">
              <w:rPr>
                <w:lang w:val="fr-CA"/>
              </w:rPr>
              <w:t xml:space="preserve">addition </w:t>
            </w:r>
            <w:r>
              <w:rPr>
                <w:lang w:val="fr-CA"/>
              </w:rPr>
              <w:t xml:space="preserve">et </w:t>
            </w:r>
            <w:r w:rsidRPr="00BF4152">
              <w:rPr>
                <w:lang w:val="fr-CA"/>
              </w:rPr>
              <w:t>d</w:t>
            </w:r>
            <w:r>
              <w:rPr>
                <w:lang w:val="fr-CA"/>
              </w:rPr>
              <w:t>e la</w:t>
            </w:r>
            <w:r w:rsidRPr="00BF4152">
              <w:rPr>
                <w:lang w:val="fr-CA"/>
              </w:rPr>
              <w:t xml:space="preserve"> s</w:t>
            </w:r>
            <w:r>
              <w:rPr>
                <w:lang w:val="fr-CA"/>
              </w:rPr>
              <w:t>o</w:t>
            </w:r>
            <w:r w:rsidRPr="00BF4152">
              <w:rPr>
                <w:lang w:val="fr-CA"/>
              </w:rPr>
              <w:t>u</w:t>
            </w:r>
            <w:r>
              <w:rPr>
                <w:lang w:val="fr-CA"/>
              </w:rPr>
              <w:t>s</w:t>
            </w:r>
            <w:r w:rsidRPr="00BF4152">
              <w:rPr>
                <w:lang w:val="fr-CA"/>
              </w:rPr>
              <w:t>traction</w:t>
            </w:r>
          </w:p>
          <w:p w:rsidR="00D5383E" w:rsidRPr="00C43121" w:rsidRDefault="00C43121" w:rsidP="00593746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BF4152">
              <w:rPr>
                <w:lang w:val="fr-CA"/>
              </w:rPr>
              <w:t>Modéliser des situations d'ajout et de retrait de quantités jusqu</w:t>
            </w:r>
            <w:r>
              <w:rPr>
                <w:lang w:val="fr-CA"/>
              </w:rPr>
              <w:t>'à</w:t>
            </w:r>
            <w:r w:rsidRPr="00BF4152">
              <w:rPr>
                <w:lang w:val="fr-CA"/>
              </w:rPr>
              <w:t xml:space="preserve"> 10.</w:t>
            </w:r>
          </w:p>
          <w:p w:rsidR="00D5383E" w:rsidRPr="00C43121" w:rsidRDefault="00C43121" w:rsidP="00593746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C95321">
              <w:rPr>
                <w:lang w:val="fr-CA"/>
              </w:rPr>
              <w:t>Utiliser des symboles et des équations pour repr</w:t>
            </w:r>
            <w:r>
              <w:rPr>
                <w:lang w:val="fr-CA"/>
              </w:rPr>
              <w:t>é</w:t>
            </w:r>
            <w:r w:rsidRPr="00C95321">
              <w:rPr>
                <w:lang w:val="fr-CA"/>
              </w:rPr>
              <w:t>sent</w:t>
            </w:r>
            <w:r>
              <w:rPr>
                <w:lang w:val="fr-CA"/>
              </w:rPr>
              <w:t>er</w:t>
            </w:r>
            <w:r w:rsidRPr="00C95321">
              <w:rPr>
                <w:lang w:val="fr-CA"/>
              </w:rPr>
              <w:t xml:space="preserve"> </w:t>
            </w:r>
            <w:r>
              <w:rPr>
                <w:lang w:val="fr-CA"/>
              </w:rPr>
              <w:t>des situations d'</w:t>
            </w:r>
            <w:r w:rsidRPr="00C95321">
              <w:rPr>
                <w:lang w:val="fr-CA"/>
              </w:rPr>
              <w:t xml:space="preserve">addition </w:t>
            </w:r>
            <w:r>
              <w:rPr>
                <w:lang w:val="fr-CA"/>
              </w:rPr>
              <w:t xml:space="preserve">et </w:t>
            </w:r>
            <w:r w:rsidRPr="00C95321">
              <w:rPr>
                <w:lang w:val="fr-CA"/>
              </w:rPr>
              <w:t>d</w:t>
            </w:r>
            <w:r>
              <w:rPr>
                <w:lang w:val="fr-CA"/>
              </w:rPr>
              <w:t>e</w:t>
            </w:r>
            <w:r w:rsidRPr="00C95321">
              <w:rPr>
                <w:lang w:val="fr-CA"/>
              </w:rPr>
              <w:t xml:space="preserve"> s</w:t>
            </w:r>
            <w:r>
              <w:rPr>
                <w:lang w:val="fr-CA"/>
              </w:rPr>
              <w:t>o</w:t>
            </w:r>
            <w:r w:rsidRPr="00C95321">
              <w:rPr>
                <w:lang w:val="fr-CA"/>
              </w:rPr>
              <w:t>u</w:t>
            </w:r>
            <w:r>
              <w:rPr>
                <w:lang w:val="fr-CA"/>
              </w:rPr>
              <w:t>s</w:t>
            </w:r>
            <w:r w:rsidRPr="00C95321">
              <w:rPr>
                <w:lang w:val="fr-CA"/>
              </w:rPr>
              <w:t>traction.</w:t>
            </w:r>
          </w:p>
          <w:p w:rsidR="00D5383E" w:rsidRPr="00C43121" w:rsidRDefault="00C43121" w:rsidP="00593746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CE397F">
              <w:rPr>
                <w:lang w:val="fr-CA"/>
              </w:rPr>
              <w:t>Modéliser et symboliser des types de pr</w:t>
            </w:r>
            <w:r>
              <w:rPr>
                <w:lang w:val="fr-CA"/>
              </w:rPr>
              <w:t>oblèmes d</w:t>
            </w:r>
            <w:r w:rsidRPr="00CE397F">
              <w:rPr>
                <w:lang w:val="fr-CA"/>
              </w:rPr>
              <w:t>'ad</w:t>
            </w:r>
            <w:r>
              <w:rPr>
                <w:lang w:val="fr-CA"/>
              </w:rPr>
              <w:t xml:space="preserve">dition et de soustraction </w:t>
            </w:r>
            <w:r w:rsidRPr="00CE397F">
              <w:rPr>
                <w:lang w:val="fr-CA"/>
              </w:rPr>
              <w:t>(</w:t>
            </w:r>
            <w:r>
              <w:rPr>
                <w:lang w:val="fr-CA"/>
              </w:rPr>
              <w:t>p</w:t>
            </w:r>
            <w:r w:rsidRPr="00CE397F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CE397F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CE397F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CE397F">
              <w:rPr>
                <w:lang w:val="fr-CA"/>
              </w:rPr>
              <w:t xml:space="preserve"> join</w:t>
            </w:r>
            <w:r>
              <w:rPr>
                <w:lang w:val="fr-CA"/>
              </w:rPr>
              <w:t>dre</w:t>
            </w:r>
            <w:r w:rsidRPr="00CE397F">
              <w:rPr>
                <w:lang w:val="fr-CA"/>
              </w:rPr>
              <w:t>, sépare</w:t>
            </w:r>
            <w:r>
              <w:rPr>
                <w:lang w:val="fr-CA"/>
              </w:rPr>
              <w:t>r</w:t>
            </w:r>
            <w:r w:rsidRPr="00CE397F">
              <w:rPr>
                <w:lang w:val="fr-CA"/>
              </w:rPr>
              <w:t>, part</w:t>
            </w:r>
            <w:r>
              <w:rPr>
                <w:lang w:val="fr-CA"/>
              </w:rPr>
              <w:t>ie</w:t>
            </w:r>
            <w:r w:rsidRPr="00CE397F">
              <w:rPr>
                <w:lang w:val="fr-CA"/>
              </w:rPr>
              <w:t>-part</w:t>
            </w:r>
            <w:r>
              <w:rPr>
                <w:lang w:val="fr-CA"/>
              </w:rPr>
              <w:t>ie</w:t>
            </w:r>
            <w:r w:rsidRPr="00CE397F">
              <w:rPr>
                <w:lang w:val="fr-CA"/>
              </w:rPr>
              <w:t>-</w:t>
            </w:r>
            <w:r>
              <w:rPr>
                <w:lang w:val="fr-CA"/>
              </w:rPr>
              <w:t>t</w:t>
            </w:r>
            <w:r w:rsidRPr="00CE397F">
              <w:rPr>
                <w:lang w:val="fr-CA"/>
              </w:rPr>
              <w:t>o</w:t>
            </w:r>
            <w:r>
              <w:rPr>
                <w:lang w:val="fr-CA"/>
              </w:rPr>
              <w:t>ut</w:t>
            </w:r>
            <w:r w:rsidRPr="00CE397F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CE397F">
              <w:rPr>
                <w:lang w:val="fr-CA"/>
              </w:rPr>
              <w:t xml:space="preserve"> compare</w:t>
            </w:r>
            <w:r>
              <w:rPr>
                <w:lang w:val="fr-CA"/>
              </w:rPr>
              <w:t>r</w:t>
            </w:r>
            <w:r w:rsidRPr="00CE397F">
              <w:rPr>
                <w:lang w:val="fr-CA"/>
              </w:rPr>
              <w:t>).</w:t>
            </w:r>
          </w:p>
          <w:p w:rsidR="00D5383E" w:rsidRPr="00C43121" w:rsidRDefault="00D5383E" w:rsidP="00D5383E">
            <w:pPr>
              <w:rPr>
                <w:lang w:val="fr-CA"/>
              </w:rPr>
            </w:pPr>
          </w:p>
        </w:tc>
      </w:tr>
    </w:tbl>
    <w:p w:rsidR="00800875" w:rsidRPr="00C43121" w:rsidRDefault="00800875">
      <w:pPr>
        <w:rPr>
          <w:lang w:val="fr-CA"/>
        </w:rPr>
      </w:pPr>
      <w:r w:rsidRPr="00C43121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4536"/>
      </w:tblGrid>
      <w:tr w:rsidR="00327AE2" w:rsidRPr="00E70804" w:rsidTr="00800875">
        <w:trPr>
          <w:trHeight w:val="560"/>
        </w:trPr>
        <w:tc>
          <w:tcPr>
            <w:tcW w:w="2835" w:type="dxa"/>
            <w:vMerge w:val="restart"/>
          </w:tcPr>
          <w:p w:rsidR="00253AF3" w:rsidRPr="00C8247E" w:rsidRDefault="00253AF3" w:rsidP="00C8247E">
            <w:pPr>
              <w:rPr>
                <w:rFonts w:eastAsia="Times New Roman" w:cstheme="minorHAnsi"/>
                <w:lang w:val="fr-CA" w:eastAsia="en-CA"/>
              </w:rPr>
            </w:pPr>
            <w:r w:rsidRPr="003B05ED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 xml:space="preserve">N10 </w:t>
            </w:r>
            <w:r w:rsidR="003B05ED" w:rsidRPr="00C8247E">
              <w:rPr>
                <w:rFonts w:cstheme="minorHAnsi"/>
                <w:lang w:val="fr-CA"/>
              </w:rPr>
              <w:t xml:space="preserve">On s’attend à ce que les élèves sachent utiliser et décrire des stratégies pour déterminer des sommes et des différences à l’aide d’un matériel de manipulation et de supports visuels. </w:t>
            </w:r>
            <w:r w:rsidR="003B05ED" w:rsidRPr="00C8247E">
              <w:rPr>
                <w:rFonts w:eastAsia="Times New Roman" w:cstheme="minorHAnsi"/>
                <w:lang w:val="fr-CA" w:eastAsia="en-CA"/>
              </w:rPr>
              <w:t xml:space="preserve">Les </w:t>
            </w:r>
            <w:proofErr w:type="spellStart"/>
            <w:r w:rsidR="003B05ED" w:rsidRPr="00C8247E">
              <w:rPr>
                <w:rFonts w:eastAsia="Times New Roman" w:cstheme="minorHAnsi"/>
                <w:lang w:val="fr-CA" w:eastAsia="en-CA"/>
              </w:rPr>
              <w:t>s</w:t>
            </w:r>
            <w:r w:rsidRPr="00C8247E">
              <w:rPr>
                <w:rFonts w:eastAsia="Times New Roman" w:cstheme="minorHAnsi"/>
                <w:lang w:val="fr-CA" w:eastAsia="en-CA"/>
              </w:rPr>
              <w:t>trategies</w:t>
            </w:r>
            <w:proofErr w:type="spellEnd"/>
            <w:r w:rsidRPr="00C8247E">
              <w:rPr>
                <w:rFonts w:eastAsia="Times New Roman" w:cstheme="minorHAnsi"/>
                <w:lang w:val="fr-CA" w:eastAsia="en-CA"/>
              </w:rPr>
              <w:t xml:space="preserve"> inclue</w:t>
            </w:r>
            <w:r w:rsidR="003B05ED" w:rsidRPr="00C8247E">
              <w:rPr>
                <w:rFonts w:eastAsia="Times New Roman" w:cstheme="minorHAnsi"/>
                <w:lang w:val="fr-CA" w:eastAsia="en-CA"/>
              </w:rPr>
              <w:t>nt :</w:t>
            </w:r>
          </w:p>
          <w:p w:rsidR="003B05ED" w:rsidRPr="00C8247E" w:rsidRDefault="003B05ED" w:rsidP="003B05ED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C8247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débuter</w:t>
            </w:r>
            <w:proofErr w:type="gramEnd"/>
            <w:r w:rsidRPr="00C8247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le compte à partir d’un nombre connu pour avancer ou reculer </w:t>
            </w:r>
          </w:p>
          <w:p w:rsidR="003B05ED" w:rsidRPr="00C8247E" w:rsidRDefault="003B05ED" w:rsidP="003B05ED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C8247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plus</w:t>
            </w:r>
            <w:proofErr w:type="gramEnd"/>
            <w:r w:rsidRPr="00C8247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un ou moins un </w:t>
            </w:r>
          </w:p>
          <w:p w:rsidR="003B05ED" w:rsidRPr="00C8247E" w:rsidRDefault="003B05ED" w:rsidP="003B05ED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247E">
              <w:rPr>
                <w:rFonts w:asciiTheme="minorHAnsi" w:hAnsiTheme="minorHAnsi" w:cstheme="minorHAnsi"/>
                <w:sz w:val="20"/>
                <w:szCs w:val="20"/>
              </w:rPr>
              <w:t>obtenir</w:t>
            </w:r>
            <w:proofErr w:type="spellEnd"/>
            <w:r w:rsidRPr="00C8247E">
              <w:rPr>
                <w:rFonts w:asciiTheme="minorHAnsi" w:hAnsiTheme="minorHAnsi" w:cstheme="minorHAnsi"/>
                <w:sz w:val="20"/>
                <w:szCs w:val="20"/>
              </w:rPr>
              <w:t xml:space="preserve"> 10 </w:t>
            </w:r>
          </w:p>
          <w:p w:rsidR="003B05ED" w:rsidRPr="00C8247E" w:rsidRDefault="003B05ED" w:rsidP="003B05ED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C8247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se</w:t>
            </w:r>
            <w:proofErr w:type="gramEnd"/>
            <w:r w:rsidRPr="00C8247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référer à des doubles connus </w:t>
            </w:r>
          </w:p>
          <w:p w:rsidR="003B05ED" w:rsidRPr="00C8247E" w:rsidRDefault="003B05ED" w:rsidP="003B05ED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247E">
              <w:rPr>
                <w:rFonts w:asciiTheme="minorHAnsi" w:hAnsiTheme="minorHAnsi" w:cstheme="minorHAnsi"/>
                <w:sz w:val="20"/>
                <w:szCs w:val="20"/>
              </w:rPr>
              <w:t xml:space="preserve">quasi-doubles </w:t>
            </w:r>
          </w:p>
          <w:p w:rsidR="00133264" w:rsidRDefault="00D67C02" w:rsidP="003B05ED">
            <w:pPr>
              <w:ind w:left="36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C70F0" w:rsidRPr="002B01C8" w:rsidRDefault="00AC70F0" w:rsidP="00AC70F0">
            <w:pPr>
              <w:rPr>
                <w:b/>
                <w:lang w:val="fr-CA"/>
              </w:rPr>
            </w:pPr>
            <w:r w:rsidRPr="002B01C8">
              <w:rPr>
                <w:b/>
                <w:lang w:val="fr-CA"/>
              </w:rPr>
              <w:t>Le nombre Ensemble 7 : Aisance avec des opérations</w:t>
            </w:r>
          </w:p>
          <w:p w:rsidR="00AC70F0" w:rsidRDefault="00AC70F0" w:rsidP="00AC70F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28 :</w:t>
            </w:r>
            <w:proofErr w:type="gramEnd"/>
            <w:r>
              <w:t xml:space="preserve"> Plus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moins</w:t>
            </w:r>
            <w:proofErr w:type="spellEnd"/>
            <w:r>
              <w:t>*</w:t>
            </w:r>
          </w:p>
          <w:p w:rsidR="00AC70F0" w:rsidRDefault="00AC70F0" w:rsidP="00AC70F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29 :</w:t>
            </w:r>
            <w:proofErr w:type="gramEnd"/>
            <w:r>
              <w:t xml:space="preserve"> </w:t>
            </w:r>
            <w:proofErr w:type="spellStart"/>
            <w:r>
              <w:t>Additionner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 xml:space="preserve">'à </w:t>
            </w:r>
            <w:r>
              <w:t>20**</w:t>
            </w:r>
          </w:p>
          <w:p w:rsidR="00AC70F0" w:rsidRDefault="00AC70F0" w:rsidP="00AC70F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30 :</w:t>
            </w:r>
            <w:proofErr w:type="gramEnd"/>
            <w:r>
              <w:t xml:space="preserve"> </w:t>
            </w:r>
            <w:proofErr w:type="spellStart"/>
            <w:r>
              <w:t>Soustraire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20</w:t>
            </w:r>
          </w:p>
          <w:p w:rsidR="00AC70F0" w:rsidRDefault="00AC70F0" w:rsidP="00AC70F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32 :</w:t>
            </w:r>
            <w:proofErr w:type="gramEnd"/>
            <w:r>
              <w:t xml:space="preserve"> Doubles</w:t>
            </w:r>
          </w:p>
          <w:p w:rsidR="00327AE2" w:rsidRDefault="00AC70F0" w:rsidP="00AC70F0">
            <w:pPr>
              <w:numPr>
                <w:ilvl w:val="0"/>
                <w:numId w:val="6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33 :</w:t>
            </w:r>
            <w:proofErr w:type="gramEnd"/>
            <w:r>
              <w:t xml:space="preserve"> </w:t>
            </w:r>
            <w:proofErr w:type="spellStart"/>
            <w:r>
              <w:t>Partie</w:t>
            </w:r>
            <w:proofErr w:type="spellEnd"/>
            <w:r>
              <w:t>-</w:t>
            </w:r>
            <w:proofErr w:type="spellStart"/>
            <w:r>
              <w:t>partie</w:t>
            </w:r>
            <w:proofErr w:type="spellEnd"/>
            <w:r>
              <w:t>-tout**</w:t>
            </w:r>
          </w:p>
          <w:p w:rsidR="00327AE2" w:rsidRDefault="00327AE2"/>
          <w:p w:rsidR="00327AE2" w:rsidRDefault="00817229">
            <w:r>
              <w:t>*</w:t>
            </w:r>
            <w:proofErr w:type="spellStart"/>
            <w:r>
              <w:t>a</w:t>
            </w:r>
            <w:r w:rsidR="00AC70F0">
              <w:t>us</w:t>
            </w:r>
            <w:r>
              <w:t>s</w:t>
            </w:r>
            <w:r w:rsidR="00AC70F0">
              <w:t>i</w:t>
            </w:r>
            <w:proofErr w:type="spellEnd"/>
            <w:r>
              <w:t xml:space="preserve"> N</w:t>
            </w:r>
            <w:r w:rsidR="00F723E4">
              <w:t>0</w:t>
            </w:r>
            <w:r w:rsidR="00F75C73">
              <w:t xml:space="preserve">8 </w:t>
            </w:r>
          </w:p>
          <w:p w:rsidR="00327AE2" w:rsidRDefault="00817229">
            <w:r>
              <w:t>**</w:t>
            </w:r>
            <w:proofErr w:type="spellStart"/>
            <w:r>
              <w:t>a</w:t>
            </w:r>
            <w:r w:rsidR="00AC70F0">
              <w:t>us</w:t>
            </w:r>
            <w:r>
              <w:t>s</w:t>
            </w:r>
            <w:r w:rsidR="00AC70F0">
              <w:t>i</w:t>
            </w:r>
            <w:proofErr w:type="spellEnd"/>
            <w:r>
              <w:t xml:space="preserve"> N</w:t>
            </w:r>
            <w:r w:rsidR="00F723E4">
              <w:t>0</w:t>
            </w:r>
            <w:r w:rsidR="00F75C73">
              <w:t>9</w:t>
            </w:r>
          </w:p>
          <w:p w:rsidR="00327AE2" w:rsidRDefault="00327AE2" w:rsidP="003A7606">
            <w:pPr>
              <w:spacing w:after="200" w:line="276" w:lineRule="auto"/>
              <w:ind w:left="283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67355C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704F59">
              <w:rPr>
                <w:lang w:val="fr-CA"/>
              </w:rPr>
              <w:t xml:space="preserve">En safari ! </w:t>
            </w:r>
            <w:r w:rsidRPr="00CC7F5E">
              <w:rPr>
                <w:i/>
                <w:lang w:val="fr-CA"/>
              </w:rPr>
              <w:t>(</w:t>
            </w:r>
            <w:proofErr w:type="gramStart"/>
            <w:r w:rsidRPr="00CC7F5E">
              <w:rPr>
                <w:i/>
                <w:lang w:val="fr-CA"/>
              </w:rPr>
              <w:t>un</w:t>
            </w:r>
            <w:proofErr w:type="gramEnd"/>
            <w:r w:rsidRPr="00CC7F5E">
              <w:rPr>
                <w:i/>
                <w:lang w:val="fr-CA"/>
              </w:rPr>
              <w:t xml:space="preserve"> de plus, deux de plus, doubler)</w:t>
            </w:r>
          </w:p>
          <w:p w:rsidR="0067355C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15344A">
              <w:rPr>
                <w:lang w:val="fr-CA"/>
              </w:rPr>
              <w:t xml:space="preserve">Ça fait 10 ! </w:t>
            </w:r>
            <w:r w:rsidRPr="00F227E0">
              <w:rPr>
                <w:i/>
                <w:lang w:val="fr-CA"/>
              </w:rPr>
              <w:t>(</w:t>
            </w:r>
            <w:proofErr w:type="gramStart"/>
            <w:r w:rsidRPr="00F227E0">
              <w:rPr>
                <w:i/>
                <w:lang w:val="fr-CA"/>
              </w:rPr>
              <w:t>compter</w:t>
            </w:r>
            <w:proofErr w:type="gramEnd"/>
            <w:r w:rsidRPr="00F227E0">
              <w:rPr>
                <w:i/>
                <w:lang w:val="fr-CA"/>
              </w:rPr>
              <w:t xml:space="preserve"> de l'avant, faire dix)</w:t>
            </w:r>
          </w:p>
          <w:p w:rsidR="00327AE2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704F59">
              <w:rPr>
                <w:lang w:val="fr-CA"/>
              </w:rPr>
              <w:t xml:space="preserve">C'est l'heure du hockey ! </w:t>
            </w:r>
            <w:r w:rsidRPr="00F227E0">
              <w:rPr>
                <w:i/>
                <w:lang w:val="fr-CA"/>
              </w:rPr>
              <w:t>(</w:t>
            </w:r>
            <w:proofErr w:type="gramStart"/>
            <w:r w:rsidRPr="00F227E0">
              <w:rPr>
                <w:i/>
                <w:lang w:val="fr-CA"/>
              </w:rPr>
              <w:t>les</w:t>
            </w:r>
            <w:proofErr w:type="gramEnd"/>
            <w:r w:rsidRPr="00F227E0">
              <w:rPr>
                <w:i/>
                <w:lang w:val="fr-CA"/>
              </w:rPr>
              <w:t xml:space="preserve"> doubles, compter de l'avant, compter </w:t>
            </w:r>
            <w:r>
              <w:rPr>
                <w:i/>
                <w:lang w:val="fr-CA"/>
              </w:rPr>
              <w:t>à rebours</w:t>
            </w:r>
            <w:r w:rsidRPr="00F227E0">
              <w:rPr>
                <w:i/>
                <w:lang w:val="fr-CA"/>
              </w:rPr>
              <w:t xml:space="preserve">, </w:t>
            </w:r>
            <w:r>
              <w:rPr>
                <w:i/>
                <w:lang w:val="fr-CA"/>
              </w:rPr>
              <w:t xml:space="preserve">les </w:t>
            </w:r>
            <w:r w:rsidRPr="00F227E0">
              <w:rPr>
                <w:i/>
                <w:lang w:val="fr-CA"/>
              </w:rPr>
              <w:t>diff</w:t>
            </w:r>
            <w:r>
              <w:rPr>
                <w:i/>
                <w:lang w:val="fr-CA"/>
              </w:rPr>
              <w:t>é</w:t>
            </w:r>
            <w:r w:rsidRPr="00F227E0">
              <w:rPr>
                <w:i/>
                <w:lang w:val="fr-CA"/>
              </w:rPr>
              <w:t>rences)</w:t>
            </w:r>
          </w:p>
          <w:p w:rsidR="007063B0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BE73A5">
              <w:rPr>
                <w:lang w:val="fr-CA"/>
              </w:rPr>
              <w:t xml:space="preserve">Des chats et des chatons ! </w:t>
            </w:r>
            <w:r w:rsidRPr="00CA0918">
              <w:rPr>
                <w:i/>
                <w:lang w:val="fr-CA"/>
              </w:rPr>
              <w:t>(</w:t>
            </w:r>
            <w:proofErr w:type="gramStart"/>
            <w:r w:rsidRPr="00CA0918">
              <w:rPr>
                <w:i/>
                <w:lang w:val="fr-CA"/>
              </w:rPr>
              <w:t>compter</w:t>
            </w:r>
            <w:proofErr w:type="gramEnd"/>
            <w:r w:rsidRPr="00CA0918">
              <w:rPr>
                <w:i/>
                <w:lang w:val="fr-CA"/>
              </w:rPr>
              <w:t xml:space="preserve">, les faits connus, </w:t>
            </w:r>
            <w:r>
              <w:rPr>
                <w:i/>
                <w:lang w:val="fr-CA"/>
              </w:rPr>
              <w:t xml:space="preserve">la </w:t>
            </w:r>
            <w:r w:rsidRPr="00CA0918">
              <w:rPr>
                <w:i/>
                <w:lang w:val="fr-CA"/>
              </w:rPr>
              <w:t>commutativ</w:t>
            </w:r>
            <w:r>
              <w:rPr>
                <w:i/>
                <w:lang w:val="fr-CA"/>
              </w:rPr>
              <w:t>ité</w:t>
            </w:r>
            <w:r w:rsidRPr="00CA0918">
              <w:rPr>
                <w:i/>
                <w:lang w:val="fr-CA"/>
              </w:rPr>
              <w:t>)</w:t>
            </w:r>
          </w:p>
          <w:p w:rsidR="00327AE2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6629B3">
              <w:rPr>
                <w:lang w:val="fr-CA"/>
              </w:rPr>
              <w:t xml:space="preserve">Deux pour un ! </w:t>
            </w:r>
            <w:r w:rsidRPr="006629B3"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les</w:t>
            </w:r>
            <w:proofErr w:type="gramEnd"/>
            <w:r>
              <w:rPr>
                <w:i/>
                <w:lang w:val="fr-CA"/>
              </w:rPr>
              <w:t xml:space="preserve"> </w:t>
            </w:r>
            <w:r w:rsidRPr="006629B3">
              <w:rPr>
                <w:i/>
                <w:lang w:val="fr-CA"/>
              </w:rPr>
              <w:t xml:space="preserve">doubles, </w:t>
            </w:r>
            <w:r>
              <w:rPr>
                <w:i/>
                <w:lang w:val="fr-CA"/>
              </w:rPr>
              <w:t>les quasi-</w:t>
            </w:r>
            <w:r w:rsidRPr="006629B3">
              <w:rPr>
                <w:i/>
                <w:lang w:val="fr-CA"/>
              </w:rPr>
              <w:t>doubles, co</w:t>
            </w:r>
            <w:r>
              <w:rPr>
                <w:i/>
                <w:lang w:val="fr-CA"/>
              </w:rPr>
              <w:t>mpter</w:t>
            </w:r>
            <w:r w:rsidRPr="006629B3">
              <w:rPr>
                <w:i/>
                <w:lang w:val="fr-CA"/>
              </w:rPr>
              <w:t xml:space="preserve">, </w:t>
            </w:r>
            <w:r>
              <w:rPr>
                <w:i/>
                <w:lang w:val="fr-CA"/>
              </w:rPr>
              <w:t>les faits connus</w:t>
            </w:r>
            <w:r w:rsidRPr="006629B3">
              <w:rPr>
                <w:i/>
                <w:lang w:val="fr-CA"/>
              </w:rPr>
              <w:t>)</w:t>
            </w:r>
          </w:p>
          <w:p w:rsidR="007063B0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  <w:r w:rsidRPr="00AD1F57">
              <w:rPr>
                <w:lang w:val="fr-CA"/>
              </w:rPr>
              <w:t xml:space="preserve"> </w:t>
            </w:r>
            <w:r w:rsidRPr="00AD1F57">
              <w:rPr>
                <w:i/>
                <w:lang w:val="fr-CA"/>
              </w:rPr>
              <w:t>(compter</w:t>
            </w:r>
            <w:r>
              <w:rPr>
                <w:i/>
                <w:lang w:val="fr-CA"/>
              </w:rPr>
              <w:t xml:space="preserve"> de l'avant</w:t>
            </w:r>
            <w:r w:rsidRPr="00AD1F57">
              <w:rPr>
                <w:i/>
                <w:lang w:val="fr-CA"/>
              </w:rPr>
              <w:t xml:space="preserve">, compter à rebours, </w:t>
            </w:r>
            <w:r>
              <w:rPr>
                <w:i/>
                <w:lang w:val="fr-CA"/>
              </w:rPr>
              <w:t xml:space="preserve">les </w:t>
            </w:r>
            <w:r w:rsidRPr="00AD1F57">
              <w:rPr>
                <w:i/>
                <w:lang w:val="fr-CA"/>
              </w:rPr>
              <w:t xml:space="preserve">doubles, </w:t>
            </w:r>
            <w:r>
              <w:rPr>
                <w:i/>
                <w:lang w:val="fr-CA"/>
              </w:rPr>
              <w:t>les références</w:t>
            </w:r>
            <w:r w:rsidRPr="00AD1F57">
              <w:rPr>
                <w:i/>
                <w:lang w:val="fr-CA"/>
              </w:rPr>
              <w:t>)</w:t>
            </w:r>
          </w:p>
          <w:p w:rsidR="00327AE2" w:rsidRPr="00704F59" w:rsidRDefault="00327AE2" w:rsidP="00327AE2">
            <w:pPr>
              <w:rPr>
                <w:lang w:val="fr-CA"/>
              </w:rPr>
            </w:pPr>
          </w:p>
          <w:p w:rsidR="00761C3A" w:rsidRDefault="002E5E2A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27AE2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6C7F41">
              <w:rPr>
                <w:rFonts w:cstheme="minorHAnsi"/>
                <w:lang w:val="fr-CA"/>
              </w:rPr>
              <w:t>Les animaux se cachent bien</w:t>
            </w:r>
            <w:r w:rsidRPr="00AD1F57">
              <w:rPr>
                <w:lang w:val="fr-CA"/>
              </w:rPr>
              <w:t xml:space="preserve"> (</w:t>
            </w:r>
            <w:r w:rsidRPr="00AD1F57">
              <w:rPr>
                <w:i/>
                <w:lang w:val="fr-CA"/>
              </w:rPr>
              <w:t>un de plus, deux de plus</w:t>
            </w:r>
            <w:r w:rsidRPr="00AD1F57">
              <w:rPr>
                <w:lang w:val="fr-CA"/>
              </w:rPr>
              <w:t>)</w:t>
            </w:r>
          </w:p>
          <w:p w:rsidR="00327AE2" w:rsidRPr="00704F59" w:rsidRDefault="00327AE2">
            <w:pPr>
              <w:rPr>
                <w:lang w:val="fr-CA"/>
              </w:rPr>
            </w:pPr>
          </w:p>
          <w:p w:rsidR="00327AE2" w:rsidRDefault="002E5E2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8C5C00" w:rsidRPr="00704F59" w:rsidRDefault="00704F59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  <w:lang w:val="fr-CA"/>
              </w:rPr>
            </w:pPr>
            <w:r w:rsidRPr="00AD1F57">
              <w:rPr>
                <w:lang w:val="fr-CA"/>
              </w:rPr>
              <w:t>On joue aux billes...</w:t>
            </w:r>
            <w:r w:rsidRPr="00AD1F57">
              <w:rPr>
                <w:i/>
                <w:lang w:val="fr-CA"/>
              </w:rPr>
              <w:t xml:space="preserve"> (les doubles, faire des dizaines, compter de l'avant)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27AE2" w:rsidRPr="00B228BF" w:rsidRDefault="002E5E2A" w:rsidP="00B228BF">
            <w:pPr>
              <w:rPr>
                <w:lang w:val="fr-CA"/>
              </w:rPr>
            </w:pPr>
            <w:r w:rsidRPr="00B228BF">
              <w:rPr>
                <w:b/>
                <w:lang w:val="fr-CA"/>
              </w:rPr>
              <w:t>Idée principale :</w:t>
            </w:r>
            <w:r w:rsidR="00327AE2" w:rsidRPr="00B228BF">
              <w:rPr>
                <w:b/>
                <w:lang w:val="fr-CA"/>
              </w:rPr>
              <w:t xml:space="preserve"> </w:t>
            </w:r>
            <w:r w:rsidR="00B228BF" w:rsidRPr="0058787C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327AE2" w:rsidRPr="00E70804" w:rsidTr="00800875">
        <w:trPr>
          <w:trHeight w:val="232"/>
        </w:trPr>
        <w:tc>
          <w:tcPr>
            <w:tcW w:w="2835" w:type="dxa"/>
            <w:vMerge/>
          </w:tcPr>
          <w:p w:rsidR="00327AE2" w:rsidRPr="00B228BF" w:rsidRDefault="00327AE2" w:rsidP="003A7606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B228BF" w:rsidRDefault="00327AE2" w:rsidP="003A7606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B228BF" w:rsidRDefault="00327AE2" w:rsidP="00327AE2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5905E9" w:rsidRPr="00B228BF" w:rsidRDefault="00B228BF" w:rsidP="005905E9">
            <w:pPr>
              <w:rPr>
                <w:lang w:val="fr-CA"/>
              </w:rPr>
            </w:pPr>
            <w:r w:rsidRPr="00A82767">
              <w:rPr>
                <w:lang w:val="fr-CA"/>
              </w:rPr>
              <w:t>Développer une aisance avec des calculs en addition et en soustraction</w:t>
            </w:r>
          </w:p>
          <w:p w:rsidR="005905E9" w:rsidRPr="00B228BF" w:rsidRDefault="00B228BF" w:rsidP="00593746">
            <w:pPr>
              <w:pStyle w:val="ListParagraph"/>
              <w:numPr>
                <w:ilvl w:val="1"/>
                <w:numId w:val="38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Additionner et soustraire avec aisance des quantités jusqu'</w:t>
            </w:r>
            <w:r>
              <w:rPr>
                <w:lang w:val="fr-CA"/>
              </w:rPr>
              <w:t>à</w:t>
            </w:r>
            <w:r w:rsidRPr="00221E6C">
              <w:rPr>
                <w:lang w:val="fr-CA"/>
              </w:rPr>
              <w:t xml:space="preserve"> 10.</w:t>
            </w:r>
          </w:p>
          <w:p w:rsidR="005905E9" w:rsidRPr="00B228BF" w:rsidRDefault="00B228BF" w:rsidP="00593746">
            <w:pPr>
              <w:pStyle w:val="ListParagraph"/>
              <w:numPr>
                <w:ilvl w:val="1"/>
                <w:numId w:val="38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Se rappeler facilement les compl</w:t>
            </w:r>
            <w:r>
              <w:rPr>
                <w:lang w:val="fr-CA"/>
              </w:rPr>
              <w:t>é</w:t>
            </w:r>
            <w:r w:rsidRPr="00221E6C">
              <w:rPr>
                <w:lang w:val="fr-CA"/>
              </w:rPr>
              <w:t xml:space="preserve">ments </w:t>
            </w:r>
            <w:r>
              <w:rPr>
                <w:lang w:val="fr-CA"/>
              </w:rPr>
              <w:t>de</w:t>
            </w:r>
            <w:r w:rsidRPr="00221E6C">
              <w:rPr>
                <w:lang w:val="fr-CA"/>
              </w:rPr>
              <w:t xml:space="preserve"> 10 (</w:t>
            </w:r>
            <w:r>
              <w:rPr>
                <w:lang w:val="fr-CA"/>
              </w:rPr>
              <w:t xml:space="preserve">p. </w:t>
            </w:r>
            <w:r w:rsidRPr="00221E6C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221E6C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221E6C">
              <w:rPr>
                <w:lang w:val="fr-CA"/>
              </w:rPr>
              <w:t xml:space="preserve"> 6 + 4; 7 + 3).</w:t>
            </w:r>
          </w:p>
          <w:p w:rsidR="005905E9" w:rsidRPr="00B228BF" w:rsidRDefault="00B228BF" w:rsidP="00593746">
            <w:pPr>
              <w:pStyle w:val="ListParagraph"/>
              <w:numPr>
                <w:ilvl w:val="1"/>
                <w:numId w:val="38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Utiliser des sommes et des différences connues pour</w:t>
            </w:r>
            <w:r>
              <w:rPr>
                <w:lang w:val="fr-CA"/>
              </w:rPr>
              <w:t xml:space="preserve"> résoudre de nouvelles équations</w:t>
            </w:r>
            <w:r w:rsidRPr="00221E6C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221E6C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221E6C">
              <w:rPr>
                <w:lang w:val="fr-CA"/>
              </w:rPr>
              <w:t>.</w:t>
            </w:r>
            <w:r>
              <w:rPr>
                <w:lang w:val="fr-CA"/>
              </w:rPr>
              <w:t xml:space="preserve"> : </w:t>
            </w:r>
            <w:r w:rsidRPr="00221E6C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Pr="00221E6C">
              <w:rPr>
                <w:lang w:val="fr-CA"/>
              </w:rPr>
              <w:t>s</w:t>
            </w:r>
            <w:r>
              <w:rPr>
                <w:lang w:val="fr-CA"/>
              </w:rPr>
              <w:t>er</w:t>
            </w:r>
            <w:r w:rsidRPr="00221E6C">
              <w:rPr>
                <w:lang w:val="fr-CA"/>
              </w:rPr>
              <w:t xml:space="preserve"> 5 + 5 </w:t>
            </w:r>
            <w:r>
              <w:rPr>
                <w:lang w:val="fr-CA"/>
              </w:rPr>
              <w:t>p</w:t>
            </w:r>
            <w:r w:rsidRPr="00221E6C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Pr="00221E6C">
              <w:rPr>
                <w:lang w:val="fr-CA"/>
              </w:rPr>
              <w:t xml:space="preserve"> add</w:t>
            </w:r>
            <w:r>
              <w:rPr>
                <w:lang w:val="fr-CA"/>
              </w:rPr>
              <w:t>itionner</w:t>
            </w:r>
            <w:r w:rsidRPr="00221E6C">
              <w:rPr>
                <w:lang w:val="fr-CA"/>
              </w:rPr>
              <w:t xml:space="preserve"> 5 + 6).</w:t>
            </w:r>
          </w:p>
          <w:p w:rsidR="00C05E9F" w:rsidRPr="00B228BF" w:rsidRDefault="00B228BF" w:rsidP="00B228BF">
            <w:pPr>
              <w:pStyle w:val="ListParagraph"/>
              <w:numPr>
                <w:ilvl w:val="1"/>
                <w:numId w:val="38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Additionner et soustraire avec aisance des quantités jusqu</w:t>
            </w:r>
            <w:r>
              <w:rPr>
                <w:lang w:val="fr-CA"/>
              </w:rPr>
              <w:t>'à</w:t>
            </w:r>
            <w:r w:rsidRPr="00221E6C">
              <w:rPr>
                <w:lang w:val="fr-CA"/>
              </w:rPr>
              <w:t xml:space="preserve"> 20</w:t>
            </w:r>
          </w:p>
        </w:tc>
      </w:tr>
      <w:tr w:rsidR="00327AE2" w:rsidRPr="00E70804" w:rsidTr="00800875">
        <w:trPr>
          <w:trHeight w:val="277"/>
        </w:trPr>
        <w:tc>
          <w:tcPr>
            <w:tcW w:w="2835" w:type="dxa"/>
            <w:vMerge/>
          </w:tcPr>
          <w:p w:rsidR="00327AE2" w:rsidRPr="00B228BF" w:rsidRDefault="00327AE2" w:rsidP="003A7606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B228BF" w:rsidRDefault="00327AE2" w:rsidP="003A7606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B228BF" w:rsidRDefault="00327AE2" w:rsidP="00327AE2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327AE2" w:rsidRPr="00B228BF" w:rsidRDefault="002E5E2A" w:rsidP="00B228BF">
            <w:pPr>
              <w:rPr>
                <w:lang w:val="fr-CA"/>
              </w:rPr>
            </w:pPr>
            <w:r w:rsidRPr="00B228BF">
              <w:rPr>
                <w:b/>
                <w:lang w:val="fr-CA"/>
              </w:rPr>
              <w:t>Idée principale :</w:t>
            </w:r>
            <w:r w:rsidR="00327AE2" w:rsidRPr="00B228BF">
              <w:rPr>
                <w:b/>
                <w:lang w:val="fr-CA"/>
              </w:rPr>
              <w:t xml:space="preserve"> </w:t>
            </w:r>
            <w:r w:rsidR="00B228BF"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327AE2" w:rsidRPr="00E70804" w:rsidTr="00985175">
        <w:trPr>
          <w:trHeight w:val="3265"/>
        </w:trPr>
        <w:tc>
          <w:tcPr>
            <w:tcW w:w="2835" w:type="dxa"/>
            <w:vMerge/>
          </w:tcPr>
          <w:p w:rsidR="00327AE2" w:rsidRPr="00B228BF" w:rsidRDefault="00327AE2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B228BF" w:rsidRDefault="00327AE2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B228BF" w:rsidRDefault="00327AE2" w:rsidP="00327AE2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5905E9" w:rsidRPr="00B228BF" w:rsidRDefault="00B228BF" w:rsidP="005905E9">
            <w:pPr>
              <w:rPr>
                <w:lang w:val="fr-CA"/>
              </w:rPr>
            </w:pPr>
            <w:r w:rsidRPr="00897D0F">
              <w:rPr>
                <w:lang w:val="fr-CA"/>
              </w:rPr>
              <w:t>Comparer et ordonner des quantités (multitude ou magnitude)</w:t>
            </w:r>
          </w:p>
          <w:p w:rsidR="00327AE2" w:rsidRPr="00B228BF" w:rsidRDefault="00B228BF" w:rsidP="00593746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lang w:val="fr-CA"/>
              </w:rPr>
            </w:pPr>
            <w:r w:rsidRPr="00737B73">
              <w:rPr>
                <w:lang w:val="fr-CA"/>
              </w:rPr>
              <w:t>Savoir quel nombre représente 1 ou 2 de plus ou de moins qu'un autre nombre.</w:t>
            </w:r>
          </w:p>
        </w:tc>
      </w:tr>
    </w:tbl>
    <w:p w:rsidR="00985175" w:rsidRPr="00B228BF" w:rsidRDefault="00985175" w:rsidP="00985175">
      <w:pPr>
        <w:spacing w:after="0"/>
        <w:rPr>
          <w:b/>
          <w:sz w:val="24"/>
          <w:szCs w:val="24"/>
          <w:lang w:val="fr-CA"/>
        </w:rPr>
      </w:pPr>
    </w:p>
    <w:p w:rsidR="000466FC" w:rsidRPr="00B228BF" w:rsidRDefault="000466FC">
      <w:pPr>
        <w:rPr>
          <w:b/>
          <w:sz w:val="28"/>
          <w:lang w:val="fr-CA"/>
        </w:rPr>
      </w:pPr>
      <w:r w:rsidRPr="00B228BF">
        <w:rPr>
          <w:b/>
          <w:sz w:val="28"/>
          <w:lang w:val="fr-CA"/>
        </w:rPr>
        <w:br w:type="page"/>
      </w:r>
    </w:p>
    <w:p w:rsidR="00E507DF" w:rsidRDefault="00E507DF" w:rsidP="000466FC">
      <w:pPr>
        <w:spacing w:after="0"/>
        <w:jc w:val="center"/>
        <w:rPr>
          <w:b/>
          <w:sz w:val="28"/>
        </w:rPr>
      </w:pPr>
      <w:r w:rsidRPr="00E507DF">
        <w:rPr>
          <w:noProof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6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FC" w:rsidRPr="00E507DF" w:rsidRDefault="00E507DF" w:rsidP="000466FC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 (</w:t>
      </w:r>
      <w:r w:rsidR="00C27E68" w:rsidRPr="0057220C">
        <w:rPr>
          <w:b/>
          <w:sz w:val="28"/>
          <w:lang w:val="fr-CA"/>
        </w:rPr>
        <w:t>Les régularités et les relations</w:t>
      </w:r>
      <w:r w:rsidRPr="0057220C">
        <w:rPr>
          <w:b/>
          <w:sz w:val="28"/>
          <w:lang w:val="fr-CA"/>
        </w:rPr>
        <w:t xml:space="preserve">) </w:t>
      </w:r>
      <w:r w:rsidRPr="00E507DF">
        <w:rPr>
          <w:b/>
          <w:sz w:val="28"/>
          <w:lang w:val="fr-CA"/>
        </w:rPr>
        <w:t>– la Nouvelle-Écosse</w:t>
      </w:r>
    </w:p>
    <w:p w:rsidR="000466FC" w:rsidRPr="00E507DF" w:rsidRDefault="000466FC" w:rsidP="000466FC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0466FC" w:rsidRPr="00E70804" w:rsidTr="00D67C02">
        <w:trPr>
          <w:trHeight w:val="514"/>
        </w:trPr>
        <w:tc>
          <w:tcPr>
            <w:tcW w:w="2835" w:type="dxa"/>
            <w:shd w:val="clear" w:color="auto" w:fill="FFC000"/>
          </w:tcPr>
          <w:p w:rsidR="000466FC" w:rsidRPr="00442180" w:rsidRDefault="00E507DF" w:rsidP="00D67C02">
            <w:pPr>
              <w:rPr>
                <w:b/>
                <w:sz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FFC000"/>
          </w:tcPr>
          <w:p w:rsidR="00E507DF" w:rsidRPr="00FF1459" w:rsidRDefault="00E507DF" w:rsidP="00E507DF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0466FC" w:rsidRPr="00E507DF" w:rsidRDefault="00E507DF" w:rsidP="00E507DF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D97127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D97127">
              <w:rPr>
                <w:b/>
                <w:sz w:val="22"/>
                <w:vertAlign w:val="superscript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693" w:type="dxa"/>
            <w:shd w:val="clear" w:color="auto" w:fill="FFC000"/>
          </w:tcPr>
          <w:p w:rsidR="00E507DF" w:rsidRPr="00851FE0" w:rsidRDefault="00E507DF" w:rsidP="00E507DF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0466FC" w:rsidRPr="00442180" w:rsidRDefault="00E507DF" w:rsidP="00E507DF">
            <w:pPr>
              <w:rPr>
                <w:b/>
                <w:sz w:val="22"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0466FC" w:rsidRPr="00E507DF" w:rsidRDefault="00E507DF" w:rsidP="00D67C02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0466FC" w:rsidRPr="00E70804" w:rsidTr="00D67C02">
        <w:trPr>
          <w:trHeight w:val="20"/>
        </w:trPr>
        <w:tc>
          <w:tcPr>
            <w:tcW w:w="2835" w:type="dxa"/>
            <w:vMerge w:val="restart"/>
          </w:tcPr>
          <w:p w:rsidR="002968EB" w:rsidRPr="002968EB" w:rsidRDefault="002968EB" w:rsidP="002968EB">
            <w:pPr>
              <w:rPr>
                <w:sz w:val="18"/>
                <w:szCs w:val="18"/>
                <w:lang w:val="fr-CA"/>
              </w:rPr>
            </w:pPr>
            <w:r w:rsidRPr="002968EB">
              <w:rPr>
                <w:rFonts w:eastAsia="Times New Roman" w:cs="Arial"/>
                <w:b/>
                <w:lang w:val="fr-CA"/>
              </w:rPr>
              <w:t>R</w:t>
            </w:r>
            <w:r w:rsidR="000466FC" w:rsidRPr="002968EB">
              <w:rPr>
                <w:rFonts w:eastAsia="Times New Roman" w:cs="Arial"/>
                <w:b/>
                <w:lang w:val="fr-CA"/>
              </w:rPr>
              <w:t>R01</w:t>
            </w:r>
            <w:r w:rsidR="000466FC" w:rsidRPr="002968EB">
              <w:rPr>
                <w:rFonts w:eastAsia="Times New Roman" w:cs="Arial"/>
                <w:lang w:val="fr-CA"/>
              </w:rPr>
              <w:t xml:space="preserve"> </w:t>
            </w:r>
            <w:r w:rsidRPr="002968EB">
              <w:rPr>
                <w:lang w:val="fr-CA"/>
              </w:rPr>
              <w:t>On s’attend à ce que les élèves montrent qu’ils ont compris les régularités répétitives (de deux à quatre éléments) en décrivant, en reproduisant, en prolongeant et en créant des régularités à l’aide d’un matériel de manipulation, de diagrammes, de sons et d’actions.</w:t>
            </w:r>
            <w:r w:rsidRPr="002968EB">
              <w:rPr>
                <w:sz w:val="18"/>
                <w:szCs w:val="18"/>
                <w:lang w:val="fr-CA"/>
              </w:rPr>
              <w:t xml:space="preserve"> </w:t>
            </w:r>
          </w:p>
          <w:p w:rsidR="000466FC" w:rsidRPr="002968EB" w:rsidRDefault="000466FC" w:rsidP="00D67C02">
            <w:pPr>
              <w:rPr>
                <w:rFonts w:eastAsia="Times New Roman" w:cs="Arial"/>
                <w:lang w:val="fr-CA"/>
              </w:rPr>
            </w:pPr>
          </w:p>
          <w:p w:rsidR="000466FC" w:rsidRPr="002968EB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B45402" w:rsidRPr="0052328B" w:rsidRDefault="00B45402" w:rsidP="00B45402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 xml:space="preserve">La modélisation et l'algèbre Ensemble 1 : </w:t>
            </w:r>
            <w:r>
              <w:rPr>
                <w:rFonts w:cs="Arial"/>
                <w:b/>
                <w:lang w:val="fr-CA"/>
              </w:rPr>
              <w:t>Examiner des régularités répétées</w:t>
            </w:r>
          </w:p>
          <w:p w:rsidR="00B45402" w:rsidRPr="0077167B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>
              <w:rPr>
                <w:rFonts w:cs="Arial"/>
              </w:rPr>
              <w:t>1 :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Répéter</w:t>
            </w:r>
            <w:proofErr w:type="spellEnd"/>
            <w:r>
              <w:rPr>
                <w:rFonts w:cs="Arial"/>
              </w:rPr>
              <w:t xml:space="preserve"> le motif</w:t>
            </w:r>
          </w:p>
          <w:p w:rsidR="00B45402" w:rsidRPr="0077167B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Repr</w:t>
            </w:r>
            <w:proofErr w:type="spellEnd"/>
            <w:r>
              <w:rPr>
                <w:rFonts w:cs="Arial"/>
                <w:lang w:val="en-CA"/>
              </w:rPr>
              <w:t>é</w:t>
            </w:r>
            <w:proofErr w:type="spellStart"/>
            <w:r w:rsidRPr="0077167B">
              <w:rPr>
                <w:rFonts w:cs="Arial"/>
              </w:rPr>
              <w:t>sent</w:t>
            </w:r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</w:t>
            </w:r>
          </w:p>
          <w:p w:rsidR="00B45402" w:rsidRPr="0077167B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Pr</w:t>
            </w:r>
            <w:r>
              <w:rPr>
                <w:rFonts w:cs="Arial"/>
              </w:rPr>
              <w:t>é</w:t>
            </w:r>
            <w:r w:rsidRPr="0077167B">
              <w:rPr>
                <w:rFonts w:cs="Arial"/>
              </w:rPr>
              <w:t>di</w:t>
            </w:r>
            <w:r>
              <w:rPr>
                <w:rFonts w:cs="Arial"/>
              </w:rPr>
              <w:t>re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éléments</w:t>
            </w:r>
            <w:proofErr w:type="spellEnd"/>
          </w:p>
          <w:p w:rsidR="00B45402" w:rsidRPr="0077167B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Trouver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**</w:t>
            </w:r>
          </w:p>
          <w:p w:rsidR="000466FC" w:rsidRPr="00FC5B4F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Examiner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répétées</w:t>
            </w:r>
            <w:proofErr w:type="spellEnd"/>
            <w:r w:rsidRPr="0077167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Approfondissement</w:t>
            </w:r>
            <w:proofErr w:type="spellEnd"/>
          </w:p>
          <w:p w:rsidR="00B45402" w:rsidRPr="00307BF1" w:rsidRDefault="00B45402" w:rsidP="00B45402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307BF1">
              <w:rPr>
                <w:rFonts w:cs="Arial"/>
                <w:b/>
                <w:lang w:val="fr-CA"/>
              </w:rPr>
              <w:t xml:space="preserve"> Ensemble 2 : Créer des régularités</w:t>
            </w:r>
          </w:p>
          <w:p w:rsidR="00B45402" w:rsidRPr="00EF1072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Prolonger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</w:p>
          <w:p w:rsidR="00B45402" w:rsidRPr="0077167B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Err</w:t>
            </w:r>
            <w:r>
              <w:rPr>
                <w:rFonts w:cs="Arial"/>
              </w:rPr>
              <w:t>eu</w:t>
            </w:r>
            <w:r w:rsidRPr="0077167B">
              <w:rPr>
                <w:rFonts w:cs="Arial"/>
              </w:rPr>
              <w:t>rs</w:t>
            </w:r>
            <w:proofErr w:type="spellEnd"/>
            <w:r w:rsidRPr="007716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et </w:t>
            </w:r>
            <w:proofErr w:type="spellStart"/>
            <w:r>
              <w:rPr>
                <w:rFonts w:cs="Arial"/>
              </w:rPr>
              <w:t>éléments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manquants</w:t>
            </w:r>
            <w:proofErr w:type="spellEnd"/>
          </w:p>
          <w:p w:rsidR="000466FC" w:rsidRPr="0077167B" w:rsidRDefault="00B45402" w:rsidP="00B45402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Cr</w:t>
            </w:r>
            <w:r>
              <w:rPr>
                <w:rFonts w:cs="Arial"/>
              </w:rPr>
              <w:t>é</w:t>
            </w:r>
            <w:r w:rsidRPr="0077167B"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Approfondissement</w:t>
            </w:r>
            <w:proofErr w:type="spellEnd"/>
            <w:r>
              <w:rPr>
                <w:rFonts w:cs="Arial"/>
              </w:rPr>
              <w:t>*</w:t>
            </w:r>
          </w:p>
          <w:p w:rsidR="000466FC" w:rsidRDefault="000466FC" w:rsidP="00D67C02">
            <w:pPr>
              <w:spacing w:line="276" w:lineRule="auto"/>
              <w:contextualSpacing/>
            </w:pPr>
          </w:p>
          <w:p w:rsidR="000466FC" w:rsidRDefault="000466FC" w:rsidP="00D67C02">
            <w:pPr>
              <w:spacing w:line="276" w:lineRule="auto"/>
              <w:contextualSpacing/>
            </w:pPr>
            <w:r>
              <w:t>*</w:t>
            </w:r>
            <w:proofErr w:type="spellStart"/>
            <w:r>
              <w:t>a</w:t>
            </w:r>
            <w:r w:rsidR="00B45402">
              <w:t>us</w:t>
            </w:r>
            <w:r>
              <w:t>s</w:t>
            </w:r>
            <w:r w:rsidR="00B45402">
              <w:t>i</w:t>
            </w:r>
            <w:proofErr w:type="spellEnd"/>
            <w:r>
              <w:t xml:space="preserve"> </w:t>
            </w:r>
            <w:r w:rsidR="00B45402">
              <w:t>R</w:t>
            </w:r>
            <w:r>
              <w:t>R02</w:t>
            </w:r>
          </w:p>
          <w:p w:rsidR="000466FC" w:rsidRPr="00DB0545" w:rsidRDefault="000466FC" w:rsidP="00B45402">
            <w:pPr>
              <w:spacing w:line="276" w:lineRule="auto"/>
              <w:contextualSpacing/>
            </w:pPr>
            <w:r>
              <w:t>**</w:t>
            </w:r>
            <w:proofErr w:type="spellStart"/>
            <w:r>
              <w:t>a</w:t>
            </w:r>
            <w:r w:rsidR="00B45402">
              <w:t>us</w:t>
            </w:r>
            <w:r>
              <w:t>s</w:t>
            </w:r>
            <w:r w:rsidR="00B45402">
              <w:t>i</w:t>
            </w:r>
            <w:proofErr w:type="spellEnd"/>
            <w:r>
              <w:t xml:space="preserve"> N01</w:t>
            </w:r>
          </w:p>
        </w:tc>
        <w:tc>
          <w:tcPr>
            <w:tcW w:w="2693" w:type="dxa"/>
            <w:vMerge w:val="restart"/>
          </w:tcPr>
          <w:p w:rsidR="000466FC" w:rsidRDefault="00B45402" w:rsidP="00593746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:rsidR="000466FC" w:rsidRPr="000424E7" w:rsidRDefault="000466FC" w:rsidP="00D67C02"/>
          <w:p w:rsidR="000466FC" w:rsidRPr="000424E7" w:rsidRDefault="002E5E2A" w:rsidP="00D67C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0466FC" w:rsidRDefault="00B45402" w:rsidP="00593746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t>Beaucoup de bruit</w:t>
            </w:r>
          </w:p>
          <w:p w:rsidR="000466FC" w:rsidRPr="009D7DA1" w:rsidRDefault="00B45402" w:rsidP="00593746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t xml:space="preserve">On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perler</w:t>
            </w:r>
            <w:proofErr w:type="spellEnd"/>
            <w:r>
              <w:t xml:space="preserve"> </w:t>
            </w:r>
            <w:r w:rsidRPr="009D7DA1">
              <w:t>!</w:t>
            </w:r>
            <w:proofErr w:type="gramEnd"/>
          </w:p>
          <w:p w:rsidR="000466FC" w:rsidRPr="009D7DA1" w:rsidRDefault="000466FC" w:rsidP="00D67C02">
            <w:pPr>
              <w:rPr>
                <w:b/>
              </w:rPr>
            </w:pPr>
          </w:p>
          <w:p w:rsidR="000466FC" w:rsidRPr="009D7DA1" w:rsidRDefault="002E5E2A" w:rsidP="00D67C02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B45402" w:rsidP="00593746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 w:rsidRPr="00936405">
              <w:rPr>
                <w:lang w:val="fr-CA"/>
              </w:rPr>
              <w:t>En quête de régularités 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66FC" w:rsidRPr="00B45402" w:rsidRDefault="002E5E2A" w:rsidP="00B45402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B45402">
              <w:rPr>
                <w:b/>
                <w:lang w:val="fr-CA"/>
              </w:rPr>
              <w:t>Idée principale :</w:t>
            </w:r>
            <w:r w:rsidR="000466FC" w:rsidRPr="00B45402">
              <w:rPr>
                <w:b/>
                <w:lang w:val="fr-CA"/>
              </w:rPr>
              <w:t xml:space="preserve"> </w:t>
            </w:r>
            <w:r w:rsidR="00B45402" w:rsidRPr="00B863F9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0466FC" w:rsidRPr="00E70804" w:rsidTr="00D67C02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0466FC" w:rsidRPr="00B45402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0466FC" w:rsidRPr="00B45402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466FC" w:rsidRPr="00B45402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466FC" w:rsidRPr="00B45402" w:rsidRDefault="00B45402" w:rsidP="00D67C02">
            <w:pPr>
              <w:rPr>
                <w:b/>
                <w:lang w:val="fr-CA"/>
              </w:rPr>
            </w:pPr>
            <w:r w:rsidRPr="00826A75">
              <w:rPr>
                <w:b/>
                <w:lang w:val="fr-CA"/>
              </w:rPr>
              <w:t>Identifier, reproduire, prolonger et créer des régularités</w:t>
            </w:r>
          </w:p>
          <w:p w:rsidR="00B45402" w:rsidRPr="00B45402" w:rsidRDefault="00B45402" w:rsidP="00593746">
            <w:pPr>
              <w:pStyle w:val="ListParagraph"/>
              <w:numPr>
                <w:ilvl w:val="0"/>
                <w:numId w:val="51"/>
              </w:numPr>
              <w:ind w:left="318" w:hanging="284"/>
              <w:rPr>
                <w:lang w:val="fr-CA"/>
              </w:rPr>
            </w:pPr>
            <w:r w:rsidRPr="00826A75">
              <w:rPr>
                <w:lang w:val="fr-CA"/>
              </w:rPr>
              <w:t xml:space="preserve">Identifier et reproduire des régularités en jumelant des éléments tels que les sons, </w:t>
            </w:r>
            <w:r>
              <w:rPr>
                <w:lang w:val="fr-CA"/>
              </w:rPr>
              <w:t xml:space="preserve">les </w:t>
            </w:r>
            <w:r w:rsidRPr="00826A75">
              <w:rPr>
                <w:lang w:val="fr-CA"/>
              </w:rPr>
              <w:t xml:space="preserve">actions, </w:t>
            </w:r>
            <w:r>
              <w:rPr>
                <w:lang w:val="fr-CA"/>
              </w:rPr>
              <w:t>les formes</w:t>
            </w:r>
            <w:r w:rsidRPr="00826A75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les </w:t>
            </w:r>
            <w:r w:rsidRPr="00826A75">
              <w:rPr>
                <w:lang w:val="fr-CA"/>
              </w:rPr>
              <w:t>objets, etc.</w:t>
            </w:r>
          </w:p>
          <w:p w:rsidR="000466FC" w:rsidRPr="00E530FD" w:rsidRDefault="00B45402" w:rsidP="00593746">
            <w:pPr>
              <w:pStyle w:val="ListParagraph"/>
              <w:numPr>
                <w:ilvl w:val="0"/>
                <w:numId w:val="51"/>
              </w:numPr>
              <w:ind w:left="318" w:hanging="284"/>
            </w:pPr>
            <w:r>
              <w:t xml:space="preserve">Prolonger des </w:t>
            </w:r>
            <w:proofErr w:type="spellStart"/>
            <w:r>
              <w:t>régularités</w:t>
            </w:r>
            <w:proofErr w:type="spellEnd"/>
            <w:r w:rsidRPr="00E530FD">
              <w:t>.</w:t>
            </w:r>
          </w:p>
          <w:p w:rsidR="000466FC" w:rsidRPr="00B45402" w:rsidRDefault="00B45402" w:rsidP="00593746">
            <w:pPr>
              <w:pStyle w:val="ListParagraph"/>
              <w:numPr>
                <w:ilvl w:val="0"/>
                <w:numId w:val="51"/>
              </w:numPr>
              <w:ind w:left="318" w:hanging="284"/>
              <w:rPr>
                <w:lang w:val="fr-CA"/>
              </w:rPr>
            </w:pPr>
            <w:r w:rsidRPr="00764827">
              <w:rPr>
                <w:lang w:val="fr-CA"/>
              </w:rPr>
              <w:t>Distinguer les séquences répétées des non répétées.</w:t>
            </w:r>
          </w:p>
          <w:p w:rsidR="000466FC" w:rsidRPr="00DB27C2" w:rsidRDefault="00DB27C2" w:rsidP="00593746">
            <w:pPr>
              <w:pStyle w:val="ListParagraph"/>
              <w:numPr>
                <w:ilvl w:val="0"/>
                <w:numId w:val="51"/>
              </w:numPr>
              <w:ind w:left="318" w:hanging="284"/>
              <w:rPr>
                <w:lang w:val="fr-CA"/>
              </w:rPr>
            </w:pPr>
            <w:r w:rsidRPr="00764827">
              <w:rPr>
                <w:lang w:val="fr-CA"/>
              </w:rPr>
              <w:t>Identifier l'unité répétée (le motif) d'une régularité.</w:t>
            </w:r>
          </w:p>
          <w:p w:rsidR="000466FC" w:rsidRPr="00DB27C2" w:rsidRDefault="00DB27C2" w:rsidP="00593746">
            <w:pPr>
              <w:pStyle w:val="ListParagraph"/>
              <w:numPr>
                <w:ilvl w:val="0"/>
                <w:numId w:val="51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 xml:space="preserve">Prédire quels éléments </w:t>
            </w:r>
            <w:proofErr w:type="gramStart"/>
            <w:r w:rsidRPr="00394182">
              <w:rPr>
                <w:lang w:val="fr-CA"/>
              </w:rPr>
              <w:t>sont</w:t>
            </w:r>
            <w:proofErr w:type="gramEnd"/>
            <w:r w:rsidRPr="00394182">
              <w:rPr>
                <w:lang w:val="fr-CA"/>
              </w:rPr>
              <w:t xml:space="preserve"> manquants et corriger les erreurs dans des régularités.</w:t>
            </w:r>
          </w:p>
          <w:p w:rsidR="000466FC" w:rsidRPr="00DB27C2" w:rsidRDefault="00DB27C2" w:rsidP="00593746">
            <w:pPr>
              <w:pStyle w:val="ListParagraph"/>
              <w:numPr>
                <w:ilvl w:val="0"/>
                <w:numId w:val="51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Reconnaître les similitudes et les différences entre de</w:t>
            </w:r>
            <w:r>
              <w:rPr>
                <w:lang w:val="fr-CA"/>
              </w:rPr>
              <w:t>s</w:t>
            </w:r>
            <w:r w:rsidRPr="00394182">
              <w:rPr>
                <w:lang w:val="fr-CA"/>
              </w:rPr>
              <w:t xml:space="preserve"> </w:t>
            </w:r>
            <w:r>
              <w:rPr>
                <w:lang w:val="fr-CA"/>
              </w:rPr>
              <w:t>régularités</w:t>
            </w:r>
            <w:r w:rsidRPr="00394182">
              <w:rPr>
                <w:lang w:val="fr-CA"/>
              </w:rPr>
              <w:t>.</w:t>
            </w:r>
          </w:p>
          <w:p w:rsidR="000466FC" w:rsidRPr="00DB27C2" w:rsidRDefault="00DB27C2" w:rsidP="00593746">
            <w:pPr>
              <w:pStyle w:val="ListParagraph"/>
              <w:numPr>
                <w:ilvl w:val="0"/>
                <w:numId w:val="51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Reproduire, créer et prolonger des régularités en copiant l'unité r</w:t>
            </w:r>
            <w:r>
              <w:rPr>
                <w:lang w:val="fr-CA"/>
              </w:rPr>
              <w:t>é</w:t>
            </w:r>
            <w:r w:rsidRPr="00394182">
              <w:rPr>
                <w:lang w:val="fr-CA"/>
              </w:rPr>
              <w:t>p</w:t>
            </w:r>
            <w:r>
              <w:rPr>
                <w:lang w:val="fr-CA"/>
              </w:rPr>
              <w:t>é</w:t>
            </w:r>
            <w:r w:rsidRPr="00394182">
              <w:rPr>
                <w:lang w:val="fr-CA"/>
              </w:rPr>
              <w:t>t</w:t>
            </w:r>
            <w:r>
              <w:rPr>
                <w:lang w:val="fr-CA"/>
              </w:rPr>
              <w:t>ée</w:t>
            </w:r>
            <w:r w:rsidRPr="00394182">
              <w:rPr>
                <w:lang w:val="fr-CA"/>
              </w:rPr>
              <w:t xml:space="preserve"> (</w:t>
            </w:r>
            <w:r>
              <w:rPr>
                <w:lang w:val="fr-CA"/>
              </w:rPr>
              <w:t>l</w:t>
            </w:r>
            <w:r w:rsidRPr="00394182">
              <w:rPr>
                <w:lang w:val="fr-CA"/>
              </w:rPr>
              <w:t>e</w:t>
            </w:r>
            <w:r>
              <w:rPr>
                <w:lang w:val="fr-CA"/>
              </w:rPr>
              <w:t xml:space="preserve"> motif</w:t>
            </w:r>
            <w:r w:rsidRPr="00394182">
              <w:rPr>
                <w:lang w:val="fr-CA"/>
              </w:rPr>
              <w:t>).</w:t>
            </w:r>
          </w:p>
          <w:p w:rsidR="000466FC" w:rsidRPr="00DB27C2" w:rsidRDefault="000466FC" w:rsidP="00D67C02">
            <w:pPr>
              <w:ind w:left="81" w:hanging="81"/>
              <w:rPr>
                <w:i/>
                <w:lang w:val="fr-CA"/>
              </w:rPr>
            </w:pPr>
          </w:p>
        </w:tc>
      </w:tr>
    </w:tbl>
    <w:p w:rsidR="000466FC" w:rsidRPr="00DB27C2" w:rsidRDefault="000466FC" w:rsidP="000466FC">
      <w:pPr>
        <w:rPr>
          <w:lang w:val="fr-CA"/>
        </w:rPr>
      </w:pPr>
      <w:r w:rsidRPr="00DB27C2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0466FC" w:rsidRPr="00E70804" w:rsidTr="00D67C02">
        <w:trPr>
          <w:trHeight w:val="340"/>
        </w:trPr>
        <w:tc>
          <w:tcPr>
            <w:tcW w:w="2835" w:type="dxa"/>
            <w:vMerge w:val="restart"/>
          </w:tcPr>
          <w:p w:rsidR="00CB05B3" w:rsidRPr="00CB05B3" w:rsidRDefault="00CB05B3" w:rsidP="00CB05B3">
            <w:pPr>
              <w:rPr>
                <w:sz w:val="18"/>
                <w:szCs w:val="18"/>
                <w:lang w:val="fr-CA"/>
              </w:rPr>
            </w:pPr>
            <w:r w:rsidRPr="00CB05B3">
              <w:rPr>
                <w:rFonts w:eastAsia="Times New Roman" w:cs="Arial"/>
                <w:b/>
                <w:lang w:val="fr-CA"/>
              </w:rPr>
              <w:lastRenderedPageBreak/>
              <w:t>R</w:t>
            </w:r>
            <w:r w:rsidR="000466FC" w:rsidRPr="00CB05B3">
              <w:rPr>
                <w:rFonts w:eastAsia="Times New Roman" w:cs="Arial"/>
                <w:b/>
                <w:lang w:val="fr-CA"/>
              </w:rPr>
              <w:t>R02</w:t>
            </w:r>
            <w:r w:rsidR="000466FC" w:rsidRPr="00CB05B3">
              <w:rPr>
                <w:rFonts w:eastAsia="Times New Roman" w:cs="Arial"/>
                <w:lang w:val="fr-CA"/>
              </w:rPr>
              <w:t xml:space="preserve"> </w:t>
            </w:r>
            <w:r w:rsidRPr="00CB05B3">
              <w:rPr>
                <w:lang w:val="fr-CA"/>
              </w:rPr>
              <w:t>On s’attend à ce que les élèves sachent convertir des régularités répétitives d’un mode de représentation à un autre.</w:t>
            </w:r>
            <w:r w:rsidRPr="00CB05B3">
              <w:rPr>
                <w:sz w:val="18"/>
                <w:szCs w:val="18"/>
                <w:lang w:val="fr-CA"/>
              </w:rPr>
              <w:t xml:space="preserve"> </w:t>
            </w:r>
          </w:p>
          <w:p w:rsidR="000466FC" w:rsidRPr="00CB05B3" w:rsidRDefault="000466FC" w:rsidP="00CB05B3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CB05B3" w:rsidRPr="00F35BBC" w:rsidRDefault="00CB05B3" w:rsidP="00CB05B3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>
              <w:rPr>
                <w:rFonts w:cs="Arial"/>
                <w:b/>
                <w:lang w:val="fr-CA"/>
              </w:rPr>
              <w:t>Ensemble</w:t>
            </w:r>
            <w:r w:rsidRPr="00F35BBC">
              <w:rPr>
                <w:rFonts w:cs="Arial"/>
                <w:b/>
                <w:lang w:val="fr-CA"/>
              </w:rPr>
              <w:t xml:space="preserve"> 1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Pr="00F35BBC">
              <w:rPr>
                <w:rFonts w:cs="Arial"/>
                <w:b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Examiner des régularités répétées</w:t>
            </w:r>
          </w:p>
          <w:p w:rsidR="000466FC" w:rsidRPr="0077167B" w:rsidRDefault="00CB05B3" w:rsidP="00CB05B3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Repr</w:t>
            </w:r>
            <w:r>
              <w:rPr>
                <w:rFonts w:cs="Arial"/>
              </w:rPr>
              <w:t>é</w:t>
            </w:r>
            <w:r w:rsidRPr="0077167B">
              <w:rPr>
                <w:rFonts w:cs="Arial"/>
              </w:rPr>
              <w:t>sent</w:t>
            </w:r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</w:t>
            </w:r>
          </w:p>
          <w:p w:rsidR="000466FC" w:rsidRDefault="000466FC" w:rsidP="00D67C02">
            <w:pPr>
              <w:rPr>
                <w:rFonts w:cs="Arial"/>
                <w:b/>
              </w:rPr>
            </w:pPr>
          </w:p>
          <w:p w:rsidR="00CB05B3" w:rsidRPr="00F35BBC" w:rsidRDefault="00CB05B3" w:rsidP="00CB05B3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F35BBC">
              <w:rPr>
                <w:rFonts w:cs="Arial"/>
                <w:b/>
                <w:lang w:val="fr-CA"/>
              </w:rPr>
              <w:t xml:space="preserve"> Ensemble 2 : Créer des régularités</w:t>
            </w:r>
          </w:p>
          <w:p w:rsidR="00CB05B3" w:rsidRPr="009F7852" w:rsidRDefault="00CB05B3" w:rsidP="00CB05B3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Convertir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</w:p>
          <w:p w:rsidR="000466FC" w:rsidRPr="00F646ED" w:rsidRDefault="00CB05B3" w:rsidP="00CB05B3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9F7852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Pr="009F7852">
              <w:rPr>
                <w:rFonts w:cs="Arial"/>
              </w:rPr>
              <w:t>:</w:t>
            </w:r>
            <w:proofErr w:type="gramEnd"/>
            <w:r w:rsidRPr="009F7852">
              <w:rPr>
                <w:rFonts w:cs="Arial"/>
              </w:rPr>
              <w:t xml:space="preserve"> </w:t>
            </w:r>
            <w:proofErr w:type="spellStart"/>
            <w:r w:rsidRPr="009F7852">
              <w:rPr>
                <w:rFonts w:cs="Arial"/>
              </w:rPr>
              <w:t>Cr</w:t>
            </w:r>
            <w:r>
              <w:rPr>
                <w:rFonts w:cs="Arial"/>
              </w:rPr>
              <w:t>é</w:t>
            </w:r>
            <w:r w:rsidRPr="009F7852"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Approfondissement</w:t>
            </w:r>
            <w:proofErr w:type="spellEnd"/>
            <w:r>
              <w:rPr>
                <w:rFonts w:cs="Arial"/>
              </w:rPr>
              <w:t>*</w:t>
            </w:r>
          </w:p>
          <w:p w:rsidR="000466FC" w:rsidRDefault="000466FC" w:rsidP="00D67C02">
            <w:pPr>
              <w:rPr>
                <w:rFonts w:cs="Arial"/>
                <w:i/>
              </w:rPr>
            </w:pPr>
          </w:p>
          <w:p w:rsidR="000466FC" w:rsidRPr="00EF1072" w:rsidRDefault="000466FC" w:rsidP="00CB05B3">
            <w:pPr>
              <w:rPr>
                <w:rFonts w:cs="Arial"/>
              </w:rPr>
            </w:pPr>
            <w:r w:rsidRPr="00F646ED">
              <w:rPr>
                <w:rFonts w:cs="Arial"/>
              </w:rPr>
              <w:t>*</w:t>
            </w:r>
            <w:proofErr w:type="spellStart"/>
            <w:r>
              <w:rPr>
                <w:rFonts w:cs="Arial"/>
              </w:rPr>
              <w:t>a</w:t>
            </w:r>
            <w:r w:rsidR="00CB05B3">
              <w:rPr>
                <w:rFonts w:cs="Arial"/>
              </w:rPr>
              <w:t>us</w:t>
            </w:r>
            <w:r>
              <w:rPr>
                <w:rFonts w:cs="Arial"/>
              </w:rPr>
              <w:t>s</w:t>
            </w:r>
            <w:r w:rsidR="00CB05B3"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r w:rsidR="00CB05B3">
              <w:rPr>
                <w:rFonts w:cs="Arial"/>
              </w:rPr>
              <w:t>R</w:t>
            </w:r>
            <w:r>
              <w:rPr>
                <w:rFonts w:cs="Arial"/>
              </w:rPr>
              <w:t>R01</w:t>
            </w:r>
          </w:p>
        </w:tc>
        <w:tc>
          <w:tcPr>
            <w:tcW w:w="2693" w:type="dxa"/>
            <w:vMerge w:val="restart"/>
          </w:tcPr>
          <w:p w:rsidR="000466FC" w:rsidRDefault="00CB05B3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:rsidR="000466FC" w:rsidRPr="000424E7" w:rsidRDefault="000466FC" w:rsidP="00D67C02"/>
          <w:p w:rsidR="000466FC" w:rsidRPr="000424E7" w:rsidRDefault="002E5E2A" w:rsidP="00D67C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0466FC" w:rsidRDefault="00CB05B3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r>
              <w:t>Beaucoup de bruit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466FC" w:rsidRPr="00CB05B3" w:rsidRDefault="002E5E2A" w:rsidP="00CB05B3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CB05B3">
              <w:rPr>
                <w:b/>
                <w:lang w:val="fr-CA"/>
              </w:rPr>
              <w:t>Idée principale :</w:t>
            </w:r>
            <w:r w:rsidR="000466FC" w:rsidRPr="00CB05B3">
              <w:rPr>
                <w:b/>
                <w:lang w:val="fr-CA"/>
              </w:rPr>
              <w:t xml:space="preserve"> </w:t>
            </w:r>
            <w:r w:rsidR="00CB05B3" w:rsidRPr="00B863F9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0466FC" w:rsidRPr="00E70804" w:rsidTr="00D67C02">
        <w:trPr>
          <w:trHeight w:val="982"/>
        </w:trPr>
        <w:tc>
          <w:tcPr>
            <w:tcW w:w="2835" w:type="dxa"/>
            <w:vMerge/>
          </w:tcPr>
          <w:p w:rsidR="000466FC" w:rsidRPr="00CB05B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CB05B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CB05B3" w:rsidRDefault="000466FC" w:rsidP="00D67C02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0466FC" w:rsidRPr="00CB05B3" w:rsidRDefault="00CB05B3" w:rsidP="00D67C02">
            <w:pPr>
              <w:rPr>
                <w:b/>
                <w:lang w:val="fr-CA"/>
              </w:rPr>
            </w:pPr>
            <w:r w:rsidRPr="002F4A88">
              <w:rPr>
                <w:b/>
                <w:lang w:val="fr-CA"/>
              </w:rPr>
              <w:t>Identifier, trier et classer mathématiquement les attributs et les rég</w:t>
            </w:r>
            <w:r>
              <w:rPr>
                <w:b/>
                <w:lang w:val="fr-CA"/>
              </w:rPr>
              <w:t>ularités</w:t>
            </w:r>
            <w:r w:rsidRPr="002F4A88">
              <w:rPr>
                <w:b/>
                <w:lang w:val="fr-CA"/>
              </w:rPr>
              <w:t xml:space="preserve"> (</w:t>
            </w:r>
            <w:r>
              <w:rPr>
                <w:b/>
                <w:lang w:val="fr-CA"/>
              </w:rPr>
              <w:t xml:space="preserve">p. </w:t>
            </w:r>
            <w:r w:rsidRPr="002F4A88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x</w:t>
            </w:r>
            <w:r w:rsidRPr="002F4A88">
              <w:rPr>
                <w:b/>
                <w:lang w:val="fr-CA"/>
              </w:rPr>
              <w:t>.</w:t>
            </w:r>
            <w:r>
              <w:rPr>
                <w:b/>
                <w:lang w:val="fr-CA"/>
              </w:rPr>
              <w:t xml:space="preserve"> :</w:t>
            </w:r>
            <w:r w:rsidRPr="002F4A88">
              <w:rPr>
                <w:b/>
                <w:lang w:val="fr-CA"/>
              </w:rPr>
              <w:t xml:space="preserve"> n</w:t>
            </w:r>
            <w:r>
              <w:rPr>
                <w:b/>
                <w:lang w:val="fr-CA"/>
              </w:rPr>
              <w:t>o</w:t>
            </w:r>
            <w:r w:rsidRPr="002F4A88">
              <w:rPr>
                <w:b/>
                <w:lang w:val="fr-CA"/>
              </w:rPr>
              <w:t>mbr</w:t>
            </w:r>
            <w:r>
              <w:rPr>
                <w:b/>
                <w:lang w:val="fr-CA"/>
              </w:rPr>
              <w:t>e</w:t>
            </w:r>
            <w:r w:rsidRPr="002F4A8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de côtés</w:t>
            </w:r>
            <w:r w:rsidRPr="002F4A88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forme</w:t>
            </w:r>
            <w:r w:rsidRPr="002F4A88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taille</w:t>
            </w:r>
            <w:r w:rsidRPr="002F4A88">
              <w:rPr>
                <w:b/>
                <w:lang w:val="fr-CA"/>
              </w:rPr>
              <w:t>)</w:t>
            </w:r>
          </w:p>
          <w:p w:rsidR="000466FC" w:rsidRPr="00CB05B3" w:rsidRDefault="00CB05B3" w:rsidP="00593746">
            <w:pPr>
              <w:pStyle w:val="ListParagraph"/>
              <w:numPr>
                <w:ilvl w:val="0"/>
                <w:numId w:val="52"/>
              </w:numPr>
              <w:ind w:left="318" w:hanging="284"/>
              <w:rPr>
                <w:lang w:val="fr-CA"/>
              </w:rPr>
            </w:pPr>
            <w:r w:rsidRPr="00FC60FA">
              <w:rPr>
                <w:lang w:val="fr-CA"/>
              </w:rPr>
              <w:t>Noter et symboliser des attributs de différentes faço</w:t>
            </w:r>
            <w:r>
              <w:rPr>
                <w:lang w:val="fr-CA"/>
              </w:rPr>
              <w:t>ns</w:t>
            </w:r>
            <w:r w:rsidRPr="00FC60FA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FC60F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FC60F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FC60F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Pr="00FC60FA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Pr="00FC60FA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Pr="00FC60FA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Pr="00FC60FA">
              <w:rPr>
                <w:lang w:val="fr-CA"/>
              </w:rPr>
              <w:t xml:space="preserve"> d</w:t>
            </w:r>
            <w:r>
              <w:rPr>
                <w:lang w:val="fr-CA"/>
              </w:rPr>
              <w:t>es dessins</w:t>
            </w:r>
            <w:r w:rsidRPr="00FC60FA">
              <w:rPr>
                <w:lang w:val="fr-CA"/>
              </w:rPr>
              <w:t xml:space="preserve">, </w:t>
            </w:r>
            <w:r>
              <w:rPr>
                <w:lang w:val="fr-CA"/>
              </w:rPr>
              <w:t>des mots</w:t>
            </w:r>
            <w:r w:rsidRPr="00FC60FA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des </w:t>
            </w:r>
            <w:r w:rsidRPr="00FC60FA">
              <w:rPr>
                <w:lang w:val="fr-CA"/>
              </w:rPr>
              <w:t>lettr</w:t>
            </w:r>
            <w:r>
              <w:rPr>
                <w:lang w:val="fr-CA"/>
              </w:rPr>
              <w:t>e</w:t>
            </w:r>
            <w:r w:rsidRPr="00FC60FA">
              <w:rPr>
                <w:lang w:val="fr-CA"/>
              </w:rPr>
              <w:t>s).</w:t>
            </w:r>
          </w:p>
          <w:p w:rsidR="000466FC" w:rsidRPr="00CB05B3" w:rsidRDefault="000466FC" w:rsidP="00D67C02">
            <w:pPr>
              <w:rPr>
                <w:sz w:val="12"/>
                <w:szCs w:val="12"/>
                <w:lang w:val="fr-CA"/>
              </w:rPr>
            </w:pPr>
          </w:p>
          <w:p w:rsidR="000466FC" w:rsidRPr="00CB05B3" w:rsidRDefault="003B664D" w:rsidP="00D67C02">
            <w:pPr>
              <w:rPr>
                <w:b/>
                <w:lang w:val="fr-CA"/>
              </w:rPr>
            </w:pPr>
            <w:proofErr w:type="spellStart"/>
            <w:r w:rsidRPr="008D4D2E">
              <w:rPr>
                <w:b/>
                <w:lang w:val="fr-CA"/>
              </w:rPr>
              <w:t>Identifer</w:t>
            </w:r>
            <w:proofErr w:type="spellEnd"/>
            <w:r w:rsidRPr="008D4D2E">
              <w:rPr>
                <w:b/>
                <w:lang w:val="fr-CA"/>
              </w:rPr>
              <w:t>, reproduire, prolonger et créer des régularités</w:t>
            </w:r>
          </w:p>
          <w:p w:rsidR="000466FC" w:rsidRPr="003B664D" w:rsidRDefault="003B664D" w:rsidP="00593746">
            <w:pPr>
              <w:pStyle w:val="ListParagraph"/>
              <w:numPr>
                <w:ilvl w:val="0"/>
                <w:numId w:val="52"/>
              </w:numPr>
              <w:tabs>
                <w:tab w:val="center" w:pos="2177"/>
              </w:tabs>
              <w:ind w:left="318" w:hanging="284"/>
              <w:rPr>
                <w:lang w:val="fr-CA"/>
              </w:rPr>
            </w:pPr>
            <w:r w:rsidRPr="008D4D2E">
              <w:rPr>
                <w:lang w:val="fr-CA"/>
              </w:rPr>
              <w:t>Représenter la même régularité de différent</w:t>
            </w:r>
            <w:r>
              <w:rPr>
                <w:lang w:val="fr-CA"/>
              </w:rPr>
              <w:t>es</w:t>
            </w:r>
            <w:r w:rsidRPr="008D4D2E">
              <w:rPr>
                <w:lang w:val="fr-CA"/>
              </w:rPr>
              <w:t xml:space="preserve"> </w:t>
            </w:r>
            <w:r>
              <w:rPr>
                <w:lang w:val="fr-CA"/>
              </w:rPr>
              <w:t>façons</w:t>
            </w:r>
            <w:r w:rsidRPr="008D4D2E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8D4D2E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8D4D2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8D4D2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8D4D2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le </w:t>
            </w:r>
            <w:r w:rsidRPr="008D4D2E">
              <w:rPr>
                <w:lang w:val="fr-CA"/>
              </w:rPr>
              <w:t>tra</w:t>
            </w:r>
            <w:r>
              <w:rPr>
                <w:lang w:val="fr-CA"/>
              </w:rPr>
              <w:t>duisa</w:t>
            </w:r>
            <w:r w:rsidRPr="008D4D2E">
              <w:rPr>
                <w:lang w:val="fr-CA"/>
              </w:rPr>
              <w:t>nt</w:t>
            </w:r>
            <w:r>
              <w:rPr>
                <w:lang w:val="fr-CA"/>
              </w:rPr>
              <w:t xml:space="preserve"> avec </w:t>
            </w:r>
            <w:r w:rsidRPr="008D4D2E">
              <w:rPr>
                <w:lang w:val="fr-CA"/>
              </w:rPr>
              <w:t>diff</w:t>
            </w:r>
            <w:r>
              <w:rPr>
                <w:lang w:val="fr-CA"/>
              </w:rPr>
              <w:t>é</w:t>
            </w:r>
            <w:r w:rsidRPr="008D4D2E">
              <w:rPr>
                <w:lang w:val="fr-CA"/>
              </w:rPr>
              <w:t>rent</w:t>
            </w:r>
            <w:r>
              <w:rPr>
                <w:lang w:val="fr-CA"/>
              </w:rPr>
              <w:t>s</w:t>
            </w:r>
            <w:r w:rsidRPr="008D4D2E">
              <w:rPr>
                <w:lang w:val="fr-CA"/>
              </w:rPr>
              <w:t xml:space="preserve"> symbol</w:t>
            </w:r>
            <w:r>
              <w:rPr>
                <w:lang w:val="fr-CA"/>
              </w:rPr>
              <w:t>e</w:t>
            </w:r>
            <w:r w:rsidRPr="008D4D2E">
              <w:rPr>
                <w:lang w:val="fr-CA"/>
              </w:rPr>
              <w:t>s, objets, sons, actions).</w:t>
            </w:r>
          </w:p>
        </w:tc>
      </w:tr>
      <w:tr w:rsidR="000466FC" w:rsidRPr="00E70804" w:rsidTr="00D67C02">
        <w:trPr>
          <w:trHeight w:val="259"/>
        </w:trPr>
        <w:tc>
          <w:tcPr>
            <w:tcW w:w="2835" w:type="dxa"/>
            <w:vMerge w:val="restart"/>
          </w:tcPr>
          <w:p w:rsidR="00CB05B3" w:rsidRPr="00CB05B3" w:rsidRDefault="00CB05B3" w:rsidP="00CB05B3">
            <w:pPr>
              <w:spacing w:after="200" w:line="276" w:lineRule="auto"/>
              <w:contextualSpacing/>
              <w:rPr>
                <w:sz w:val="18"/>
                <w:szCs w:val="18"/>
                <w:lang w:val="fr-CA"/>
              </w:rPr>
            </w:pPr>
            <w:r w:rsidRPr="00CB05B3">
              <w:rPr>
                <w:rFonts w:eastAsia="Times New Roman" w:cs="Arial"/>
                <w:b/>
                <w:lang w:val="fr-CA"/>
              </w:rPr>
              <w:t>R</w:t>
            </w:r>
            <w:r w:rsidR="000466FC" w:rsidRPr="00CB05B3">
              <w:rPr>
                <w:rFonts w:eastAsia="Times New Roman" w:cs="Arial"/>
                <w:b/>
                <w:lang w:val="fr-CA"/>
              </w:rPr>
              <w:t>R03</w:t>
            </w:r>
            <w:r w:rsidR="000466FC" w:rsidRPr="00CB05B3">
              <w:rPr>
                <w:rFonts w:eastAsia="Times New Roman" w:cs="Arial"/>
                <w:lang w:val="fr-CA"/>
              </w:rPr>
              <w:t xml:space="preserve"> </w:t>
            </w:r>
            <w:r w:rsidRPr="00CB05B3">
              <w:rPr>
                <w:lang w:val="fr-CA"/>
              </w:rPr>
              <w:t>On s’attend à ce que les élèves sachent décrire l’égalité comme un équilibre et l’inégalité comme un déséquilibre, d’une façon concrète et imagée (0 à 20).</w:t>
            </w:r>
            <w:r w:rsidRPr="00CB05B3">
              <w:rPr>
                <w:sz w:val="18"/>
                <w:szCs w:val="18"/>
                <w:lang w:val="fr-CA"/>
              </w:rPr>
              <w:t xml:space="preserve"> </w:t>
            </w:r>
          </w:p>
          <w:p w:rsidR="000466FC" w:rsidRPr="00CB05B3" w:rsidRDefault="000466FC" w:rsidP="00CB05B3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CB05B3" w:rsidRPr="00F35BBC" w:rsidRDefault="00CB05B3" w:rsidP="00CB05B3">
            <w:pPr>
              <w:rPr>
                <w:rFonts w:cs="Arial"/>
                <w:b/>
                <w:lang w:val="fr-CA"/>
              </w:rPr>
            </w:pPr>
            <w:r w:rsidRPr="00EA3ECD">
              <w:rPr>
                <w:rFonts w:cs="Arial"/>
                <w:b/>
                <w:lang w:val="fr-CA"/>
              </w:rPr>
              <w:t>La modélisation et l</w:t>
            </w:r>
            <w:r w:rsidRPr="0052328B">
              <w:rPr>
                <w:rFonts w:cs="Arial"/>
                <w:b/>
                <w:lang w:val="fr-CA"/>
              </w:rPr>
              <w:t>'algèbre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>
              <w:rPr>
                <w:rFonts w:cs="Arial"/>
                <w:b/>
                <w:lang w:val="fr-CA"/>
              </w:rPr>
              <w:t>Ensemble</w:t>
            </w:r>
            <w:r w:rsidRPr="00F35BBC">
              <w:rPr>
                <w:rFonts w:cs="Arial"/>
                <w:b/>
                <w:lang w:val="fr-CA"/>
              </w:rPr>
              <w:t xml:space="preserve"> 3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Pr="00F35BBC">
              <w:rPr>
                <w:rFonts w:cs="Arial"/>
                <w:b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L</w:t>
            </w:r>
            <w:r w:rsidRPr="00F35BBC">
              <w:rPr>
                <w:rFonts w:cs="Arial"/>
                <w:b/>
                <w:lang w:val="fr-CA"/>
              </w:rPr>
              <w:t>'égalité et l</w:t>
            </w:r>
            <w:r>
              <w:rPr>
                <w:rFonts w:cs="Arial"/>
                <w:b/>
                <w:lang w:val="fr-CA"/>
              </w:rPr>
              <w:t>'inégalité</w:t>
            </w:r>
          </w:p>
          <w:p w:rsidR="00CB05B3" w:rsidRPr="0077167B" w:rsidRDefault="00CB05B3" w:rsidP="00CB05B3">
            <w:pPr>
              <w:pStyle w:val="ListParagraph"/>
              <w:numPr>
                <w:ilvl w:val="0"/>
                <w:numId w:val="42"/>
              </w:numPr>
              <w:ind w:left="317" w:hanging="317"/>
            </w:pPr>
            <w:proofErr w:type="gramStart"/>
            <w:r w:rsidRPr="0077167B">
              <w:t>10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Ex</w:t>
            </w:r>
            <w:r>
              <w:t>aminer des ensembles*</w:t>
            </w:r>
          </w:p>
          <w:p w:rsidR="00CB05B3" w:rsidRDefault="00CB05B3" w:rsidP="00CB05B3">
            <w:pPr>
              <w:pStyle w:val="ListParagraph"/>
              <w:numPr>
                <w:ilvl w:val="0"/>
                <w:numId w:val="42"/>
              </w:numPr>
              <w:ind w:left="317" w:hanging="317"/>
            </w:pPr>
            <w:proofErr w:type="gramStart"/>
            <w:r w:rsidRPr="0077167B">
              <w:t>11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>
              <w:t>Créer</w:t>
            </w:r>
            <w:proofErr w:type="spellEnd"/>
            <w:r>
              <w:t xml:space="preserve"> des ensembles </w:t>
            </w:r>
            <w:proofErr w:type="spellStart"/>
            <w:r>
              <w:t>égaux</w:t>
            </w:r>
            <w:proofErr w:type="spellEnd"/>
            <w:r>
              <w:t>*</w:t>
            </w:r>
          </w:p>
          <w:p w:rsidR="000466FC" w:rsidRDefault="00CB05B3" w:rsidP="00CB05B3">
            <w:pPr>
              <w:pStyle w:val="ListParagraph"/>
              <w:numPr>
                <w:ilvl w:val="0"/>
                <w:numId w:val="42"/>
              </w:numPr>
              <w:ind w:left="317" w:hanging="317"/>
            </w:pPr>
            <w:proofErr w:type="gramStart"/>
            <w:r w:rsidRPr="0077167B">
              <w:t>13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>L</w:t>
            </w:r>
            <w:r>
              <w:rPr>
                <w:lang w:val="en-CA"/>
              </w:rPr>
              <w:t xml:space="preserve">'égalité et </w:t>
            </w:r>
            <w:proofErr w:type="spellStart"/>
            <w:r>
              <w:rPr>
                <w:lang w:val="en-CA"/>
              </w:rPr>
              <w:t>l'inégalité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Approfondissement</w:t>
            </w:r>
            <w:proofErr w:type="spellEnd"/>
            <w:r>
              <w:t>**</w:t>
            </w:r>
          </w:p>
          <w:p w:rsidR="000466FC" w:rsidRDefault="000466FC" w:rsidP="00D67C02"/>
          <w:p w:rsidR="000466FC" w:rsidRDefault="000466FC" w:rsidP="00D67C02">
            <w:r w:rsidRPr="00CA108A">
              <w:t>*</w:t>
            </w:r>
            <w:proofErr w:type="spellStart"/>
            <w:r w:rsidRPr="00CA108A">
              <w:t>a</w:t>
            </w:r>
            <w:r w:rsidR="00CB05B3">
              <w:t>us</w:t>
            </w:r>
            <w:r w:rsidRPr="00CA108A">
              <w:t>s</w:t>
            </w:r>
            <w:r w:rsidR="00CB05B3">
              <w:t>i</w:t>
            </w:r>
            <w:proofErr w:type="spellEnd"/>
            <w:r w:rsidRPr="00CA108A">
              <w:t xml:space="preserve"> N</w:t>
            </w:r>
            <w:r>
              <w:t>0</w:t>
            </w:r>
            <w:r w:rsidRPr="00CA108A">
              <w:t>5</w:t>
            </w:r>
          </w:p>
          <w:p w:rsidR="000466FC" w:rsidRPr="00DB0545" w:rsidRDefault="000466FC" w:rsidP="00CB05B3">
            <w:r>
              <w:t>**</w:t>
            </w:r>
            <w:proofErr w:type="spellStart"/>
            <w:r>
              <w:t>a</w:t>
            </w:r>
            <w:r w:rsidR="00CB05B3">
              <w:t>us</w:t>
            </w:r>
            <w:r>
              <w:t>s</w:t>
            </w:r>
            <w:r w:rsidR="00CB05B3">
              <w:t>i</w:t>
            </w:r>
            <w:proofErr w:type="spellEnd"/>
            <w:r>
              <w:t xml:space="preserve"> </w:t>
            </w:r>
            <w:r w:rsidR="00CB05B3">
              <w:t>R</w:t>
            </w:r>
            <w:r>
              <w:t>R04</w:t>
            </w:r>
          </w:p>
        </w:tc>
        <w:tc>
          <w:tcPr>
            <w:tcW w:w="2693" w:type="dxa"/>
            <w:vMerge w:val="restart"/>
          </w:tcPr>
          <w:p w:rsidR="000466FC" w:rsidRDefault="00CB05B3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proofErr w:type="spellStart"/>
            <w:r>
              <w:t>Pinotte</w:t>
            </w:r>
            <w:proofErr w:type="spellEnd"/>
            <w:r>
              <w:t xml:space="preserve"> et </w:t>
            </w:r>
            <w:proofErr w:type="spellStart"/>
            <w:r>
              <w:t>Loupi</w:t>
            </w:r>
            <w:proofErr w:type="spellEnd"/>
          </w:p>
          <w:p w:rsidR="000466FC" w:rsidRDefault="00CB05B3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5E79BB">
              <w:t> </w:t>
            </w:r>
          </w:p>
          <w:p w:rsidR="000466FC" w:rsidRPr="00280729" w:rsidRDefault="000466FC" w:rsidP="00D67C02"/>
          <w:p w:rsidR="000466FC" w:rsidRDefault="002E5E2A" w:rsidP="00D67C02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CB05B3" w:rsidP="00593746">
            <w:pPr>
              <w:pStyle w:val="ListParagraph"/>
              <w:numPr>
                <w:ilvl w:val="0"/>
                <w:numId w:val="43"/>
              </w:numPr>
              <w:ind w:left="317" w:hanging="283"/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Kokum</w:t>
            </w:r>
          </w:p>
          <w:p w:rsidR="000466FC" w:rsidRDefault="000466FC" w:rsidP="00D67C02"/>
        </w:tc>
        <w:tc>
          <w:tcPr>
            <w:tcW w:w="4536" w:type="dxa"/>
            <w:shd w:val="clear" w:color="auto" w:fill="FDE9D9" w:themeFill="accent6" w:themeFillTint="33"/>
          </w:tcPr>
          <w:p w:rsidR="000466FC" w:rsidRPr="00CB05B3" w:rsidRDefault="002E5E2A" w:rsidP="00CB05B3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CB05B3">
              <w:rPr>
                <w:b/>
                <w:lang w:val="fr-CA"/>
              </w:rPr>
              <w:t xml:space="preserve">Idée principale </w:t>
            </w:r>
            <w:r w:rsidR="00CB05B3" w:rsidRPr="00895C30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0466FC" w:rsidRPr="00E70804" w:rsidTr="00D67C02">
        <w:trPr>
          <w:trHeight w:val="2006"/>
        </w:trPr>
        <w:tc>
          <w:tcPr>
            <w:tcW w:w="2835" w:type="dxa"/>
            <w:vMerge/>
          </w:tcPr>
          <w:p w:rsidR="000466FC" w:rsidRPr="00CB05B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CB05B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CB05B3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0466FC" w:rsidRPr="003B664D" w:rsidRDefault="003B664D" w:rsidP="00D67C02">
            <w:pPr>
              <w:rPr>
                <w:b/>
                <w:lang w:val="fr-CA"/>
              </w:rPr>
            </w:pPr>
            <w:r w:rsidRPr="003540DC">
              <w:rPr>
                <w:b/>
                <w:lang w:val="fr-CA"/>
              </w:rPr>
              <w:t>Comprendre l'égalité et l'inégalité à partir des propriétés générales des nombres et des op</w:t>
            </w:r>
            <w:r>
              <w:rPr>
                <w:b/>
                <w:lang w:val="fr-CA"/>
              </w:rPr>
              <w:t>é</w:t>
            </w:r>
            <w:r w:rsidRPr="003540DC">
              <w:rPr>
                <w:b/>
                <w:lang w:val="fr-CA"/>
              </w:rPr>
              <w:t>rations.</w:t>
            </w:r>
          </w:p>
          <w:p w:rsidR="000466FC" w:rsidRPr="003B664D" w:rsidRDefault="003B664D" w:rsidP="00593746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CD66EA">
              <w:rPr>
                <w:lang w:val="fr-CA"/>
              </w:rPr>
              <w:t>Comparer des ensembles pour déterminer la relation plus /</w:t>
            </w:r>
            <w:r>
              <w:rPr>
                <w:lang w:val="fr-CA"/>
              </w:rPr>
              <w:t xml:space="preserve"> moins</w:t>
            </w:r>
            <w:r w:rsidRPr="00CD66EA">
              <w:rPr>
                <w:lang w:val="fr-CA"/>
              </w:rPr>
              <w:t xml:space="preserve"> o</w:t>
            </w:r>
            <w:r>
              <w:rPr>
                <w:lang w:val="fr-CA"/>
              </w:rPr>
              <w:t>u</w:t>
            </w:r>
            <w:r w:rsidRPr="00CD66EA">
              <w:rPr>
                <w:lang w:val="fr-CA"/>
              </w:rPr>
              <w:t xml:space="preserve"> </w:t>
            </w:r>
            <w:r>
              <w:rPr>
                <w:lang w:val="fr-CA"/>
              </w:rPr>
              <w:t>égal</w:t>
            </w:r>
            <w:r w:rsidRPr="00CD66EA">
              <w:rPr>
                <w:lang w:val="fr-CA"/>
              </w:rPr>
              <w:t>.</w:t>
            </w:r>
          </w:p>
          <w:p w:rsidR="000466FC" w:rsidRPr="003B664D" w:rsidRDefault="003B664D" w:rsidP="00593746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2F7041">
              <w:rPr>
                <w:lang w:val="fr-CA"/>
              </w:rPr>
              <w:t>Créer un ensemble qui soit plus / moins ou égal à un autre ensemble donné.</w:t>
            </w:r>
          </w:p>
          <w:p w:rsidR="000466FC" w:rsidRPr="003B664D" w:rsidRDefault="003B664D" w:rsidP="00593746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2F7041">
              <w:rPr>
                <w:lang w:val="fr-CA"/>
              </w:rPr>
              <w:t xml:space="preserve">Modéliser et décrire l'égalité (équilibre ; le même </w:t>
            </w:r>
            <w:r>
              <w:rPr>
                <w:lang w:val="fr-CA"/>
              </w:rPr>
              <w:t>que</w:t>
            </w:r>
            <w:r w:rsidRPr="002F7041">
              <w:rPr>
                <w:lang w:val="fr-CA"/>
              </w:rPr>
              <w:t xml:space="preserve">) </w:t>
            </w:r>
            <w:r>
              <w:rPr>
                <w:lang w:val="fr-CA"/>
              </w:rPr>
              <w:t>et l'</w:t>
            </w:r>
            <w:r w:rsidR="00FB7CCF">
              <w:rPr>
                <w:lang w:val="fr-CA"/>
              </w:rPr>
              <w:t>in</w:t>
            </w:r>
            <w:r>
              <w:rPr>
                <w:lang w:val="fr-CA"/>
              </w:rPr>
              <w:t>égalité</w:t>
            </w:r>
            <w:r w:rsidRPr="002F7041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déséquilibre </w:t>
            </w:r>
            <w:r w:rsidRPr="002F7041">
              <w:rPr>
                <w:lang w:val="fr-CA"/>
              </w:rPr>
              <w:t xml:space="preserve">; </w:t>
            </w:r>
            <w:r>
              <w:rPr>
                <w:lang w:val="fr-CA"/>
              </w:rPr>
              <w:t>différent de</w:t>
            </w:r>
            <w:r w:rsidRPr="002F7041">
              <w:rPr>
                <w:lang w:val="fr-CA"/>
              </w:rPr>
              <w:t>).</w:t>
            </w:r>
          </w:p>
        </w:tc>
      </w:tr>
    </w:tbl>
    <w:p w:rsidR="00E70804" w:rsidRDefault="00E70804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0466FC" w:rsidRPr="00E70804" w:rsidTr="00D67C02">
        <w:trPr>
          <w:trHeight w:val="20"/>
        </w:trPr>
        <w:tc>
          <w:tcPr>
            <w:tcW w:w="2835" w:type="dxa"/>
            <w:vMerge w:val="restart"/>
          </w:tcPr>
          <w:p w:rsidR="00CB05B3" w:rsidRPr="00CB05B3" w:rsidRDefault="00CB05B3" w:rsidP="00CB05B3">
            <w:pPr>
              <w:rPr>
                <w:sz w:val="18"/>
                <w:szCs w:val="18"/>
                <w:lang w:val="fr-CA"/>
              </w:rPr>
            </w:pPr>
            <w:r w:rsidRPr="00CB05B3">
              <w:rPr>
                <w:rFonts w:eastAsia="Times New Roman" w:cs="Arial"/>
                <w:b/>
                <w:lang w:val="fr-CA"/>
              </w:rPr>
              <w:lastRenderedPageBreak/>
              <w:t>R</w:t>
            </w:r>
            <w:r w:rsidR="000466FC" w:rsidRPr="00CB05B3">
              <w:rPr>
                <w:rFonts w:eastAsia="Times New Roman" w:cs="Arial"/>
                <w:b/>
                <w:lang w:val="fr-CA"/>
              </w:rPr>
              <w:t>R04</w:t>
            </w:r>
            <w:r w:rsidR="000466FC" w:rsidRPr="00CB05B3">
              <w:rPr>
                <w:rFonts w:eastAsia="Times New Roman" w:cs="Arial"/>
                <w:lang w:val="fr-CA"/>
              </w:rPr>
              <w:t xml:space="preserve"> </w:t>
            </w:r>
            <w:r w:rsidRPr="00CB05B3">
              <w:rPr>
                <w:lang w:val="fr-CA"/>
              </w:rPr>
              <w:t>On s’attend à ce que les élèves sachent noter des égalités en utilisant le symbole d’égalité.</w:t>
            </w:r>
            <w:r w:rsidRPr="00CB05B3">
              <w:rPr>
                <w:sz w:val="18"/>
                <w:szCs w:val="18"/>
                <w:lang w:val="fr-CA"/>
              </w:rPr>
              <w:t xml:space="preserve"> </w:t>
            </w:r>
          </w:p>
          <w:p w:rsidR="000466FC" w:rsidRPr="00CB05B3" w:rsidRDefault="000466FC" w:rsidP="00CB05B3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0466FC" w:rsidRPr="00CB05B3" w:rsidRDefault="00CB05B3" w:rsidP="00D67C02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>
              <w:rPr>
                <w:rFonts w:cs="Arial"/>
                <w:b/>
                <w:lang w:val="fr-CA"/>
              </w:rPr>
              <w:t>Ensemble</w:t>
            </w:r>
            <w:r w:rsidRPr="00F35BBC">
              <w:rPr>
                <w:rFonts w:cs="Arial"/>
                <w:b/>
                <w:lang w:val="fr-CA"/>
              </w:rPr>
              <w:t xml:space="preserve"> 3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Pr="00F35BBC">
              <w:rPr>
                <w:rFonts w:cs="Arial"/>
                <w:b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L</w:t>
            </w:r>
            <w:r w:rsidRPr="00F35BBC">
              <w:rPr>
                <w:rFonts w:cs="Arial"/>
                <w:b/>
                <w:lang w:val="fr-CA"/>
              </w:rPr>
              <w:t>'égalité et l</w:t>
            </w:r>
            <w:r>
              <w:rPr>
                <w:rFonts w:cs="Arial"/>
                <w:b/>
                <w:lang w:val="fr-CA"/>
              </w:rPr>
              <w:t>'inégalité</w:t>
            </w:r>
          </w:p>
          <w:p w:rsidR="000466FC" w:rsidRDefault="00F75C14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proofErr w:type="gramStart"/>
            <w:r w:rsidRPr="0077167B">
              <w:t>12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U</w:t>
            </w:r>
            <w:r>
              <w:t>tiliser</w:t>
            </w:r>
            <w:proofErr w:type="spellEnd"/>
            <w:r>
              <w:t xml:space="preserve"> des </w:t>
            </w:r>
            <w:proofErr w:type="spellStart"/>
            <w:r>
              <w:t>symboles</w:t>
            </w:r>
            <w:proofErr w:type="spellEnd"/>
          </w:p>
          <w:p w:rsidR="000466FC" w:rsidRDefault="00F75C14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proofErr w:type="gramStart"/>
            <w:r w:rsidRPr="0077167B">
              <w:t>13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>L</w:t>
            </w:r>
            <w:r>
              <w:rPr>
                <w:lang w:val="en-CA"/>
              </w:rPr>
              <w:t xml:space="preserve">'égalité et </w:t>
            </w:r>
            <w:proofErr w:type="spellStart"/>
            <w:r>
              <w:rPr>
                <w:lang w:val="en-CA"/>
              </w:rPr>
              <w:t>l'inégalité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Approfondissement</w:t>
            </w:r>
            <w:proofErr w:type="spellEnd"/>
            <w:r>
              <w:t>*</w:t>
            </w:r>
          </w:p>
          <w:p w:rsidR="000466FC" w:rsidRDefault="000466FC" w:rsidP="00D67C02"/>
          <w:p w:rsidR="000466FC" w:rsidRDefault="000466FC" w:rsidP="00F75C14">
            <w:r>
              <w:t>*</w:t>
            </w:r>
            <w:proofErr w:type="spellStart"/>
            <w:r>
              <w:t>a</w:t>
            </w:r>
            <w:r w:rsidR="00F75C14">
              <w:t>us</w:t>
            </w:r>
            <w:r>
              <w:t>s</w:t>
            </w:r>
            <w:r w:rsidR="00F75C14">
              <w:t>i</w:t>
            </w:r>
            <w:proofErr w:type="spellEnd"/>
            <w:r>
              <w:t xml:space="preserve"> </w:t>
            </w:r>
            <w:r w:rsidR="00F75C14">
              <w:t>R</w:t>
            </w:r>
            <w:r>
              <w:t>R03</w:t>
            </w:r>
          </w:p>
        </w:tc>
        <w:tc>
          <w:tcPr>
            <w:tcW w:w="2693" w:type="dxa"/>
            <w:vMerge w:val="restart"/>
          </w:tcPr>
          <w:p w:rsidR="000466FC" w:rsidRPr="000002B8" w:rsidRDefault="00CB05B3" w:rsidP="00593746">
            <w:pPr>
              <w:pStyle w:val="ListParagraph"/>
              <w:numPr>
                <w:ilvl w:val="0"/>
                <w:numId w:val="42"/>
              </w:numPr>
              <w:ind w:left="317" w:hanging="283"/>
            </w:pPr>
            <w:proofErr w:type="spellStart"/>
            <w:r>
              <w:t>Pinotte</w:t>
            </w:r>
            <w:proofErr w:type="spellEnd"/>
            <w:r>
              <w:t xml:space="preserve"> et </w:t>
            </w:r>
            <w:proofErr w:type="spellStart"/>
            <w:r>
              <w:t>Loupi</w:t>
            </w:r>
            <w:proofErr w:type="spellEnd"/>
          </w:p>
          <w:p w:rsidR="000466FC" w:rsidRPr="00280729" w:rsidRDefault="000466FC" w:rsidP="00D67C02"/>
          <w:p w:rsidR="000466FC" w:rsidRDefault="002E5E2A" w:rsidP="00D67C02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F75C14" w:rsidP="00593746">
            <w:pPr>
              <w:pStyle w:val="ListParagraph"/>
              <w:numPr>
                <w:ilvl w:val="0"/>
                <w:numId w:val="43"/>
              </w:numPr>
              <w:ind w:left="317" w:hanging="283"/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Kokum</w:t>
            </w:r>
          </w:p>
          <w:p w:rsidR="000466FC" w:rsidRDefault="00F75C14" w:rsidP="00593746">
            <w:pPr>
              <w:pStyle w:val="ListParagraph"/>
              <w:numPr>
                <w:ilvl w:val="0"/>
                <w:numId w:val="43"/>
              </w:numPr>
              <w:ind w:left="317" w:hanging="283"/>
            </w:pPr>
            <w:r>
              <w:rPr>
                <w:lang w:val="en-CA"/>
              </w:rPr>
              <w:t xml:space="preserve">Une </w:t>
            </w:r>
            <w:proofErr w:type="spellStart"/>
            <w:r>
              <w:rPr>
                <w:lang w:val="en-CA"/>
              </w:rPr>
              <w:t>journée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spéciale</w:t>
            </w:r>
            <w:proofErr w:type="spellEnd"/>
            <w:r>
              <w:rPr>
                <w:lang w:val="en-CA"/>
              </w:rPr>
              <w:t xml:space="preserve"> au parc</w:t>
            </w:r>
          </w:p>
          <w:p w:rsidR="000466FC" w:rsidRDefault="00F75C14" w:rsidP="00593746">
            <w:pPr>
              <w:pStyle w:val="ListParagraph"/>
              <w:numPr>
                <w:ilvl w:val="0"/>
                <w:numId w:val="43"/>
              </w:numPr>
              <w:ind w:left="317" w:hanging="283"/>
            </w:pPr>
            <w:r>
              <w:rPr>
                <w:color w:val="000000" w:themeColor="text1"/>
              </w:rPr>
              <w:t>La boulangerie d</w:t>
            </w:r>
            <w:r>
              <w:rPr>
                <w:color w:val="000000" w:themeColor="text1"/>
                <w:lang w:val="en-CA"/>
              </w:rPr>
              <w:t>'</w:t>
            </w:r>
            <w:r w:rsidRPr="004835F8">
              <w:rPr>
                <w:color w:val="000000" w:themeColor="text1"/>
              </w:rPr>
              <w:t>Array</w:t>
            </w:r>
          </w:p>
          <w:p w:rsidR="000466FC" w:rsidRPr="007063B0" w:rsidRDefault="000466FC" w:rsidP="00D67C02">
            <w:pPr>
              <w:pStyle w:val="ListParagraph"/>
              <w:ind w:left="317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66FC" w:rsidRPr="00CB05B3" w:rsidRDefault="002E5E2A" w:rsidP="00CB05B3">
            <w:pPr>
              <w:rPr>
                <w:b/>
                <w:lang w:val="fr-CA"/>
              </w:rPr>
            </w:pPr>
            <w:r w:rsidRPr="00CB05B3">
              <w:rPr>
                <w:b/>
                <w:lang w:val="fr-CA"/>
              </w:rPr>
              <w:t xml:space="preserve">Idée principale </w:t>
            </w:r>
            <w:r w:rsidR="00CB05B3" w:rsidRPr="00895C30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0466FC" w:rsidRPr="00E70804" w:rsidTr="00D67C02">
        <w:trPr>
          <w:trHeight w:val="3256"/>
        </w:trPr>
        <w:tc>
          <w:tcPr>
            <w:tcW w:w="2835" w:type="dxa"/>
            <w:vMerge/>
          </w:tcPr>
          <w:p w:rsidR="000466FC" w:rsidRPr="00CB05B3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CB05B3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CB05B3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466FC" w:rsidRPr="00F75C14" w:rsidRDefault="00F75C14" w:rsidP="00D67C02">
            <w:pPr>
              <w:rPr>
                <w:lang w:val="fr-CA"/>
              </w:rPr>
            </w:pPr>
            <w:r w:rsidRPr="003540DC">
              <w:rPr>
                <w:b/>
                <w:lang w:val="fr-CA"/>
              </w:rPr>
              <w:t>Comprendre l'égalité et l'inégalité à partir des propriétés générales des nombres et des op</w:t>
            </w:r>
            <w:r>
              <w:rPr>
                <w:b/>
                <w:lang w:val="fr-CA"/>
              </w:rPr>
              <w:t>é</w:t>
            </w:r>
            <w:r w:rsidRPr="003540DC">
              <w:rPr>
                <w:b/>
                <w:lang w:val="fr-CA"/>
              </w:rPr>
              <w:t>rations.</w:t>
            </w:r>
          </w:p>
          <w:p w:rsidR="000466FC" w:rsidRPr="00F75C14" w:rsidRDefault="00F75C14" w:rsidP="00593746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8A1224">
              <w:rPr>
                <w:lang w:val="fr-CA"/>
              </w:rPr>
              <w:t>Écrire des soustractions et des additions équivalentes sous di</w:t>
            </w:r>
            <w:r>
              <w:rPr>
                <w:lang w:val="fr-CA"/>
              </w:rPr>
              <w:t>fférentes formes</w:t>
            </w:r>
            <w:r w:rsidRPr="008A1224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8A1224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8A1224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8A1224">
              <w:rPr>
                <w:lang w:val="fr-CA"/>
              </w:rPr>
              <w:t xml:space="preserve"> 8 = 5 + 3; 3 + 5 = 8).</w:t>
            </w:r>
          </w:p>
          <w:p w:rsidR="000466FC" w:rsidRPr="00F75C14" w:rsidRDefault="000466FC" w:rsidP="00D67C02">
            <w:pPr>
              <w:pStyle w:val="ListParagraph"/>
              <w:ind w:left="318"/>
              <w:rPr>
                <w:sz w:val="12"/>
                <w:szCs w:val="12"/>
                <w:lang w:val="fr-CA"/>
              </w:rPr>
            </w:pPr>
          </w:p>
          <w:p w:rsidR="000466FC" w:rsidRPr="00F75C14" w:rsidRDefault="00F75C14" w:rsidP="00D67C02">
            <w:pPr>
              <w:rPr>
                <w:b/>
                <w:lang w:val="fr-CA"/>
              </w:rPr>
            </w:pPr>
            <w:r w:rsidRPr="008A1224">
              <w:rPr>
                <w:b/>
                <w:lang w:val="fr-CA"/>
              </w:rPr>
              <w:t xml:space="preserve">Utiliser des symboles, des variables et des </w:t>
            </w:r>
            <w:r>
              <w:rPr>
                <w:b/>
                <w:lang w:val="fr-CA"/>
              </w:rPr>
              <w:t>inconnues</w:t>
            </w:r>
            <w:r w:rsidRPr="008A1224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p</w:t>
            </w:r>
            <w:r w:rsidRPr="008A1224">
              <w:rPr>
                <w:b/>
                <w:lang w:val="fr-CA"/>
              </w:rPr>
              <w:t>o</w:t>
            </w:r>
            <w:r>
              <w:rPr>
                <w:b/>
                <w:lang w:val="fr-CA"/>
              </w:rPr>
              <w:t>ur</w:t>
            </w:r>
            <w:r w:rsidRPr="008A1224">
              <w:rPr>
                <w:b/>
                <w:lang w:val="fr-CA"/>
              </w:rPr>
              <w:t xml:space="preserve"> repr</w:t>
            </w:r>
            <w:r>
              <w:rPr>
                <w:b/>
                <w:lang w:val="fr-CA"/>
              </w:rPr>
              <w:t>é</w:t>
            </w:r>
            <w:r w:rsidRPr="008A1224">
              <w:rPr>
                <w:b/>
                <w:lang w:val="fr-CA"/>
              </w:rPr>
              <w:t>sent</w:t>
            </w:r>
            <w:r>
              <w:rPr>
                <w:b/>
                <w:lang w:val="fr-CA"/>
              </w:rPr>
              <w:t>er</w:t>
            </w:r>
            <w:r w:rsidRPr="008A1224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des relations </w:t>
            </w:r>
            <w:r w:rsidRPr="008A1224">
              <w:rPr>
                <w:b/>
                <w:lang w:val="fr-CA"/>
              </w:rPr>
              <w:t>math</w:t>
            </w:r>
            <w:r>
              <w:rPr>
                <w:b/>
                <w:lang w:val="fr-CA"/>
              </w:rPr>
              <w:t>é</w:t>
            </w:r>
            <w:r w:rsidRPr="008A1224">
              <w:rPr>
                <w:b/>
                <w:lang w:val="fr-CA"/>
              </w:rPr>
              <w:t>mati</w:t>
            </w:r>
            <w:r>
              <w:rPr>
                <w:b/>
                <w:lang w:val="fr-CA"/>
              </w:rPr>
              <w:t>ques</w:t>
            </w:r>
          </w:p>
          <w:p w:rsidR="000466FC" w:rsidRPr="00F75C14" w:rsidRDefault="00F75C14" w:rsidP="00593746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proofErr w:type="spellStart"/>
            <w:r w:rsidRPr="00B96A81">
              <w:rPr>
                <w:lang w:val="fr-CA"/>
              </w:rPr>
              <w:t>Utilliser</w:t>
            </w:r>
            <w:proofErr w:type="spellEnd"/>
            <w:r w:rsidRPr="00B96A81">
              <w:rPr>
                <w:lang w:val="fr-CA"/>
              </w:rPr>
              <w:t xml:space="preserve"> le symbole égal (=) dans des équations et comprendre s</w:t>
            </w:r>
            <w:r>
              <w:rPr>
                <w:lang w:val="fr-CA"/>
              </w:rPr>
              <w:t xml:space="preserve">a </w:t>
            </w:r>
            <w:r w:rsidRPr="00B96A81">
              <w:rPr>
                <w:lang w:val="fr-CA"/>
              </w:rPr>
              <w:t>s</w:t>
            </w:r>
            <w:r>
              <w:rPr>
                <w:lang w:val="fr-CA"/>
              </w:rPr>
              <w:t>ignification</w:t>
            </w:r>
            <w:r w:rsidRPr="00B96A81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B96A81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96A81">
              <w:rPr>
                <w:lang w:val="fr-CA"/>
              </w:rPr>
              <w:t>.</w:t>
            </w:r>
            <w:r>
              <w:rPr>
                <w:lang w:val="fr-CA"/>
              </w:rPr>
              <w:t xml:space="preserve"> : é</w:t>
            </w:r>
            <w:r w:rsidRPr="00B96A81">
              <w:rPr>
                <w:lang w:val="fr-CA"/>
              </w:rPr>
              <w:t>quivalent</w:t>
            </w:r>
            <w:r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la même chose que</w:t>
            </w:r>
            <w:r w:rsidRPr="00B96A81">
              <w:rPr>
                <w:lang w:val="fr-CA"/>
              </w:rPr>
              <w:t>).</w:t>
            </w:r>
          </w:p>
          <w:p w:rsidR="000466FC" w:rsidRPr="00F75C14" w:rsidRDefault="00F75C14" w:rsidP="00593746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B96A81">
              <w:rPr>
                <w:lang w:val="fr-CA"/>
              </w:rPr>
              <w:t xml:space="preserve">Comprendre et utiliser les symboles égal (=) et n'est pas </w:t>
            </w:r>
            <w:r>
              <w:rPr>
                <w:lang w:val="fr-CA"/>
              </w:rPr>
              <w:t>égal</w:t>
            </w:r>
            <w:r w:rsidRPr="00B96A81">
              <w:rPr>
                <w:lang w:val="fr-CA"/>
              </w:rPr>
              <w:t xml:space="preserve"> (≠) </w:t>
            </w:r>
            <w:r>
              <w:rPr>
                <w:lang w:val="fr-CA"/>
              </w:rPr>
              <w:t>en</w:t>
            </w:r>
            <w:r w:rsidRPr="00B96A81">
              <w:rPr>
                <w:lang w:val="fr-CA"/>
              </w:rPr>
              <w:t xml:space="preserve"> compar</w:t>
            </w:r>
            <w:r>
              <w:rPr>
                <w:lang w:val="fr-CA"/>
              </w:rPr>
              <w:t>a</w:t>
            </w:r>
            <w:r w:rsidRPr="00B96A81">
              <w:rPr>
                <w:lang w:val="fr-CA"/>
              </w:rPr>
              <w:t>n</w:t>
            </w:r>
            <w:r>
              <w:rPr>
                <w:lang w:val="fr-CA"/>
              </w:rPr>
              <w:t>t des</w:t>
            </w:r>
            <w:r w:rsidRPr="00B96A81">
              <w:rPr>
                <w:lang w:val="fr-CA"/>
              </w:rPr>
              <w:t xml:space="preserve"> expressions.</w:t>
            </w:r>
          </w:p>
        </w:tc>
      </w:tr>
    </w:tbl>
    <w:p w:rsidR="00D97127" w:rsidRPr="00E70804" w:rsidRDefault="00D97127" w:rsidP="000466FC">
      <w:pPr>
        <w:spacing w:after="0"/>
        <w:jc w:val="center"/>
        <w:rPr>
          <w:b/>
          <w:sz w:val="28"/>
          <w:lang w:val="fr-CA"/>
        </w:rPr>
      </w:pPr>
    </w:p>
    <w:p w:rsidR="00D97127" w:rsidRPr="00E70804" w:rsidRDefault="00D97127">
      <w:pPr>
        <w:rPr>
          <w:b/>
          <w:sz w:val="28"/>
          <w:lang w:val="fr-CA"/>
        </w:rPr>
      </w:pPr>
      <w:r w:rsidRPr="00E70804">
        <w:rPr>
          <w:b/>
          <w:sz w:val="28"/>
          <w:lang w:val="fr-CA"/>
        </w:rPr>
        <w:br w:type="page"/>
      </w:r>
    </w:p>
    <w:p w:rsidR="00E507DF" w:rsidRDefault="00E507DF" w:rsidP="000466FC">
      <w:pPr>
        <w:spacing w:after="0"/>
        <w:jc w:val="center"/>
        <w:rPr>
          <w:b/>
          <w:sz w:val="28"/>
        </w:rPr>
      </w:pPr>
      <w:r w:rsidRPr="00E507DF">
        <w:rPr>
          <w:noProof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7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FC" w:rsidRPr="00E507DF" w:rsidRDefault="00E507DF" w:rsidP="000466FC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 (L</w:t>
      </w:r>
      <w:r w:rsidR="00FB7CCF">
        <w:rPr>
          <w:b/>
          <w:sz w:val="28"/>
          <w:lang w:val="fr-CA"/>
        </w:rPr>
        <w:t>a m</w:t>
      </w:r>
      <w:r w:rsidRPr="0057220C">
        <w:rPr>
          <w:b/>
          <w:sz w:val="28"/>
          <w:lang w:val="fr-CA"/>
        </w:rPr>
        <w:t>e</w:t>
      </w:r>
      <w:r w:rsidR="00FB7CCF">
        <w:rPr>
          <w:b/>
          <w:sz w:val="28"/>
          <w:lang w:val="fr-CA"/>
        </w:rPr>
        <w:t>sure</w:t>
      </w:r>
      <w:r w:rsidRPr="0057220C">
        <w:rPr>
          <w:b/>
          <w:sz w:val="28"/>
          <w:lang w:val="fr-CA"/>
        </w:rPr>
        <w:t xml:space="preserve">) </w:t>
      </w:r>
      <w:r w:rsidRPr="00E507DF">
        <w:rPr>
          <w:b/>
          <w:sz w:val="28"/>
          <w:lang w:val="fr-CA"/>
        </w:rPr>
        <w:t>– la Nouvelle-Écosse</w:t>
      </w:r>
    </w:p>
    <w:p w:rsidR="000466FC" w:rsidRPr="00E507DF" w:rsidRDefault="000466FC" w:rsidP="000466FC">
      <w:pPr>
        <w:spacing w:after="0"/>
        <w:jc w:val="center"/>
        <w:rPr>
          <w:b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0466FC" w:rsidRPr="00E70804" w:rsidTr="00D67C02">
        <w:trPr>
          <w:trHeight w:val="268"/>
        </w:trPr>
        <w:tc>
          <w:tcPr>
            <w:tcW w:w="2835" w:type="dxa"/>
            <w:shd w:val="clear" w:color="auto" w:fill="FFC000"/>
          </w:tcPr>
          <w:p w:rsidR="000466FC" w:rsidRPr="00124206" w:rsidRDefault="00E507DF" w:rsidP="00D67C02">
            <w:pPr>
              <w:rPr>
                <w:rFonts w:eastAsia="Times New Roman" w:cs="Arial"/>
                <w:b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FFC000"/>
          </w:tcPr>
          <w:p w:rsidR="00E507DF" w:rsidRPr="00FF1459" w:rsidRDefault="00E507DF" w:rsidP="00E507DF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0466FC" w:rsidRPr="00E507DF" w:rsidRDefault="00E507DF" w:rsidP="00E507DF">
            <w:pPr>
              <w:rPr>
                <w:b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E70804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E507DF" w:rsidRPr="00851FE0" w:rsidRDefault="00E507DF" w:rsidP="00E507DF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0466FC" w:rsidRPr="00124206" w:rsidRDefault="00E507DF" w:rsidP="00E507DF">
            <w:pPr>
              <w:rPr>
                <w:i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0466FC" w:rsidRPr="00E507DF" w:rsidRDefault="00E507DF" w:rsidP="00D67C02">
            <w:pPr>
              <w:rPr>
                <w:b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0466FC" w:rsidRPr="00E70804" w:rsidTr="00D67C02">
        <w:trPr>
          <w:trHeight w:val="268"/>
        </w:trPr>
        <w:tc>
          <w:tcPr>
            <w:tcW w:w="2835" w:type="dxa"/>
            <w:vMerge w:val="restart"/>
          </w:tcPr>
          <w:p w:rsidR="00166405" w:rsidRPr="00166405" w:rsidRDefault="000466FC" w:rsidP="00166405">
            <w:pPr>
              <w:rPr>
                <w:lang w:val="fr-CA"/>
              </w:rPr>
            </w:pPr>
            <w:r w:rsidRPr="00166405">
              <w:rPr>
                <w:rFonts w:eastAsia="Times New Roman" w:cs="Arial"/>
                <w:b/>
                <w:lang w:val="fr-CA"/>
              </w:rPr>
              <w:t>M01</w:t>
            </w:r>
            <w:r w:rsidRPr="00166405">
              <w:rPr>
                <w:rFonts w:eastAsia="Times New Roman" w:cs="Arial"/>
                <w:lang w:val="fr-CA"/>
              </w:rPr>
              <w:t xml:space="preserve"> </w:t>
            </w:r>
            <w:r w:rsidR="00166405" w:rsidRPr="00166405">
              <w:rPr>
                <w:lang w:val="fr-CA"/>
              </w:rPr>
              <w:t xml:space="preserve">On s’attend à ce que les élèves montrent qu’ils ont compris la notion de mesure en tant que processus de comparaison en : </w:t>
            </w:r>
          </w:p>
          <w:p w:rsidR="00166405" w:rsidRPr="00166405" w:rsidRDefault="00166405" w:rsidP="00D97127">
            <w:pPr>
              <w:pStyle w:val="Default"/>
              <w:numPr>
                <w:ilvl w:val="0"/>
                <w:numId w:val="42"/>
              </w:numPr>
              <w:ind w:left="165" w:hanging="18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16640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déterminant</w:t>
            </w:r>
            <w:proofErr w:type="gramEnd"/>
            <w:r w:rsidRPr="0016640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des attributs qui peuvent être comparés </w:t>
            </w:r>
          </w:p>
          <w:p w:rsidR="00166405" w:rsidRPr="004D448A" w:rsidRDefault="00166405" w:rsidP="00D97127">
            <w:pPr>
              <w:pStyle w:val="Default"/>
              <w:numPr>
                <w:ilvl w:val="0"/>
                <w:numId w:val="42"/>
              </w:numPr>
              <w:ind w:left="165" w:hanging="18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4D448A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mettant</w:t>
            </w:r>
            <w:proofErr w:type="gramEnd"/>
            <w:r w:rsidRPr="004D448A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en ordre des objets </w:t>
            </w:r>
          </w:p>
          <w:p w:rsidR="004D448A" w:rsidRPr="004D448A" w:rsidRDefault="004D448A" w:rsidP="00D97127">
            <w:pPr>
              <w:pStyle w:val="Default"/>
              <w:numPr>
                <w:ilvl w:val="0"/>
                <w:numId w:val="42"/>
              </w:numPr>
              <w:ind w:left="165" w:hanging="18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4D448A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formulant</w:t>
            </w:r>
            <w:proofErr w:type="gramEnd"/>
            <w:r w:rsidRPr="004D448A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des énoncés de comparaison </w:t>
            </w:r>
          </w:p>
          <w:p w:rsidR="001626B1" w:rsidRPr="00D14F0D" w:rsidRDefault="001626B1" w:rsidP="00D97127">
            <w:pPr>
              <w:pStyle w:val="Default"/>
              <w:numPr>
                <w:ilvl w:val="0"/>
                <w:numId w:val="42"/>
              </w:numPr>
              <w:ind w:left="165" w:hanging="18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gramStart"/>
            <w:r w:rsidRPr="00D14F0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remplissant</w:t>
            </w:r>
            <w:proofErr w:type="gramEnd"/>
            <w:r w:rsidRPr="00D14F0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, en couvrant ou en appariant </w:t>
            </w:r>
          </w:p>
          <w:p w:rsidR="000466FC" w:rsidRPr="00D14F0D" w:rsidRDefault="000466FC" w:rsidP="001626B1">
            <w:pPr>
              <w:ind w:left="360"/>
              <w:rPr>
                <w:rFonts w:eastAsia="Times New Roman" w:cs="Arial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1626B1" w:rsidRPr="002F3799" w:rsidRDefault="001626B1" w:rsidP="001626B1">
            <w:pPr>
              <w:rPr>
                <w:b/>
                <w:lang w:val="fr-CA"/>
              </w:rPr>
            </w:pPr>
            <w:r w:rsidRPr="002F3799">
              <w:rPr>
                <w:b/>
                <w:lang w:val="fr-CA"/>
              </w:rPr>
              <w:t xml:space="preserve">La mesure Ensemble 1 : Comparer des objets </w:t>
            </w:r>
          </w:p>
          <w:p w:rsidR="001626B1" w:rsidRDefault="001626B1" w:rsidP="001626B1">
            <w:pPr>
              <w:pStyle w:val="ListParagraph"/>
              <w:numPr>
                <w:ilvl w:val="0"/>
                <w:numId w:val="44"/>
              </w:numPr>
              <w:ind w:left="283" w:hanging="283"/>
            </w:pPr>
            <w:proofErr w:type="gramStart"/>
            <w:r w:rsidRPr="00E530FD">
              <w:t>1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>er des longueurs</w:t>
            </w:r>
          </w:p>
          <w:p w:rsidR="001626B1" w:rsidRPr="00E530FD" w:rsidRDefault="001626B1" w:rsidP="001626B1">
            <w:pPr>
              <w:pStyle w:val="ListParagraph"/>
              <w:numPr>
                <w:ilvl w:val="0"/>
                <w:numId w:val="44"/>
              </w:numPr>
              <w:ind w:left="283" w:hanging="283"/>
            </w:pPr>
            <w:proofErr w:type="gramStart"/>
            <w:r w:rsidRPr="00E530FD">
              <w:t>2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>er des m</w:t>
            </w:r>
            <w:r w:rsidRPr="00E530FD">
              <w:t>ass</w:t>
            </w:r>
            <w:r>
              <w:t>es</w:t>
            </w:r>
          </w:p>
          <w:p w:rsidR="001626B1" w:rsidRPr="00E530FD" w:rsidRDefault="001626B1" w:rsidP="001626B1">
            <w:pPr>
              <w:pStyle w:val="ListParagraph"/>
              <w:numPr>
                <w:ilvl w:val="0"/>
                <w:numId w:val="44"/>
              </w:numPr>
              <w:ind w:left="283" w:hanging="283"/>
            </w:pPr>
            <w:proofErr w:type="gramStart"/>
            <w:r w:rsidRPr="00E530FD">
              <w:t>3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 xml:space="preserve">er des </w:t>
            </w:r>
            <w:proofErr w:type="spellStart"/>
            <w:r>
              <w:t>c</w:t>
            </w:r>
            <w:r w:rsidRPr="00E530FD">
              <w:t>apacit</w:t>
            </w:r>
            <w:r>
              <w:t>és</w:t>
            </w:r>
            <w:proofErr w:type="spellEnd"/>
          </w:p>
          <w:p w:rsidR="001626B1" w:rsidRPr="00E530FD" w:rsidRDefault="001626B1" w:rsidP="001626B1">
            <w:pPr>
              <w:pStyle w:val="ListParagraph"/>
              <w:numPr>
                <w:ilvl w:val="0"/>
                <w:numId w:val="44"/>
              </w:numPr>
              <w:ind w:left="283" w:hanging="283"/>
            </w:pPr>
            <w:proofErr w:type="gramStart"/>
            <w:r w:rsidRPr="00E530FD">
              <w:t>4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</w:t>
            </w:r>
            <w:r>
              <w:t>Faire des</w:t>
            </w:r>
            <w:r w:rsidRPr="00E530FD">
              <w:t xml:space="preserve"> </w:t>
            </w:r>
            <w:proofErr w:type="spellStart"/>
            <w:r>
              <w:t>c</w:t>
            </w:r>
            <w:r w:rsidRPr="00E530FD">
              <w:t>ompar</w:t>
            </w:r>
            <w:r>
              <w:t>a</w:t>
            </w:r>
            <w:r w:rsidRPr="00E530FD">
              <w:t>isons</w:t>
            </w:r>
            <w:proofErr w:type="spellEnd"/>
            <w:r w:rsidRPr="00E530FD">
              <w:t xml:space="preserve"> </w:t>
            </w:r>
          </w:p>
          <w:p w:rsidR="001626B1" w:rsidRPr="0067655D" w:rsidRDefault="001626B1" w:rsidP="001626B1">
            <w:pPr>
              <w:pStyle w:val="ListParagraph"/>
              <w:numPr>
                <w:ilvl w:val="0"/>
                <w:numId w:val="44"/>
              </w:numPr>
              <w:ind w:left="283" w:hanging="283"/>
              <w:rPr>
                <w:i/>
              </w:rPr>
            </w:pPr>
            <w:proofErr w:type="gramStart"/>
            <w:r w:rsidRPr="00E530FD">
              <w:t>5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 xml:space="preserve">er des </w:t>
            </w:r>
            <w:proofErr w:type="spellStart"/>
            <w:r>
              <w:t>aires</w:t>
            </w:r>
            <w:proofErr w:type="spellEnd"/>
          </w:p>
          <w:p w:rsidR="000466FC" w:rsidRPr="00F75C73" w:rsidRDefault="001626B1" w:rsidP="001626B1">
            <w:pPr>
              <w:pStyle w:val="ListParagraph"/>
              <w:numPr>
                <w:ilvl w:val="0"/>
                <w:numId w:val="44"/>
              </w:numPr>
              <w:ind w:left="283" w:hanging="283"/>
              <w:rPr>
                <w:i/>
              </w:rPr>
            </w:pPr>
            <w:proofErr w:type="gramStart"/>
            <w:r w:rsidRPr="00E530FD">
              <w:t>6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 xml:space="preserve">er des </w:t>
            </w:r>
            <w:proofErr w:type="spellStart"/>
            <w:r>
              <w:t>objets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</w:tc>
        <w:tc>
          <w:tcPr>
            <w:tcW w:w="2693" w:type="dxa"/>
            <w:vMerge w:val="restart"/>
          </w:tcPr>
          <w:p w:rsidR="000466FC" w:rsidRDefault="001626B1" w:rsidP="00593746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>
              <w:t>L</w:t>
            </w:r>
            <w:r w:rsidRPr="003022B2">
              <w:t xml:space="preserve">e </w:t>
            </w:r>
            <w:r>
              <w:t>petit grain extraordinaire</w:t>
            </w:r>
          </w:p>
          <w:p w:rsidR="000466FC" w:rsidRDefault="001626B1" w:rsidP="00593746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>
              <w:t xml:space="preserve">La </w:t>
            </w:r>
            <w:proofErr w:type="spellStart"/>
            <w:r>
              <w:t>taille</w:t>
            </w:r>
            <w:proofErr w:type="spellEnd"/>
            <w:r>
              <w:t xml:space="preserve"> des </w:t>
            </w:r>
            <w:proofErr w:type="spellStart"/>
            <w:r>
              <w:t>animaux</w:t>
            </w:r>
            <w:proofErr w:type="spellEnd"/>
          </w:p>
          <w:p w:rsidR="000466FC" w:rsidRPr="000424E7" w:rsidRDefault="000466FC" w:rsidP="00D67C02"/>
          <w:p w:rsidR="000466FC" w:rsidRPr="000424E7" w:rsidRDefault="002E5E2A" w:rsidP="00D67C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0466FC" w:rsidRDefault="001626B1" w:rsidP="00593746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spellStart"/>
            <w:r w:rsidRPr="009E72FD">
              <w:rPr>
                <w:rFonts w:cstheme="minorHAnsi"/>
              </w:rPr>
              <w:t>C'est</w:t>
            </w:r>
            <w:proofErr w:type="spellEnd"/>
            <w:r w:rsidRPr="009E72FD">
              <w:rPr>
                <w:rFonts w:cstheme="minorHAnsi"/>
              </w:rPr>
              <w:t xml:space="preserve"> bien d'être </w:t>
            </w:r>
            <w:proofErr w:type="gramStart"/>
            <w:r w:rsidRPr="009E72FD">
              <w:rPr>
                <w:rFonts w:cstheme="minorHAnsi"/>
              </w:rPr>
              <w:t>long !</w:t>
            </w:r>
            <w:proofErr w:type="gramEnd"/>
          </w:p>
          <w:p w:rsidR="000466FC" w:rsidRDefault="001626B1" w:rsidP="00593746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 w:rsidRPr="00BC5CCB">
              <w:rPr>
                <w:lang w:val="fr-CA"/>
              </w:rPr>
              <w:t>Les gagnants de la foire</w:t>
            </w:r>
          </w:p>
          <w:p w:rsidR="000466FC" w:rsidRPr="000424E7" w:rsidRDefault="000466FC" w:rsidP="00D67C02"/>
          <w:p w:rsidR="000466FC" w:rsidRPr="000424E7" w:rsidRDefault="002E5E2A" w:rsidP="00D67C02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1626B1" w:rsidP="00593746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spellStart"/>
            <w:r>
              <w:t>Prêts</w:t>
            </w:r>
            <w:proofErr w:type="spellEnd"/>
            <w:r>
              <w:t xml:space="preserve"> pour </w:t>
            </w:r>
            <w:proofErr w:type="gramStart"/>
            <w:r>
              <w:t>l</w:t>
            </w:r>
            <w:r>
              <w:rPr>
                <w:lang w:val="en-CA"/>
              </w:rPr>
              <w:t>'</w:t>
            </w:r>
            <w:proofErr w:type="spellStart"/>
            <w:r>
              <w:rPr>
                <w:lang w:val="en-CA"/>
              </w:rPr>
              <w:t>école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0466FC" w:rsidRDefault="001626B1" w:rsidP="00593746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>
              <w:t xml:space="preserve">La </w:t>
            </w:r>
            <w:proofErr w:type="spellStart"/>
            <w:r>
              <w:t>découverte</w:t>
            </w:r>
            <w:proofErr w:type="spellEnd"/>
          </w:p>
          <w:p w:rsidR="000466FC" w:rsidRDefault="000466FC" w:rsidP="00D67C02">
            <w:pPr>
              <w:rPr>
                <w:i/>
              </w:rPr>
            </w:pPr>
          </w:p>
          <w:p w:rsidR="000466FC" w:rsidRDefault="000466FC" w:rsidP="00D67C02"/>
          <w:p w:rsidR="000466FC" w:rsidRPr="0067655D" w:rsidRDefault="000466FC" w:rsidP="00D67C02">
            <w:pPr>
              <w:tabs>
                <w:tab w:val="left" w:pos="1785"/>
              </w:tabs>
            </w:pPr>
            <w:r>
              <w:tab/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466FC" w:rsidRPr="00D14F0D" w:rsidRDefault="002E5E2A" w:rsidP="00F610E2">
            <w:pPr>
              <w:rPr>
                <w:b/>
                <w:lang w:val="fr-CA"/>
              </w:rPr>
            </w:pPr>
            <w:r w:rsidRPr="00D14F0D">
              <w:rPr>
                <w:b/>
                <w:lang w:val="fr-CA"/>
              </w:rPr>
              <w:t>Idée principale :</w:t>
            </w:r>
            <w:r w:rsidR="000466FC" w:rsidRPr="00D14F0D">
              <w:rPr>
                <w:b/>
                <w:lang w:val="fr-CA"/>
              </w:rPr>
              <w:t xml:space="preserve"> </w:t>
            </w:r>
            <w:r w:rsidR="00F610E2" w:rsidRPr="00CE0CBA">
              <w:rPr>
                <w:rFonts w:cs="Times New Roman"/>
                <w:b/>
                <w:lang w:val="fr-CA"/>
              </w:rPr>
              <w:t>Plusieurs objets ont des attributs que l’on peut mesurer et comparer.</w:t>
            </w:r>
          </w:p>
        </w:tc>
      </w:tr>
      <w:tr w:rsidR="000466FC" w:rsidRPr="00E70804" w:rsidTr="00D67C02">
        <w:trPr>
          <w:trHeight w:val="3628"/>
        </w:trPr>
        <w:tc>
          <w:tcPr>
            <w:tcW w:w="2835" w:type="dxa"/>
            <w:vMerge/>
          </w:tcPr>
          <w:p w:rsidR="000466FC" w:rsidRPr="00D14F0D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D14F0D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D14F0D" w:rsidRDefault="000466FC" w:rsidP="00D67C02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0466FC" w:rsidRPr="00D14F0D" w:rsidRDefault="00644CAE" w:rsidP="00D67C02">
            <w:pPr>
              <w:rPr>
                <w:b/>
                <w:lang w:val="fr-CA"/>
              </w:rPr>
            </w:pPr>
            <w:r w:rsidRPr="00B573CE">
              <w:rPr>
                <w:b/>
                <w:lang w:val="fr-CA"/>
              </w:rPr>
              <w:t>Comprendre des attributs qui peuvent être mesurés</w:t>
            </w:r>
          </w:p>
          <w:p w:rsidR="000466FC" w:rsidRPr="00D14F0D" w:rsidRDefault="00644CAE" w:rsidP="00593746">
            <w:pPr>
              <w:pStyle w:val="ListParagraph"/>
              <w:numPr>
                <w:ilvl w:val="1"/>
                <w:numId w:val="55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Explorer la mesure d'attributs visibles (p. ex., longueur, capacité, a</w:t>
            </w:r>
            <w:r>
              <w:rPr>
                <w:lang w:val="fr-CA"/>
              </w:rPr>
              <w:t>i</w:t>
            </w:r>
            <w:r w:rsidRPr="00B573CE">
              <w:rPr>
                <w:lang w:val="fr-CA"/>
              </w:rPr>
              <w:t xml:space="preserve">re) </w:t>
            </w:r>
            <w:r>
              <w:rPr>
                <w:lang w:val="fr-CA"/>
              </w:rPr>
              <w:t xml:space="preserve">et </w:t>
            </w:r>
            <w:r w:rsidRPr="00B573CE">
              <w:rPr>
                <w:lang w:val="fr-CA"/>
              </w:rPr>
              <w:t>d'</w:t>
            </w:r>
            <w:r>
              <w:rPr>
                <w:lang w:val="fr-CA"/>
              </w:rPr>
              <w:t>attributs</w:t>
            </w:r>
            <w:r w:rsidRPr="00B573CE">
              <w:rPr>
                <w:lang w:val="fr-CA"/>
              </w:rPr>
              <w:t xml:space="preserve"> non</w:t>
            </w:r>
            <w:r>
              <w:rPr>
                <w:lang w:val="fr-CA"/>
              </w:rPr>
              <w:t xml:space="preserve"> </w:t>
            </w:r>
            <w:r w:rsidRPr="00B573CE">
              <w:rPr>
                <w:lang w:val="fr-CA"/>
              </w:rPr>
              <w:t>visible</w:t>
            </w:r>
            <w:r>
              <w:rPr>
                <w:lang w:val="fr-CA"/>
              </w:rPr>
              <w:t>s</w:t>
            </w:r>
            <w:r w:rsidRPr="00B573CE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mass</w:t>
            </w:r>
            <w:r>
              <w:rPr>
                <w:lang w:val="fr-CA"/>
              </w:rPr>
              <w:t>e</w:t>
            </w:r>
            <w:r w:rsidRPr="00B573CE">
              <w:rPr>
                <w:lang w:val="fr-CA"/>
              </w:rPr>
              <w:t>, t</w:t>
            </w:r>
            <w:r>
              <w:rPr>
                <w:lang w:val="fr-CA"/>
              </w:rPr>
              <w:t>e</w:t>
            </w:r>
            <w:r w:rsidRPr="00B573CE">
              <w:rPr>
                <w:lang w:val="fr-CA"/>
              </w:rPr>
              <w:t>m</w:t>
            </w:r>
            <w:r>
              <w:rPr>
                <w:lang w:val="fr-CA"/>
              </w:rPr>
              <w:t>ps</w:t>
            </w:r>
            <w:r w:rsidRPr="00B573CE">
              <w:rPr>
                <w:lang w:val="fr-CA"/>
              </w:rPr>
              <w:t>, température).</w:t>
            </w:r>
          </w:p>
          <w:p w:rsidR="000466FC" w:rsidRPr="00D14F0D" w:rsidRDefault="00644CAE" w:rsidP="00593746">
            <w:pPr>
              <w:pStyle w:val="ListParagraph"/>
              <w:numPr>
                <w:ilvl w:val="1"/>
                <w:numId w:val="55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Utiliser du langage pour décrire des attributs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long, </w:t>
            </w:r>
            <w:r>
              <w:rPr>
                <w:lang w:val="fr-CA"/>
              </w:rPr>
              <w:t>grand</w:t>
            </w:r>
            <w:r w:rsidRPr="00B573CE">
              <w:rPr>
                <w:lang w:val="fr-CA"/>
              </w:rPr>
              <w:t xml:space="preserve">, </w:t>
            </w:r>
            <w:r>
              <w:rPr>
                <w:lang w:val="fr-CA"/>
              </w:rPr>
              <w:t>court</w:t>
            </w:r>
            <w:r w:rsidRPr="00B573CE">
              <w:rPr>
                <w:lang w:val="fr-CA"/>
              </w:rPr>
              <w:t xml:space="preserve">, </w:t>
            </w:r>
            <w:r>
              <w:rPr>
                <w:lang w:val="fr-CA"/>
              </w:rPr>
              <w:t>larg</w:t>
            </w:r>
            <w:r w:rsidRPr="00B573CE">
              <w:rPr>
                <w:lang w:val="fr-CA"/>
              </w:rPr>
              <w:t xml:space="preserve">e, </w:t>
            </w:r>
            <w:r>
              <w:rPr>
                <w:lang w:val="fr-CA"/>
              </w:rPr>
              <w:t>lourd</w:t>
            </w:r>
            <w:r w:rsidRPr="00B573CE">
              <w:rPr>
                <w:lang w:val="fr-CA"/>
              </w:rPr>
              <w:t>).</w:t>
            </w:r>
          </w:p>
          <w:p w:rsidR="000466FC" w:rsidRPr="00D14F0D" w:rsidRDefault="00644CAE" w:rsidP="00593746">
            <w:pPr>
              <w:pStyle w:val="ListParagraph"/>
              <w:numPr>
                <w:ilvl w:val="1"/>
                <w:numId w:val="55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Comprendre que certains objets possèdent plus qu'un attribut mesurable (p. ex. : un objet peut avoir une longueur et une masse).</w:t>
            </w:r>
          </w:p>
          <w:p w:rsidR="000466FC" w:rsidRPr="00D14F0D" w:rsidRDefault="00644CAE" w:rsidP="00593746">
            <w:pPr>
              <w:pStyle w:val="ListParagraph"/>
              <w:numPr>
                <w:ilvl w:val="1"/>
                <w:numId w:val="55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 xml:space="preserve">Comprendre la permanence de la longueur (p. ex. : une ficelle conserve sa longueur qu'elle soit droite ou recourbée), </w:t>
            </w:r>
            <w:r>
              <w:rPr>
                <w:lang w:val="fr-CA"/>
              </w:rPr>
              <w:t xml:space="preserve">de la </w:t>
            </w:r>
            <w:r w:rsidRPr="00B573CE">
              <w:rPr>
                <w:lang w:val="fr-CA"/>
              </w:rPr>
              <w:t>capacit</w:t>
            </w:r>
            <w:r>
              <w:rPr>
                <w:lang w:val="fr-CA"/>
              </w:rPr>
              <w:t>é</w:t>
            </w:r>
            <w:r w:rsidRPr="00B573CE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2 contenants de forme</w:t>
            </w:r>
            <w:r w:rsidRPr="00B573CE">
              <w:rPr>
                <w:lang w:val="fr-CA"/>
              </w:rPr>
              <w:t xml:space="preserve"> diff</w:t>
            </w:r>
            <w:r>
              <w:rPr>
                <w:lang w:val="fr-CA"/>
              </w:rPr>
              <w:t>é</w:t>
            </w:r>
            <w:r w:rsidRPr="00B573CE">
              <w:rPr>
                <w:lang w:val="fr-CA"/>
              </w:rPr>
              <w:t>rent</w:t>
            </w:r>
            <w:r>
              <w:rPr>
                <w:lang w:val="fr-CA"/>
              </w:rPr>
              <w:t>e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peuvent contenir un même volume</w:t>
            </w:r>
            <w:r w:rsidRPr="00B573CE">
              <w:rPr>
                <w:lang w:val="fr-CA"/>
              </w:rPr>
              <w:t>)</w:t>
            </w:r>
            <w:r>
              <w:rPr>
                <w:lang w:val="fr-CA"/>
              </w:rPr>
              <w:t xml:space="preserve"> et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l'</w:t>
            </w:r>
            <w:r w:rsidRPr="00B573CE">
              <w:rPr>
                <w:lang w:val="fr-CA"/>
              </w:rPr>
              <w:t>a</w:t>
            </w:r>
            <w:r>
              <w:rPr>
                <w:lang w:val="fr-CA"/>
              </w:rPr>
              <w:t>i</w:t>
            </w:r>
            <w:r w:rsidRPr="00B573CE">
              <w:rPr>
                <w:lang w:val="fr-CA"/>
              </w:rPr>
              <w:t>re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2 </w:t>
            </w:r>
            <w:r w:rsidRPr="00B573CE">
              <w:rPr>
                <w:lang w:val="fr-CA"/>
              </w:rPr>
              <w:t xml:space="preserve">surfaces </w:t>
            </w:r>
            <w:r>
              <w:rPr>
                <w:lang w:val="fr-CA"/>
              </w:rPr>
              <w:t>de forme différente peuvent avoir la même aire</w:t>
            </w:r>
            <w:r w:rsidRPr="00B573CE">
              <w:rPr>
                <w:lang w:val="fr-CA"/>
              </w:rPr>
              <w:t>).</w:t>
            </w:r>
          </w:p>
          <w:p w:rsidR="000466FC" w:rsidRPr="00D14F0D" w:rsidRDefault="000466FC" w:rsidP="00D67C02">
            <w:pPr>
              <w:ind w:left="742" w:hanging="142"/>
              <w:rPr>
                <w:sz w:val="12"/>
                <w:szCs w:val="12"/>
                <w:lang w:val="fr-CA"/>
              </w:rPr>
            </w:pPr>
          </w:p>
          <w:p w:rsidR="000466FC" w:rsidRPr="00D14F0D" w:rsidRDefault="00644CAE" w:rsidP="00D67C0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Comparer d</w:t>
            </w:r>
            <w:r w:rsidRPr="001779C5">
              <w:rPr>
                <w:b/>
                <w:lang w:val="fr-CA"/>
              </w:rPr>
              <w:t>irectement et indirectement des objets et les ordonner selon le m</w:t>
            </w:r>
            <w:r>
              <w:rPr>
                <w:b/>
                <w:lang w:val="fr-CA"/>
              </w:rPr>
              <w:t>ême attribut</w:t>
            </w:r>
            <w:r w:rsidRPr="001779C5">
              <w:rPr>
                <w:b/>
                <w:lang w:val="fr-CA"/>
              </w:rPr>
              <w:t xml:space="preserve"> mesurable</w:t>
            </w:r>
          </w:p>
          <w:p w:rsidR="000466FC" w:rsidRPr="00D14F0D" w:rsidRDefault="00644CAE" w:rsidP="00593746">
            <w:pPr>
              <w:pStyle w:val="ListParagraph"/>
              <w:numPr>
                <w:ilvl w:val="1"/>
                <w:numId w:val="56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Comparer directement des objets et les ordonner selon leur longueur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plaçant les bouts côte à côte</w:t>
            </w:r>
            <w:r w:rsidRPr="001779C5">
              <w:rPr>
                <w:lang w:val="fr-CA"/>
              </w:rPr>
              <w:t xml:space="preserve">), </w:t>
            </w:r>
            <w:r>
              <w:rPr>
                <w:lang w:val="fr-CA"/>
              </w:rPr>
              <w:t xml:space="preserve">la </w:t>
            </w:r>
            <w:r w:rsidRPr="001779C5">
              <w:rPr>
                <w:lang w:val="fr-CA"/>
              </w:rPr>
              <w:t>mass</w:t>
            </w:r>
            <w:r>
              <w:rPr>
                <w:lang w:val="fr-CA"/>
              </w:rPr>
              <w:t>e</w:t>
            </w:r>
            <w:r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Pr="001779C5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Pr="001779C5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Pr="001779C5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une</w:t>
            </w:r>
            <w:r w:rsidRPr="001779C5">
              <w:rPr>
                <w:lang w:val="fr-CA"/>
              </w:rPr>
              <w:t xml:space="preserve"> balance), </w:t>
            </w:r>
            <w:r>
              <w:rPr>
                <w:lang w:val="fr-CA"/>
              </w:rPr>
              <w:t>et l</w:t>
            </w:r>
            <w:r w:rsidRPr="001779C5">
              <w:rPr>
                <w:lang w:val="fr-CA"/>
              </w:rPr>
              <w:t>'</w:t>
            </w:r>
            <w:r>
              <w:rPr>
                <w:lang w:val="fr-CA"/>
              </w:rPr>
              <w:t>aire</w:t>
            </w:r>
            <w:r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les superposant</w:t>
            </w:r>
            <w:r w:rsidRPr="001779C5">
              <w:rPr>
                <w:lang w:val="fr-CA"/>
              </w:rPr>
              <w:t>).</w:t>
            </w:r>
          </w:p>
          <w:p w:rsidR="000466FC" w:rsidRPr="00D14F0D" w:rsidRDefault="00644CAE" w:rsidP="00593746">
            <w:pPr>
              <w:pStyle w:val="ListParagraph"/>
              <w:numPr>
                <w:ilvl w:val="1"/>
                <w:numId w:val="56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Comparer indirectement des objets à l'aide d</w:t>
            </w:r>
            <w:r>
              <w:rPr>
                <w:lang w:val="fr-CA"/>
              </w:rPr>
              <w:t>'u</w:t>
            </w:r>
            <w:r w:rsidRPr="001779C5">
              <w:rPr>
                <w:lang w:val="fr-CA"/>
              </w:rPr>
              <w:t xml:space="preserve">n </w:t>
            </w:r>
            <w:r>
              <w:rPr>
                <w:lang w:val="fr-CA"/>
              </w:rPr>
              <w:t xml:space="preserve">objet </w:t>
            </w:r>
            <w:r w:rsidRPr="001779C5">
              <w:rPr>
                <w:lang w:val="fr-CA"/>
              </w:rPr>
              <w:t>intermédia</w:t>
            </w:r>
            <w:r>
              <w:rPr>
                <w:lang w:val="fr-CA"/>
              </w:rPr>
              <w:t>i</w:t>
            </w:r>
            <w:r w:rsidRPr="001779C5">
              <w:rPr>
                <w:lang w:val="fr-CA"/>
              </w:rPr>
              <w:t>re.</w:t>
            </w:r>
          </w:p>
          <w:p w:rsidR="000466FC" w:rsidRPr="00D14F0D" w:rsidRDefault="00D14F0D" w:rsidP="00593746">
            <w:pPr>
              <w:pStyle w:val="ListParagraph"/>
              <w:numPr>
                <w:ilvl w:val="1"/>
                <w:numId w:val="56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lastRenderedPageBreak/>
              <w:t>Utiliser des attributs rel</w:t>
            </w:r>
            <w:r>
              <w:rPr>
                <w:lang w:val="fr-CA"/>
              </w:rPr>
              <w:t>atifs p</w:t>
            </w:r>
            <w:r w:rsidRPr="001779C5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Pr="001779C5">
              <w:rPr>
                <w:lang w:val="fr-CA"/>
              </w:rPr>
              <w:t xml:space="preserve"> compare</w:t>
            </w:r>
            <w:r>
              <w:rPr>
                <w:lang w:val="fr-CA"/>
              </w:rPr>
              <w:t>r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1779C5">
              <w:rPr>
                <w:lang w:val="fr-CA"/>
              </w:rPr>
              <w:t xml:space="preserve"> ord</w:t>
            </w:r>
            <w:r>
              <w:rPr>
                <w:lang w:val="fr-CA"/>
              </w:rPr>
              <w:t>onn</w:t>
            </w:r>
            <w:r w:rsidRPr="001779C5">
              <w:rPr>
                <w:lang w:val="fr-CA"/>
              </w:rPr>
              <w:t>er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plus </w:t>
            </w:r>
            <w:r w:rsidRPr="001779C5">
              <w:rPr>
                <w:lang w:val="fr-CA"/>
              </w:rPr>
              <w:t>long</w:t>
            </w:r>
            <w:r>
              <w:rPr>
                <w:lang w:val="fr-CA"/>
              </w:rPr>
              <w:t xml:space="preserve"> </w:t>
            </w:r>
            <w:r w:rsidRPr="001779C5">
              <w:rPr>
                <w:lang w:val="fr-CA"/>
              </w:rPr>
              <w:t>/</w:t>
            </w:r>
            <w:r>
              <w:rPr>
                <w:lang w:val="fr-CA"/>
              </w:rPr>
              <w:t xml:space="preserve"> le plus long</w:t>
            </w:r>
            <w:r w:rsidRPr="001779C5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plus grand </w:t>
            </w:r>
            <w:r w:rsidRPr="001779C5">
              <w:rPr>
                <w:lang w:val="fr-CA"/>
              </w:rPr>
              <w:t>/</w:t>
            </w:r>
            <w:r>
              <w:rPr>
                <w:lang w:val="fr-CA"/>
              </w:rPr>
              <w:t xml:space="preserve"> le plus grand</w:t>
            </w:r>
            <w:r w:rsidRPr="001779C5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plus court </w:t>
            </w:r>
            <w:r w:rsidRPr="001779C5">
              <w:rPr>
                <w:lang w:val="fr-CA"/>
              </w:rPr>
              <w:t>/</w:t>
            </w:r>
            <w:r>
              <w:rPr>
                <w:lang w:val="fr-CA"/>
              </w:rPr>
              <w:t xml:space="preserve"> le plus court</w:t>
            </w:r>
            <w:r w:rsidRPr="001779C5">
              <w:rPr>
                <w:lang w:val="fr-CA"/>
              </w:rPr>
              <w:t>).</w:t>
            </w:r>
          </w:p>
        </w:tc>
      </w:tr>
    </w:tbl>
    <w:p w:rsidR="00D97127" w:rsidRPr="00E70804" w:rsidRDefault="00D97127" w:rsidP="000466FC">
      <w:pPr>
        <w:spacing w:after="0"/>
        <w:jc w:val="center"/>
        <w:rPr>
          <w:b/>
          <w:sz w:val="28"/>
          <w:lang w:val="fr-CA"/>
        </w:rPr>
      </w:pPr>
    </w:p>
    <w:p w:rsidR="00D97127" w:rsidRPr="00E70804" w:rsidRDefault="00D97127">
      <w:pPr>
        <w:rPr>
          <w:b/>
          <w:sz w:val="28"/>
          <w:lang w:val="fr-CA"/>
        </w:rPr>
      </w:pPr>
      <w:r w:rsidRPr="00E70804">
        <w:rPr>
          <w:b/>
          <w:sz w:val="28"/>
          <w:lang w:val="fr-CA"/>
        </w:rPr>
        <w:br w:type="page"/>
      </w:r>
    </w:p>
    <w:p w:rsidR="00E507DF" w:rsidRDefault="00E507DF" w:rsidP="000466FC">
      <w:pPr>
        <w:spacing w:after="0"/>
        <w:jc w:val="center"/>
        <w:rPr>
          <w:b/>
          <w:sz w:val="28"/>
        </w:rPr>
      </w:pPr>
      <w:r w:rsidRPr="00E507DF">
        <w:rPr>
          <w:noProof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8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FC" w:rsidRPr="00E507DF" w:rsidRDefault="00E507DF" w:rsidP="000466FC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 (L</w:t>
      </w:r>
      <w:r w:rsidR="00FB7CCF">
        <w:rPr>
          <w:b/>
          <w:sz w:val="28"/>
          <w:lang w:val="fr-CA"/>
        </w:rPr>
        <w:t>a géo</w:t>
      </w:r>
      <w:r w:rsidRPr="0057220C">
        <w:rPr>
          <w:b/>
          <w:sz w:val="28"/>
          <w:lang w:val="fr-CA"/>
        </w:rPr>
        <w:t>m</w:t>
      </w:r>
      <w:r w:rsidR="00FB7CCF">
        <w:rPr>
          <w:b/>
          <w:sz w:val="28"/>
          <w:lang w:val="fr-CA"/>
        </w:rPr>
        <w:t>étri</w:t>
      </w:r>
      <w:r w:rsidRPr="0057220C">
        <w:rPr>
          <w:b/>
          <w:sz w:val="28"/>
          <w:lang w:val="fr-CA"/>
        </w:rPr>
        <w:t xml:space="preserve">e) </w:t>
      </w:r>
      <w:r w:rsidRPr="00E507DF">
        <w:rPr>
          <w:b/>
          <w:sz w:val="28"/>
          <w:lang w:val="fr-CA"/>
        </w:rPr>
        <w:t>– la Nouvelle-Écosse</w:t>
      </w:r>
    </w:p>
    <w:p w:rsidR="000466FC" w:rsidRPr="00E507DF" w:rsidRDefault="000466FC" w:rsidP="000466FC">
      <w:pPr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0466FC" w:rsidRPr="00E70804" w:rsidTr="00D67C02">
        <w:trPr>
          <w:trHeight w:val="340"/>
        </w:trPr>
        <w:tc>
          <w:tcPr>
            <w:tcW w:w="2835" w:type="dxa"/>
            <w:shd w:val="clear" w:color="auto" w:fill="FFC000"/>
          </w:tcPr>
          <w:p w:rsidR="000466FC" w:rsidRDefault="00E507DF" w:rsidP="00D67C02"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FFC000"/>
          </w:tcPr>
          <w:p w:rsidR="00E507DF" w:rsidRPr="00FF1459" w:rsidRDefault="00E507DF" w:rsidP="00E507DF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0466FC" w:rsidRPr="00E507DF" w:rsidRDefault="00E507DF" w:rsidP="00E507DF">
            <w:pPr>
              <w:rPr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D97127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E507DF" w:rsidRPr="00851FE0" w:rsidRDefault="00E507DF" w:rsidP="00E507DF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0466FC" w:rsidRDefault="00E507DF" w:rsidP="00E507DF"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0466FC" w:rsidRPr="00E507DF" w:rsidRDefault="00E507DF" w:rsidP="00D67C02">
            <w:pPr>
              <w:rPr>
                <w:b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0466FC" w:rsidRPr="00E70804" w:rsidTr="00D67C02">
        <w:trPr>
          <w:trHeight w:val="340"/>
        </w:trPr>
        <w:tc>
          <w:tcPr>
            <w:tcW w:w="2835" w:type="dxa"/>
            <w:vMerge w:val="restart"/>
          </w:tcPr>
          <w:p w:rsidR="001F636A" w:rsidRPr="001F636A" w:rsidRDefault="000466FC" w:rsidP="001F636A">
            <w:pPr>
              <w:rPr>
                <w:sz w:val="18"/>
                <w:szCs w:val="18"/>
                <w:lang w:val="fr-CA"/>
              </w:rPr>
            </w:pPr>
            <w:r w:rsidRPr="001F636A">
              <w:rPr>
                <w:rFonts w:eastAsia="Times New Roman" w:cs="Arial"/>
                <w:b/>
                <w:lang w:val="fr-CA"/>
              </w:rPr>
              <w:t>G01</w:t>
            </w:r>
            <w:r w:rsidRPr="001F636A">
              <w:rPr>
                <w:rFonts w:eastAsia="Times New Roman" w:cs="Arial"/>
                <w:lang w:val="fr-CA"/>
              </w:rPr>
              <w:t xml:space="preserve"> </w:t>
            </w:r>
            <w:r w:rsidR="001F636A" w:rsidRPr="001F636A">
              <w:rPr>
                <w:lang w:val="fr-CA"/>
              </w:rPr>
              <w:t>On s’attend à ce que les élèves sachent trier des objets à trois dimensions et des figures à deux dimensions en se basant sur un seul attribut et expliquer la règle appliquée pour les trier.</w:t>
            </w:r>
            <w:r w:rsidR="001F636A" w:rsidRPr="001F636A">
              <w:rPr>
                <w:sz w:val="18"/>
                <w:szCs w:val="18"/>
                <w:lang w:val="fr-CA"/>
              </w:rPr>
              <w:t xml:space="preserve"> </w:t>
            </w:r>
          </w:p>
          <w:p w:rsidR="000466FC" w:rsidRPr="001F636A" w:rsidRDefault="000466FC" w:rsidP="001F636A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CF0E83" w:rsidRPr="002F3799" w:rsidRDefault="00CF0E83" w:rsidP="00CF0E83">
            <w:pPr>
              <w:ind w:left="-1"/>
              <w:rPr>
                <w:b/>
                <w:lang w:val="fr-CA"/>
              </w:rPr>
            </w:pPr>
            <w:r w:rsidRPr="002F3799">
              <w:rPr>
                <w:b/>
                <w:lang w:val="fr-CA"/>
              </w:rPr>
              <w:t>La géométrie Ensemble 1 : Les formes en 2-D</w:t>
            </w:r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1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Trier des </w:t>
            </w:r>
            <w:proofErr w:type="spellStart"/>
            <w:r>
              <w:t>formes</w:t>
            </w:r>
            <w:proofErr w:type="spellEnd"/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2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>er des t</w:t>
            </w:r>
            <w:r w:rsidRPr="0077167B">
              <w:t>riangles</w:t>
            </w:r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3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>er des r</w:t>
            </w:r>
            <w:r w:rsidRPr="0077167B">
              <w:t>ectangles</w:t>
            </w:r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4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Visuali</w:t>
            </w:r>
            <w:r>
              <w:t>ser</w:t>
            </w:r>
            <w:proofErr w:type="spellEnd"/>
            <w:r>
              <w:t xml:space="preserve"> des </w:t>
            </w:r>
            <w:proofErr w:type="spellStart"/>
            <w:r>
              <w:t>formes</w:t>
            </w:r>
            <w:proofErr w:type="spellEnd"/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5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</w:t>
            </w:r>
            <w:proofErr w:type="spellStart"/>
            <w:r>
              <w:t>règles</w:t>
            </w:r>
            <w:proofErr w:type="spellEnd"/>
            <w:r>
              <w:t xml:space="preserve"> de </w:t>
            </w:r>
            <w:proofErr w:type="spellStart"/>
            <w:r>
              <w:t>classement</w:t>
            </w:r>
            <w:proofErr w:type="spellEnd"/>
          </w:p>
          <w:p w:rsidR="000466FC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6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</w:t>
            </w:r>
            <w:proofErr w:type="spellStart"/>
            <w:r>
              <w:t>formes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77167B">
              <w:t xml:space="preserve">2-D </w:t>
            </w:r>
            <w:proofErr w:type="spellStart"/>
            <w:r>
              <w:t>Approfondissement</w:t>
            </w:r>
            <w:proofErr w:type="spellEnd"/>
          </w:p>
          <w:p w:rsidR="00CF0E83" w:rsidRDefault="00CF0E83" w:rsidP="00CF0E83">
            <w:pPr>
              <w:ind w:left="33"/>
            </w:pPr>
          </w:p>
          <w:p w:rsidR="00CF0E83" w:rsidRPr="002F3799" w:rsidRDefault="00CF0E83" w:rsidP="00CF0E83">
            <w:pPr>
              <w:rPr>
                <w:b/>
                <w:lang w:val="fr-CA"/>
              </w:rPr>
            </w:pPr>
            <w:r w:rsidRPr="002F3799">
              <w:rPr>
                <w:b/>
                <w:lang w:val="fr-CA"/>
              </w:rPr>
              <w:t>La géométrie Ensemble 2 : Les solides en 3-D</w:t>
            </w:r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7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Ex</w:t>
            </w:r>
            <w:r>
              <w:t xml:space="preserve">aminer des </w:t>
            </w:r>
            <w:proofErr w:type="spellStart"/>
            <w:r>
              <w:t>solides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77167B">
              <w:t>3-D</w:t>
            </w:r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8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Trier des </w:t>
            </w:r>
            <w:proofErr w:type="spellStart"/>
            <w:r>
              <w:t>solides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 w:rsidRPr="0077167B">
              <w:t xml:space="preserve"> 3-D</w:t>
            </w:r>
          </w:p>
          <w:p w:rsidR="00CF0E83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9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 xml:space="preserve">er la </w:t>
            </w:r>
            <w:proofErr w:type="spellStart"/>
            <w:r>
              <w:t>règle</w:t>
            </w:r>
            <w:proofErr w:type="spellEnd"/>
            <w:r>
              <w:t xml:space="preserve"> de tri</w:t>
            </w:r>
          </w:p>
          <w:p w:rsidR="000466FC" w:rsidRPr="0077167B" w:rsidRDefault="00CF0E83" w:rsidP="00CF0E83">
            <w:pPr>
              <w:pStyle w:val="ListParagraph"/>
              <w:numPr>
                <w:ilvl w:val="0"/>
                <w:numId w:val="46"/>
              </w:numPr>
              <w:ind w:left="317" w:hanging="284"/>
            </w:pPr>
            <w:proofErr w:type="gramStart"/>
            <w:r w:rsidRPr="0077167B">
              <w:t>10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</w:t>
            </w:r>
            <w:proofErr w:type="spellStart"/>
            <w:r>
              <w:t>solides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77167B">
              <w:t>3-D</w:t>
            </w:r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0466FC" w:rsidRDefault="000466FC" w:rsidP="00D67C02"/>
          <w:p w:rsidR="000466FC" w:rsidRDefault="000466FC" w:rsidP="00D67C02">
            <w:pPr>
              <w:rPr>
                <w:i/>
              </w:rPr>
            </w:pPr>
          </w:p>
          <w:p w:rsidR="000466FC" w:rsidRDefault="000466FC" w:rsidP="00D67C02"/>
          <w:p w:rsidR="000466FC" w:rsidRPr="00F646ED" w:rsidRDefault="000466FC" w:rsidP="00D67C02"/>
          <w:p w:rsidR="000466FC" w:rsidRDefault="000466FC" w:rsidP="00D67C02"/>
        </w:tc>
        <w:tc>
          <w:tcPr>
            <w:tcW w:w="2693" w:type="dxa"/>
            <w:vMerge w:val="restart"/>
          </w:tcPr>
          <w:p w:rsidR="000466FC" w:rsidRDefault="00CF0E83" w:rsidP="00593746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 xml:space="preserve">Les </w:t>
            </w:r>
            <w:proofErr w:type="spellStart"/>
            <w:r>
              <w:t>objets</w:t>
            </w:r>
            <w:proofErr w:type="spellEnd"/>
            <w:r>
              <w:t xml:space="preserve"> perdus</w:t>
            </w:r>
          </w:p>
          <w:p w:rsidR="000466FC" w:rsidRDefault="00CF0E83" w:rsidP="00593746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>L</w:t>
            </w:r>
            <w:r>
              <w:rPr>
                <w:lang w:val="en-CA"/>
              </w:rPr>
              <w:t xml:space="preserve">'atelier du </w:t>
            </w:r>
            <w:proofErr w:type="spellStart"/>
            <w:r>
              <w:rPr>
                <w:lang w:val="en-CA"/>
              </w:rPr>
              <w:t>tailleur</w:t>
            </w:r>
            <w:proofErr w:type="spellEnd"/>
          </w:p>
          <w:p w:rsidR="000466FC" w:rsidRDefault="00CF0E83" w:rsidP="00593746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 xml:space="preserve">Le cahier </w:t>
            </w:r>
            <w:proofErr w:type="gramStart"/>
            <w:r>
              <w:t>souvenir</w:t>
            </w:r>
            <w:proofErr w:type="gramEnd"/>
          </w:p>
          <w:p w:rsidR="000466FC" w:rsidRPr="000424E7" w:rsidRDefault="000466FC" w:rsidP="00D67C02"/>
          <w:p w:rsidR="000466FC" w:rsidRPr="000424E7" w:rsidRDefault="002E5E2A" w:rsidP="00D67C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0466FC" w:rsidRDefault="00CF0E83" w:rsidP="00593746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 xml:space="preserve">De </w:t>
            </w:r>
            <w:proofErr w:type="spellStart"/>
            <w:r>
              <w:t>près</w:t>
            </w:r>
            <w:proofErr w:type="spellEnd"/>
            <w:r>
              <w:t xml:space="preserve"> et de loin</w:t>
            </w:r>
          </w:p>
          <w:p w:rsidR="000466FC" w:rsidRDefault="00CF0E83" w:rsidP="00593746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  <w:p w:rsidR="000466FC" w:rsidRPr="000424E7" w:rsidRDefault="000466FC" w:rsidP="00D67C02"/>
          <w:p w:rsidR="000466FC" w:rsidRPr="000424E7" w:rsidRDefault="002E5E2A" w:rsidP="00D67C02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CF0E83" w:rsidP="00593746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>J</w:t>
            </w:r>
            <w:r>
              <w:rPr>
                <w:lang w:val="en-CA"/>
              </w:rPr>
              <w:t xml:space="preserve">'adore les </w:t>
            </w:r>
            <w:proofErr w:type="spellStart"/>
            <w:proofErr w:type="gramStart"/>
            <w:r>
              <w:rPr>
                <w:lang w:val="en-CA"/>
              </w:rPr>
              <w:t>édifices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0466FC" w:rsidRDefault="000466FC" w:rsidP="00D67C02"/>
        </w:tc>
        <w:tc>
          <w:tcPr>
            <w:tcW w:w="4536" w:type="dxa"/>
            <w:shd w:val="clear" w:color="auto" w:fill="FDE9D9" w:themeFill="accent6" w:themeFillTint="33"/>
          </w:tcPr>
          <w:p w:rsidR="000466FC" w:rsidRPr="00934B03" w:rsidRDefault="002E5E2A" w:rsidP="00934B03">
            <w:pPr>
              <w:rPr>
                <w:b/>
                <w:lang w:val="fr-CA"/>
              </w:rPr>
            </w:pPr>
            <w:r w:rsidRPr="00934B03">
              <w:rPr>
                <w:b/>
                <w:lang w:val="fr-CA"/>
              </w:rPr>
              <w:t>Idée principale :</w:t>
            </w:r>
            <w:r w:rsidR="000466FC" w:rsidRPr="00934B03">
              <w:rPr>
                <w:b/>
                <w:lang w:val="fr-CA"/>
              </w:rPr>
              <w:t xml:space="preserve"> </w:t>
            </w:r>
            <w:r w:rsidR="00934B03" w:rsidRPr="00B863F9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0466FC" w:rsidRPr="00E70804" w:rsidTr="00D67C02">
        <w:trPr>
          <w:trHeight w:val="1951"/>
        </w:trPr>
        <w:tc>
          <w:tcPr>
            <w:tcW w:w="2835" w:type="dxa"/>
            <w:vMerge/>
          </w:tcPr>
          <w:p w:rsidR="000466FC" w:rsidRPr="00934B0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934B0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934B03" w:rsidRDefault="000466FC" w:rsidP="00D67C02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66FC" w:rsidRPr="00934B03" w:rsidRDefault="00934B03" w:rsidP="00D67C02">
            <w:pPr>
              <w:rPr>
                <w:b/>
                <w:lang w:val="fr-CA"/>
              </w:rPr>
            </w:pPr>
            <w:r w:rsidRPr="007F32E3">
              <w:rPr>
                <w:b/>
                <w:lang w:val="fr-CA"/>
              </w:rPr>
              <w:t>Identifier, trier et classer mathématiquement le</w:t>
            </w:r>
            <w:r>
              <w:rPr>
                <w:b/>
                <w:lang w:val="fr-CA"/>
              </w:rPr>
              <w:t>s attributs et les régularités</w:t>
            </w:r>
            <w:r w:rsidRPr="007F32E3">
              <w:rPr>
                <w:b/>
                <w:lang w:val="fr-CA"/>
              </w:rPr>
              <w:t xml:space="preserve"> (</w:t>
            </w:r>
            <w:r>
              <w:rPr>
                <w:b/>
                <w:lang w:val="fr-CA"/>
              </w:rPr>
              <w:t xml:space="preserve">p. </w:t>
            </w:r>
            <w:r w:rsidRPr="007F32E3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x. :</w:t>
            </w:r>
            <w:r w:rsidRPr="007F32E3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nombre de côtés</w:t>
            </w:r>
            <w:r w:rsidRPr="007F32E3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forme,</w:t>
            </w:r>
            <w:r w:rsidRPr="007F32E3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taill</w:t>
            </w:r>
            <w:r w:rsidRPr="007F32E3">
              <w:rPr>
                <w:b/>
                <w:lang w:val="fr-CA"/>
              </w:rPr>
              <w:t>e)</w:t>
            </w:r>
          </w:p>
          <w:p w:rsidR="000466FC" w:rsidRPr="00934B03" w:rsidRDefault="00934B03" w:rsidP="00593746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proofErr w:type="gramStart"/>
            <w:r w:rsidRPr="007F32E3">
              <w:rPr>
                <w:lang w:val="fr-CA"/>
              </w:rPr>
              <w:t>trier</w:t>
            </w:r>
            <w:proofErr w:type="gramEnd"/>
            <w:r w:rsidRPr="007F32E3">
              <w:rPr>
                <w:lang w:val="fr-CA"/>
              </w:rPr>
              <w:t xml:space="preserve"> un ensemble d'objets de différentes façons</w:t>
            </w:r>
            <w:r>
              <w:rPr>
                <w:lang w:val="fr-CA"/>
              </w:rPr>
              <w:t xml:space="preserve"> à partir d'un m</w:t>
            </w:r>
            <w:r w:rsidRPr="007F32E3">
              <w:rPr>
                <w:lang w:val="fr-CA"/>
              </w:rPr>
              <w:t>êm</w:t>
            </w:r>
            <w:r>
              <w:rPr>
                <w:lang w:val="fr-CA"/>
              </w:rPr>
              <w:t>e attribut</w:t>
            </w:r>
            <w:r w:rsidRPr="007F32E3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7F32E3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7F32E3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7F32E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7F32E3">
              <w:rPr>
                <w:lang w:val="fr-CA"/>
              </w:rPr>
              <w:t>b</w:t>
            </w:r>
            <w:r>
              <w:rPr>
                <w:lang w:val="fr-CA"/>
              </w:rPr>
              <w:t>o</w:t>
            </w:r>
            <w:r w:rsidRPr="007F32E3">
              <w:rPr>
                <w:lang w:val="fr-CA"/>
              </w:rPr>
              <w:t xml:space="preserve">utons </w:t>
            </w:r>
            <w:r>
              <w:rPr>
                <w:lang w:val="fr-CA"/>
              </w:rPr>
              <w:t>triés selon le nombre de trous ou selon leur forme</w:t>
            </w:r>
            <w:r w:rsidRPr="007F32E3">
              <w:rPr>
                <w:lang w:val="fr-CA"/>
              </w:rPr>
              <w:t>).</w:t>
            </w:r>
          </w:p>
          <w:p w:rsidR="000466FC" w:rsidRPr="00934B03" w:rsidRDefault="00934B03" w:rsidP="00934B03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r w:rsidRPr="007F32E3">
              <w:rPr>
                <w:lang w:val="fr-CA"/>
              </w:rPr>
              <w:t>Identifie</w:t>
            </w:r>
            <w:r>
              <w:rPr>
                <w:lang w:val="fr-CA"/>
              </w:rPr>
              <w:t>r la règle de clas</w:t>
            </w:r>
            <w:r w:rsidRPr="007F32E3">
              <w:rPr>
                <w:lang w:val="fr-CA"/>
              </w:rPr>
              <w:t>s</w:t>
            </w:r>
            <w:r>
              <w:rPr>
                <w:lang w:val="fr-CA"/>
              </w:rPr>
              <w:t>ement</w:t>
            </w:r>
            <w:r w:rsidRPr="007F32E3">
              <w:rPr>
                <w:lang w:val="fr-CA"/>
              </w:rPr>
              <w:t xml:space="preserve"> u</w:t>
            </w:r>
            <w:r>
              <w:rPr>
                <w:lang w:val="fr-CA"/>
              </w:rPr>
              <w:t>tili</w:t>
            </w:r>
            <w:r w:rsidRPr="007F32E3">
              <w:rPr>
                <w:lang w:val="fr-CA"/>
              </w:rPr>
              <w:t>s</w:t>
            </w:r>
            <w:r>
              <w:rPr>
                <w:lang w:val="fr-CA"/>
              </w:rPr>
              <w:t>é</w:t>
            </w:r>
            <w:r w:rsidRPr="007F32E3">
              <w:rPr>
                <w:lang w:val="fr-CA"/>
              </w:rPr>
              <w:t xml:space="preserve">e </w:t>
            </w:r>
            <w:r>
              <w:rPr>
                <w:lang w:val="fr-CA"/>
              </w:rPr>
              <w:t>p</w:t>
            </w:r>
            <w:r w:rsidRPr="007F32E3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Pr="007F32E3">
              <w:rPr>
                <w:lang w:val="fr-CA"/>
              </w:rPr>
              <w:t xml:space="preserve"> </w:t>
            </w:r>
            <w:r>
              <w:rPr>
                <w:lang w:val="fr-CA"/>
              </w:rPr>
              <w:t>classer des ensembles</w:t>
            </w:r>
            <w:r w:rsidRPr="007F32E3">
              <w:rPr>
                <w:lang w:val="fr-CA"/>
              </w:rPr>
              <w:t>.</w:t>
            </w:r>
          </w:p>
        </w:tc>
      </w:tr>
      <w:tr w:rsidR="000466FC" w:rsidRPr="00E70804" w:rsidTr="00D67C02">
        <w:trPr>
          <w:trHeight w:val="465"/>
        </w:trPr>
        <w:tc>
          <w:tcPr>
            <w:tcW w:w="2835" w:type="dxa"/>
            <w:vMerge/>
          </w:tcPr>
          <w:p w:rsidR="000466FC" w:rsidRPr="00934B0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934B0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934B03" w:rsidRDefault="000466FC" w:rsidP="00D67C02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66FC" w:rsidRPr="00934B03" w:rsidRDefault="002E5E2A" w:rsidP="00934B03">
            <w:pPr>
              <w:rPr>
                <w:b/>
                <w:lang w:val="fr-CA"/>
              </w:rPr>
            </w:pPr>
            <w:r w:rsidRPr="00934B03">
              <w:rPr>
                <w:b/>
                <w:lang w:val="fr-CA"/>
              </w:rPr>
              <w:t>Idée principale :</w:t>
            </w:r>
            <w:r w:rsidR="000466FC" w:rsidRPr="00934B03">
              <w:rPr>
                <w:b/>
                <w:lang w:val="fr-CA"/>
              </w:rPr>
              <w:t xml:space="preserve"> </w:t>
            </w:r>
            <w:r w:rsidR="00934B03" w:rsidRPr="00B677F8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0466FC" w:rsidRPr="00E70804" w:rsidTr="00D67C02">
        <w:trPr>
          <w:trHeight w:val="1710"/>
        </w:trPr>
        <w:tc>
          <w:tcPr>
            <w:tcW w:w="2835" w:type="dxa"/>
            <w:vMerge/>
          </w:tcPr>
          <w:p w:rsidR="000466FC" w:rsidRPr="00934B0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934B03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934B03" w:rsidRDefault="000466FC" w:rsidP="00D67C02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66FC" w:rsidRPr="00934B03" w:rsidRDefault="00934B03" w:rsidP="00D67C02">
            <w:pPr>
              <w:rPr>
                <w:b/>
                <w:lang w:val="fr-CA"/>
              </w:rPr>
            </w:pPr>
            <w:r w:rsidRPr="00E1075C">
              <w:rPr>
                <w:b/>
                <w:lang w:val="fr-CA"/>
              </w:rPr>
              <w:t>Examiner les attributs et les propriétés géométriques des formes en 2-D et des solides en</w:t>
            </w:r>
            <w:r>
              <w:rPr>
                <w:b/>
                <w:lang w:val="fr-CA"/>
              </w:rPr>
              <w:t xml:space="preserve"> </w:t>
            </w:r>
            <w:r w:rsidRPr="00E1075C">
              <w:rPr>
                <w:b/>
                <w:lang w:val="fr-CA"/>
              </w:rPr>
              <w:t>3-D</w:t>
            </w:r>
          </w:p>
          <w:p w:rsidR="000466FC" w:rsidRPr="00934B03" w:rsidRDefault="00934B03" w:rsidP="00593746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r w:rsidRPr="00BE1BDA">
              <w:rPr>
                <w:lang w:val="fr-CA"/>
              </w:rPr>
              <w:t>Comparer des formes en 2-D et des solides en 3-D pour en découvrir les similit</w:t>
            </w:r>
            <w:r>
              <w:rPr>
                <w:lang w:val="fr-CA"/>
              </w:rPr>
              <w:t>ud</w:t>
            </w:r>
            <w:r w:rsidRPr="00BE1BDA">
              <w:rPr>
                <w:lang w:val="fr-CA"/>
              </w:rPr>
              <w:t xml:space="preserve">es </w:t>
            </w:r>
            <w:r>
              <w:rPr>
                <w:lang w:val="fr-CA"/>
              </w:rPr>
              <w:t xml:space="preserve">et les </w:t>
            </w:r>
            <w:r w:rsidRPr="00BE1BDA">
              <w:rPr>
                <w:lang w:val="fr-CA"/>
              </w:rPr>
              <w:t>diff</w:t>
            </w:r>
            <w:r>
              <w:rPr>
                <w:lang w:val="fr-CA"/>
              </w:rPr>
              <w:t>é</w:t>
            </w:r>
            <w:r w:rsidRPr="00BE1BDA">
              <w:rPr>
                <w:lang w:val="fr-CA"/>
              </w:rPr>
              <w:t>rences.</w:t>
            </w:r>
          </w:p>
          <w:p w:rsidR="000466FC" w:rsidRPr="00934B03" w:rsidRDefault="00934B03" w:rsidP="00593746">
            <w:pPr>
              <w:pStyle w:val="ListParagraph"/>
              <w:numPr>
                <w:ilvl w:val="0"/>
                <w:numId w:val="57"/>
              </w:numPr>
              <w:ind w:left="318" w:hanging="284"/>
              <w:rPr>
                <w:lang w:val="fr-CA"/>
              </w:rPr>
            </w:pPr>
            <w:r w:rsidRPr="00BE1BDA">
              <w:rPr>
                <w:lang w:val="fr-CA"/>
              </w:rPr>
              <w:t>Analyser les attributs géométriques de formes en 2-D et de solides en</w:t>
            </w:r>
            <w:r>
              <w:rPr>
                <w:lang w:val="fr-CA"/>
              </w:rPr>
              <w:t xml:space="preserve"> </w:t>
            </w:r>
            <w:r w:rsidRPr="00BE1BDA">
              <w:rPr>
                <w:lang w:val="fr-CA"/>
              </w:rPr>
              <w:t>3-D (</w:t>
            </w:r>
            <w:r>
              <w:rPr>
                <w:lang w:val="fr-CA"/>
              </w:rPr>
              <w:t xml:space="preserve">p. </w:t>
            </w:r>
            <w:r w:rsidRPr="00BE1BD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E1BD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E1BD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nombre de côtés </w:t>
            </w:r>
            <w:r w:rsidRPr="00BE1BDA">
              <w:rPr>
                <w:lang w:val="fr-CA"/>
              </w:rPr>
              <w:t>/</w:t>
            </w:r>
            <w:r>
              <w:rPr>
                <w:lang w:val="fr-CA"/>
              </w:rPr>
              <w:t xml:space="preserve"> arêtes</w:t>
            </w:r>
            <w:r w:rsidRPr="00BE1BDA">
              <w:rPr>
                <w:lang w:val="fr-CA"/>
              </w:rPr>
              <w:t xml:space="preserve">, faces, </w:t>
            </w:r>
            <w:r>
              <w:rPr>
                <w:lang w:val="fr-CA"/>
              </w:rPr>
              <w:t>s</w:t>
            </w:r>
            <w:r w:rsidRPr="00BE1BDA">
              <w:rPr>
                <w:lang w:val="fr-CA"/>
              </w:rPr>
              <w:t>o</w:t>
            </w:r>
            <w:r>
              <w:rPr>
                <w:lang w:val="fr-CA"/>
              </w:rPr>
              <w:t>mm</w:t>
            </w:r>
            <w:r w:rsidRPr="00BE1BDA">
              <w:rPr>
                <w:lang w:val="fr-CA"/>
              </w:rPr>
              <w:t>e</w:t>
            </w:r>
            <w:r>
              <w:rPr>
                <w:lang w:val="fr-CA"/>
              </w:rPr>
              <w:t>t</w:t>
            </w:r>
            <w:r w:rsidRPr="00BE1BDA">
              <w:rPr>
                <w:lang w:val="fr-CA"/>
              </w:rPr>
              <w:t>s).</w:t>
            </w:r>
          </w:p>
          <w:p w:rsidR="000466FC" w:rsidRPr="00934B03" w:rsidRDefault="000466FC" w:rsidP="00D67C02">
            <w:pPr>
              <w:rPr>
                <w:lang w:val="fr-CA"/>
              </w:rPr>
            </w:pPr>
          </w:p>
        </w:tc>
      </w:tr>
    </w:tbl>
    <w:p w:rsidR="000466FC" w:rsidRPr="00934B03" w:rsidRDefault="000466FC" w:rsidP="000466FC">
      <w:pPr>
        <w:rPr>
          <w:lang w:val="fr-CA"/>
        </w:rPr>
      </w:pPr>
      <w:r w:rsidRPr="00934B03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0466FC" w:rsidRPr="00E70804" w:rsidTr="00D67C02">
        <w:trPr>
          <w:trHeight w:val="20"/>
        </w:trPr>
        <w:tc>
          <w:tcPr>
            <w:tcW w:w="2835" w:type="dxa"/>
            <w:vMerge w:val="restart"/>
          </w:tcPr>
          <w:p w:rsidR="0065123B" w:rsidRPr="0065123B" w:rsidRDefault="000466FC" w:rsidP="0065123B">
            <w:pPr>
              <w:rPr>
                <w:sz w:val="18"/>
                <w:szCs w:val="18"/>
                <w:lang w:val="fr-CA"/>
              </w:rPr>
            </w:pPr>
            <w:r w:rsidRPr="00934B03">
              <w:rPr>
                <w:lang w:val="fr-CA"/>
              </w:rPr>
              <w:lastRenderedPageBreak/>
              <w:br w:type="page"/>
            </w:r>
            <w:r w:rsidRPr="0065123B">
              <w:rPr>
                <w:rFonts w:eastAsia="Times New Roman" w:cs="Arial"/>
                <w:b/>
                <w:lang w:val="fr-CA"/>
              </w:rPr>
              <w:t>G02</w:t>
            </w:r>
            <w:r w:rsidRPr="0065123B">
              <w:rPr>
                <w:rFonts w:eastAsia="Times New Roman" w:cs="Arial"/>
                <w:lang w:val="fr-CA"/>
              </w:rPr>
              <w:t xml:space="preserve"> </w:t>
            </w:r>
            <w:r w:rsidR="0065123B" w:rsidRPr="0065123B">
              <w:rPr>
                <w:lang w:val="fr-CA"/>
              </w:rPr>
              <w:t>On s’attend à ce que les élèves sachent reproduire des figures composées à deux dimensions et des objets composés à trois dimensions.</w:t>
            </w:r>
            <w:r w:rsidR="0065123B" w:rsidRPr="0065123B">
              <w:rPr>
                <w:sz w:val="18"/>
                <w:szCs w:val="18"/>
                <w:lang w:val="fr-CA"/>
              </w:rPr>
              <w:t xml:space="preserve"> </w:t>
            </w:r>
          </w:p>
          <w:p w:rsidR="000466FC" w:rsidRPr="0065123B" w:rsidRDefault="000466FC" w:rsidP="0065123B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65123B" w:rsidRPr="009564FC" w:rsidRDefault="0065123B" w:rsidP="0065123B">
            <w:pPr>
              <w:rPr>
                <w:b/>
                <w:lang w:val="fr-CA"/>
              </w:rPr>
            </w:pPr>
            <w:r w:rsidRPr="009564FC">
              <w:rPr>
                <w:b/>
                <w:lang w:val="fr-CA"/>
              </w:rPr>
              <w:t>La géométrie Ensemble 3 : Les relations géométriques</w:t>
            </w:r>
          </w:p>
          <w:p w:rsidR="0065123B" w:rsidRPr="0077167B" w:rsidRDefault="0065123B" w:rsidP="0065123B">
            <w:pPr>
              <w:pStyle w:val="ListParagraph"/>
              <w:numPr>
                <w:ilvl w:val="0"/>
                <w:numId w:val="47"/>
              </w:numPr>
              <w:ind w:left="283" w:hanging="284"/>
            </w:pPr>
            <w:proofErr w:type="gramStart"/>
            <w:r w:rsidRPr="0077167B">
              <w:t>11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faces des </w:t>
            </w:r>
            <w:proofErr w:type="spellStart"/>
            <w:r>
              <w:t>solides</w:t>
            </w:r>
            <w:proofErr w:type="spellEnd"/>
            <w:r>
              <w:t>*</w:t>
            </w:r>
          </w:p>
          <w:p w:rsidR="0065123B" w:rsidRPr="0077167B" w:rsidRDefault="0065123B" w:rsidP="0065123B">
            <w:pPr>
              <w:pStyle w:val="ListParagraph"/>
              <w:numPr>
                <w:ilvl w:val="0"/>
                <w:numId w:val="47"/>
              </w:numPr>
              <w:ind w:left="283" w:hanging="284"/>
            </w:pPr>
            <w:proofErr w:type="gramStart"/>
            <w:r w:rsidRPr="0077167B">
              <w:t>12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>Faire des dessins</w:t>
            </w:r>
          </w:p>
          <w:p w:rsidR="0065123B" w:rsidRPr="0077167B" w:rsidRDefault="0065123B" w:rsidP="0065123B">
            <w:pPr>
              <w:pStyle w:val="ListParagraph"/>
              <w:numPr>
                <w:ilvl w:val="0"/>
                <w:numId w:val="47"/>
              </w:numPr>
              <w:ind w:left="283" w:hanging="284"/>
            </w:pPr>
            <w:proofErr w:type="gramStart"/>
            <w:r w:rsidRPr="0077167B">
              <w:t>13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Co</w:t>
            </w:r>
            <w:r>
              <w:t>u</w:t>
            </w:r>
            <w:r w:rsidRPr="0077167B">
              <w:t>vri</w:t>
            </w:r>
            <w:r>
              <w:t>r</w:t>
            </w:r>
            <w:proofErr w:type="spellEnd"/>
            <w:r>
              <w:t xml:space="preserve"> des contours</w:t>
            </w:r>
          </w:p>
          <w:p w:rsidR="0065123B" w:rsidRPr="0077167B" w:rsidRDefault="0065123B" w:rsidP="0065123B">
            <w:pPr>
              <w:pStyle w:val="ListParagraph"/>
              <w:numPr>
                <w:ilvl w:val="0"/>
                <w:numId w:val="47"/>
              </w:numPr>
              <w:ind w:left="283" w:hanging="284"/>
            </w:pPr>
            <w:proofErr w:type="gramStart"/>
            <w:r w:rsidRPr="0077167B">
              <w:t>14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 xml:space="preserve">er des </w:t>
            </w:r>
            <w:proofErr w:type="spellStart"/>
            <w:r>
              <w:t>formes</w:t>
            </w:r>
            <w:proofErr w:type="spellEnd"/>
          </w:p>
          <w:p w:rsidR="000466FC" w:rsidRPr="0077167B" w:rsidRDefault="0065123B" w:rsidP="0065123B">
            <w:pPr>
              <w:pStyle w:val="ListParagraph"/>
              <w:numPr>
                <w:ilvl w:val="0"/>
                <w:numId w:val="47"/>
              </w:numPr>
              <w:ind w:left="283" w:hanging="284"/>
            </w:pPr>
            <w:proofErr w:type="gramStart"/>
            <w:r w:rsidRPr="0077167B">
              <w:t>15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La </w:t>
            </w:r>
            <w:proofErr w:type="spellStart"/>
            <w:r>
              <w:t>gé</w:t>
            </w:r>
            <w:r w:rsidRPr="0077167B">
              <w:t>om</w:t>
            </w:r>
            <w:r>
              <w:t>é</w:t>
            </w:r>
            <w:r w:rsidRPr="0077167B">
              <w:t>tri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0466FC" w:rsidRDefault="000466FC" w:rsidP="00D67C02"/>
          <w:p w:rsidR="000466FC" w:rsidRPr="00C9694E" w:rsidRDefault="000466FC" w:rsidP="0065123B">
            <w:r>
              <w:t>*</w:t>
            </w:r>
            <w:proofErr w:type="spellStart"/>
            <w:r>
              <w:t>a</w:t>
            </w:r>
            <w:r w:rsidR="0065123B">
              <w:t>us</w:t>
            </w:r>
            <w:r>
              <w:t>s</w:t>
            </w:r>
            <w:r w:rsidR="0065123B">
              <w:t>i</w:t>
            </w:r>
            <w:proofErr w:type="spellEnd"/>
            <w:r>
              <w:t xml:space="preserve"> G03</w:t>
            </w:r>
          </w:p>
        </w:tc>
        <w:tc>
          <w:tcPr>
            <w:tcW w:w="2693" w:type="dxa"/>
            <w:vMerge w:val="restart"/>
          </w:tcPr>
          <w:p w:rsidR="000466FC" w:rsidRDefault="0083090B" w:rsidP="00593746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>L</w:t>
            </w:r>
            <w:r>
              <w:rPr>
                <w:lang w:val="en-CA"/>
              </w:rPr>
              <w:t xml:space="preserve">'atelier du </w:t>
            </w:r>
            <w:proofErr w:type="spellStart"/>
            <w:r>
              <w:rPr>
                <w:lang w:val="en-CA"/>
              </w:rPr>
              <w:t>tailleur</w:t>
            </w:r>
            <w:proofErr w:type="spellEnd"/>
          </w:p>
          <w:p w:rsidR="000466FC" w:rsidRPr="000424E7" w:rsidRDefault="000466FC" w:rsidP="00D67C02">
            <w:pPr>
              <w:ind w:left="233" w:hanging="233"/>
            </w:pPr>
          </w:p>
          <w:p w:rsidR="000466FC" w:rsidRPr="000424E7" w:rsidRDefault="002E5E2A" w:rsidP="00D67C02">
            <w:pPr>
              <w:ind w:left="233" w:hanging="23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0466FC" w:rsidRDefault="0083090B" w:rsidP="00593746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  <w:p w:rsidR="000466FC" w:rsidRPr="000424E7" w:rsidRDefault="000466FC" w:rsidP="00D67C02">
            <w:pPr>
              <w:ind w:left="233" w:hanging="233"/>
            </w:pPr>
          </w:p>
          <w:p w:rsidR="000466FC" w:rsidRPr="000424E7" w:rsidRDefault="002E5E2A" w:rsidP="00D67C02">
            <w:pPr>
              <w:ind w:left="233" w:hanging="233"/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83090B" w:rsidP="00593746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proofErr w:type="spellStart"/>
            <w:r>
              <w:t>Partager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histoires</w:t>
            </w:r>
            <w:proofErr w:type="spellEnd"/>
          </w:p>
          <w:p w:rsidR="000466FC" w:rsidRDefault="000466FC" w:rsidP="00D67C02"/>
          <w:p w:rsidR="000466FC" w:rsidRDefault="000466FC" w:rsidP="00D67C02"/>
          <w:p w:rsidR="000466FC" w:rsidRPr="00C9694E" w:rsidRDefault="000466FC" w:rsidP="00D67C02">
            <w:pPr>
              <w:ind w:firstLine="720"/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0466FC" w:rsidRPr="0083090B" w:rsidRDefault="002E5E2A" w:rsidP="0083090B">
            <w:pPr>
              <w:rPr>
                <w:b/>
                <w:lang w:val="fr-CA"/>
              </w:rPr>
            </w:pPr>
            <w:r w:rsidRPr="0083090B">
              <w:rPr>
                <w:b/>
                <w:lang w:val="fr-CA"/>
              </w:rPr>
              <w:t>Idée principale :</w:t>
            </w:r>
            <w:r w:rsidR="000466FC" w:rsidRPr="0083090B">
              <w:rPr>
                <w:b/>
                <w:lang w:val="fr-CA"/>
              </w:rPr>
              <w:t xml:space="preserve"> </w:t>
            </w:r>
            <w:r w:rsidR="0083090B" w:rsidRPr="00B677F8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0466FC" w:rsidRPr="00E70804" w:rsidTr="00D67C02">
        <w:trPr>
          <w:trHeight w:val="1260"/>
        </w:trPr>
        <w:tc>
          <w:tcPr>
            <w:tcW w:w="2835" w:type="dxa"/>
            <w:vMerge/>
          </w:tcPr>
          <w:p w:rsidR="000466FC" w:rsidRPr="0083090B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83090B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83090B" w:rsidRDefault="000466FC" w:rsidP="00D67C02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0466FC" w:rsidRPr="0083090B" w:rsidRDefault="0083090B" w:rsidP="00D67C02">
            <w:pPr>
              <w:rPr>
                <w:b/>
                <w:lang w:val="fr-CA"/>
              </w:rPr>
            </w:pPr>
            <w:r w:rsidRPr="00BE1BDA">
              <w:rPr>
                <w:b/>
                <w:lang w:val="fr-CA"/>
              </w:rPr>
              <w:t>Examiner les formes en 2-D, les solides en 3-D et leu</w:t>
            </w:r>
            <w:r>
              <w:rPr>
                <w:b/>
                <w:lang w:val="fr-CA"/>
              </w:rPr>
              <w:t>rs</w:t>
            </w:r>
            <w:r w:rsidRPr="00BE1BDA">
              <w:rPr>
                <w:b/>
                <w:lang w:val="fr-CA"/>
              </w:rPr>
              <w:t xml:space="preserve"> attributs </w:t>
            </w:r>
            <w:r>
              <w:rPr>
                <w:b/>
                <w:lang w:val="fr-CA"/>
              </w:rPr>
              <w:t>par la</w:t>
            </w:r>
            <w:r w:rsidRPr="00BE1BDA">
              <w:rPr>
                <w:b/>
                <w:lang w:val="fr-CA"/>
              </w:rPr>
              <w:t xml:space="preserve"> composition </w:t>
            </w:r>
            <w:r>
              <w:rPr>
                <w:b/>
                <w:lang w:val="fr-CA"/>
              </w:rPr>
              <w:t xml:space="preserve">et la </w:t>
            </w:r>
            <w:r w:rsidRPr="00BE1BDA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é</w:t>
            </w:r>
            <w:r w:rsidRPr="00BE1BDA">
              <w:rPr>
                <w:b/>
                <w:lang w:val="fr-CA"/>
              </w:rPr>
              <w:t>composition</w:t>
            </w:r>
          </w:p>
          <w:p w:rsidR="000466FC" w:rsidRPr="0083090B" w:rsidRDefault="0083090B" w:rsidP="00593746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525CAC">
              <w:rPr>
                <w:lang w:val="fr-CA"/>
              </w:rPr>
              <w:t>Modéliser et tracer des formes en 2-D et des solides en 3-D à pa</w:t>
            </w:r>
            <w:r>
              <w:rPr>
                <w:lang w:val="fr-CA"/>
              </w:rPr>
              <w:t>rtir de leurs parties composantes</w:t>
            </w:r>
            <w:r w:rsidRPr="00525CAC">
              <w:rPr>
                <w:lang w:val="fr-CA"/>
              </w:rPr>
              <w:t>.</w:t>
            </w:r>
          </w:p>
          <w:p w:rsidR="000466FC" w:rsidRPr="0083090B" w:rsidRDefault="0083090B" w:rsidP="00593746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852E5A">
              <w:rPr>
                <w:lang w:val="fr-CA"/>
              </w:rPr>
              <w:t>Recomposer des images ou des structures à l'aide de formes en 2-D et de solides en 3-D.</w:t>
            </w:r>
          </w:p>
          <w:p w:rsidR="000466FC" w:rsidRPr="0083090B" w:rsidRDefault="0083090B" w:rsidP="00593746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Construire et identifier de nouvelles formes en 2-D et solides en 3-D recomposées à partir d'autres formes en 2-D et solides en 3-D.</w:t>
            </w:r>
          </w:p>
          <w:p w:rsidR="000466FC" w:rsidRPr="0083090B" w:rsidRDefault="0083090B" w:rsidP="00593746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Décomposer des formes en 2-D et solides en 3-D en d'autres formes en 2-D et solides en 3-D</w:t>
            </w:r>
            <w:r>
              <w:rPr>
                <w:lang w:val="fr-CA"/>
              </w:rPr>
              <w:t xml:space="preserve"> connues</w:t>
            </w:r>
            <w:r w:rsidRPr="00B7240C">
              <w:rPr>
                <w:lang w:val="fr-CA"/>
              </w:rPr>
              <w:t>.</w:t>
            </w:r>
          </w:p>
          <w:p w:rsidR="000466FC" w:rsidRPr="0083090B" w:rsidRDefault="0083090B" w:rsidP="0083090B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Compléter de différentes façons le contour d'une image à l'aide de formes.</w:t>
            </w:r>
          </w:p>
        </w:tc>
      </w:tr>
      <w:tr w:rsidR="000466FC" w:rsidRPr="00E70804" w:rsidTr="00D67C02">
        <w:trPr>
          <w:trHeight w:val="20"/>
        </w:trPr>
        <w:tc>
          <w:tcPr>
            <w:tcW w:w="2835" w:type="dxa"/>
            <w:vMerge w:val="restart"/>
          </w:tcPr>
          <w:p w:rsidR="0083090B" w:rsidRPr="0083090B" w:rsidRDefault="000466FC" w:rsidP="0083090B">
            <w:pPr>
              <w:rPr>
                <w:lang w:val="fr-CA"/>
              </w:rPr>
            </w:pPr>
            <w:r w:rsidRPr="0083090B">
              <w:rPr>
                <w:rFonts w:eastAsia="Times New Roman" w:cs="Arial"/>
                <w:b/>
                <w:lang w:val="fr-CA"/>
              </w:rPr>
              <w:t>G03</w:t>
            </w:r>
            <w:r w:rsidRPr="0083090B">
              <w:rPr>
                <w:rFonts w:eastAsia="Times New Roman" w:cs="Arial"/>
                <w:lang w:val="fr-CA"/>
              </w:rPr>
              <w:t xml:space="preserve"> </w:t>
            </w:r>
            <w:r w:rsidR="0083090B" w:rsidRPr="0083090B">
              <w:rPr>
                <w:lang w:val="fr-CA"/>
              </w:rPr>
              <w:t xml:space="preserve">On s’attend à ce que les élèves sachent identifier des figures à deux dimensions dans des objets à trois dimensions. </w:t>
            </w:r>
          </w:p>
          <w:p w:rsidR="000466FC" w:rsidRPr="0083090B" w:rsidRDefault="000466FC" w:rsidP="0083090B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83090B" w:rsidRPr="00B3124F" w:rsidRDefault="0083090B" w:rsidP="0083090B">
            <w:pPr>
              <w:rPr>
                <w:b/>
                <w:lang w:val="fr-CA"/>
              </w:rPr>
            </w:pPr>
            <w:r w:rsidRPr="00B3124F">
              <w:rPr>
                <w:b/>
                <w:lang w:val="fr-CA"/>
              </w:rPr>
              <w:t>La géométrie Ensemble 2 : Les solides en 3-D</w:t>
            </w:r>
          </w:p>
          <w:p w:rsidR="000466FC" w:rsidRDefault="0083090B" w:rsidP="0083090B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ind w:left="318" w:hanging="284"/>
            </w:pPr>
            <w:proofErr w:type="gramStart"/>
            <w:r w:rsidRPr="00E96CA8">
              <w:t>11</w:t>
            </w:r>
            <w:r>
              <w:t xml:space="preserve"> </w:t>
            </w:r>
            <w:r w:rsidRPr="00E96CA8">
              <w:t>:</w:t>
            </w:r>
            <w:proofErr w:type="gramEnd"/>
            <w:r w:rsidRPr="00E96CA8">
              <w:t xml:space="preserve"> </w:t>
            </w:r>
            <w:r>
              <w:t xml:space="preserve">Les faces des </w:t>
            </w:r>
            <w:proofErr w:type="spellStart"/>
            <w:r>
              <w:t>solides</w:t>
            </w:r>
            <w:proofErr w:type="spellEnd"/>
            <w:r>
              <w:t>*</w:t>
            </w:r>
          </w:p>
          <w:p w:rsidR="000466FC" w:rsidRDefault="000466FC" w:rsidP="0083090B">
            <w:pPr>
              <w:spacing w:line="276" w:lineRule="auto"/>
            </w:pPr>
            <w:r>
              <w:t>*</w:t>
            </w:r>
            <w:proofErr w:type="spellStart"/>
            <w:r>
              <w:t>a</w:t>
            </w:r>
            <w:r w:rsidR="0083090B">
              <w:t>us</w:t>
            </w:r>
            <w:r>
              <w:t>s</w:t>
            </w:r>
            <w:r w:rsidR="0083090B">
              <w:t>i</w:t>
            </w:r>
            <w:proofErr w:type="spellEnd"/>
            <w:r>
              <w:t xml:space="preserve"> G02</w:t>
            </w:r>
          </w:p>
        </w:tc>
        <w:tc>
          <w:tcPr>
            <w:tcW w:w="2693" w:type="dxa"/>
            <w:vMerge w:val="restart"/>
          </w:tcPr>
          <w:p w:rsidR="000466FC" w:rsidRDefault="0083090B" w:rsidP="00593746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 xml:space="preserve">Les </w:t>
            </w:r>
            <w:proofErr w:type="spellStart"/>
            <w:r>
              <w:t>objets</w:t>
            </w:r>
            <w:proofErr w:type="spellEnd"/>
            <w:r>
              <w:t xml:space="preserve"> perdus</w:t>
            </w:r>
          </w:p>
          <w:p w:rsidR="000466FC" w:rsidRDefault="0083090B" w:rsidP="00593746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 xml:space="preserve">Le cahier </w:t>
            </w:r>
            <w:proofErr w:type="gramStart"/>
            <w:r>
              <w:t>souvenir</w:t>
            </w:r>
            <w:proofErr w:type="gramEnd"/>
          </w:p>
          <w:p w:rsidR="000466FC" w:rsidRPr="000424E7" w:rsidRDefault="000466FC" w:rsidP="00D67C02">
            <w:pPr>
              <w:ind w:left="233" w:hanging="233"/>
            </w:pPr>
          </w:p>
          <w:p w:rsidR="000466FC" w:rsidRPr="000424E7" w:rsidRDefault="002E5E2A" w:rsidP="00D67C02">
            <w:pPr>
              <w:ind w:left="233" w:hanging="233"/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466FC" w:rsidRDefault="0083090B" w:rsidP="00593746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>J</w:t>
            </w:r>
            <w:r>
              <w:rPr>
                <w:lang w:val="en-CA"/>
              </w:rPr>
              <w:t xml:space="preserve">'adore les </w:t>
            </w:r>
            <w:proofErr w:type="spellStart"/>
            <w:proofErr w:type="gramStart"/>
            <w:r>
              <w:rPr>
                <w:lang w:val="en-CA"/>
              </w:rPr>
              <w:t>édifices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0466FC" w:rsidRDefault="000466FC" w:rsidP="00D67C02">
            <w:pPr>
              <w:pStyle w:val="ListParagraph"/>
              <w:ind w:left="318"/>
            </w:pPr>
          </w:p>
          <w:p w:rsidR="000466FC" w:rsidRPr="00C9694E" w:rsidRDefault="000466FC" w:rsidP="00D67C02"/>
        </w:tc>
        <w:tc>
          <w:tcPr>
            <w:tcW w:w="4536" w:type="dxa"/>
            <w:shd w:val="clear" w:color="auto" w:fill="FDE9D9" w:themeFill="accent6" w:themeFillTint="33"/>
          </w:tcPr>
          <w:p w:rsidR="000466FC" w:rsidRPr="0083090B" w:rsidRDefault="002E5E2A" w:rsidP="0083090B">
            <w:pPr>
              <w:rPr>
                <w:b/>
                <w:lang w:val="fr-CA"/>
              </w:rPr>
            </w:pPr>
            <w:r w:rsidRPr="0083090B">
              <w:rPr>
                <w:b/>
                <w:lang w:val="fr-CA"/>
              </w:rPr>
              <w:t>Idée principale :</w:t>
            </w:r>
            <w:r w:rsidR="000466FC" w:rsidRPr="0083090B">
              <w:rPr>
                <w:b/>
                <w:lang w:val="fr-CA"/>
              </w:rPr>
              <w:t xml:space="preserve"> </w:t>
            </w:r>
            <w:r w:rsidR="0083090B" w:rsidRPr="00B677F8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0466FC" w:rsidRPr="00E70804" w:rsidTr="00D67C02">
        <w:trPr>
          <w:trHeight w:val="1668"/>
        </w:trPr>
        <w:tc>
          <w:tcPr>
            <w:tcW w:w="2835" w:type="dxa"/>
            <w:vMerge/>
          </w:tcPr>
          <w:p w:rsidR="000466FC" w:rsidRPr="0083090B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0466FC" w:rsidRPr="0083090B" w:rsidRDefault="000466FC" w:rsidP="00D67C02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0466FC" w:rsidRPr="0083090B" w:rsidRDefault="000466FC" w:rsidP="00D67C02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0466FC" w:rsidRPr="0083090B" w:rsidRDefault="0083090B" w:rsidP="00D67C02">
            <w:pPr>
              <w:rPr>
                <w:b/>
                <w:lang w:val="fr-CA"/>
              </w:rPr>
            </w:pPr>
            <w:r w:rsidRPr="00E1075C">
              <w:rPr>
                <w:b/>
                <w:lang w:val="fr-CA"/>
              </w:rPr>
              <w:t>Examiner les attributs et les propriétés géométriques des formes en 2-D et des solides en</w:t>
            </w:r>
            <w:r>
              <w:rPr>
                <w:b/>
                <w:lang w:val="fr-CA"/>
              </w:rPr>
              <w:t xml:space="preserve"> </w:t>
            </w:r>
            <w:r w:rsidRPr="00E1075C">
              <w:rPr>
                <w:b/>
                <w:lang w:val="fr-CA"/>
              </w:rPr>
              <w:t>3-D</w:t>
            </w:r>
          </w:p>
          <w:p w:rsidR="000466FC" w:rsidRPr="0083090B" w:rsidRDefault="0083090B" w:rsidP="00593746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>Discerner des formes en</w:t>
            </w:r>
            <w:r w:rsidRPr="00E1075C">
              <w:rPr>
                <w:lang w:val="fr-CA"/>
              </w:rPr>
              <w:t xml:space="preserve"> 2-D et des solides en 3-D </w:t>
            </w:r>
            <w:r>
              <w:rPr>
                <w:lang w:val="fr-CA"/>
              </w:rPr>
              <w:t>intégrées dans d'autres images ou objets</w:t>
            </w:r>
            <w:r w:rsidRPr="00E1075C">
              <w:rPr>
                <w:lang w:val="fr-CA"/>
              </w:rPr>
              <w:t>.</w:t>
            </w:r>
          </w:p>
          <w:p w:rsidR="000466FC" w:rsidRPr="0083090B" w:rsidRDefault="0083090B" w:rsidP="0083090B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 w:rsidRPr="00E1075C">
              <w:rPr>
                <w:lang w:val="fr-CA"/>
              </w:rPr>
              <w:t>Identifier des formes en 2-D et des solides en 3-D dans l'environnement.</w:t>
            </w:r>
            <w:r w:rsidR="000466FC" w:rsidRPr="0083090B">
              <w:rPr>
                <w:lang w:val="fr-CA"/>
              </w:rPr>
              <w:tab/>
            </w:r>
          </w:p>
        </w:tc>
      </w:tr>
    </w:tbl>
    <w:p w:rsidR="000466FC" w:rsidRPr="0083090B" w:rsidRDefault="000466FC" w:rsidP="000466FC">
      <w:pPr>
        <w:rPr>
          <w:b/>
          <w:lang w:val="fr-CA"/>
        </w:rPr>
      </w:pPr>
    </w:p>
    <w:p w:rsidR="000466FC" w:rsidRPr="0083090B" w:rsidRDefault="000466FC">
      <w:pPr>
        <w:rPr>
          <w:b/>
          <w:sz w:val="24"/>
          <w:szCs w:val="24"/>
          <w:lang w:val="fr-CA"/>
        </w:rPr>
      </w:pPr>
      <w:r w:rsidRPr="0083090B">
        <w:rPr>
          <w:b/>
          <w:sz w:val="24"/>
          <w:szCs w:val="24"/>
          <w:lang w:val="fr-CA"/>
        </w:rPr>
        <w:br w:type="page"/>
      </w:r>
    </w:p>
    <w:p w:rsidR="000466FC" w:rsidRPr="00E507DF" w:rsidRDefault="00E507DF" w:rsidP="000466FC">
      <w:pPr>
        <w:rPr>
          <w:b/>
          <w:sz w:val="24"/>
          <w:szCs w:val="24"/>
          <w:lang w:val="fr-CA"/>
        </w:rPr>
      </w:pPr>
      <w:r w:rsidRPr="00E507DF">
        <w:rPr>
          <w:b/>
          <w:sz w:val="24"/>
          <w:szCs w:val="24"/>
          <w:lang w:val="fr-CA"/>
        </w:rPr>
        <w:lastRenderedPageBreak/>
        <w:t>À n</w:t>
      </w:r>
      <w:r w:rsidR="000466FC" w:rsidRPr="00E507DF">
        <w:rPr>
          <w:b/>
          <w:sz w:val="24"/>
          <w:szCs w:val="24"/>
          <w:lang w:val="fr-CA"/>
        </w:rPr>
        <w:t>ote</w:t>
      </w:r>
      <w:r w:rsidRPr="00E507DF">
        <w:rPr>
          <w:b/>
          <w:sz w:val="24"/>
          <w:szCs w:val="24"/>
          <w:lang w:val="fr-CA"/>
        </w:rPr>
        <w:t xml:space="preserve">r </w:t>
      </w:r>
      <w:r w:rsidR="000466FC" w:rsidRPr="00E507DF">
        <w:rPr>
          <w:b/>
          <w:sz w:val="24"/>
          <w:szCs w:val="24"/>
          <w:lang w:val="fr-CA"/>
        </w:rPr>
        <w:t xml:space="preserve">: </w:t>
      </w:r>
      <w:r w:rsidRPr="00E507DF">
        <w:rPr>
          <w:b/>
          <w:sz w:val="24"/>
          <w:szCs w:val="24"/>
          <w:lang w:val="fr-CA"/>
        </w:rPr>
        <w:t>Les activités suivantes ne sont pas spécifiquement corrélées aux Résultats d’apprentissage</w:t>
      </w:r>
      <w:r w:rsidRPr="00E507DF">
        <w:rPr>
          <w:b/>
          <w:sz w:val="23"/>
          <w:lang w:val="fr-CA"/>
        </w:rPr>
        <w:t xml:space="preserve"> de la Nouvelle-Écosse</w:t>
      </w:r>
      <w:r w:rsidR="000466FC" w:rsidRPr="00E507DF">
        <w:rPr>
          <w:b/>
          <w:sz w:val="24"/>
          <w:szCs w:val="24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 xml:space="preserve">pour la </w:t>
      </w:r>
      <w:r>
        <w:rPr>
          <w:b/>
          <w:sz w:val="24"/>
          <w:szCs w:val="24"/>
          <w:lang w:val="fr-CA"/>
        </w:rPr>
        <w:t>1</w:t>
      </w:r>
      <w:r w:rsidRPr="0000606E">
        <w:rPr>
          <w:b/>
          <w:sz w:val="24"/>
          <w:szCs w:val="24"/>
          <w:vertAlign w:val="superscript"/>
          <w:lang w:val="fr-CA"/>
        </w:rPr>
        <w:t>re</w:t>
      </w:r>
      <w:r w:rsidRPr="003045AD">
        <w:rPr>
          <w:b/>
          <w:sz w:val="24"/>
          <w:szCs w:val="24"/>
          <w:lang w:val="fr-CA"/>
        </w:rPr>
        <w:t xml:space="preserve"> année, mais seront d</w:t>
      </w:r>
      <w:r>
        <w:rPr>
          <w:b/>
          <w:sz w:val="24"/>
          <w:szCs w:val="24"/>
          <w:lang w:val="fr-CA"/>
        </w:rPr>
        <w:t>'intérêt aux enseignants</w:t>
      </w:r>
      <w:r w:rsidRPr="003045AD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qu</w:t>
      </w:r>
      <w:r w:rsidRPr="003045AD">
        <w:rPr>
          <w:b/>
          <w:sz w:val="24"/>
          <w:szCs w:val="24"/>
          <w:lang w:val="fr-CA"/>
        </w:rPr>
        <w:t>i</w:t>
      </w:r>
      <w:r>
        <w:rPr>
          <w:b/>
          <w:sz w:val="24"/>
          <w:szCs w:val="24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>pr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par</w:t>
      </w:r>
      <w:r>
        <w:rPr>
          <w:b/>
          <w:sz w:val="24"/>
          <w:szCs w:val="24"/>
          <w:lang w:val="fr-CA"/>
        </w:rPr>
        <w:t>e</w:t>
      </w:r>
      <w:r w:rsidRPr="003045AD">
        <w:rPr>
          <w:b/>
          <w:sz w:val="24"/>
          <w:szCs w:val="24"/>
          <w:lang w:val="fr-CA"/>
        </w:rPr>
        <w:t>n</w:t>
      </w:r>
      <w:r>
        <w:rPr>
          <w:b/>
          <w:sz w:val="24"/>
          <w:szCs w:val="24"/>
          <w:lang w:val="fr-CA"/>
        </w:rPr>
        <w:t xml:space="preserve">t des bases solides en </w:t>
      </w:r>
      <w:r w:rsidRPr="003045AD">
        <w:rPr>
          <w:b/>
          <w:sz w:val="24"/>
          <w:szCs w:val="24"/>
          <w:lang w:val="fr-CA"/>
        </w:rPr>
        <w:t>math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mati</w:t>
      </w:r>
      <w:r>
        <w:rPr>
          <w:b/>
          <w:sz w:val="24"/>
          <w:szCs w:val="24"/>
          <w:lang w:val="fr-CA"/>
        </w:rPr>
        <w:t>que</w:t>
      </w:r>
      <w:r w:rsidRPr="003045AD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pour tous leurs élèves </w:t>
      </w:r>
      <w:r w:rsidRPr="003045AD">
        <w:rPr>
          <w:b/>
          <w:sz w:val="24"/>
          <w:szCs w:val="24"/>
          <w:lang w:val="fr-CA"/>
        </w:rPr>
        <w:t>: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nombre Activité 4 : Nombres ordinaux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nombre Activité 11 : Comparer des nombres jusqu'à 50</w:t>
      </w:r>
      <w:bookmarkStart w:id="1" w:name="_GoBack"/>
      <w:bookmarkEnd w:id="1"/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nombre Activité 15 : Compter par bonds à rebours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nombre Activité 20 : Des montants d'argent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 xml:space="preserve">Le nombre Activité 22 : Des parties égales </w:t>
      </w:r>
      <w:r w:rsidRPr="00E70804">
        <w:rPr>
          <w:i/>
          <w:sz w:val="24"/>
          <w:szCs w:val="24"/>
          <w:lang w:val="fr-CA"/>
        </w:rPr>
        <w:t>(initiation aux fractions)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nombre Activités 36 – 40 : Littératie financière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La géométrie Ensemble 4 Activités 16-18 : La symétrie</w:t>
      </w:r>
      <w:r w:rsidR="000466FC" w:rsidRPr="00E70804">
        <w:rPr>
          <w:sz w:val="24"/>
          <w:szCs w:val="24"/>
          <w:lang w:val="fr-CA"/>
        </w:rPr>
        <w:tab/>
      </w:r>
      <w:r w:rsidR="000466FC" w:rsidRPr="00E70804">
        <w:rPr>
          <w:sz w:val="24"/>
          <w:szCs w:val="24"/>
          <w:lang w:val="fr-CA"/>
        </w:rPr>
        <w:tab/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La géométrie Ensemble 5 Activités 19-21 : La position et le mouvement</w:t>
      </w:r>
      <w:r w:rsidR="000466FC" w:rsidRPr="00E70804">
        <w:rPr>
          <w:sz w:val="24"/>
          <w:szCs w:val="24"/>
          <w:lang w:val="fr-CA"/>
        </w:rPr>
        <w:tab/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La mesure Ensemble 2 Activités 7-14 : Utiliser des unités uniformes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La mesure Ensemble 3 Activités 16-21 : Le temps et la température</w:t>
      </w:r>
    </w:p>
    <w:p w:rsidR="000466FC" w:rsidRPr="00E70804" w:rsidRDefault="009064EE" w:rsidP="000466FC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traitement des données et la probabilité Ensemble 1 Activités 1-4 : Le traitement des données</w:t>
      </w:r>
    </w:p>
    <w:p w:rsidR="000466FC" w:rsidRPr="00E70804" w:rsidRDefault="009064EE">
      <w:pPr>
        <w:rPr>
          <w:sz w:val="24"/>
          <w:szCs w:val="24"/>
          <w:lang w:val="fr-CA"/>
        </w:rPr>
      </w:pPr>
      <w:r w:rsidRPr="00E70804">
        <w:rPr>
          <w:sz w:val="24"/>
          <w:szCs w:val="24"/>
          <w:lang w:val="fr-CA"/>
        </w:rPr>
        <w:t>Le traitement des données et la probabilité Ensemble 2 Activités 5-6 : La probabilité et la chance</w:t>
      </w:r>
    </w:p>
    <w:sectPr w:rsidR="000466FC" w:rsidRPr="00E70804" w:rsidSect="00D5383E">
      <w:footerReference w:type="default" r:id="rId9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11" w:rsidRDefault="001F5A11" w:rsidP="00C45C84">
      <w:pPr>
        <w:spacing w:after="0" w:line="240" w:lineRule="auto"/>
      </w:pPr>
      <w:r>
        <w:separator/>
      </w:r>
    </w:p>
  </w:endnote>
  <w:endnote w:type="continuationSeparator" w:id="0">
    <w:p w:rsidR="001F5A11" w:rsidRDefault="001F5A11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3F" w:rsidRPr="00CE5281" w:rsidRDefault="00217F3F" w:rsidP="00C45C84">
    <w:pPr>
      <w:pStyle w:val="Footer"/>
      <w:jc w:val="right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CE5281">
      <w:rPr>
        <w:lang w:val="fr-CA"/>
      </w:rPr>
      <w:t>Mathologie</w:t>
    </w:r>
    <w:proofErr w:type="spellEnd"/>
    <w:r w:rsidRPr="00CE5281">
      <w:rPr>
        <w:lang w:val="fr-CA"/>
      </w:rPr>
      <w:t xml:space="preserve"> 1 </w:t>
    </w:r>
    <w:r w:rsidRPr="00CC7F5E">
      <w:rPr>
        <w:lang w:val="fr-CA"/>
      </w:rPr>
      <w:t>Corrélation du curriculum intégrée – l</w:t>
    </w:r>
    <w:r>
      <w:rPr>
        <w:lang w:val="fr-CA"/>
      </w:rPr>
      <w:t>a</w:t>
    </w:r>
    <w:r w:rsidRPr="00CC7F5E">
      <w:rPr>
        <w:lang w:val="fr-CA"/>
      </w:rPr>
      <w:t xml:space="preserve"> Nouve</w:t>
    </w:r>
    <w:r>
      <w:rPr>
        <w:lang w:val="fr-CA"/>
      </w:rPr>
      <w:t>lle</w:t>
    </w:r>
    <w:r w:rsidRPr="00CC7F5E">
      <w:rPr>
        <w:lang w:val="fr-CA"/>
      </w:rPr>
      <w:t>-</w:t>
    </w:r>
    <w:r w:rsidRPr="00CE5281">
      <w:rPr>
        <w:lang w:val="fr-CA"/>
      </w:rPr>
      <w:t>Écosse</w:t>
    </w:r>
  </w:p>
  <w:p w:rsidR="00217F3F" w:rsidRDefault="00217F3F" w:rsidP="00FA5549">
    <w:pPr>
      <w:pStyle w:val="Footer"/>
      <w:jc w:val="right"/>
    </w:pPr>
    <w:r w:rsidRPr="00CE5281">
      <w:rPr>
        <w:lang w:val="fr-CA"/>
      </w:rPr>
      <w:tab/>
    </w:r>
    <w:r w:rsidRPr="00CE5281">
      <w:rPr>
        <w:lang w:val="fr-CA"/>
      </w:rPr>
      <w:tab/>
    </w:r>
    <w:r w:rsidRPr="00CE5281">
      <w:rPr>
        <w:lang w:val="fr-CA"/>
      </w:rPr>
      <w:tab/>
    </w:r>
    <w:r>
      <w:t>v. 06282019</w:t>
    </w:r>
  </w:p>
  <w:p w:rsidR="00217F3F" w:rsidRDefault="00217F3F" w:rsidP="00DB0545">
    <w:pPr>
      <w:pStyle w:val="Footer"/>
      <w:tabs>
        <w:tab w:val="left" w:pos="390"/>
      </w:tabs>
    </w:pPr>
  </w:p>
  <w:p w:rsidR="00217F3F" w:rsidRDefault="00217F3F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27E68">
      <w:rPr>
        <w:b/>
        <w:bCs/>
        <w:noProof/>
      </w:rPr>
      <w:t>15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11" w:rsidRDefault="001F5A11" w:rsidP="00C45C84">
      <w:pPr>
        <w:spacing w:after="0" w:line="240" w:lineRule="auto"/>
      </w:pPr>
      <w:r>
        <w:separator/>
      </w:r>
    </w:p>
  </w:footnote>
  <w:footnote w:type="continuationSeparator" w:id="0">
    <w:p w:rsidR="001F5A11" w:rsidRDefault="001F5A11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E3F"/>
    <w:multiLevelType w:val="hybridMultilevel"/>
    <w:tmpl w:val="F0D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0912"/>
    <w:multiLevelType w:val="hybridMultilevel"/>
    <w:tmpl w:val="6F0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48A9"/>
    <w:multiLevelType w:val="hybridMultilevel"/>
    <w:tmpl w:val="5C1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B5605"/>
    <w:multiLevelType w:val="hybridMultilevel"/>
    <w:tmpl w:val="A71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4813"/>
    <w:multiLevelType w:val="hybridMultilevel"/>
    <w:tmpl w:val="5E0EB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7EA4"/>
    <w:multiLevelType w:val="hybridMultilevel"/>
    <w:tmpl w:val="3FF2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1116229B"/>
    <w:multiLevelType w:val="hybridMultilevel"/>
    <w:tmpl w:val="B1D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E1DFF"/>
    <w:multiLevelType w:val="hybridMultilevel"/>
    <w:tmpl w:val="F99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34942"/>
    <w:multiLevelType w:val="hybridMultilevel"/>
    <w:tmpl w:val="5418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312AD"/>
    <w:multiLevelType w:val="hybridMultilevel"/>
    <w:tmpl w:val="499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02052"/>
    <w:multiLevelType w:val="hybridMultilevel"/>
    <w:tmpl w:val="2242C9B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7F7158C"/>
    <w:multiLevelType w:val="hybridMultilevel"/>
    <w:tmpl w:val="B5308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6F81"/>
    <w:multiLevelType w:val="hybridMultilevel"/>
    <w:tmpl w:val="DFA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1D4E67B1"/>
    <w:multiLevelType w:val="hybridMultilevel"/>
    <w:tmpl w:val="19D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7A79"/>
    <w:multiLevelType w:val="hybridMultilevel"/>
    <w:tmpl w:val="859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C095B"/>
    <w:multiLevelType w:val="hybridMultilevel"/>
    <w:tmpl w:val="561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31340"/>
    <w:multiLevelType w:val="hybridMultilevel"/>
    <w:tmpl w:val="5FD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F3CA4"/>
    <w:multiLevelType w:val="hybridMultilevel"/>
    <w:tmpl w:val="37D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B5A1D"/>
    <w:multiLevelType w:val="hybridMultilevel"/>
    <w:tmpl w:val="AE84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95B28"/>
    <w:multiLevelType w:val="hybridMultilevel"/>
    <w:tmpl w:val="C06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36AE5FF4"/>
    <w:multiLevelType w:val="hybridMultilevel"/>
    <w:tmpl w:val="1BE8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063C7"/>
    <w:multiLevelType w:val="hybridMultilevel"/>
    <w:tmpl w:val="1D0E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71BC9"/>
    <w:multiLevelType w:val="hybridMultilevel"/>
    <w:tmpl w:val="605E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F7037"/>
    <w:multiLevelType w:val="hybridMultilevel"/>
    <w:tmpl w:val="8AE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206831"/>
    <w:multiLevelType w:val="hybridMultilevel"/>
    <w:tmpl w:val="CC6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7045F8"/>
    <w:multiLevelType w:val="hybridMultilevel"/>
    <w:tmpl w:val="181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F41C50"/>
    <w:multiLevelType w:val="hybridMultilevel"/>
    <w:tmpl w:val="DD1AD98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9" w15:restartNumberingAfterBreak="0">
    <w:nsid w:val="45DA7AD8"/>
    <w:multiLevelType w:val="hybridMultilevel"/>
    <w:tmpl w:val="75E40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B717FC"/>
    <w:multiLevelType w:val="hybridMultilevel"/>
    <w:tmpl w:val="BAD6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DE75F2"/>
    <w:multiLevelType w:val="hybridMultilevel"/>
    <w:tmpl w:val="F24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4F3B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10476"/>
    <w:multiLevelType w:val="hybridMultilevel"/>
    <w:tmpl w:val="7C40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7A1128"/>
    <w:multiLevelType w:val="hybridMultilevel"/>
    <w:tmpl w:val="CF22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7" w15:restartNumberingAfterBreak="0">
    <w:nsid w:val="57D267FD"/>
    <w:multiLevelType w:val="hybridMultilevel"/>
    <w:tmpl w:val="E656F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70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9" w15:restartNumberingAfterBreak="0">
    <w:nsid w:val="60AB479D"/>
    <w:multiLevelType w:val="hybridMultilevel"/>
    <w:tmpl w:val="36F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1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3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67A9B"/>
    <w:multiLevelType w:val="hybridMultilevel"/>
    <w:tmpl w:val="AD52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1944D8"/>
    <w:multiLevelType w:val="hybridMultilevel"/>
    <w:tmpl w:val="BA72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411271"/>
    <w:multiLevelType w:val="hybridMultilevel"/>
    <w:tmpl w:val="65E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8" w15:restartNumberingAfterBreak="0">
    <w:nsid w:val="6DEA6BFD"/>
    <w:multiLevelType w:val="hybridMultilevel"/>
    <w:tmpl w:val="425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803F9B"/>
    <w:multiLevelType w:val="hybridMultilevel"/>
    <w:tmpl w:val="D6C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F56114"/>
    <w:multiLevelType w:val="hybridMultilevel"/>
    <w:tmpl w:val="329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DE1739"/>
    <w:multiLevelType w:val="hybridMultilevel"/>
    <w:tmpl w:val="29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154694"/>
    <w:multiLevelType w:val="hybridMultilevel"/>
    <w:tmpl w:val="A55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1E0096"/>
    <w:multiLevelType w:val="hybridMultilevel"/>
    <w:tmpl w:val="663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7"/>
  </w:num>
  <w:num w:numId="3">
    <w:abstractNumId w:val="36"/>
  </w:num>
  <w:num w:numId="4">
    <w:abstractNumId w:val="8"/>
  </w:num>
  <w:num w:numId="5">
    <w:abstractNumId w:val="50"/>
  </w:num>
  <w:num w:numId="6">
    <w:abstractNumId w:val="46"/>
  </w:num>
  <w:num w:numId="7">
    <w:abstractNumId w:val="26"/>
  </w:num>
  <w:num w:numId="8">
    <w:abstractNumId w:val="7"/>
  </w:num>
  <w:num w:numId="9">
    <w:abstractNumId w:val="16"/>
  </w:num>
  <w:num w:numId="10">
    <w:abstractNumId w:val="48"/>
  </w:num>
  <w:num w:numId="11">
    <w:abstractNumId w:val="41"/>
  </w:num>
  <w:num w:numId="12">
    <w:abstractNumId w:val="37"/>
  </w:num>
  <w:num w:numId="13">
    <w:abstractNumId w:val="1"/>
  </w:num>
  <w:num w:numId="14">
    <w:abstractNumId w:val="24"/>
  </w:num>
  <w:num w:numId="15">
    <w:abstractNumId w:val="22"/>
  </w:num>
  <w:num w:numId="16">
    <w:abstractNumId w:val="20"/>
  </w:num>
  <w:num w:numId="17">
    <w:abstractNumId w:val="42"/>
  </w:num>
  <w:num w:numId="18">
    <w:abstractNumId w:val="60"/>
  </w:num>
  <w:num w:numId="19">
    <w:abstractNumId w:val="6"/>
  </w:num>
  <w:num w:numId="20">
    <w:abstractNumId w:val="49"/>
  </w:num>
  <w:num w:numId="21">
    <w:abstractNumId w:val="27"/>
  </w:num>
  <w:num w:numId="22">
    <w:abstractNumId w:val="55"/>
  </w:num>
  <w:num w:numId="23">
    <w:abstractNumId w:val="23"/>
  </w:num>
  <w:num w:numId="24">
    <w:abstractNumId w:val="63"/>
  </w:num>
  <w:num w:numId="25">
    <w:abstractNumId w:val="15"/>
  </w:num>
  <w:num w:numId="26">
    <w:abstractNumId w:val="33"/>
  </w:num>
  <w:num w:numId="27">
    <w:abstractNumId w:val="45"/>
  </w:num>
  <w:num w:numId="28">
    <w:abstractNumId w:val="2"/>
  </w:num>
  <w:num w:numId="29">
    <w:abstractNumId w:val="12"/>
  </w:num>
  <w:num w:numId="30">
    <w:abstractNumId w:val="21"/>
  </w:num>
  <w:num w:numId="31">
    <w:abstractNumId w:val="0"/>
  </w:num>
  <w:num w:numId="32">
    <w:abstractNumId w:val="59"/>
  </w:num>
  <w:num w:numId="33">
    <w:abstractNumId w:val="3"/>
  </w:num>
  <w:num w:numId="34">
    <w:abstractNumId w:val="9"/>
  </w:num>
  <w:num w:numId="35">
    <w:abstractNumId w:val="58"/>
  </w:num>
  <w:num w:numId="36">
    <w:abstractNumId w:val="56"/>
  </w:num>
  <w:num w:numId="37">
    <w:abstractNumId w:val="25"/>
  </w:num>
  <w:num w:numId="38">
    <w:abstractNumId w:val="62"/>
  </w:num>
  <w:num w:numId="39">
    <w:abstractNumId w:val="38"/>
  </w:num>
  <w:num w:numId="40">
    <w:abstractNumId w:val="64"/>
  </w:num>
  <w:num w:numId="41">
    <w:abstractNumId w:val="29"/>
  </w:num>
  <w:num w:numId="42">
    <w:abstractNumId w:val="47"/>
  </w:num>
  <w:num w:numId="43">
    <w:abstractNumId w:val="44"/>
  </w:num>
  <w:num w:numId="44">
    <w:abstractNumId w:val="61"/>
  </w:num>
  <w:num w:numId="45">
    <w:abstractNumId w:val="43"/>
  </w:num>
  <w:num w:numId="46">
    <w:abstractNumId w:val="53"/>
  </w:num>
  <w:num w:numId="47">
    <w:abstractNumId w:val="34"/>
  </w:num>
  <w:num w:numId="48">
    <w:abstractNumId w:val="51"/>
  </w:num>
  <w:num w:numId="49">
    <w:abstractNumId w:val="17"/>
  </w:num>
  <w:num w:numId="50">
    <w:abstractNumId w:val="32"/>
  </w:num>
  <w:num w:numId="51">
    <w:abstractNumId w:val="28"/>
  </w:num>
  <w:num w:numId="52">
    <w:abstractNumId w:val="35"/>
  </w:num>
  <w:num w:numId="53">
    <w:abstractNumId w:val="31"/>
  </w:num>
  <w:num w:numId="54">
    <w:abstractNumId w:val="19"/>
  </w:num>
  <w:num w:numId="55">
    <w:abstractNumId w:val="18"/>
  </w:num>
  <w:num w:numId="56">
    <w:abstractNumId w:val="14"/>
  </w:num>
  <w:num w:numId="57">
    <w:abstractNumId w:val="10"/>
  </w:num>
  <w:num w:numId="58">
    <w:abstractNumId w:val="11"/>
  </w:num>
  <w:num w:numId="59">
    <w:abstractNumId w:val="40"/>
  </w:num>
  <w:num w:numId="60">
    <w:abstractNumId w:val="54"/>
  </w:num>
  <w:num w:numId="61">
    <w:abstractNumId w:val="13"/>
  </w:num>
  <w:num w:numId="62">
    <w:abstractNumId w:val="39"/>
  </w:num>
  <w:num w:numId="63">
    <w:abstractNumId w:val="4"/>
  </w:num>
  <w:num w:numId="64">
    <w:abstractNumId w:val="30"/>
  </w:num>
  <w:num w:numId="65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5"/>
    <w:rsid w:val="000128F7"/>
    <w:rsid w:val="00016597"/>
    <w:rsid w:val="000440C4"/>
    <w:rsid w:val="000466FC"/>
    <w:rsid w:val="000522E7"/>
    <w:rsid w:val="00092D3F"/>
    <w:rsid w:val="000C0E66"/>
    <w:rsid w:val="000C10B5"/>
    <w:rsid w:val="000F2303"/>
    <w:rsid w:val="000F5110"/>
    <w:rsid w:val="00117487"/>
    <w:rsid w:val="00125729"/>
    <w:rsid w:val="00133264"/>
    <w:rsid w:val="0014646F"/>
    <w:rsid w:val="00146D32"/>
    <w:rsid w:val="00156AE2"/>
    <w:rsid w:val="001615EB"/>
    <w:rsid w:val="001626B1"/>
    <w:rsid w:val="00166405"/>
    <w:rsid w:val="0017442C"/>
    <w:rsid w:val="001803EB"/>
    <w:rsid w:val="00181F72"/>
    <w:rsid w:val="00192A1C"/>
    <w:rsid w:val="001B03F6"/>
    <w:rsid w:val="001C69B2"/>
    <w:rsid w:val="001F5A11"/>
    <w:rsid w:val="001F636A"/>
    <w:rsid w:val="002061BD"/>
    <w:rsid w:val="00216B24"/>
    <w:rsid w:val="00217F3F"/>
    <w:rsid w:val="00234EE7"/>
    <w:rsid w:val="00253AF3"/>
    <w:rsid w:val="00272ABE"/>
    <w:rsid w:val="00280729"/>
    <w:rsid w:val="002968EB"/>
    <w:rsid w:val="002B5265"/>
    <w:rsid w:val="002B5D52"/>
    <w:rsid w:val="002D2671"/>
    <w:rsid w:val="002D605C"/>
    <w:rsid w:val="002E5E2A"/>
    <w:rsid w:val="002E5FAE"/>
    <w:rsid w:val="002F1534"/>
    <w:rsid w:val="002F6895"/>
    <w:rsid w:val="00327AE2"/>
    <w:rsid w:val="00353867"/>
    <w:rsid w:val="00371619"/>
    <w:rsid w:val="00385296"/>
    <w:rsid w:val="00385D4B"/>
    <w:rsid w:val="003A7606"/>
    <w:rsid w:val="003B05ED"/>
    <w:rsid w:val="003B664D"/>
    <w:rsid w:val="003C2F53"/>
    <w:rsid w:val="003E404D"/>
    <w:rsid w:val="004046E1"/>
    <w:rsid w:val="004229B7"/>
    <w:rsid w:val="00426C6C"/>
    <w:rsid w:val="00442180"/>
    <w:rsid w:val="00452B7B"/>
    <w:rsid w:val="004B376E"/>
    <w:rsid w:val="004B6A36"/>
    <w:rsid w:val="004D1E7C"/>
    <w:rsid w:val="004D448A"/>
    <w:rsid w:val="00504562"/>
    <w:rsid w:val="005155CB"/>
    <w:rsid w:val="00524627"/>
    <w:rsid w:val="00532E76"/>
    <w:rsid w:val="005905E9"/>
    <w:rsid w:val="00593746"/>
    <w:rsid w:val="005E6B38"/>
    <w:rsid w:val="00620410"/>
    <w:rsid w:val="00622D1B"/>
    <w:rsid w:val="0063097A"/>
    <w:rsid w:val="00632C36"/>
    <w:rsid w:val="00643C3A"/>
    <w:rsid w:val="00644CAE"/>
    <w:rsid w:val="0065123B"/>
    <w:rsid w:val="0066733D"/>
    <w:rsid w:val="006718FF"/>
    <w:rsid w:val="0067355C"/>
    <w:rsid w:val="00687A71"/>
    <w:rsid w:val="006905B3"/>
    <w:rsid w:val="006A3B9B"/>
    <w:rsid w:val="006A430F"/>
    <w:rsid w:val="006B01FF"/>
    <w:rsid w:val="006C5C7A"/>
    <w:rsid w:val="00704F59"/>
    <w:rsid w:val="007063B0"/>
    <w:rsid w:val="0071359D"/>
    <w:rsid w:val="00723970"/>
    <w:rsid w:val="0073458C"/>
    <w:rsid w:val="00761C30"/>
    <w:rsid w:val="00761C3A"/>
    <w:rsid w:val="00761E68"/>
    <w:rsid w:val="00765C00"/>
    <w:rsid w:val="007867C1"/>
    <w:rsid w:val="007A2E7D"/>
    <w:rsid w:val="007E3A27"/>
    <w:rsid w:val="007E4175"/>
    <w:rsid w:val="007F22EC"/>
    <w:rsid w:val="007F2F5A"/>
    <w:rsid w:val="00800875"/>
    <w:rsid w:val="00817229"/>
    <w:rsid w:val="0083090B"/>
    <w:rsid w:val="0086088B"/>
    <w:rsid w:val="0088208C"/>
    <w:rsid w:val="00886B6D"/>
    <w:rsid w:val="00897F3F"/>
    <w:rsid w:val="008A70EB"/>
    <w:rsid w:val="008C5C00"/>
    <w:rsid w:val="00903BB5"/>
    <w:rsid w:val="009064EE"/>
    <w:rsid w:val="009076D0"/>
    <w:rsid w:val="00933F76"/>
    <w:rsid w:val="00934B03"/>
    <w:rsid w:val="009375FD"/>
    <w:rsid w:val="00985175"/>
    <w:rsid w:val="00990A37"/>
    <w:rsid w:val="00996BA4"/>
    <w:rsid w:val="009C3782"/>
    <w:rsid w:val="009D502C"/>
    <w:rsid w:val="009E3F05"/>
    <w:rsid w:val="009F2512"/>
    <w:rsid w:val="00A008D9"/>
    <w:rsid w:val="00A03144"/>
    <w:rsid w:val="00A11C27"/>
    <w:rsid w:val="00A2022B"/>
    <w:rsid w:val="00A246E1"/>
    <w:rsid w:val="00A613C5"/>
    <w:rsid w:val="00A848B4"/>
    <w:rsid w:val="00A94284"/>
    <w:rsid w:val="00AC70F0"/>
    <w:rsid w:val="00AD0C37"/>
    <w:rsid w:val="00B228BF"/>
    <w:rsid w:val="00B31061"/>
    <w:rsid w:val="00B31944"/>
    <w:rsid w:val="00B45402"/>
    <w:rsid w:val="00B83F3E"/>
    <w:rsid w:val="00B91FA5"/>
    <w:rsid w:val="00BC41B6"/>
    <w:rsid w:val="00C05E9F"/>
    <w:rsid w:val="00C21C18"/>
    <w:rsid w:val="00C23B98"/>
    <w:rsid w:val="00C26D4A"/>
    <w:rsid w:val="00C27E68"/>
    <w:rsid w:val="00C319E2"/>
    <w:rsid w:val="00C416BA"/>
    <w:rsid w:val="00C42B44"/>
    <w:rsid w:val="00C43121"/>
    <w:rsid w:val="00C45C84"/>
    <w:rsid w:val="00C54703"/>
    <w:rsid w:val="00C6146D"/>
    <w:rsid w:val="00C8247E"/>
    <w:rsid w:val="00C96CE2"/>
    <w:rsid w:val="00CA1C8E"/>
    <w:rsid w:val="00CB05B3"/>
    <w:rsid w:val="00CB09D5"/>
    <w:rsid w:val="00CD6842"/>
    <w:rsid w:val="00CE4568"/>
    <w:rsid w:val="00CE5281"/>
    <w:rsid w:val="00CF0E83"/>
    <w:rsid w:val="00D048E1"/>
    <w:rsid w:val="00D053EA"/>
    <w:rsid w:val="00D14F0D"/>
    <w:rsid w:val="00D20B21"/>
    <w:rsid w:val="00D2158B"/>
    <w:rsid w:val="00D31DBC"/>
    <w:rsid w:val="00D5383E"/>
    <w:rsid w:val="00D67C02"/>
    <w:rsid w:val="00D7439C"/>
    <w:rsid w:val="00D75739"/>
    <w:rsid w:val="00D94AD9"/>
    <w:rsid w:val="00D97127"/>
    <w:rsid w:val="00DA61D9"/>
    <w:rsid w:val="00DB0545"/>
    <w:rsid w:val="00DB1CC3"/>
    <w:rsid w:val="00DB27C2"/>
    <w:rsid w:val="00DD6FBF"/>
    <w:rsid w:val="00DF3D09"/>
    <w:rsid w:val="00E218C9"/>
    <w:rsid w:val="00E24B7A"/>
    <w:rsid w:val="00E507DF"/>
    <w:rsid w:val="00E705C8"/>
    <w:rsid w:val="00E70804"/>
    <w:rsid w:val="00E73E90"/>
    <w:rsid w:val="00E92575"/>
    <w:rsid w:val="00EA0C3F"/>
    <w:rsid w:val="00EA3802"/>
    <w:rsid w:val="00EB3A7C"/>
    <w:rsid w:val="00EC207E"/>
    <w:rsid w:val="00ED6B07"/>
    <w:rsid w:val="00EE108E"/>
    <w:rsid w:val="00EF11A9"/>
    <w:rsid w:val="00EF6EA3"/>
    <w:rsid w:val="00F13887"/>
    <w:rsid w:val="00F22001"/>
    <w:rsid w:val="00F22B17"/>
    <w:rsid w:val="00F2517D"/>
    <w:rsid w:val="00F413C2"/>
    <w:rsid w:val="00F5652C"/>
    <w:rsid w:val="00F610E2"/>
    <w:rsid w:val="00F6717D"/>
    <w:rsid w:val="00F723E4"/>
    <w:rsid w:val="00F75C14"/>
    <w:rsid w:val="00F75C73"/>
    <w:rsid w:val="00FA5549"/>
    <w:rsid w:val="00FA6B70"/>
    <w:rsid w:val="00FB6019"/>
    <w:rsid w:val="00FB7CCF"/>
    <w:rsid w:val="00FC0711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2437"/>
  <w15:docId w15:val="{43696746-8867-457F-8AD6-8F773EB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rsid w:val="0088208C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paragraph" w:customStyle="1" w:styleId="Default">
    <w:name w:val="Default"/>
    <w:rsid w:val="0013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1B6E-C073-419D-A1DE-611B8BE5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Kristiana</dc:creator>
  <cp:lastModifiedBy>Caroline Kloss</cp:lastModifiedBy>
  <cp:revision>4</cp:revision>
  <cp:lastPrinted>2019-06-18T11:53:00Z</cp:lastPrinted>
  <dcterms:created xsi:type="dcterms:W3CDTF">2019-06-25T19:36:00Z</dcterms:created>
  <dcterms:modified xsi:type="dcterms:W3CDTF">2019-06-26T14:09:00Z</dcterms:modified>
</cp:coreProperties>
</file>