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564FD" w14:paraId="1CAB8BB1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52C27" w14:textId="2FC6DE91" w:rsidR="00EE29C2" w:rsidRPr="00845D9A" w:rsidRDefault="00845D9A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845D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83017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</w:t>
            </w:r>
            <w:r w:rsidRPr="00845D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onstruire des figures à 2-D</w:t>
            </w:r>
          </w:p>
        </w:tc>
      </w:tr>
      <w:tr w:rsidR="001B30FB" w:rsidRPr="009B3559" w14:paraId="3E4D8A28" w14:textId="77777777" w:rsidTr="00EF37C8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1ACFA0" w14:textId="77777777" w:rsidR="00AB03E9" w:rsidRPr="00845D9A" w:rsidRDefault="00845D9A" w:rsidP="00572429">
            <w:pPr>
              <w:pStyle w:val="Pa6"/>
              <w:ind w:left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du matériel,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construire des figures à 2-D selon des propriétés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données (p. ex., crée une figure ouverte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2B9C3486" w14:textId="77777777" w:rsidR="00AB03E9" w:rsidRPr="00845D9A" w:rsidRDefault="00292A17" w:rsidP="005F49E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2A1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7007BF" wp14:editId="55E5ECD9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31750</wp:posOffset>
                      </wp:positionV>
                      <wp:extent cx="1352550" cy="9810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0085C" w14:textId="77777777" w:rsidR="00292A17" w:rsidRDefault="00292A1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0FED287" wp14:editId="6ADF3A8A">
                                        <wp:extent cx="1135949" cy="911860"/>
                                        <wp:effectExtent l="0" t="0" r="762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1_g01_a0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6134" cy="920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5700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4.3pt;margin-top:2.5pt;width:106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aXCw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" stroked="f">
                      <v:textbox>
                        <w:txbxContent>
                          <w:p w14:paraId="05B0085C" w14:textId="77777777" w:rsidR="00292A17" w:rsidRDefault="00292A1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0FED287" wp14:editId="6ADF3A8A">
                                  <wp:extent cx="1135949" cy="911860"/>
                                  <wp:effectExtent l="0" t="0" r="762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1_g01_a03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6134" cy="920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97B4D9" w14:textId="77777777" w:rsidR="00661689" w:rsidRPr="00845D9A" w:rsidRDefault="00845D9A" w:rsidP="0057242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des figures à 2-D selon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 données, mais crée des figures</w:t>
            </w:r>
            <w:r w:rsidRPr="00845D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typiques (p. ex., triangle équilatéral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3101BD34" w14:textId="77777777" w:rsidR="005F49EB" w:rsidRPr="00845D9A" w:rsidRDefault="00292A17" w:rsidP="005F49E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2A1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0BC1F17" wp14:editId="7C01A286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37465</wp:posOffset>
                      </wp:positionV>
                      <wp:extent cx="1390650" cy="107632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C2920" w14:textId="77777777" w:rsidR="00292A17" w:rsidRDefault="00292A1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0D5B480" wp14:editId="717A496B">
                                        <wp:extent cx="1143000" cy="997763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fg02_g01_a03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9648" cy="10035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0BC1F17" id="_x0000_s1027" type="#_x0000_t202" style="position:absolute;left:0;text-align:left;margin-left:57.4pt;margin-top:2.95pt;width:109.5pt;height: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" stroked="f">
                      <v:textbox>
                        <w:txbxContent>
                          <w:p w14:paraId="464C2920" w14:textId="77777777" w:rsidR="00292A17" w:rsidRDefault="00292A1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D5B480" wp14:editId="717A496B">
                                  <wp:extent cx="1143000" cy="997763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fg02_g01_a03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9648" cy="10035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C43B99" w14:textId="77777777" w:rsidR="00AB03E9" w:rsidRPr="00845D9A" w:rsidRDefault="00845D9A" w:rsidP="00300476">
            <w:pPr>
              <w:pStyle w:val="Pa6"/>
              <w:ind w:hanging="13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</w:t>
            </w:r>
            <w:r w:rsidR="000970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figures à </w:t>
            </w:r>
            <w:r w:rsidR="000970F9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 côtés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a de</w:t>
            </w:r>
            <w:r w:rsidR="000970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</w:t>
            </w:r>
            <w:r w:rsidR="000970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845D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970F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nommer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figure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52F2FE7" w14:textId="77777777" w:rsidR="00870E44" w:rsidRPr="008014D2" w:rsidRDefault="002E5452" w:rsidP="00870E4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8014D2">
              <w:rPr>
                <w:rFonts w:asciiTheme="minorHAnsi" w:hAnsiTheme="minorHAnsi" w:cstheme="minorHAnsi"/>
                <w:noProof/>
                <w:sz w:val="22"/>
                <w:szCs w:val="22"/>
                <w:lang w:val="fr-FR"/>
              </w:rPr>
              <w:drawing>
                <wp:anchor distT="0" distB="0" distL="114300" distR="114300" simplePos="0" relativeHeight="251662336" behindDoc="0" locked="0" layoutInCell="1" allowOverlap="1" wp14:anchorId="65C4E18B" wp14:editId="4D0D7CDE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279400</wp:posOffset>
                  </wp:positionV>
                  <wp:extent cx="1517650" cy="876935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9C2" w:rsidRPr="00845D9A" w14:paraId="5EB26A11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BA072F" w14:textId="77777777" w:rsidR="00EE29C2" w:rsidRPr="00845D9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45D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573A" w:rsidRPr="00845D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45D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45D9A" w14:paraId="184A13D4" w14:textId="77777777" w:rsidTr="00EF37C8">
        <w:trPr>
          <w:trHeight w:val="15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D9BFFC3" w14:textId="77777777" w:rsidR="0092323E" w:rsidRPr="00845D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4AFEA20" w14:textId="77777777" w:rsidR="0092323E" w:rsidRPr="00845D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4BB5CB6E" w14:textId="77777777" w:rsidR="0092323E" w:rsidRPr="00845D9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45D9A" w14:paraId="2522D544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CE76FD3" w14:textId="77777777" w:rsidR="00DB4EC8" w:rsidRPr="00845D9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5B9DA42" w14:textId="77777777" w:rsidR="00DB4EC8" w:rsidRPr="00845D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5F6B8F8" w14:textId="77777777" w:rsidR="00DB4EC8" w:rsidRPr="00845D9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B3559" w14:paraId="4DB7DADB" w14:textId="77777777" w:rsidTr="00870E44">
        <w:trPr>
          <w:trHeight w:hRule="exact" w:val="20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C5D02" w14:textId="77777777" w:rsidR="006A588E" w:rsidRPr="00845D9A" w:rsidRDefault="00845D9A" w:rsidP="002F6F90">
            <w:pPr>
              <w:pStyle w:val="Pa6"/>
              <w:ind w:left="28" w:firstLine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des figures à 2-D selon des</w:t>
            </w:r>
            <w:r w:rsidR="00EF37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 données, mais ne peut pas décrire en</w:t>
            </w:r>
            <w:r w:rsidRPr="00845D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quoi elles sont semblables et différentes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668DE42" w14:textId="77777777" w:rsidR="00870E44" w:rsidRPr="00845D9A" w:rsidRDefault="00870E44" w:rsidP="00870E44">
            <w:pPr>
              <w:pStyle w:val="Default"/>
              <w:jc w:val="center"/>
              <w:rPr>
                <w:lang w:val="fr-FR"/>
              </w:rPr>
            </w:pPr>
            <w:r w:rsidRPr="00845D9A">
              <w:rPr>
                <w:noProof/>
                <w:lang w:val="en-US" w:eastAsia="zh-CN"/>
              </w:rPr>
              <w:drawing>
                <wp:inline distT="0" distB="0" distL="0" distR="0" wp14:anchorId="197C35A8" wp14:editId="4D231BD0">
                  <wp:extent cx="1791335" cy="813457"/>
                  <wp:effectExtent l="0" t="0" r="12065" b="0"/>
                  <wp:docPr id="8" name="Picture 8" descr="../../../Mathology%202/BLM%20WORKING%20FILES/Assessment%20BLM%20art/Box2_assessmentBLM%20TR%20Art/m2_g01_a03_t04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g01_a03_t04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871" cy="81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235D39" w14:textId="77777777" w:rsidR="005F49EB" w:rsidRPr="00845D9A" w:rsidRDefault="00845D9A" w:rsidP="00C60744">
            <w:pPr>
              <w:pStyle w:val="Pa6"/>
              <w:ind w:left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des figures à 2-D selon des</w:t>
            </w:r>
            <w:r w:rsidR="00EF37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 données, mais n’utilise pas le langage</w:t>
            </w:r>
            <w:r w:rsidRPr="00845D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 pour décrire en quoi elles sont</w:t>
            </w:r>
            <w:r w:rsidRPr="00845D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semblables et différentes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7BC25FB" w14:textId="77777777" w:rsidR="005F49EB" w:rsidRPr="00845D9A" w:rsidRDefault="005F49EB" w:rsidP="005F49E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809D298" w14:textId="77777777" w:rsidR="00AB03E9" w:rsidRPr="00845D9A" w:rsidRDefault="00845D9A" w:rsidP="00845D9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Elles ont toutes les deux 3 pointes. L’une ressemble à une pointe de pizza, tandis que l’autre n’y ressemble pas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E0E4D8" w14:textId="77777777" w:rsidR="00AB03E9" w:rsidRPr="00845D9A" w:rsidRDefault="00845D9A" w:rsidP="00E00358">
            <w:pPr>
              <w:pStyle w:val="Pa6"/>
              <w:ind w:left="1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des figures à 2-D selon des</w:t>
            </w:r>
            <w:r w:rsidR="00EF37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propriétés données et utilise le langage</w:t>
            </w:r>
            <w:r w:rsidRPr="00845D9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 pour décrire en quoi elles</w:t>
            </w:r>
            <w:r w:rsidR="00EF37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F177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sont </w:t>
            </w:r>
            <w:r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semblables et diffé</w:t>
            </w:r>
            <w:r w:rsidR="00EF37C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rentes</w:t>
            </w:r>
            <w:r w:rsidR="005F49EB" w:rsidRPr="00845D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845D9A" w14:paraId="28D48A11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53D9BA" w14:textId="77777777" w:rsidR="00BE7BA6" w:rsidRPr="00845D9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45D9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573A" w:rsidRPr="00845D9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45D9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45D9A" w14:paraId="545AE5E3" w14:textId="77777777" w:rsidTr="00EF37C8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C16B50" w14:textId="77777777" w:rsidR="0092323E" w:rsidRPr="00845D9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3EE4A9" w14:textId="77777777" w:rsidR="0092323E" w:rsidRPr="00845D9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D6DFF7" w14:textId="77777777" w:rsidR="0092323E" w:rsidRPr="00845D9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3E322987" w14:textId="77777777" w:rsidR="00F10556" w:rsidRPr="00845D9A" w:rsidRDefault="00F10556" w:rsidP="00FD2B2E">
      <w:pPr>
        <w:rPr>
          <w:lang w:val="fr-FR"/>
        </w:rPr>
      </w:pPr>
    </w:p>
    <w:sectPr w:rsidR="00F10556" w:rsidRPr="00845D9A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E9BDF" w14:textId="77777777" w:rsidR="005252CE" w:rsidRDefault="005252CE" w:rsidP="00CA2529">
      <w:pPr>
        <w:spacing w:after="0" w:line="240" w:lineRule="auto"/>
      </w:pPr>
      <w:r>
        <w:separator/>
      </w:r>
    </w:p>
  </w:endnote>
  <w:endnote w:type="continuationSeparator" w:id="0">
    <w:p w14:paraId="3DD631C4" w14:textId="77777777" w:rsidR="005252CE" w:rsidRDefault="005252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0AD2" w14:textId="77777777" w:rsidR="009673C1" w:rsidRDefault="00967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BB94" w14:textId="77777777" w:rsidR="0028676E" w:rsidRPr="00292A1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92A17">
      <w:rPr>
        <w:rFonts w:ascii="Arial" w:hAnsi="Arial" w:cs="Arial"/>
        <w:b/>
        <w:sz w:val="15"/>
        <w:szCs w:val="15"/>
        <w:lang w:val="fr-CA"/>
      </w:rPr>
      <w:t>Matholog</w:t>
    </w:r>
    <w:r w:rsidR="00D05BB8" w:rsidRPr="00292A1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92A17">
      <w:rPr>
        <w:rFonts w:ascii="Arial" w:hAnsi="Arial" w:cs="Arial"/>
        <w:b/>
        <w:sz w:val="15"/>
        <w:szCs w:val="15"/>
        <w:lang w:val="fr-CA"/>
      </w:rPr>
      <w:t xml:space="preserve"> </w:t>
    </w:r>
    <w:r w:rsidR="00933A80">
      <w:rPr>
        <w:rFonts w:ascii="Arial" w:hAnsi="Arial" w:cs="Arial"/>
        <w:b/>
        <w:sz w:val="15"/>
        <w:szCs w:val="15"/>
        <w:lang w:val="fr-CA"/>
      </w:rPr>
      <w:t>1 Alberta</w:t>
    </w:r>
    <w:r w:rsidRPr="00292A17">
      <w:rPr>
        <w:rFonts w:ascii="Arial" w:hAnsi="Arial" w:cs="Arial"/>
        <w:sz w:val="15"/>
        <w:szCs w:val="15"/>
        <w:lang w:val="fr-CA"/>
      </w:rPr>
      <w:tab/>
    </w:r>
    <w:r w:rsidR="00D05BB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92A17">
      <w:rPr>
        <w:rFonts w:ascii="Arial" w:hAnsi="Arial" w:cs="Arial"/>
        <w:sz w:val="15"/>
        <w:szCs w:val="15"/>
        <w:lang w:val="fr-CA"/>
      </w:rPr>
      <w:t xml:space="preserve">. </w:t>
    </w:r>
    <w:r w:rsidRPr="00292A1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1C90913C" wp14:editId="71207832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A17">
      <w:rPr>
        <w:rFonts w:ascii="Arial" w:hAnsi="Arial" w:cs="Arial"/>
        <w:sz w:val="15"/>
        <w:szCs w:val="15"/>
        <w:lang w:val="fr-CA"/>
      </w:rPr>
      <w:t xml:space="preserve"> Copyright © 202</w:t>
    </w:r>
    <w:r w:rsidR="00933A80">
      <w:rPr>
        <w:rFonts w:ascii="Arial" w:hAnsi="Arial" w:cs="Arial"/>
        <w:sz w:val="15"/>
        <w:szCs w:val="15"/>
        <w:lang w:val="fr-CA"/>
      </w:rPr>
      <w:t>3</w:t>
    </w:r>
    <w:r w:rsidRPr="00292A17">
      <w:rPr>
        <w:rFonts w:ascii="Arial" w:hAnsi="Arial" w:cs="Arial"/>
        <w:sz w:val="15"/>
        <w:szCs w:val="15"/>
        <w:lang w:val="fr-CA"/>
      </w:rPr>
      <w:t xml:space="preserve"> Pearson Canada Inc.</w:t>
    </w:r>
    <w:r w:rsidRPr="00292A17">
      <w:rPr>
        <w:rFonts w:ascii="Arial" w:hAnsi="Arial" w:cs="Arial"/>
        <w:sz w:val="15"/>
        <w:szCs w:val="15"/>
        <w:lang w:val="fr-CA"/>
      </w:rPr>
      <w:tab/>
    </w:r>
    <w:r w:rsidR="00D05BB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92A1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B3B4" w14:textId="77777777" w:rsidR="009673C1" w:rsidRDefault="00967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49669" w14:textId="77777777" w:rsidR="005252CE" w:rsidRDefault="005252CE" w:rsidP="00CA2529">
      <w:pPr>
        <w:spacing w:after="0" w:line="240" w:lineRule="auto"/>
      </w:pPr>
      <w:r>
        <w:separator/>
      </w:r>
    </w:p>
  </w:footnote>
  <w:footnote w:type="continuationSeparator" w:id="0">
    <w:p w14:paraId="198749BB" w14:textId="77777777" w:rsidR="005252CE" w:rsidRDefault="005252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02D06" w14:textId="77777777" w:rsidR="009673C1" w:rsidRDefault="00967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00D08" w14:textId="77777777" w:rsidR="00E613E3" w:rsidRPr="00F4573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F4573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C2970D" wp14:editId="7629A56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5F938A" w14:textId="77777777" w:rsidR="00E613E3" w:rsidRPr="00CB2021" w:rsidRDefault="00F4573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AC2970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7B5F938A" w14:textId="77777777" w:rsidR="00E613E3" w:rsidRPr="00CB2021" w:rsidRDefault="00F4573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F4573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6BAB4BC" wp14:editId="33B46E2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4573A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F3CB68" wp14:editId="42CF0F7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4573A">
      <w:rPr>
        <w:lang w:val="fr-FR"/>
      </w:rPr>
      <w:tab/>
    </w:r>
    <w:r w:rsidR="00CA2529" w:rsidRPr="00F4573A">
      <w:rPr>
        <w:lang w:val="fr-FR"/>
      </w:rPr>
      <w:tab/>
    </w:r>
    <w:r w:rsidR="00CA2529" w:rsidRPr="00F4573A">
      <w:rPr>
        <w:lang w:val="fr-FR"/>
      </w:rPr>
      <w:tab/>
    </w:r>
    <w:r w:rsidR="00207CC0" w:rsidRPr="00F4573A">
      <w:rPr>
        <w:lang w:val="fr-FR"/>
      </w:rPr>
      <w:tab/>
    </w:r>
    <w:r w:rsidR="00FD2B2E" w:rsidRPr="00F4573A">
      <w:rPr>
        <w:lang w:val="fr-FR"/>
      </w:rPr>
      <w:tab/>
    </w:r>
    <w:r w:rsidR="00F4573A" w:rsidRPr="00F4573A">
      <w:rPr>
        <w:rFonts w:ascii="Arial" w:hAnsi="Arial" w:cs="Arial"/>
        <w:b/>
        <w:sz w:val="36"/>
        <w:szCs w:val="36"/>
        <w:lang w:val="fr-FR"/>
      </w:rPr>
      <w:t>Fiche</w:t>
    </w:r>
    <w:r w:rsidR="00E613E3" w:rsidRPr="00F4573A">
      <w:rPr>
        <w:rFonts w:ascii="Arial" w:hAnsi="Arial" w:cs="Arial"/>
        <w:b/>
        <w:sz w:val="36"/>
        <w:szCs w:val="36"/>
        <w:lang w:val="fr-FR"/>
      </w:rPr>
      <w:t xml:space="preserve"> </w:t>
    </w:r>
    <w:r w:rsidR="00933A80">
      <w:rPr>
        <w:rFonts w:ascii="Arial" w:hAnsi="Arial" w:cs="Arial"/>
        <w:b/>
        <w:sz w:val="36"/>
        <w:szCs w:val="36"/>
        <w:lang w:val="fr-FR"/>
      </w:rPr>
      <w:t>10</w:t>
    </w:r>
    <w:r w:rsidR="00F4573A" w:rsidRPr="00F4573A">
      <w:rPr>
        <w:rFonts w:ascii="Arial" w:hAnsi="Arial" w:cs="Arial"/>
        <w:b/>
        <w:sz w:val="36"/>
        <w:szCs w:val="36"/>
        <w:lang w:val="fr-FR"/>
      </w:rPr>
      <w:t> </w:t>
    </w:r>
    <w:r w:rsidR="00E613E3" w:rsidRPr="00F4573A">
      <w:rPr>
        <w:rFonts w:ascii="Arial" w:hAnsi="Arial" w:cs="Arial"/>
        <w:b/>
        <w:sz w:val="36"/>
        <w:szCs w:val="36"/>
        <w:lang w:val="fr-FR"/>
      </w:rPr>
      <w:t xml:space="preserve">: </w:t>
    </w:r>
    <w:r w:rsidR="00F4573A" w:rsidRPr="00F4573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F4573A">
      <w:rPr>
        <w:rFonts w:ascii="Arial" w:hAnsi="Arial" w:cs="Arial"/>
        <w:b/>
        <w:sz w:val="36"/>
        <w:szCs w:val="36"/>
        <w:lang w:val="fr-FR"/>
      </w:rPr>
      <w:t>ctivit</w:t>
    </w:r>
    <w:r w:rsidR="00F4573A" w:rsidRPr="00F4573A">
      <w:rPr>
        <w:rFonts w:ascii="Arial" w:hAnsi="Arial" w:cs="Arial"/>
        <w:b/>
        <w:sz w:val="36"/>
        <w:szCs w:val="36"/>
        <w:lang w:val="fr-FR"/>
      </w:rPr>
      <w:t>é</w:t>
    </w:r>
    <w:r w:rsidR="00CB2021" w:rsidRPr="00F4573A">
      <w:rPr>
        <w:rFonts w:ascii="Arial" w:hAnsi="Arial" w:cs="Arial"/>
        <w:b/>
        <w:sz w:val="36"/>
        <w:szCs w:val="36"/>
        <w:lang w:val="fr-FR"/>
      </w:rPr>
      <w:t xml:space="preserve"> </w:t>
    </w:r>
    <w:r w:rsidR="00933A80">
      <w:rPr>
        <w:rFonts w:ascii="Arial" w:hAnsi="Arial" w:cs="Arial"/>
        <w:b/>
        <w:sz w:val="36"/>
        <w:szCs w:val="36"/>
        <w:lang w:val="fr-FR"/>
      </w:rPr>
      <w:t>5</w:t>
    </w:r>
  </w:p>
  <w:p w14:paraId="52509F62" w14:textId="77777777" w:rsidR="00CA2529" w:rsidRPr="00F4573A" w:rsidRDefault="005F49E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4573A">
      <w:rPr>
        <w:rFonts w:ascii="Arial" w:hAnsi="Arial" w:cs="Arial"/>
        <w:b/>
        <w:sz w:val="28"/>
        <w:szCs w:val="28"/>
        <w:lang w:val="fr-FR"/>
      </w:rPr>
      <w:t>Constr</w:t>
    </w:r>
    <w:r w:rsidR="00F4573A" w:rsidRPr="00F4573A">
      <w:rPr>
        <w:rFonts w:ascii="Arial" w:hAnsi="Arial" w:cs="Arial"/>
        <w:b/>
        <w:sz w:val="28"/>
        <w:szCs w:val="28"/>
        <w:lang w:val="fr-FR"/>
      </w:rPr>
      <w:t>uire des figures à</w:t>
    </w:r>
    <w:r w:rsidR="00AB03E9" w:rsidRPr="00F4573A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88905" w14:textId="77777777" w:rsidR="009673C1" w:rsidRDefault="00967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537"/>
    <w:rsid w:val="000254F1"/>
    <w:rsid w:val="00050E5C"/>
    <w:rsid w:val="0008174D"/>
    <w:rsid w:val="000970F9"/>
    <w:rsid w:val="00097C8F"/>
    <w:rsid w:val="000C2970"/>
    <w:rsid w:val="000C7349"/>
    <w:rsid w:val="000F43C1"/>
    <w:rsid w:val="00112FF1"/>
    <w:rsid w:val="00192706"/>
    <w:rsid w:val="001A7920"/>
    <w:rsid w:val="001B30FB"/>
    <w:rsid w:val="00207CC0"/>
    <w:rsid w:val="00254851"/>
    <w:rsid w:val="00270D20"/>
    <w:rsid w:val="0028676E"/>
    <w:rsid w:val="00292A17"/>
    <w:rsid w:val="002C432C"/>
    <w:rsid w:val="002C4CB2"/>
    <w:rsid w:val="002E5452"/>
    <w:rsid w:val="002F6F90"/>
    <w:rsid w:val="00300476"/>
    <w:rsid w:val="003014A9"/>
    <w:rsid w:val="00345039"/>
    <w:rsid w:val="003B6921"/>
    <w:rsid w:val="004166BC"/>
    <w:rsid w:val="004564FD"/>
    <w:rsid w:val="00483555"/>
    <w:rsid w:val="004F177B"/>
    <w:rsid w:val="005252CE"/>
    <w:rsid w:val="0052693C"/>
    <w:rsid w:val="00543A9A"/>
    <w:rsid w:val="00556922"/>
    <w:rsid w:val="00572429"/>
    <w:rsid w:val="00581577"/>
    <w:rsid w:val="005B3A77"/>
    <w:rsid w:val="005B7D0F"/>
    <w:rsid w:val="005F49EB"/>
    <w:rsid w:val="00661689"/>
    <w:rsid w:val="00696ABC"/>
    <w:rsid w:val="006A588E"/>
    <w:rsid w:val="00741178"/>
    <w:rsid w:val="007631A8"/>
    <w:rsid w:val="007A6B78"/>
    <w:rsid w:val="007C3BC8"/>
    <w:rsid w:val="007D6D69"/>
    <w:rsid w:val="007E18AF"/>
    <w:rsid w:val="008014D2"/>
    <w:rsid w:val="00830172"/>
    <w:rsid w:val="00832B16"/>
    <w:rsid w:val="00845D9A"/>
    <w:rsid w:val="00870E44"/>
    <w:rsid w:val="0092323E"/>
    <w:rsid w:val="009304D0"/>
    <w:rsid w:val="00933A80"/>
    <w:rsid w:val="009673C1"/>
    <w:rsid w:val="00994C77"/>
    <w:rsid w:val="009B3559"/>
    <w:rsid w:val="009B6FF8"/>
    <w:rsid w:val="009C235F"/>
    <w:rsid w:val="009D7A71"/>
    <w:rsid w:val="009E1564"/>
    <w:rsid w:val="009F21A1"/>
    <w:rsid w:val="00A10667"/>
    <w:rsid w:val="00A43E96"/>
    <w:rsid w:val="00A64C7C"/>
    <w:rsid w:val="00AA0EE5"/>
    <w:rsid w:val="00AB03E9"/>
    <w:rsid w:val="00AE494A"/>
    <w:rsid w:val="00B13907"/>
    <w:rsid w:val="00B8168D"/>
    <w:rsid w:val="00B949BE"/>
    <w:rsid w:val="00B9593A"/>
    <w:rsid w:val="00BA072D"/>
    <w:rsid w:val="00BA10A4"/>
    <w:rsid w:val="00BD49FC"/>
    <w:rsid w:val="00BD5ACB"/>
    <w:rsid w:val="00BE7BA6"/>
    <w:rsid w:val="00C056CE"/>
    <w:rsid w:val="00C60744"/>
    <w:rsid w:val="00C72956"/>
    <w:rsid w:val="00C85AE2"/>
    <w:rsid w:val="00C957B8"/>
    <w:rsid w:val="00CA2529"/>
    <w:rsid w:val="00CB2021"/>
    <w:rsid w:val="00CF3ED1"/>
    <w:rsid w:val="00D05BB8"/>
    <w:rsid w:val="00D7596A"/>
    <w:rsid w:val="00D764BB"/>
    <w:rsid w:val="00DA1368"/>
    <w:rsid w:val="00DB4EC8"/>
    <w:rsid w:val="00DD6F23"/>
    <w:rsid w:val="00DF1C8E"/>
    <w:rsid w:val="00E00358"/>
    <w:rsid w:val="00E16179"/>
    <w:rsid w:val="00E21EE5"/>
    <w:rsid w:val="00E45E3B"/>
    <w:rsid w:val="00E505A5"/>
    <w:rsid w:val="00E5074A"/>
    <w:rsid w:val="00E613E3"/>
    <w:rsid w:val="00E71CBF"/>
    <w:rsid w:val="00EE29C2"/>
    <w:rsid w:val="00EF37C8"/>
    <w:rsid w:val="00F10556"/>
    <w:rsid w:val="00F358C6"/>
    <w:rsid w:val="00F4573A"/>
    <w:rsid w:val="00F666E9"/>
    <w:rsid w:val="00F75A27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C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70E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E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E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E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49B9E-FDD6-0341-92B1-6826DD467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C38DA6-E08E-4FD8-9F56-752C3771CBF8}"/>
</file>

<file path=customXml/itemProps3.xml><?xml version="1.0" encoding="utf-8"?>
<ds:datastoreItem xmlns:ds="http://schemas.openxmlformats.org/officeDocument/2006/customXml" ds:itemID="{94961148-5E8F-45E8-B8F2-FE24AA2DFBCB}"/>
</file>

<file path=customXml/itemProps4.xml><?xml version="1.0" encoding="utf-8"?>
<ds:datastoreItem xmlns:ds="http://schemas.openxmlformats.org/officeDocument/2006/customXml" ds:itemID="{E9E13681-5368-4035-9A0F-6C67FC244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52</cp:revision>
  <cp:lastPrinted>2019-10-22T20:39:00Z</cp:lastPrinted>
  <dcterms:created xsi:type="dcterms:W3CDTF">2018-05-15T13:10:00Z</dcterms:created>
  <dcterms:modified xsi:type="dcterms:W3CDTF">2022-11-18T13:17:00Z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