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789"/>
      </w:tblGrid>
      <w:tr w:rsidR="005F52CE" w:rsidRPr="00A11B5C" w14:paraId="7936646D" w14:textId="77777777" w:rsidTr="00C31ABD">
        <w:tc>
          <w:tcPr>
            <w:tcW w:w="8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6442FED0" w14:textId="38693D02" w:rsidR="005F52CE" w:rsidRPr="00B327F3" w:rsidRDefault="005F52CE" w:rsidP="00241B14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2351C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E775D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2</w:t>
            </w:r>
            <w:r w:rsidR="008A77B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3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8A77B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Les </w:t>
            </w:r>
            <w:r w:rsidR="00241B14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stratégies</w:t>
            </w:r>
            <w:r w:rsidR="008A77B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de l’enseignement réciproque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14:paraId="36B794E5" w14:textId="7B53B980" w:rsidR="005F52CE" w:rsidRPr="001775B3" w:rsidRDefault="005F52CE" w:rsidP="005F52C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776" w:type="dxa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388"/>
        <w:gridCol w:w="4388"/>
      </w:tblGrid>
      <w:tr w:rsidR="008A77BE" w14:paraId="052DF112" w14:textId="77777777" w:rsidTr="009A3E0F">
        <w:trPr>
          <w:trHeight w:val="11887"/>
        </w:trPr>
        <w:tc>
          <w:tcPr>
            <w:tcW w:w="4388" w:type="dxa"/>
          </w:tcPr>
          <w:p w14:paraId="0C3F4031" w14:textId="0658EEFD" w:rsidR="00D2464D" w:rsidRPr="009B36D0" w:rsidRDefault="009B36D0" w:rsidP="00B72E48">
            <w:pPr>
              <w:spacing w:before="6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en-CA" w:eastAsia="en-CA"/>
              </w:rPr>
              <w:drawing>
                <wp:anchor distT="0" distB="0" distL="114300" distR="114300" simplePos="0" relativeHeight="251670528" behindDoc="0" locked="0" layoutInCell="1" allowOverlap="1" wp14:anchorId="1539C63C" wp14:editId="1878718F">
                  <wp:simplePos x="0" y="0"/>
                  <wp:positionH relativeFrom="column">
                    <wp:posOffset>893445</wp:posOffset>
                  </wp:positionH>
                  <wp:positionV relativeFrom="paragraph">
                    <wp:posOffset>250825</wp:posOffset>
                  </wp:positionV>
                  <wp:extent cx="328930" cy="32385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terials_whit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464D" w:rsidRPr="00D2464D">
              <w:rPr>
                <w:rFonts w:ascii="Arial" w:hAnsi="Arial" w:cs="Arial"/>
                <w:b/>
                <w:sz w:val="28"/>
                <w:szCs w:val="28"/>
              </w:rPr>
              <w:t>Résumer</w:t>
            </w:r>
            <w:r w:rsidR="009159B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4036B2D5" w14:textId="225D5605" w:rsidR="00135415" w:rsidRPr="009A3E0F" w:rsidRDefault="00135415" w:rsidP="001354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résume le texte.</w:t>
            </w:r>
            <w:r w:rsidR="00F2032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Je pense à </w:t>
            </w:r>
            <w:r w:rsidRPr="009A3E0F">
              <w:rPr>
                <w:rFonts w:ascii="Arial" w:hAnsi="Arial" w:cs="Arial"/>
                <w:sz w:val="24"/>
                <w:szCs w:val="24"/>
              </w:rPr>
              <w:t>qui, quoi, quand, où, pourquoi et comment.</w:t>
            </w:r>
          </w:p>
          <w:p w14:paraId="1060A7AD" w14:textId="2C1E220C" w:rsidR="00135415" w:rsidRPr="009A3E0F" w:rsidRDefault="00135415" w:rsidP="0013541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Dans cette partie, on parle de…</w:t>
            </w:r>
          </w:p>
          <w:p w14:paraId="670D4028" w14:textId="191E2780" w:rsidR="00135415" w:rsidRPr="009A3E0F" w:rsidRDefault="00135415" w:rsidP="0013541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La phrase qui présente le sujet est…</w:t>
            </w:r>
          </w:p>
          <w:p w14:paraId="02633419" w14:textId="4F4783FF" w:rsidR="00135415" w:rsidRDefault="00135415" w:rsidP="0013541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Cette partie commence par… ensuite…</w:t>
            </w:r>
          </w:p>
          <w:p w14:paraId="269EE2CA" w14:textId="5299FC28" w:rsidR="00135415" w:rsidRPr="009A3E0F" w:rsidRDefault="0040782C" w:rsidP="0013541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</w:t>
            </w:r>
            <w:r w:rsidR="00135415" w:rsidRPr="009A3E0F">
              <w:rPr>
                <w:rFonts w:ascii="Arial" w:hAnsi="Arial" w:cs="Arial"/>
                <w:sz w:val="24"/>
                <w:szCs w:val="24"/>
              </w:rPr>
              <w:t>auteure veut que je retienne…</w:t>
            </w:r>
          </w:p>
          <w:p w14:paraId="331647A9" w14:textId="16CF6433" w:rsidR="00626370" w:rsidRPr="00135415" w:rsidRDefault="00023C1D" w:rsidP="00626370">
            <w:pPr>
              <w:rPr>
                <w:rFonts w:cs="Arial"/>
                <w:sz w:val="16"/>
                <w:szCs w:val="16"/>
              </w:rPr>
            </w:pPr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673600" behindDoc="0" locked="0" layoutInCell="1" allowOverlap="1" wp14:anchorId="1F396D67" wp14:editId="081509E0">
                  <wp:simplePos x="0" y="0"/>
                  <wp:positionH relativeFrom="column">
                    <wp:posOffset>798195</wp:posOffset>
                  </wp:positionH>
                  <wp:positionV relativeFrom="paragraph">
                    <wp:posOffset>108585</wp:posOffset>
                  </wp:positionV>
                  <wp:extent cx="333375" cy="333375"/>
                  <wp:effectExtent l="0" t="0" r="9525" b="9525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hutterstock_15135864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C7E2F3" w14:textId="76758DD7" w:rsidR="00626370" w:rsidRPr="00135415" w:rsidRDefault="00626370" w:rsidP="00626370">
            <w:pPr>
              <w:rPr>
                <w:rFonts w:cs="Arial"/>
                <w:sz w:val="16"/>
                <w:szCs w:val="16"/>
              </w:rPr>
            </w:pPr>
          </w:p>
          <w:p w14:paraId="6F656CF7" w14:textId="22CFE5EE" w:rsidR="00E0394D" w:rsidRDefault="00E0394D" w:rsidP="00E0394D">
            <w:r w:rsidRPr="009A3E0F">
              <w:rPr>
                <w:rFonts w:ascii="Arial" w:hAnsi="Arial" w:cs="Arial"/>
                <w:b/>
                <w:sz w:val="28"/>
                <w:szCs w:val="28"/>
              </w:rPr>
              <w:t>Clarifier</w:t>
            </w:r>
          </w:p>
          <w:p w14:paraId="2112361F" w14:textId="7D434B5C" w:rsidR="00E0394D" w:rsidRPr="009A3E0F" w:rsidRDefault="00135415" w:rsidP="00E039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clarifie </w:t>
            </w:r>
            <w:r w:rsidR="00E0394D" w:rsidRPr="009A3E0F">
              <w:rPr>
                <w:rFonts w:ascii="Arial" w:hAnsi="Arial" w:cs="Arial"/>
                <w:sz w:val="24"/>
                <w:szCs w:val="24"/>
              </w:rPr>
              <w:t xml:space="preserve">les mots </w:t>
            </w:r>
            <w:r w:rsidR="000B4F22" w:rsidRPr="009A3E0F">
              <w:rPr>
                <w:rFonts w:ascii="Arial" w:hAnsi="Arial" w:cs="Arial"/>
                <w:sz w:val="24"/>
                <w:szCs w:val="24"/>
              </w:rPr>
              <w:t>nouveaux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B2F670" w14:textId="1DA8A12C" w:rsidR="00E0394D" w:rsidRPr="009A3E0F" w:rsidRDefault="00E0394D" w:rsidP="000B4F2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Je ne connais pas ce mot…</w:t>
            </w:r>
          </w:p>
          <w:p w14:paraId="36A502DA" w14:textId="73D7CFC8" w:rsidR="00E0394D" w:rsidRPr="009A3E0F" w:rsidRDefault="00E0394D" w:rsidP="000B4F2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Je n</w:t>
            </w:r>
            <w:r w:rsidR="000B4F22" w:rsidRPr="009A3E0F">
              <w:rPr>
                <w:rFonts w:ascii="Arial" w:hAnsi="Arial" w:cs="Arial"/>
                <w:sz w:val="24"/>
                <w:szCs w:val="24"/>
              </w:rPr>
              <w:t xml:space="preserve">e sais pas comment lire </w:t>
            </w:r>
            <w:r w:rsidR="0088558E">
              <w:rPr>
                <w:rFonts w:ascii="Arial" w:hAnsi="Arial" w:cs="Arial"/>
                <w:sz w:val="24"/>
                <w:szCs w:val="24"/>
              </w:rPr>
              <w:br/>
            </w:r>
            <w:r w:rsidR="000B4F22" w:rsidRPr="009A3E0F">
              <w:rPr>
                <w:rFonts w:ascii="Arial" w:hAnsi="Arial" w:cs="Arial"/>
                <w:sz w:val="24"/>
                <w:szCs w:val="24"/>
              </w:rPr>
              <w:t>ce mot. J</w:t>
            </w:r>
            <w:r w:rsidRPr="009A3E0F">
              <w:rPr>
                <w:rFonts w:ascii="Arial" w:hAnsi="Arial" w:cs="Arial"/>
                <w:sz w:val="24"/>
                <w:szCs w:val="24"/>
              </w:rPr>
              <w:t>e vais tenter de le décoder.</w:t>
            </w:r>
          </w:p>
          <w:p w14:paraId="736B28B4" w14:textId="6C119868" w:rsidR="00E0394D" w:rsidRDefault="000B4F22" w:rsidP="000B4F22">
            <w:pPr>
              <w:pStyle w:val="ListParagraph"/>
              <w:numPr>
                <w:ilvl w:val="0"/>
                <w:numId w:val="2"/>
              </w:numPr>
            </w:pPr>
            <w:r w:rsidRPr="009A3E0F">
              <w:rPr>
                <w:rFonts w:ascii="Arial" w:hAnsi="Arial" w:cs="Arial"/>
                <w:sz w:val="24"/>
                <w:szCs w:val="24"/>
              </w:rPr>
              <w:t>Je regarde les images et</w:t>
            </w:r>
            <w:r w:rsidR="00E0394D" w:rsidRPr="009A3E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558E">
              <w:rPr>
                <w:rFonts w:ascii="Arial" w:hAnsi="Arial" w:cs="Arial"/>
                <w:sz w:val="24"/>
                <w:szCs w:val="24"/>
              </w:rPr>
              <w:br/>
            </w:r>
            <w:r w:rsidR="00E0394D" w:rsidRPr="009A3E0F">
              <w:rPr>
                <w:rFonts w:ascii="Arial" w:hAnsi="Arial" w:cs="Arial"/>
                <w:sz w:val="24"/>
                <w:szCs w:val="24"/>
              </w:rPr>
              <w:t>je consulte le glossaire pour tenter de comprendre</w:t>
            </w:r>
            <w:r w:rsidRPr="009A3E0F">
              <w:rPr>
                <w:rFonts w:ascii="Arial" w:hAnsi="Arial" w:cs="Arial"/>
                <w:sz w:val="24"/>
                <w:szCs w:val="24"/>
              </w:rPr>
              <w:t>.</w:t>
            </w:r>
            <w:r w:rsidR="00E0394D">
              <w:t xml:space="preserve"> </w:t>
            </w:r>
          </w:p>
          <w:p w14:paraId="6DB1F9D5" w14:textId="77777777" w:rsidR="002D10EA" w:rsidRPr="00135415" w:rsidRDefault="002D10EA" w:rsidP="00E0394D">
            <w:pPr>
              <w:rPr>
                <w:sz w:val="16"/>
                <w:szCs w:val="16"/>
              </w:rPr>
            </w:pPr>
          </w:p>
          <w:p w14:paraId="7105747A" w14:textId="31888111" w:rsidR="00E0394D" w:rsidRPr="00135415" w:rsidRDefault="002D10EA" w:rsidP="00E0394D">
            <w:pPr>
              <w:rPr>
                <w:sz w:val="16"/>
                <w:szCs w:val="16"/>
              </w:rPr>
            </w:pPr>
            <w:r w:rsidRPr="00135415">
              <w:rPr>
                <w:noProof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343DEAE2" wp14:editId="73E94CB2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36195</wp:posOffset>
                      </wp:positionV>
                      <wp:extent cx="371475" cy="409575"/>
                      <wp:effectExtent l="0" t="0" r="0" b="952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25658E2" w14:textId="77777777" w:rsidR="002D10EA" w:rsidRPr="002D10EA" w:rsidRDefault="002D10EA" w:rsidP="002D10E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262626" w:themeColor="text1" w:themeTint="D9"/>
                                      <w:sz w:val="40"/>
                                      <w:szCs w:val="40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2D10E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40"/>
                                      <w:szCs w:val="40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3DEA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77.85pt;margin-top:2.85pt;width:29.25pt;height:32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" filled="f" stroked="f">
                      <v:fill o:detectmouseclick="t"/>
                      <v:textbox>
                        <w:txbxContent>
                          <w:p w14:paraId="525658E2" w14:textId="77777777" w:rsidR="002D10EA" w:rsidRPr="002D10EA" w:rsidRDefault="002D10EA" w:rsidP="002D10E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40"/>
                                <w:szCs w:val="4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D10E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9526C85" w14:textId="63A0B25F" w:rsidR="00E0394D" w:rsidRDefault="00E0394D" w:rsidP="00E0394D">
            <w:r w:rsidRPr="009A3E0F">
              <w:rPr>
                <w:rFonts w:ascii="Arial" w:hAnsi="Arial" w:cs="Arial"/>
                <w:b/>
                <w:sz w:val="28"/>
                <w:szCs w:val="28"/>
              </w:rPr>
              <w:t>Questionner</w:t>
            </w:r>
            <w:r w:rsidR="0093595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t xml:space="preserve"> </w:t>
            </w:r>
          </w:p>
          <w:p w14:paraId="543A7B11" w14:textId="21ED1B06" w:rsidR="00135415" w:rsidRPr="009A3E0F" w:rsidRDefault="00F2032D" w:rsidP="00E039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Qu’est-ce que je veux savoir ? </w:t>
            </w:r>
            <w:r w:rsidR="00135415">
              <w:rPr>
                <w:rFonts w:ascii="Arial" w:hAnsi="Arial" w:cs="Arial"/>
                <w:sz w:val="24"/>
                <w:szCs w:val="24"/>
              </w:rPr>
              <w:t>Je me pose les questions :</w:t>
            </w:r>
          </w:p>
          <w:p w14:paraId="07A79009" w14:textId="7AE247F8" w:rsidR="00E0394D" w:rsidRPr="009A3E0F" w:rsidRDefault="00E0394D" w:rsidP="00221B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Qui est…</w:t>
            </w:r>
            <w:r w:rsidR="00A27826" w:rsidRPr="009A3E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A3E0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24D53FB" w14:textId="2F590A2B" w:rsidR="00E0394D" w:rsidRPr="009A3E0F" w:rsidRDefault="00E0394D" w:rsidP="00221B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Qu’a fait…</w:t>
            </w:r>
            <w:r w:rsidR="00A27826" w:rsidRPr="009A3E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A3E0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2B9B8C31" w14:textId="482C2381" w:rsidR="00E0394D" w:rsidRPr="009A3E0F" w:rsidRDefault="00E0394D" w:rsidP="00221B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Pourquoi…</w:t>
            </w:r>
            <w:r w:rsidR="00A27826" w:rsidRPr="009A3E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A3E0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95DFCA2" w14:textId="334B386E" w:rsidR="00E0394D" w:rsidRPr="009A3E0F" w:rsidRDefault="00E0394D" w:rsidP="00221B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Comment…</w:t>
            </w:r>
            <w:r w:rsidR="00A27826" w:rsidRPr="009A3E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A3E0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5B19B9B" w14:textId="4CEA0F98" w:rsidR="00E0394D" w:rsidRPr="009A3E0F" w:rsidRDefault="00485D74" w:rsidP="00221B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Quelle</w:t>
            </w:r>
            <w:r w:rsidR="00E0394D" w:rsidRPr="009A3E0F">
              <w:rPr>
                <w:rFonts w:ascii="Arial" w:hAnsi="Arial" w:cs="Arial"/>
                <w:sz w:val="24"/>
                <w:szCs w:val="24"/>
              </w:rPr>
              <w:t xml:space="preserve"> est </w:t>
            </w:r>
            <w:r w:rsidR="00A27826" w:rsidRPr="009A3E0F">
              <w:rPr>
                <w:rFonts w:ascii="Arial" w:hAnsi="Arial" w:cs="Arial"/>
                <w:sz w:val="24"/>
                <w:szCs w:val="24"/>
              </w:rPr>
              <w:t>mon opinion au sujet de</w:t>
            </w:r>
            <w:r w:rsidR="00E0394D" w:rsidRPr="009A3E0F">
              <w:rPr>
                <w:rFonts w:ascii="Arial" w:hAnsi="Arial" w:cs="Arial"/>
                <w:sz w:val="24"/>
                <w:szCs w:val="24"/>
              </w:rPr>
              <w:t>…</w:t>
            </w:r>
            <w:r w:rsidR="00A27826" w:rsidRPr="009A3E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394D" w:rsidRPr="009A3E0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9AB7176" w14:textId="44C449D0" w:rsidR="00E0394D" w:rsidRDefault="00E0394D" w:rsidP="00221BE3">
            <w:pPr>
              <w:pStyle w:val="ListParagraph"/>
              <w:numPr>
                <w:ilvl w:val="0"/>
                <w:numId w:val="2"/>
              </w:numPr>
            </w:pPr>
            <w:r w:rsidRPr="009A3E0F">
              <w:rPr>
                <w:rFonts w:ascii="Arial" w:hAnsi="Arial" w:cs="Arial"/>
                <w:sz w:val="24"/>
                <w:szCs w:val="24"/>
              </w:rPr>
              <w:t>Qu’est-ce que cette partie veut dire</w:t>
            </w:r>
            <w:r w:rsidR="00A27826" w:rsidRPr="009A3E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A3E0F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12C81EE" w14:textId="2606BCDF" w:rsidR="00E0394D" w:rsidRPr="00135415" w:rsidRDefault="00E0394D" w:rsidP="00626370">
            <w:pPr>
              <w:rPr>
                <w:sz w:val="16"/>
                <w:szCs w:val="16"/>
              </w:rPr>
            </w:pPr>
          </w:p>
          <w:p w14:paraId="1E972E58" w14:textId="77777777" w:rsidR="00135415" w:rsidRPr="00135415" w:rsidRDefault="00135415" w:rsidP="00626370">
            <w:pPr>
              <w:rPr>
                <w:sz w:val="16"/>
                <w:szCs w:val="16"/>
              </w:rPr>
            </w:pPr>
          </w:p>
          <w:p w14:paraId="40211434" w14:textId="77777777" w:rsidR="00135415" w:rsidRPr="009A3E0F" w:rsidRDefault="00135415" w:rsidP="00626370">
            <w:pPr>
              <w:rPr>
                <w:rFonts w:ascii="Arial" w:hAnsi="Arial" w:cs="Arial"/>
              </w:rPr>
            </w:pPr>
            <w:r w:rsidRPr="009A3E0F">
              <w:rPr>
                <w:rFonts w:ascii="Arial" w:hAnsi="Arial" w:cs="Arial"/>
                <w:b/>
                <w:sz w:val="28"/>
                <w:szCs w:val="28"/>
              </w:rPr>
              <w:t>Prédire</w:t>
            </w:r>
            <w:r w:rsidRPr="009A3E0F">
              <w:rPr>
                <w:rFonts w:ascii="Arial" w:hAnsi="Arial" w:cs="Arial"/>
              </w:rPr>
              <w:t xml:space="preserve"> </w:t>
            </w:r>
            <w:r w:rsidRPr="009A3E0F">
              <w:rPr>
                <w:rFonts w:ascii="Arial" w:hAnsi="Arial" w:cs="Arial"/>
                <w:sz w:val="40"/>
                <w:szCs w:val="40"/>
              </w:rPr>
              <w:sym w:font="Wingdings" w:char="F0E0"/>
            </w:r>
          </w:p>
          <w:p w14:paraId="5010E249" w14:textId="4CE373E3" w:rsidR="00135415" w:rsidRPr="009A3E0F" w:rsidRDefault="00F2032D" w:rsidP="001354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 va-t-il arriver ?</w:t>
            </w:r>
          </w:p>
          <w:p w14:paraId="70FD1C1A" w14:textId="7D7034BF" w:rsidR="008A77BE" w:rsidRPr="00135415" w:rsidRDefault="00135415" w:rsidP="0013541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 xml:space="preserve">Je fais des prédictions sur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A3E0F">
              <w:rPr>
                <w:rFonts w:ascii="Arial" w:hAnsi="Arial" w:cs="Arial"/>
                <w:sz w:val="24"/>
                <w:szCs w:val="24"/>
              </w:rPr>
              <w:t>la suite du texte.</w:t>
            </w:r>
          </w:p>
        </w:tc>
        <w:tc>
          <w:tcPr>
            <w:tcW w:w="4388" w:type="dxa"/>
          </w:tcPr>
          <w:p w14:paraId="1EA652C7" w14:textId="1E3DD455" w:rsidR="004406EF" w:rsidRPr="00D2464D" w:rsidRDefault="009B36D0" w:rsidP="00B72E48">
            <w:pPr>
              <w:spacing w:before="60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en-CA" w:eastAsia="en-CA"/>
              </w:rPr>
              <w:drawing>
                <wp:anchor distT="0" distB="0" distL="114300" distR="114300" simplePos="0" relativeHeight="251672576" behindDoc="0" locked="0" layoutInCell="1" allowOverlap="1" wp14:anchorId="648D440F" wp14:editId="0983E22E">
                  <wp:simplePos x="0" y="0"/>
                  <wp:positionH relativeFrom="column">
                    <wp:posOffset>878840</wp:posOffset>
                  </wp:positionH>
                  <wp:positionV relativeFrom="paragraph">
                    <wp:posOffset>250825</wp:posOffset>
                  </wp:positionV>
                  <wp:extent cx="328930" cy="32385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terials_whit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3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06EF" w:rsidRPr="00D2464D">
              <w:rPr>
                <w:rFonts w:ascii="Arial" w:hAnsi="Arial" w:cs="Arial"/>
                <w:b/>
                <w:sz w:val="28"/>
                <w:szCs w:val="28"/>
              </w:rPr>
              <w:t>Résumer</w:t>
            </w:r>
            <w:r w:rsidR="004406E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6DC24EDE" w14:textId="77777777" w:rsidR="004406EF" w:rsidRPr="009A3E0F" w:rsidRDefault="004406EF" w:rsidP="004406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résume le texte. Je pense à </w:t>
            </w:r>
            <w:r w:rsidRPr="009A3E0F">
              <w:rPr>
                <w:rFonts w:ascii="Arial" w:hAnsi="Arial" w:cs="Arial"/>
                <w:sz w:val="24"/>
                <w:szCs w:val="24"/>
              </w:rPr>
              <w:t>qui, quoi, quand, où, pourquoi et comment.</w:t>
            </w:r>
          </w:p>
          <w:p w14:paraId="52588BCA" w14:textId="77777777" w:rsidR="004406EF" w:rsidRPr="009A3E0F" w:rsidRDefault="004406EF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Dans cette partie, on parle de…</w:t>
            </w:r>
          </w:p>
          <w:p w14:paraId="29F7A903" w14:textId="77777777" w:rsidR="004406EF" w:rsidRPr="009A3E0F" w:rsidRDefault="004406EF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La phrase qui présente le sujet est…</w:t>
            </w:r>
          </w:p>
          <w:p w14:paraId="1D1BAFC2" w14:textId="77777777" w:rsidR="004406EF" w:rsidRDefault="004406EF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Cette partie commence par… ensuite…</w:t>
            </w:r>
          </w:p>
          <w:p w14:paraId="4A326CE2" w14:textId="786B5A97" w:rsidR="004406EF" w:rsidRPr="009A3E0F" w:rsidRDefault="0040782C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</w:t>
            </w:r>
            <w:r w:rsidR="004406EF" w:rsidRPr="009A3E0F">
              <w:rPr>
                <w:rFonts w:ascii="Arial" w:hAnsi="Arial" w:cs="Arial"/>
                <w:sz w:val="24"/>
                <w:szCs w:val="24"/>
              </w:rPr>
              <w:t>auteure veut que je retienne…</w:t>
            </w:r>
          </w:p>
          <w:p w14:paraId="0B87F7EA" w14:textId="53CB639E" w:rsidR="004406EF" w:rsidRPr="00135415" w:rsidRDefault="00023C1D" w:rsidP="004406EF">
            <w:pPr>
              <w:rPr>
                <w:rFonts w:cs="Arial"/>
                <w:sz w:val="16"/>
                <w:szCs w:val="16"/>
              </w:rPr>
            </w:pPr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675648" behindDoc="0" locked="0" layoutInCell="1" allowOverlap="1" wp14:anchorId="57709756" wp14:editId="1EA3E4A7">
                  <wp:simplePos x="0" y="0"/>
                  <wp:positionH relativeFrom="column">
                    <wp:posOffset>812165</wp:posOffset>
                  </wp:positionH>
                  <wp:positionV relativeFrom="paragraph">
                    <wp:posOffset>108585</wp:posOffset>
                  </wp:positionV>
                  <wp:extent cx="333375" cy="333375"/>
                  <wp:effectExtent l="0" t="0" r="9525" b="9525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hutterstock_15135864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A3E8F5D" w14:textId="5CE4E253" w:rsidR="004406EF" w:rsidRPr="00135415" w:rsidRDefault="004406EF" w:rsidP="004406EF">
            <w:pPr>
              <w:rPr>
                <w:rFonts w:cs="Arial"/>
                <w:sz w:val="16"/>
                <w:szCs w:val="16"/>
              </w:rPr>
            </w:pPr>
          </w:p>
          <w:p w14:paraId="4D0EEE4D" w14:textId="669AEFA5" w:rsidR="004406EF" w:rsidRDefault="004406EF" w:rsidP="004406EF">
            <w:r w:rsidRPr="009A3E0F">
              <w:rPr>
                <w:rFonts w:ascii="Arial" w:hAnsi="Arial" w:cs="Arial"/>
                <w:b/>
                <w:sz w:val="28"/>
                <w:szCs w:val="28"/>
              </w:rPr>
              <w:t>Clarifier</w:t>
            </w:r>
          </w:p>
          <w:p w14:paraId="50D8E234" w14:textId="77777777" w:rsidR="004406EF" w:rsidRPr="009A3E0F" w:rsidRDefault="004406EF" w:rsidP="004406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clarifie </w:t>
            </w:r>
            <w:r w:rsidRPr="009A3E0F">
              <w:rPr>
                <w:rFonts w:ascii="Arial" w:hAnsi="Arial" w:cs="Arial"/>
                <w:sz w:val="24"/>
                <w:szCs w:val="24"/>
              </w:rPr>
              <w:t>les mots nouveaux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6AC3C0" w14:textId="77777777" w:rsidR="004406EF" w:rsidRPr="009A3E0F" w:rsidRDefault="004406EF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Je ne connais pas ce mot…</w:t>
            </w:r>
          </w:p>
          <w:p w14:paraId="39E474F1" w14:textId="77777777" w:rsidR="004406EF" w:rsidRPr="009A3E0F" w:rsidRDefault="004406EF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 xml:space="preserve">Je ne sais pas comment lire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A3E0F">
              <w:rPr>
                <w:rFonts w:ascii="Arial" w:hAnsi="Arial" w:cs="Arial"/>
                <w:sz w:val="24"/>
                <w:szCs w:val="24"/>
              </w:rPr>
              <w:t>ce mot. Je vais tenter de le décoder.</w:t>
            </w:r>
          </w:p>
          <w:p w14:paraId="0C671360" w14:textId="77777777" w:rsidR="004406EF" w:rsidRDefault="004406EF" w:rsidP="004406EF">
            <w:pPr>
              <w:pStyle w:val="ListParagraph"/>
              <w:numPr>
                <w:ilvl w:val="0"/>
                <w:numId w:val="2"/>
              </w:numPr>
            </w:pPr>
            <w:r w:rsidRPr="009A3E0F">
              <w:rPr>
                <w:rFonts w:ascii="Arial" w:hAnsi="Arial" w:cs="Arial"/>
                <w:sz w:val="24"/>
                <w:szCs w:val="24"/>
              </w:rPr>
              <w:t xml:space="preserve">Je regarde les images et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A3E0F">
              <w:rPr>
                <w:rFonts w:ascii="Arial" w:hAnsi="Arial" w:cs="Arial"/>
                <w:sz w:val="24"/>
                <w:szCs w:val="24"/>
              </w:rPr>
              <w:t>je consulte le glossaire pour tenter de comprendre.</w:t>
            </w:r>
            <w:r>
              <w:t xml:space="preserve"> </w:t>
            </w:r>
          </w:p>
          <w:p w14:paraId="695F0AD6" w14:textId="77777777" w:rsidR="004406EF" w:rsidRPr="00135415" w:rsidRDefault="004406EF" w:rsidP="004406EF">
            <w:pPr>
              <w:rPr>
                <w:sz w:val="16"/>
                <w:szCs w:val="16"/>
              </w:rPr>
            </w:pPr>
          </w:p>
          <w:p w14:paraId="7E2FA016" w14:textId="77777777" w:rsidR="004406EF" w:rsidRPr="00135415" w:rsidRDefault="004406EF" w:rsidP="004406EF">
            <w:pPr>
              <w:rPr>
                <w:sz w:val="16"/>
                <w:szCs w:val="16"/>
              </w:rPr>
            </w:pPr>
            <w:r w:rsidRPr="00135415">
              <w:rPr>
                <w:noProof/>
                <w:sz w:val="16"/>
                <w:szCs w:val="16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D0624C0" wp14:editId="6FBCCA37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36195</wp:posOffset>
                      </wp:positionV>
                      <wp:extent cx="371475" cy="409575"/>
                      <wp:effectExtent l="0" t="0" r="0" b="952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93A5A49" w14:textId="77777777" w:rsidR="004406EF" w:rsidRPr="002D10EA" w:rsidRDefault="004406EF" w:rsidP="004406E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262626" w:themeColor="text1" w:themeTint="D9"/>
                                      <w:sz w:val="40"/>
                                      <w:szCs w:val="40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2D10E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40"/>
                                      <w:szCs w:val="40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0624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margin-left:77.85pt;margin-top:2.85pt;width:29.25pt;height:32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" filled="f" stroked="f">
                      <v:textbox>
                        <w:txbxContent>
                          <w:p w14:paraId="093A5A49" w14:textId="77777777" w:rsidR="004406EF" w:rsidRPr="002D10EA" w:rsidRDefault="004406EF" w:rsidP="004406E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262626" w:themeColor="text1" w:themeTint="D9"/>
                                <w:sz w:val="40"/>
                                <w:szCs w:val="4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D10E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1D5EDC" w14:textId="77777777" w:rsidR="004406EF" w:rsidRDefault="004406EF" w:rsidP="004406EF">
            <w:r w:rsidRPr="009A3E0F">
              <w:rPr>
                <w:rFonts w:ascii="Arial" w:hAnsi="Arial" w:cs="Arial"/>
                <w:b/>
                <w:sz w:val="28"/>
                <w:szCs w:val="28"/>
              </w:rPr>
              <w:t>Questionner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t xml:space="preserve"> </w:t>
            </w:r>
          </w:p>
          <w:p w14:paraId="75CCE2EE" w14:textId="77777777" w:rsidR="004406EF" w:rsidRPr="009A3E0F" w:rsidRDefault="004406EF" w:rsidP="004406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Qu’est-ce que je veux savoir ? Je me pose les questions :</w:t>
            </w:r>
          </w:p>
          <w:p w14:paraId="502AA977" w14:textId="77777777" w:rsidR="004406EF" w:rsidRPr="009A3E0F" w:rsidRDefault="004406EF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Qui est… ?</w:t>
            </w:r>
          </w:p>
          <w:p w14:paraId="0FB40E61" w14:textId="77777777" w:rsidR="004406EF" w:rsidRPr="009A3E0F" w:rsidRDefault="004406EF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Qu’a fait… ?</w:t>
            </w:r>
          </w:p>
          <w:p w14:paraId="0998520B" w14:textId="77777777" w:rsidR="004406EF" w:rsidRPr="009A3E0F" w:rsidRDefault="004406EF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Pourquoi… ?</w:t>
            </w:r>
          </w:p>
          <w:p w14:paraId="33902951" w14:textId="77777777" w:rsidR="004406EF" w:rsidRPr="009A3E0F" w:rsidRDefault="004406EF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>Comment… ?</w:t>
            </w:r>
          </w:p>
          <w:p w14:paraId="3C8DE08B" w14:textId="77777777" w:rsidR="004406EF" w:rsidRPr="009A3E0F" w:rsidRDefault="004406EF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Quelle</w:t>
            </w:r>
            <w:r w:rsidRPr="009A3E0F">
              <w:rPr>
                <w:rFonts w:ascii="Arial" w:hAnsi="Arial" w:cs="Arial"/>
                <w:sz w:val="24"/>
                <w:szCs w:val="24"/>
              </w:rPr>
              <w:t xml:space="preserve"> est mon opinion au sujet de… ?</w:t>
            </w:r>
          </w:p>
          <w:p w14:paraId="29EBFF5A" w14:textId="77777777" w:rsidR="004406EF" w:rsidRDefault="004406EF" w:rsidP="004406EF">
            <w:pPr>
              <w:pStyle w:val="ListParagraph"/>
              <w:numPr>
                <w:ilvl w:val="0"/>
                <w:numId w:val="2"/>
              </w:numPr>
            </w:pPr>
            <w:r w:rsidRPr="009A3E0F">
              <w:rPr>
                <w:rFonts w:ascii="Arial" w:hAnsi="Arial" w:cs="Arial"/>
                <w:sz w:val="24"/>
                <w:szCs w:val="24"/>
              </w:rPr>
              <w:t>Qu’est-ce que cette partie veut dire ?</w:t>
            </w:r>
          </w:p>
          <w:p w14:paraId="5DAFE4C7" w14:textId="77777777" w:rsidR="004406EF" w:rsidRPr="00135415" w:rsidRDefault="004406EF" w:rsidP="004406EF">
            <w:pPr>
              <w:rPr>
                <w:sz w:val="16"/>
                <w:szCs w:val="16"/>
              </w:rPr>
            </w:pPr>
          </w:p>
          <w:p w14:paraId="3FE89244" w14:textId="77777777" w:rsidR="004406EF" w:rsidRPr="00135415" w:rsidRDefault="004406EF" w:rsidP="004406EF">
            <w:pPr>
              <w:rPr>
                <w:sz w:val="16"/>
                <w:szCs w:val="16"/>
              </w:rPr>
            </w:pPr>
          </w:p>
          <w:p w14:paraId="58400ABA" w14:textId="77777777" w:rsidR="004406EF" w:rsidRPr="009A3E0F" w:rsidRDefault="004406EF" w:rsidP="004406EF">
            <w:pPr>
              <w:rPr>
                <w:rFonts w:ascii="Arial" w:hAnsi="Arial" w:cs="Arial"/>
              </w:rPr>
            </w:pPr>
            <w:r w:rsidRPr="009A3E0F">
              <w:rPr>
                <w:rFonts w:ascii="Arial" w:hAnsi="Arial" w:cs="Arial"/>
                <w:b/>
                <w:sz w:val="28"/>
                <w:szCs w:val="28"/>
              </w:rPr>
              <w:t>Prédire</w:t>
            </w:r>
            <w:r w:rsidRPr="009A3E0F">
              <w:rPr>
                <w:rFonts w:ascii="Arial" w:hAnsi="Arial" w:cs="Arial"/>
              </w:rPr>
              <w:t xml:space="preserve"> </w:t>
            </w:r>
            <w:r w:rsidRPr="009A3E0F">
              <w:rPr>
                <w:rFonts w:ascii="Arial" w:hAnsi="Arial" w:cs="Arial"/>
                <w:sz w:val="40"/>
                <w:szCs w:val="40"/>
              </w:rPr>
              <w:sym w:font="Wingdings" w:char="F0E0"/>
            </w:r>
          </w:p>
          <w:p w14:paraId="2BE85B1C" w14:textId="77777777" w:rsidR="004406EF" w:rsidRDefault="004406EF" w:rsidP="004406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 va-t-il arriver ?</w:t>
            </w:r>
          </w:p>
          <w:p w14:paraId="1CDDD480" w14:textId="625FC6A3" w:rsidR="008A77BE" w:rsidRPr="004406EF" w:rsidRDefault="004406EF" w:rsidP="004406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3E0F">
              <w:rPr>
                <w:rFonts w:ascii="Arial" w:hAnsi="Arial" w:cs="Arial"/>
                <w:sz w:val="24"/>
                <w:szCs w:val="24"/>
              </w:rPr>
              <w:t xml:space="preserve">Je fais des prédictions sur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A3E0F">
              <w:rPr>
                <w:rFonts w:ascii="Arial" w:hAnsi="Arial" w:cs="Arial"/>
                <w:sz w:val="24"/>
                <w:szCs w:val="24"/>
              </w:rPr>
              <w:t>la suite du texte.</w:t>
            </w:r>
          </w:p>
        </w:tc>
        <w:bookmarkStart w:id="0" w:name="_GoBack"/>
        <w:bookmarkEnd w:id="0"/>
      </w:tr>
    </w:tbl>
    <w:p w14:paraId="111C45B3" w14:textId="77777777" w:rsidR="00223397" w:rsidRPr="00E360BE" w:rsidRDefault="00223397" w:rsidP="00E360BE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223397" w:rsidRPr="00E360BE" w:rsidSect="000B5A60">
      <w:footerReference w:type="default" r:id="rId10"/>
      <w:pgSz w:w="12240" w:h="15840"/>
      <w:pgMar w:top="1440" w:right="1800" w:bottom="1440" w:left="1800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A8CA7" w14:textId="77777777" w:rsidR="001A50CA" w:rsidRDefault="001A50CA" w:rsidP="000B5A60">
      <w:pPr>
        <w:spacing w:after="0" w:line="240" w:lineRule="auto"/>
      </w:pPr>
      <w:r>
        <w:separator/>
      </w:r>
    </w:p>
  </w:endnote>
  <w:endnote w:type="continuationSeparator" w:id="0">
    <w:p w14:paraId="6CD16C3D" w14:textId="77777777" w:rsidR="001A50CA" w:rsidRDefault="001A50CA" w:rsidP="000B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D3877" w14:textId="41594335" w:rsidR="000B5A60" w:rsidRPr="00C8478D" w:rsidRDefault="001A50CA" w:rsidP="000B5A60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  <w:sz w:val="15"/>
          <w:szCs w:val="15"/>
        </w:rPr>
      </w:sdtEndPr>
      <w:sdtContent>
        <w:r w:rsidR="008A77BE" w:rsidRPr="0005370E">
          <w:rPr>
            <w:rFonts w:ascii="Arial" w:hAnsi="Arial" w:cs="Arial"/>
            <w:sz w:val="15"/>
            <w:szCs w:val="15"/>
          </w:rPr>
          <w:t xml:space="preserve">FA </w:t>
        </w:r>
        <w:r w:rsidR="008A77BE">
          <w:rPr>
            <w:rFonts w:ascii="Arial" w:hAnsi="Arial" w:cs="Arial"/>
            <w:sz w:val="15"/>
            <w:szCs w:val="15"/>
          </w:rPr>
          <w:t>23</w:t>
        </w:r>
        <w:r w:rsidR="000B5A60">
          <w:rPr>
            <w:rFonts w:ascii="Arial" w:eastAsia="Times" w:hAnsi="Arial" w:cs="Arial"/>
            <w:sz w:val="15"/>
            <w:szCs w:val="15"/>
          </w:rPr>
          <w:tab/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D8592E">
          <w:rPr>
            <w:rFonts w:ascii="Arial" w:eastAsia="Times" w:hAnsi="Arial" w:cs="Arial"/>
            <w:i/>
            <w:sz w:val="15"/>
            <w:szCs w:val="15"/>
          </w:rPr>
          <w:t>3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8A77BE">
          <w:rPr>
            <w:rFonts w:ascii="Arial" w:eastAsia="Times" w:hAnsi="Arial" w:cs="Arial"/>
            <w:i/>
            <w:sz w:val="15"/>
            <w:szCs w:val="15"/>
          </w:rPr>
          <w:t>La monnaie canadienne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</w:t>
        </w:r>
        <w:r w:rsidR="000B5A60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B5A60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8A77BE">
          <w:rPr>
            <w:rFonts w:ascii="Arial" w:hAnsi="Arial" w:cs="Arial"/>
            <w:b/>
            <w:sz w:val="20"/>
            <w:szCs w:val="20"/>
          </w:rPr>
          <w:t>65</w:t>
        </w:r>
      </w:sdtContent>
    </w:sdt>
  </w:p>
  <w:p w14:paraId="28DC1D06" w14:textId="77777777" w:rsidR="000B5A60" w:rsidRDefault="000B5A60" w:rsidP="000B5A60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2D3A5C" wp14:editId="3424D183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06E51" w14:textId="77777777" w:rsidR="001A50CA" w:rsidRDefault="001A50CA" w:rsidP="000B5A60">
      <w:pPr>
        <w:spacing w:after="0" w:line="240" w:lineRule="auto"/>
      </w:pPr>
      <w:r>
        <w:separator/>
      </w:r>
    </w:p>
  </w:footnote>
  <w:footnote w:type="continuationSeparator" w:id="0">
    <w:p w14:paraId="7E97BD6B" w14:textId="77777777" w:rsidR="001A50CA" w:rsidRDefault="001A50CA" w:rsidP="000B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C6895"/>
    <w:multiLevelType w:val="hybridMultilevel"/>
    <w:tmpl w:val="BF0CE44C"/>
    <w:lvl w:ilvl="0" w:tplc="5F9434BE">
      <w:start w:val="6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11DC6"/>
    <w:multiLevelType w:val="hybridMultilevel"/>
    <w:tmpl w:val="3A728258"/>
    <w:lvl w:ilvl="0" w:tplc="8AC2A9A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5F"/>
    <w:rsid w:val="00021B1B"/>
    <w:rsid w:val="00023B12"/>
    <w:rsid w:val="00023C1D"/>
    <w:rsid w:val="000331BA"/>
    <w:rsid w:val="0005370E"/>
    <w:rsid w:val="000B4F22"/>
    <w:rsid w:val="000B5A60"/>
    <w:rsid w:val="000C2752"/>
    <w:rsid w:val="000C3422"/>
    <w:rsid w:val="00115FFB"/>
    <w:rsid w:val="00135415"/>
    <w:rsid w:val="00157634"/>
    <w:rsid w:val="001775B3"/>
    <w:rsid w:val="001808A8"/>
    <w:rsid w:val="001A50CA"/>
    <w:rsid w:val="001B4FEF"/>
    <w:rsid w:val="001E3461"/>
    <w:rsid w:val="001E75DE"/>
    <w:rsid w:val="00221BE3"/>
    <w:rsid w:val="00223397"/>
    <w:rsid w:val="00232CE6"/>
    <w:rsid w:val="002351C9"/>
    <w:rsid w:val="00241B14"/>
    <w:rsid w:val="00281988"/>
    <w:rsid w:val="002D10EA"/>
    <w:rsid w:val="00341610"/>
    <w:rsid w:val="003439AC"/>
    <w:rsid w:val="0036390F"/>
    <w:rsid w:val="003A78C3"/>
    <w:rsid w:val="003F73CB"/>
    <w:rsid w:val="0040782C"/>
    <w:rsid w:val="004406EF"/>
    <w:rsid w:val="00485D74"/>
    <w:rsid w:val="00487FD3"/>
    <w:rsid w:val="00494868"/>
    <w:rsid w:val="004A63AA"/>
    <w:rsid w:val="004A677D"/>
    <w:rsid w:val="004D07F2"/>
    <w:rsid w:val="004E707E"/>
    <w:rsid w:val="005122DB"/>
    <w:rsid w:val="005C5A99"/>
    <w:rsid w:val="005D53AB"/>
    <w:rsid w:val="005F52CE"/>
    <w:rsid w:val="00626370"/>
    <w:rsid w:val="00642B77"/>
    <w:rsid w:val="00651104"/>
    <w:rsid w:val="00693AAC"/>
    <w:rsid w:val="006B7E93"/>
    <w:rsid w:val="006E40A4"/>
    <w:rsid w:val="00724960"/>
    <w:rsid w:val="007778FE"/>
    <w:rsid w:val="007E6D1B"/>
    <w:rsid w:val="00800025"/>
    <w:rsid w:val="00800AD8"/>
    <w:rsid w:val="0080554E"/>
    <w:rsid w:val="008131CA"/>
    <w:rsid w:val="00820698"/>
    <w:rsid w:val="00834C5F"/>
    <w:rsid w:val="00836EA2"/>
    <w:rsid w:val="0088558E"/>
    <w:rsid w:val="00896B8D"/>
    <w:rsid w:val="008A77BE"/>
    <w:rsid w:val="009159B4"/>
    <w:rsid w:val="00935951"/>
    <w:rsid w:val="0099375A"/>
    <w:rsid w:val="009A2D88"/>
    <w:rsid w:val="009A3E0F"/>
    <w:rsid w:val="009B36D0"/>
    <w:rsid w:val="00A27826"/>
    <w:rsid w:val="00A74C16"/>
    <w:rsid w:val="00A85C3D"/>
    <w:rsid w:val="00AA69BB"/>
    <w:rsid w:val="00AC5B43"/>
    <w:rsid w:val="00B664BF"/>
    <w:rsid w:val="00B72E48"/>
    <w:rsid w:val="00C1042A"/>
    <w:rsid w:val="00C56228"/>
    <w:rsid w:val="00C57771"/>
    <w:rsid w:val="00CE021A"/>
    <w:rsid w:val="00D2464D"/>
    <w:rsid w:val="00D8592E"/>
    <w:rsid w:val="00DE0FA5"/>
    <w:rsid w:val="00E0394D"/>
    <w:rsid w:val="00E32ECC"/>
    <w:rsid w:val="00E360BE"/>
    <w:rsid w:val="00E62B98"/>
    <w:rsid w:val="00E72AED"/>
    <w:rsid w:val="00E775DE"/>
    <w:rsid w:val="00EC4501"/>
    <w:rsid w:val="00EC5017"/>
    <w:rsid w:val="00ED6EB5"/>
    <w:rsid w:val="00F2032D"/>
    <w:rsid w:val="00F326FD"/>
    <w:rsid w:val="00F91333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4642"/>
  <w15:chartTrackingRefBased/>
  <w15:docId w15:val="{FD177747-00A7-47F6-AB1D-193EB5F4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9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F52CE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60"/>
  </w:style>
  <w:style w:type="paragraph" w:styleId="Footer">
    <w:name w:val="footer"/>
    <w:basedOn w:val="Normal"/>
    <w:link w:val="Foot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60"/>
  </w:style>
  <w:style w:type="paragraph" w:styleId="CommentText">
    <w:name w:val="annotation text"/>
    <w:basedOn w:val="Normal"/>
    <w:link w:val="CommentTextChar"/>
    <w:uiPriority w:val="99"/>
    <w:unhideWhenUsed/>
    <w:rsid w:val="000B5A60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5A60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2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228"/>
    <w:pPr>
      <w:widowControl/>
      <w:spacing w:after="160"/>
    </w:pPr>
    <w:rPr>
      <w:b/>
      <w:bCs/>
      <w:lang w:val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228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03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361FC-1249-4F8E-83B0-3CE3EA77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42</cp:revision>
  <dcterms:created xsi:type="dcterms:W3CDTF">2018-10-23T16:41:00Z</dcterms:created>
  <dcterms:modified xsi:type="dcterms:W3CDTF">2018-11-05T17:52:00Z</dcterms:modified>
</cp:coreProperties>
</file>