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647"/>
      </w:tblGrid>
      <w:tr w:rsidR="005F52CE" w:rsidRPr="00A11B5C" w14:paraId="71F5F36A" w14:textId="77777777" w:rsidTr="00553ACA">
        <w:tc>
          <w:tcPr>
            <w:tcW w:w="8647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14:paraId="7732C67F" w14:textId="1DE41D76" w:rsidR="005F52CE" w:rsidRPr="00B327F3" w:rsidRDefault="005F52CE" w:rsidP="00DE19EC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42B7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DE19EC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990F91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Je protège l’environnement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14:paraId="03881E53" w14:textId="77777777" w:rsidR="005F52CE" w:rsidRPr="00E360BE" w:rsidRDefault="005F52CE" w:rsidP="005F52C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14:paraId="18001086" w14:textId="77777777" w:rsidR="00341610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14:paraId="5586AB43" w14:textId="77777777" w:rsidR="000B59B2" w:rsidRPr="00530C04" w:rsidRDefault="000B59B2" w:rsidP="00FB11C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A65073A" w14:textId="79E6AD14" w:rsidR="000B59B2" w:rsidRDefault="00C00E21" w:rsidP="00FB11C9">
      <w:pPr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Voici ce que je peux faire pour protéger l’environnement et le garder en bonne santé.</w:t>
      </w:r>
    </w:p>
    <w:p w14:paraId="795906E4" w14:textId="77777777" w:rsidR="00C00E21" w:rsidRPr="00530C04" w:rsidRDefault="00C00E21" w:rsidP="00FB11C9">
      <w:pPr>
        <w:spacing w:after="0" w:line="240" w:lineRule="auto"/>
        <w:rPr>
          <w:rFonts w:ascii="Arial" w:hAnsi="Arial" w:cs="Arial"/>
          <w:iCs/>
          <w:sz w:val="24"/>
          <w:szCs w:val="2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610"/>
      </w:tblGrid>
      <w:tr w:rsidR="00CE7041" w14:paraId="4652FF91" w14:textId="77777777" w:rsidTr="00530C04">
        <w:trPr>
          <w:trHeight w:val="3407"/>
        </w:trPr>
        <w:tc>
          <w:tcPr>
            <w:tcW w:w="8630" w:type="dxa"/>
          </w:tcPr>
          <w:p w14:paraId="7EA2CB02" w14:textId="0378D58D" w:rsidR="00CE7041" w:rsidRPr="002B514B" w:rsidRDefault="00CE7041" w:rsidP="00CE7041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2B514B">
              <w:rPr>
                <w:rFonts w:ascii="Arial" w:hAnsi="Arial" w:cs="Arial"/>
                <w:b/>
                <w:iCs/>
              </w:rPr>
              <w:t>Pour protéger l’air, je peux…</w:t>
            </w:r>
          </w:p>
        </w:tc>
      </w:tr>
    </w:tbl>
    <w:p w14:paraId="66953CD2" w14:textId="77777777" w:rsidR="00CE7041" w:rsidRPr="00530C04" w:rsidRDefault="00CE7041" w:rsidP="00FB11C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610"/>
      </w:tblGrid>
      <w:tr w:rsidR="00CE7041" w14:paraId="4C33D0AD" w14:textId="77777777" w:rsidTr="00530C04">
        <w:trPr>
          <w:trHeight w:val="3407"/>
        </w:trPr>
        <w:tc>
          <w:tcPr>
            <w:tcW w:w="8630" w:type="dxa"/>
          </w:tcPr>
          <w:p w14:paraId="08840801" w14:textId="280606F4" w:rsidR="00CE7041" w:rsidRPr="002B514B" w:rsidRDefault="00CE7041" w:rsidP="00CE7041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2B514B">
              <w:rPr>
                <w:rFonts w:ascii="Arial" w:hAnsi="Arial" w:cs="Arial"/>
                <w:b/>
                <w:iCs/>
              </w:rPr>
              <w:t xml:space="preserve">Pour protéger </w:t>
            </w:r>
            <w:r w:rsidR="00A67A0A">
              <w:rPr>
                <w:rFonts w:ascii="Arial" w:hAnsi="Arial" w:cs="Arial"/>
                <w:b/>
                <w:iCs/>
              </w:rPr>
              <w:t xml:space="preserve">ou préserver </w:t>
            </w:r>
            <w:r w:rsidRPr="002B514B">
              <w:rPr>
                <w:rFonts w:ascii="Arial" w:hAnsi="Arial" w:cs="Arial"/>
                <w:b/>
                <w:iCs/>
              </w:rPr>
              <w:t>l’eau, je peux…</w:t>
            </w:r>
          </w:p>
        </w:tc>
      </w:tr>
    </w:tbl>
    <w:p w14:paraId="064B270C" w14:textId="77777777" w:rsidR="00CE7041" w:rsidRPr="00530C04" w:rsidRDefault="00CE7041" w:rsidP="00FB11C9">
      <w:pPr>
        <w:spacing w:after="0" w:line="240" w:lineRule="auto"/>
        <w:rPr>
          <w:rFonts w:ascii="Arial" w:hAnsi="Arial" w:cs="Arial"/>
          <w:iCs/>
          <w:sz w:val="20"/>
          <w:szCs w:val="2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610"/>
      </w:tblGrid>
      <w:tr w:rsidR="00CE7041" w14:paraId="2688EB93" w14:textId="77777777" w:rsidTr="00530C04">
        <w:trPr>
          <w:trHeight w:val="3407"/>
        </w:trPr>
        <w:tc>
          <w:tcPr>
            <w:tcW w:w="8630" w:type="dxa"/>
          </w:tcPr>
          <w:p w14:paraId="6F944787" w14:textId="46642120" w:rsidR="00CE7041" w:rsidRPr="002B514B" w:rsidRDefault="00CE7041" w:rsidP="00CE7041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2B514B">
              <w:rPr>
                <w:rFonts w:ascii="Arial" w:hAnsi="Arial" w:cs="Arial"/>
                <w:b/>
                <w:iCs/>
              </w:rPr>
              <w:t>Pour protéger le sol, je peux…</w:t>
            </w:r>
          </w:p>
        </w:tc>
      </w:tr>
    </w:tbl>
    <w:p w14:paraId="21EE80FC" w14:textId="77777777" w:rsidR="00223397" w:rsidRPr="00530C04" w:rsidRDefault="00223397" w:rsidP="00E360BE">
      <w:pPr>
        <w:spacing w:after="0" w:line="240" w:lineRule="auto"/>
        <w:rPr>
          <w:rFonts w:ascii="Arial" w:hAnsi="Arial" w:cs="Arial"/>
          <w:sz w:val="8"/>
          <w:szCs w:val="8"/>
        </w:rPr>
      </w:pPr>
    </w:p>
    <w:sectPr w:rsidR="00223397" w:rsidRPr="00530C04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1C9EB" w14:textId="77777777" w:rsidR="00FF4D2C" w:rsidRDefault="00FF4D2C" w:rsidP="000B5A60">
      <w:pPr>
        <w:spacing w:after="0" w:line="240" w:lineRule="auto"/>
      </w:pPr>
      <w:r>
        <w:separator/>
      </w:r>
    </w:p>
  </w:endnote>
  <w:endnote w:type="continuationSeparator" w:id="0">
    <w:p w14:paraId="2CC6DCD5" w14:textId="77777777" w:rsidR="00FF4D2C" w:rsidRDefault="00FF4D2C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A7C95" w14:textId="3AB1BF3A" w:rsidR="000B5A60" w:rsidRPr="00C8478D" w:rsidRDefault="00FF4D2C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B5A60" w:rsidRPr="00C8478D">
          <w:rPr>
            <w:rFonts w:ascii="Arial" w:eastAsia="Times" w:hAnsi="Arial" w:cs="Arial"/>
            <w:sz w:val="15"/>
            <w:szCs w:val="15"/>
          </w:rPr>
          <w:t xml:space="preserve">FA </w:t>
        </w:r>
        <w:r w:rsidR="00642B77">
          <w:rPr>
            <w:rFonts w:ascii="Arial" w:eastAsia="Times" w:hAnsi="Arial" w:cs="Arial"/>
            <w:sz w:val="15"/>
            <w:szCs w:val="15"/>
          </w:rPr>
          <w:t>1</w:t>
        </w:r>
        <w:r w:rsidR="00DE19EC">
          <w:rPr>
            <w:rFonts w:ascii="Arial" w:eastAsia="Times" w:hAnsi="Arial" w:cs="Arial"/>
            <w:sz w:val="15"/>
            <w:szCs w:val="15"/>
          </w:rPr>
          <w:t>1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642B77">
          <w:rPr>
            <w:rFonts w:ascii="Arial" w:eastAsia="Times" w:hAnsi="Arial" w:cs="Arial"/>
            <w:i/>
            <w:sz w:val="15"/>
            <w:szCs w:val="15"/>
          </w:rPr>
          <w:t>2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642B77">
          <w:rPr>
            <w:rFonts w:ascii="Arial" w:eastAsia="Times" w:hAnsi="Arial" w:cs="Arial"/>
            <w:i/>
            <w:sz w:val="15"/>
            <w:szCs w:val="15"/>
          </w:rPr>
          <w:t>Miam ! C’est délicieux !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B5A60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BF2AEF">
          <w:rPr>
            <w:rFonts w:ascii="Arial" w:hAnsi="Arial" w:cs="Arial"/>
            <w:b/>
            <w:sz w:val="20"/>
            <w:szCs w:val="20"/>
          </w:rPr>
          <w:t>53</w:t>
        </w:r>
      </w:sdtContent>
    </w:sdt>
  </w:p>
  <w:p w14:paraId="745A662C" w14:textId="77777777"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8CC3ED7" wp14:editId="1E937FF8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F551E7" w14:textId="77777777" w:rsidR="00FF4D2C" w:rsidRDefault="00FF4D2C" w:rsidP="000B5A60">
      <w:pPr>
        <w:spacing w:after="0" w:line="240" w:lineRule="auto"/>
      </w:pPr>
      <w:r>
        <w:separator/>
      </w:r>
    </w:p>
  </w:footnote>
  <w:footnote w:type="continuationSeparator" w:id="0">
    <w:p w14:paraId="5B9DDF93" w14:textId="77777777" w:rsidR="00FF4D2C" w:rsidRDefault="00FF4D2C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24EF8"/>
    <w:rsid w:val="000331BA"/>
    <w:rsid w:val="00065EF0"/>
    <w:rsid w:val="00072655"/>
    <w:rsid w:val="000B59B2"/>
    <w:rsid w:val="000B5A60"/>
    <w:rsid w:val="000C06D0"/>
    <w:rsid w:val="0011765F"/>
    <w:rsid w:val="0012232F"/>
    <w:rsid w:val="001375E6"/>
    <w:rsid w:val="00162768"/>
    <w:rsid w:val="001E3461"/>
    <w:rsid w:val="00223397"/>
    <w:rsid w:val="002351C9"/>
    <w:rsid w:val="002B514B"/>
    <w:rsid w:val="002F04FE"/>
    <w:rsid w:val="00300D77"/>
    <w:rsid w:val="00341610"/>
    <w:rsid w:val="003439AC"/>
    <w:rsid w:val="003B28AF"/>
    <w:rsid w:val="003C5528"/>
    <w:rsid w:val="00422E15"/>
    <w:rsid w:val="004E707E"/>
    <w:rsid w:val="00530C04"/>
    <w:rsid w:val="00553ACA"/>
    <w:rsid w:val="00573E5E"/>
    <w:rsid w:val="005B7992"/>
    <w:rsid w:val="005D1347"/>
    <w:rsid w:val="005D53AB"/>
    <w:rsid w:val="005F52CE"/>
    <w:rsid w:val="00631A75"/>
    <w:rsid w:val="00642B77"/>
    <w:rsid w:val="00684F12"/>
    <w:rsid w:val="00685A89"/>
    <w:rsid w:val="00724960"/>
    <w:rsid w:val="007408F0"/>
    <w:rsid w:val="007B49F3"/>
    <w:rsid w:val="007E6D1B"/>
    <w:rsid w:val="0080554E"/>
    <w:rsid w:val="00820698"/>
    <w:rsid w:val="00834C5F"/>
    <w:rsid w:val="0086704C"/>
    <w:rsid w:val="008C219A"/>
    <w:rsid w:val="00990F91"/>
    <w:rsid w:val="00996D05"/>
    <w:rsid w:val="009A0872"/>
    <w:rsid w:val="00A67A0A"/>
    <w:rsid w:val="00A92FDA"/>
    <w:rsid w:val="00A93CA7"/>
    <w:rsid w:val="00AA56B3"/>
    <w:rsid w:val="00AE5926"/>
    <w:rsid w:val="00B83FE5"/>
    <w:rsid w:val="00BD65C6"/>
    <w:rsid w:val="00BF2AEF"/>
    <w:rsid w:val="00C00E21"/>
    <w:rsid w:val="00C119A0"/>
    <w:rsid w:val="00CB387D"/>
    <w:rsid w:val="00CE7041"/>
    <w:rsid w:val="00D61325"/>
    <w:rsid w:val="00DE19EC"/>
    <w:rsid w:val="00E3485A"/>
    <w:rsid w:val="00E360BE"/>
    <w:rsid w:val="00EC4501"/>
    <w:rsid w:val="00F27985"/>
    <w:rsid w:val="00FB11C9"/>
    <w:rsid w:val="00FF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26DF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B799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992"/>
    <w:pPr>
      <w:widowControl/>
      <w:spacing w:after="160"/>
    </w:pPr>
    <w:rPr>
      <w:b/>
      <w:bCs/>
      <w:lang w:val="fr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992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7</cp:revision>
  <dcterms:created xsi:type="dcterms:W3CDTF">2018-08-30T16:27:00Z</dcterms:created>
  <dcterms:modified xsi:type="dcterms:W3CDTF">2018-09-18T20:05:00Z</dcterms:modified>
</cp:coreProperties>
</file>