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65FC1" w14:textId="04EDD053" w:rsidR="00C71F7D" w:rsidRDefault="5713D9AA" w:rsidP="0C713E4D">
      <w:pPr>
        <w:jc w:val="center"/>
        <w:rPr>
          <w:rFonts w:ascii="Calibri Light" w:eastAsia="Calibri Light" w:hAnsi="Calibri Light" w:cs="Calibri Light"/>
          <w:color w:val="000000" w:themeColor="text1"/>
          <w:sz w:val="28"/>
          <w:szCs w:val="28"/>
        </w:rPr>
      </w:pPr>
      <w:r w:rsidRPr="0C713E4D">
        <w:rPr>
          <w:rFonts w:ascii="Calibri Light" w:eastAsia="Calibri Light" w:hAnsi="Calibri Light" w:cs="Calibri Light"/>
          <w:b/>
          <w:bCs/>
          <w:color w:val="000000" w:themeColor="text1"/>
          <w:sz w:val="28"/>
          <w:szCs w:val="28"/>
        </w:rPr>
        <w:t xml:space="preserve">Pearson </w:t>
      </w:r>
      <w:proofErr w:type="spellStart"/>
      <w:r w:rsidRPr="0C713E4D">
        <w:rPr>
          <w:rFonts w:ascii="Calibri Light" w:eastAsia="Calibri Light" w:hAnsi="Calibri Light" w:cs="Calibri Light"/>
          <w:b/>
          <w:bCs/>
          <w:color w:val="000000" w:themeColor="text1"/>
          <w:sz w:val="28"/>
          <w:szCs w:val="28"/>
        </w:rPr>
        <w:t>Mathology</w:t>
      </w:r>
      <w:proofErr w:type="spellEnd"/>
    </w:p>
    <w:p w14:paraId="2864F6BD" w14:textId="2A7B1E04" w:rsidR="00C71F7D" w:rsidRDefault="5713D9AA" w:rsidP="0C713E4D">
      <w:pPr>
        <w:jc w:val="center"/>
        <w:rPr>
          <w:rFonts w:ascii="Calibri Light" w:eastAsia="Calibri Light" w:hAnsi="Calibri Light" w:cs="Calibri Light"/>
          <w:color w:val="000000" w:themeColor="text1"/>
          <w:sz w:val="28"/>
          <w:szCs w:val="28"/>
        </w:rPr>
      </w:pPr>
      <w:r w:rsidRPr="0C713E4D">
        <w:rPr>
          <w:rFonts w:ascii="Calibri Light" w:eastAsia="Calibri Light" w:hAnsi="Calibri Light" w:cs="Calibri Light"/>
          <w:b/>
          <w:bCs/>
          <w:color w:val="000000" w:themeColor="text1"/>
          <w:sz w:val="28"/>
          <w:szCs w:val="28"/>
        </w:rPr>
        <w:t xml:space="preserve">Alberta </w:t>
      </w:r>
      <w:proofErr w:type="spellStart"/>
      <w:r w:rsidRPr="0C713E4D">
        <w:rPr>
          <w:rFonts w:ascii="Calibri Light" w:eastAsia="Calibri Light" w:hAnsi="Calibri Light" w:cs="Calibri Light"/>
          <w:b/>
          <w:bCs/>
          <w:color w:val="000000" w:themeColor="text1"/>
          <w:sz w:val="28"/>
          <w:szCs w:val="28"/>
        </w:rPr>
        <w:t>Mathology</w:t>
      </w:r>
      <w:proofErr w:type="spellEnd"/>
      <w:r w:rsidRPr="0C713E4D">
        <w:rPr>
          <w:rFonts w:ascii="Calibri Light" w:eastAsia="Calibri Light" w:hAnsi="Calibri Light" w:cs="Calibri Light"/>
          <w:b/>
          <w:bCs/>
          <w:color w:val="000000" w:themeColor="text1"/>
          <w:sz w:val="28"/>
          <w:szCs w:val="28"/>
        </w:rPr>
        <w:t xml:space="preserve"> Kits (Prior to 2023) and Mathology.ca</w:t>
      </w:r>
    </w:p>
    <w:p w14:paraId="7631D45E" w14:textId="20D1995E" w:rsidR="00C71F7D" w:rsidRDefault="5713D9AA" w:rsidP="0C713E4D">
      <w:pPr>
        <w:jc w:val="center"/>
        <w:rPr>
          <w:rFonts w:ascii="Calibri Light" w:eastAsia="Calibri Light" w:hAnsi="Calibri Light" w:cs="Calibri Light"/>
          <w:color w:val="000000" w:themeColor="text1"/>
          <w:sz w:val="28"/>
          <w:szCs w:val="28"/>
        </w:rPr>
      </w:pPr>
      <w:r w:rsidRPr="0C713E4D">
        <w:rPr>
          <w:rFonts w:ascii="Calibri Light" w:eastAsia="Calibri Light" w:hAnsi="Calibri Light" w:cs="Calibri Light"/>
          <w:b/>
          <w:bCs/>
          <w:color w:val="000000" w:themeColor="text1"/>
          <w:sz w:val="28"/>
          <w:szCs w:val="28"/>
        </w:rPr>
        <w:t>GRADE 2</w:t>
      </w:r>
    </w:p>
    <w:p w14:paraId="53EAFC74" w14:textId="75229584" w:rsidR="00C71F7D" w:rsidRDefault="00C71F7D" w:rsidP="0C713E4D">
      <w:pPr>
        <w:rPr>
          <w:rFonts w:ascii="Calibri Light" w:eastAsia="Calibri Light" w:hAnsi="Calibri Light" w:cs="Calibri Light"/>
          <w:color w:val="000000" w:themeColor="text1"/>
        </w:rPr>
      </w:pPr>
    </w:p>
    <w:p w14:paraId="234703D7" w14:textId="4690EB36" w:rsidR="00C71F7D" w:rsidRDefault="5713D9AA" w:rsidP="0C713E4D">
      <w:pPr>
        <w:rPr>
          <w:rFonts w:ascii="Calibri Light" w:eastAsia="Calibri Light" w:hAnsi="Calibri Light" w:cs="Calibri Light"/>
          <w:color w:val="000000" w:themeColor="text1"/>
        </w:rPr>
      </w:pPr>
      <w:r w:rsidRPr="0C713E4D">
        <w:rPr>
          <w:rFonts w:ascii="Calibri Light" w:eastAsia="Calibri Light" w:hAnsi="Calibri Light" w:cs="Calibri Light"/>
          <w:color w:val="000000" w:themeColor="text1"/>
        </w:rPr>
        <w:t xml:space="preserve">This document supports the use of </w:t>
      </w:r>
      <w:proofErr w:type="spellStart"/>
      <w:r w:rsidRPr="0C713E4D">
        <w:rPr>
          <w:rFonts w:ascii="Calibri Light" w:eastAsia="Calibri Light" w:hAnsi="Calibri Light" w:cs="Calibri Light"/>
          <w:color w:val="000000" w:themeColor="text1"/>
        </w:rPr>
        <w:t>Mathology</w:t>
      </w:r>
      <w:proofErr w:type="spellEnd"/>
      <w:r w:rsidRPr="0C713E4D">
        <w:rPr>
          <w:rFonts w:ascii="Calibri Light" w:eastAsia="Calibri Light" w:hAnsi="Calibri Light" w:cs="Calibri Light"/>
          <w:color w:val="000000" w:themeColor="text1"/>
        </w:rPr>
        <w:t xml:space="preserve"> Grade 2 kits, printed prior to 2023. Teachers can use this document, alongside Mathology.ca Grade 2 to make best use of the teacher and student cards in the kit with the new curriculum.</w:t>
      </w:r>
    </w:p>
    <w:p w14:paraId="595E893F" w14:textId="29A24FF8" w:rsidR="00C71F7D" w:rsidRDefault="00C71F7D" w:rsidP="0C713E4D">
      <w:pPr>
        <w:rPr>
          <w:rFonts w:ascii="Calibri Light" w:eastAsia="Calibri Light" w:hAnsi="Calibri Light" w:cs="Calibri Light"/>
          <w:color w:val="000000" w:themeColor="text1"/>
        </w:rPr>
      </w:pPr>
    </w:p>
    <w:p w14:paraId="787E0F40" w14:textId="56363414" w:rsidR="00C71F7D" w:rsidRDefault="5713D9AA" w:rsidP="00B765D5">
      <w:pPr>
        <w:spacing w:after="0"/>
        <w:rPr>
          <w:rFonts w:ascii="Calibri Light" w:eastAsia="Calibri Light" w:hAnsi="Calibri Light" w:cs="Calibri Light"/>
          <w:color w:val="000000" w:themeColor="text1"/>
        </w:rPr>
      </w:pPr>
      <w:r w:rsidRPr="0EF7F628">
        <w:rPr>
          <w:rFonts w:ascii="Calibri Light" w:eastAsia="Calibri Light" w:hAnsi="Calibri Light" w:cs="Calibri Light"/>
          <w:color w:val="6FAC47"/>
        </w:rPr>
        <w:t>Green-</w:t>
      </w:r>
      <w:r w:rsidR="1F60EA0D" w:rsidRPr="0EF7F628">
        <w:rPr>
          <w:rFonts w:ascii="Calibri Light" w:eastAsia="Calibri Light" w:hAnsi="Calibri Light" w:cs="Calibri Light"/>
          <w:color w:val="000000" w:themeColor="text1"/>
        </w:rPr>
        <w:t>Existing</w:t>
      </w:r>
      <w:r w:rsidRPr="0EF7F628">
        <w:rPr>
          <w:rFonts w:ascii="Calibri Light" w:eastAsia="Calibri Light" w:hAnsi="Calibri Light" w:cs="Calibri Light"/>
          <w:color w:val="000000" w:themeColor="text1"/>
        </w:rPr>
        <w:t xml:space="preserve"> Lesson</w:t>
      </w:r>
    </w:p>
    <w:p w14:paraId="42631247" w14:textId="415C71CF" w:rsidR="00C71F7D" w:rsidRDefault="5713D9AA" w:rsidP="00B765D5">
      <w:pPr>
        <w:spacing w:after="0"/>
        <w:rPr>
          <w:rFonts w:ascii="Calibri Light" w:eastAsia="Calibri Light" w:hAnsi="Calibri Light" w:cs="Calibri Light"/>
          <w:color w:val="000000" w:themeColor="text1"/>
        </w:rPr>
      </w:pPr>
      <w:r w:rsidRPr="0C713E4D">
        <w:rPr>
          <w:rFonts w:ascii="Calibri Light" w:eastAsia="Calibri Light" w:hAnsi="Calibri Light" w:cs="Calibri Light"/>
          <w:i/>
          <w:iCs/>
          <w:color w:val="FFC000" w:themeColor="accent4"/>
        </w:rPr>
        <w:t>Yellow</w:t>
      </w:r>
      <w:r w:rsidRPr="0C713E4D">
        <w:rPr>
          <w:rFonts w:ascii="Calibri Light" w:eastAsia="Calibri Light" w:hAnsi="Calibri Light" w:cs="Calibri Light"/>
          <w:color w:val="000000" w:themeColor="text1"/>
        </w:rPr>
        <w:t>-Adaptations have been made to match with the new curriculum</w:t>
      </w:r>
    </w:p>
    <w:p w14:paraId="45C46813" w14:textId="40F1E140" w:rsidR="00C71F7D" w:rsidRDefault="5713D9AA" w:rsidP="00B765D5">
      <w:pPr>
        <w:spacing w:after="0"/>
        <w:rPr>
          <w:rFonts w:ascii="Calibri Light" w:eastAsia="Calibri Light" w:hAnsi="Calibri Light" w:cs="Calibri Light"/>
          <w:color w:val="000000" w:themeColor="text1"/>
        </w:rPr>
      </w:pPr>
      <w:r w:rsidRPr="0C713E4D">
        <w:rPr>
          <w:rFonts w:ascii="Calibri Light" w:eastAsia="Calibri Light" w:hAnsi="Calibri Light" w:cs="Calibri Light"/>
          <w:strike/>
          <w:color w:val="FF0000"/>
        </w:rPr>
        <w:t>Red</w:t>
      </w:r>
      <w:r w:rsidRPr="0C713E4D">
        <w:rPr>
          <w:rFonts w:ascii="Calibri Light" w:eastAsia="Calibri Light" w:hAnsi="Calibri Light" w:cs="Calibri Light"/>
          <w:color w:val="000000" w:themeColor="text1"/>
        </w:rPr>
        <w:t>-No longer aligns with the new curriculum</w:t>
      </w:r>
    </w:p>
    <w:p w14:paraId="0777EECD" w14:textId="07737208" w:rsidR="00C71F7D" w:rsidRDefault="5713D9AA" w:rsidP="00B765D5">
      <w:pPr>
        <w:spacing w:after="0"/>
        <w:rPr>
          <w:rFonts w:ascii="Calibri Light" w:eastAsia="Calibri Light" w:hAnsi="Calibri Light" w:cs="Calibri Light"/>
          <w:color w:val="000000" w:themeColor="text1"/>
        </w:rPr>
      </w:pPr>
      <w:r w:rsidRPr="0C713E4D">
        <w:rPr>
          <w:rFonts w:ascii="Calibri Light" w:eastAsia="Calibri Light" w:hAnsi="Calibri Light" w:cs="Calibri Light"/>
          <w:color w:val="000000" w:themeColor="text1"/>
        </w:rPr>
        <w:t>*-New Lesson Mathology.ca</w:t>
      </w:r>
    </w:p>
    <w:p w14:paraId="2E822944" w14:textId="01EC9246" w:rsidR="00C71F7D" w:rsidRDefault="00C71F7D" w:rsidP="0C713E4D">
      <w:pPr>
        <w:rPr>
          <w:rFonts w:ascii="Calibri Light" w:eastAsia="Calibri Light" w:hAnsi="Calibri Light" w:cs="Calibri Light"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5"/>
        <w:gridCol w:w="3976"/>
        <w:gridCol w:w="3709"/>
      </w:tblGrid>
      <w:tr w:rsidR="00EA734D" w:rsidRPr="00B66766" w14:paraId="09388DEE" w14:textId="77777777" w:rsidTr="00AB10B6">
        <w:tc>
          <w:tcPr>
            <w:tcW w:w="1668" w:type="dxa"/>
            <w:shd w:val="clear" w:color="auto" w:fill="F2F2F2" w:themeFill="background1" w:themeFillShade="F2"/>
          </w:tcPr>
          <w:p w14:paraId="284C3514" w14:textId="77777777" w:rsidR="00EA734D" w:rsidRPr="00B66766" w:rsidRDefault="3767A800" w:rsidP="0C713E4D">
            <w:pP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</w:pPr>
            <w:r w:rsidRPr="00B66766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  <w:t>Strand/Unit</w:t>
            </w:r>
          </w:p>
        </w:tc>
        <w:tc>
          <w:tcPr>
            <w:tcW w:w="4110" w:type="dxa"/>
            <w:shd w:val="clear" w:color="auto" w:fill="F2F2F2" w:themeFill="background1" w:themeFillShade="F2"/>
          </w:tcPr>
          <w:p w14:paraId="371CE7BD" w14:textId="63C25047" w:rsidR="00EA734D" w:rsidRPr="00B66766" w:rsidRDefault="3767A800" w:rsidP="0C713E4D">
            <w:pP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</w:pPr>
            <w:r w:rsidRPr="00B66766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  <w:t>Mathology.ca</w:t>
            </w:r>
          </w:p>
        </w:tc>
        <w:tc>
          <w:tcPr>
            <w:tcW w:w="3798" w:type="dxa"/>
            <w:shd w:val="clear" w:color="auto" w:fill="F2F2F2" w:themeFill="background1" w:themeFillShade="F2"/>
          </w:tcPr>
          <w:p w14:paraId="6AF30CA2" w14:textId="1A2EC413" w:rsidR="00EA734D" w:rsidRPr="00B66766" w:rsidRDefault="002C69E5" w:rsidP="0C713E4D">
            <w:pP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  <w:t>Print Kit Prior to 2023</w:t>
            </w:r>
          </w:p>
        </w:tc>
      </w:tr>
      <w:tr w:rsidR="00EA734D" w14:paraId="57922392" w14:textId="77777777" w:rsidTr="00AB10B6">
        <w:tc>
          <w:tcPr>
            <w:tcW w:w="9576" w:type="dxa"/>
            <w:gridSpan w:val="3"/>
            <w:shd w:val="clear" w:color="auto" w:fill="F2F2F2" w:themeFill="background1" w:themeFillShade="F2"/>
          </w:tcPr>
          <w:p w14:paraId="59A9864D" w14:textId="77777777" w:rsidR="00EA734D" w:rsidRDefault="3767A800" w:rsidP="0C713E4D">
            <w:pPr>
              <w:rPr>
                <w:rFonts w:asciiTheme="majorHAnsi" w:eastAsiaTheme="majorEastAsia" w:hAnsiTheme="majorHAnsi" w:cstheme="majorBidi"/>
                <w:b/>
                <w:bCs/>
              </w:rPr>
            </w:pPr>
            <w:r w:rsidRPr="0C713E4D">
              <w:rPr>
                <w:rFonts w:asciiTheme="majorHAnsi" w:eastAsiaTheme="majorEastAsia" w:hAnsiTheme="majorHAnsi" w:cstheme="majorBidi"/>
                <w:b/>
                <w:bCs/>
              </w:rPr>
              <w:t>Number</w:t>
            </w:r>
          </w:p>
        </w:tc>
      </w:tr>
      <w:tr w:rsidR="00EA734D" w14:paraId="2F403653" w14:textId="77777777" w:rsidTr="0C713E4D">
        <w:tc>
          <w:tcPr>
            <w:tcW w:w="1668" w:type="dxa"/>
          </w:tcPr>
          <w:p w14:paraId="1C6B6B96" w14:textId="77777777" w:rsidR="00EA734D" w:rsidRPr="005B6849" w:rsidRDefault="3767A800" w:rsidP="0C713E4D">
            <w:pPr>
              <w:rPr>
                <w:rFonts w:asciiTheme="majorHAnsi" w:eastAsiaTheme="majorEastAsia" w:hAnsiTheme="majorHAnsi" w:cstheme="majorBidi"/>
              </w:rPr>
            </w:pPr>
            <w:r w:rsidRPr="0C713E4D">
              <w:rPr>
                <w:rFonts w:asciiTheme="majorHAnsi" w:eastAsiaTheme="majorEastAsia" w:hAnsiTheme="majorHAnsi" w:cstheme="majorBidi"/>
              </w:rPr>
              <w:t>Counting</w:t>
            </w:r>
          </w:p>
        </w:tc>
        <w:tc>
          <w:tcPr>
            <w:tcW w:w="4110" w:type="dxa"/>
          </w:tcPr>
          <w:p w14:paraId="6B864D7B" w14:textId="0B3D9BEC" w:rsidR="00384320" w:rsidRDefault="70B9E39D" w:rsidP="0C713E4D">
            <w:pPr>
              <w:rPr>
                <w:rFonts w:asciiTheme="majorHAnsi" w:eastAsiaTheme="majorEastAsia" w:hAnsiTheme="majorHAnsi" w:cstheme="majorBidi"/>
              </w:rPr>
            </w:pPr>
            <w:r w:rsidRPr="0C713E4D">
              <w:rPr>
                <w:rFonts w:asciiTheme="majorHAnsi" w:eastAsiaTheme="majorEastAsia" w:hAnsiTheme="majorHAnsi" w:cstheme="majorBidi"/>
              </w:rPr>
              <w:t xml:space="preserve">1: </w:t>
            </w:r>
            <w:r w:rsidR="48A0019E" w:rsidRPr="0C713E4D">
              <w:rPr>
                <w:rFonts w:asciiTheme="majorHAnsi" w:eastAsiaTheme="majorEastAsia" w:hAnsiTheme="majorHAnsi" w:cstheme="majorBidi"/>
              </w:rPr>
              <w:t>Counting to 1000</w:t>
            </w:r>
            <w:r w:rsidR="5BD7CA8C" w:rsidRPr="0C713E4D">
              <w:rPr>
                <w:rFonts w:asciiTheme="majorHAnsi" w:eastAsiaTheme="majorEastAsia" w:hAnsiTheme="majorHAnsi" w:cstheme="majorBidi"/>
              </w:rPr>
              <w:t>*</w:t>
            </w:r>
          </w:p>
          <w:p w14:paraId="7C0C4925" w14:textId="37574B49" w:rsidR="00384320" w:rsidRDefault="7A78CE17" w:rsidP="0C713E4D">
            <w:pPr>
              <w:rPr>
                <w:rFonts w:asciiTheme="majorHAnsi" w:eastAsiaTheme="majorEastAsia" w:hAnsiTheme="majorHAnsi" w:cstheme="majorBidi"/>
              </w:rPr>
            </w:pPr>
            <w:r w:rsidRPr="0C713E4D">
              <w:rPr>
                <w:rFonts w:asciiTheme="majorHAnsi" w:eastAsiaTheme="majorEastAsia" w:hAnsiTheme="majorHAnsi" w:cstheme="majorBidi"/>
              </w:rPr>
              <w:t xml:space="preserve">2: </w:t>
            </w:r>
            <w:r w:rsidR="48A0019E" w:rsidRPr="0C713E4D">
              <w:rPr>
                <w:rFonts w:asciiTheme="majorHAnsi" w:eastAsiaTheme="majorEastAsia" w:hAnsiTheme="majorHAnsi" w:cstheme="majorBidi"/>
              </w:rPr>
              <w:t>Skip-Counting Forward</w:t>
            </w:r>
            <w:r w:rsidR="1C2BFF6D" w:rsidRPr="0C713E4D">
              <w:rPr>
                <w:rFonts w:asciiTheme="majorHAnsi" w:eastAsiaTheme="majorEastAsia" w:hAnsiTheme="majorHAnsi" w:cstheme="majorBidi"/>
              </w:rPr>
              <w:t>*</w:t>
            </w:r>
          </w:p>
          <w:p w14:paraId="5C029A27" w14:textId="7CE3F17A" w:rsidR="00384320" w:rsidRDefault="43EF7C41" w:rsidP="0C713E4D">
            <w:pPr>
              <w:rPr>
                <w:rFonts w:asciiTheme="majorHAnsi" w:eastAsiaTheme="majorEastAsia" w:hAnsiTheme="majorHAnsi" w:cstheme="majorBidi"/>
              </w:rPr>
            </w:pPr>
            <w:r w:rsidRPr="0C713E4D">
              <w:rPr>
                <w:rFonts w:asciiTheme="majorHAnsi" w:eastAsiaTheme="majorEastAsia" w:hAnsiTheme="majorHAnsi" w:cstheme="majorBidi"/>
              </w:rPr>
              <w:t xml:space="preserve">3: </w:t>
            </w:r>
            <w:r w:rsidR="3DEA3FB3" w:rsidRPr="0C713E4D">
              <w:rPr>
                <w:rFonts w:asciiTheme="majorHAnsi" w:eastAsiaTheme="majorEastAsia" w:hAnsiTheme="majorHAnsi" w:cstheme="majorBidi"/>
              </w:rPr>
              <w:t>Skip-</w:t>
            </w:r>
            <w:r w:rsidR="1C2BFF6D" w:rsidRPr="0C713E4D">
              <w:rPr>
                <w:rFonts w:asciiTheme="majorHAnsi" w:eastAsiaTheme="majorEastAsia" w:hAnsiTheme="majorHAnsi" w:cstheme="majorBidi"/>
              </w:rPr>
              <w:t>Counting Flexibly</w:t>
            </w:r>
          </w:p>
          <w:p w14:paraId="03342D5D" w14:textId="4F98E351" w:rsidR="00E07D29" w:rsidRDefault="3C3F8F79" w:rsidP="0C713E4D">
            <w:pPr>
              <w:rPr>
                <w:rFonts w:asciiTheme="majorHAnsi" w:eastAsiaTheme="majorEastAsia" w:hAnsiTheme="majorHAnsi" w:cstheme="majorBidi"/>
              </w:rPr>
            </w:pPr>
            <w:r w:rsidRPr="0C713E4D">
              <w:rPr>
                <w:rFonts w:asciiTheme="majorHAnsi" w:eastAsiaTheme="majorEastAsia" w:hAnsiTheme="majorHAnsi" w:cstheme="majorBidi"/>
              </w:rPr>
              <w:t xml:space="preserve">4: </w:t>
            </w:r>
            <w:r w:rsidR="1C2BFF6D" w:rsidRPr="0C713E4D">
              <w:rPr>
                <w:rFonts w:asciiTheme="majorHAnsi" w:eastAsiaTheme="majorEastAsia" w:hAnsiTheme="majorHAnsi" w:cstheme="majorBidi"/>
              </w:rPr>
              <w:t>Consolidation</w:t>
            </w:r>
          </w:p>
          <w:p w14:paraId="6F2B3C2E" w14:textId="7A5DA92D" w:rsidR="00E07D29" w:rsidRDefault="00E07D29" w:rsidP="0C713E4D">
            <w:pPr>
              <w:rPr>
                <w:rFonts w:asciiTheme="majorHAnsi" w:eastAsiaTheme="majorEastAsia" w:hAnsiTheme="majorHAnsi" w:cstheme="majorBidi"/>
              </w:rPr>
            </w:pPr>
          </w:p>
          <w:p w14:paraId="600B2146" w14:textId="64334DCD" w:rsidR="00E07D29" w:rsidRDefault="00E07D29" w:rsidP="0C713E4D">
            <w:pPr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tcW w:w="3798" w:type="dxa"/>
          </w:tcPr>
          <w:p w14:paraId="515F9FF4" w14:textId="746507B3" w:rsidR="0031126C" w:rsidRDefault="0116D540" w:rsidP="0C713E4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eastAsia="Calibri Light" w:hAnsi="Calibri Light" w:cs="Calibri Light"/>
                <w:color w:val="FF0000"/>
                <w:sz w:val="22"/>
                <w:szCs w:val="22"/>
              </w:rPr>
            </w:pPr>
            <w:r w:rsidRPr="0C713E4D">
              <w:rPr>
                <w:rStyle w:val="normaltextrun"/>
                <w:rFonts w:ascii="Calibri Light" w:eastAsia="Calibri Light" w:hAnsi="Calibri Light" w:cs="Calibri Light"/>
                <w:strike/>
                <w:color w:val="FF0000"/>
                <w:sz w:val="22"/>
                <w:szCs w:val="22"/>
              </w:rPr>
              <w:t>1: Bridging Tens </w:t>
            </w:r>
            <w:r w:rsidR="316D1AFF" w:rsidRPr="0C713E4D">
              <w:rPr>
                <w:rStyle w:val="normaltextrun"/>
                <w:rFonts w:ascii="Calibri Light" w:eastAsia="Calibri Light" w:hAnsi="Calibri Light" w:cs="Calibri Light"/>
                <w:color w:val="FF0000"/>
                <w:sz w:val="22"/>
                <w:szCs w:val="22"/>
              </w:rPr>
              <w:t xml:space="preserve"> </w:t>
            </w:r>
          </w:p>
          <w:p w14:paraId="5C8841DC" w14:textId="1670E14A" w:rsidR="0031126C" w:rsidRPr="00FE3866" w:rsidRDefault="0116D540" w:rsidP="0C713E4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C713E4D">
              <w:rPr>
                <w:rStyle w:val="normaltextrun"/>
                <w:rFonts w:ascii="Calibri Light" w:hAnsi="Calibri Light" w:cs="Calibri Light"/>
                <w:sz w:val="22"/>
                <w:szCs w:val="22"/>
                <w:lang w:val="en-US"/>
              </w:rPr>
              <w:t>2: Counting to 1000 (Gr3)</w:t>
            </w:r>
            <w:r w:rsidRPr="0C713E4D">
              <w:rPr>
                <w:rStyle w:val="normaltextrun"/>
                <w:rFonts w:ascii="Calibri Light" w:hAnsi="Calibri Light" w:cs="Calibri Light"/>
                <w:sz w:val="22"/>
                <w:szCs w:val="22"/>
              </w:rPr>
              <w:t> </w:t>
            </w:r>
            <w:r w:rsidRPr="0C713E4D">
              <w:rPr>
                <w:rStyle w:val="eop"/>
                <w:rFonts w:ascii="Calibri Light" w:hAnsi="Calibri Light" w:cs="Calibri Light"/>
                <w:sz w:val="22"/>
                <w:szCs w:val="22"/>
              </w:rPr>
              <w:t> </w:t>
            </w:r>
          </w:p>
          <w:p w14:paraId="7253762D" w14:textId="0B89FD3C" w:rsidR="0031126C" w:rsidRDefault="0116D540" w:rsidP="0C713E4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i/>
                <w:iCs/>
                <w:color w:val="FFC000" w:themeColor="accent4"/>
                <w:sz w:val="22"/>
                <w:szCs w:val="22"/>
              </w:rPr>
            </w:pPr>
            <w:r w:rsidRPr="0C713E4D">
              <w:rPr>
                <w:rStyle w:val="normaltextrun"/>
                <w:i/>
                <w:iCs/>
                <w:color w:val="FFC000" w:themeColor="accent4"/>
                <w:sz w:val="22"/>
                <w:szCs w:val="22"/>
              </w:rPr>
              <w:t>2: Skip-Counting Forward </w:t>
            </w:r>
            <w:r w:rsidR="70C08F6F" w:rsidRPr="0C713E4D">
              <w:rPr>
                <w:rStyle w:val="normaltextrun"/>
                <w:i/>
                <w:iCs/>
                <w:color w:val="FFC000" w:themeColor="accent4"/>
                <w:sz w:val="22"/>
                <w:szCs w:val="22"/>
              </w:rPr>
              <w:t>(</w:t>
            </w:r>
            <w:r w:rsidR="7A250B3D" w:rsidRPr="0C713E4D">
              <w:rPr>
                <w:rStyle w:val="normaltextrun"/>
                <w:i/>
                <w:iCs/>
                <w:color w:val="FFC000" w:themeColor="accent4"/>
                <w:sz w:val="22"/>
                <w:szCs w:val="22"/>
              </w:rPr>
              <w:t>ON</w:t>
            </w:r>
            <w:r w:rsidR="70C08F6F" w:rsidRPr="0C713E4D">
              <w:rPr>
                <w:rStyle w:val="normaltextrun"/>
                <w:i/>
                <w:iCs/>
                <w:color w:val="FFC000" w:themeColor="accent4"/>
                <w:sz w:val="22"/>
                <w:szCs w:val="22"/>
              </w:rPr>
              <w:t>)</w:t>
            </w:r>
          </w:p>
          <w:p w14:paraId="49D46E3B" w14:textId="0E0E3278" w:rsidR="0031126C" w:rsidRPr="005A286D" w:rsidRDefault="0116D540" w:rsidP="0C713E4D">
            <w:pPr>
              <w:pStyle w:val="paragraph"/>
              <w:spacing w:before="0" w:beforeAutospacing="0" w:after="0" w:afterAutospacing="0"/>
              <w:textAlignment w:val="baseline"/>
            </w:pPr>
            <w:r w:rsidRPr="0C713E4D">
              <w:rPr>
                <w:rStyle w:val="normaltextrun"/>
                <w:i/>
                <w:iCs/>
                <w:color w:val="FFC000" w:themeColor="accent4"/>
                <w:sz w:val="22"/>
                <w:szCs w:val="22"/>
              </w:rPr>
              <w:t>3: Skip-Counting Flexibly </w:t>
            </w:r>
            <w:r w:rsidR="4704DA9C" w:rsidRPr="0C713E4D">
              <w:rPr>
                <w:rStyle w:val="normaltextrun"/>
                <w:i/>
                <w:iCs/>
                <w:color w:val="FFC000" w:themeColor="accent4"/>
                <w:sz w:val="22"/>
                <w:szCs w:val="22"/>
              </w:rPr>
              <w:t xml:space="preserve"> </w:t>
            </w:r>
          </w:p>
          <w:p w14:paraId="7595A15A" w14:textId="77777777" w:rsidR="0031126C" w:rsidRDefault="0116D540" w:rsidP="0C713E4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eastAsia="Calibri Light" w:hAnsi="Calibri Light" w:cs="Calibri Light"/>
                <w:strike/>
                <w:color w:val="FF0000"/>
                <w:sz w:val="22"/>
                <w:szCs w:val="22"/>
              </w:rPr>
            </w:pPr>
            <w:r w:rsidRPr="0C713E4D">
              <w:rPr>
                <w:rStyle w:val="normaltextrun"/>
                <w:rFonts w:ascii="Calibri Light" w:eastAsia="Calibri Light" w:hAnsi="Calibri Light" w:cs="Calibri Light"/>
                <w:strike/>
                <w:color w:val="FF0000"/>
                <w:sz w:val="22"/>
                <w:szCs w:val="22"/>
              </w:rPr>
              <w:t>4: Skip-Counting Backward </w:t>
            </w:r>
          </w:p>
          <w:p w14:paraId="4852E38C" w14:textId="6FB5007C" w:rsidR="0031126C" w:rsidRPr="00FE3866" w:rsidRDefault="0116D540" w:rsidP="0C713E4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i/>
                <w:iCs/>
                <w:color w:val="FFC000" w:themeColor="accent4"/>
                <w:sz w:val="22"/>
                <w:szCs w:val="22"/>
              </w:rPr>
            </w:pPr>
            <w:r w:rsidRPr="0C713E4D">
              <w:rPr>
                <w:rStyle w:val="normaltextrun"/>
                <w:i/>
                <w:iCs/>
                <w:color w:val="FFC000" w:themeColor="accent4"/>
                <w:sz w:val="22"/>
                <w:szCs w:val="22"/>
                <w:lang w:val="en-US"/>
              </w:rPr>
              <w:t>4: Consolidation</w:t>
            </w:r>
            <w:r w:rsidRPr="0C713E4D">
              <w:rPr>
                <w:rStyle w:val="normaltextrun"/>
                <w:i/>
                <w:iCs/>
                <w:color w:val="FFC000" w:themeColor="accent4"/>
                <w:sz w:val="22"/>
                <w:szCs w:val="22"/>
              </w:rPr>
              <w:t> </w:t>
            </w:r>
            <w:r w:rsidR="7AE474AA" w:rsidRPr="0C713E4D">
              <w:rPr>
                <w:rStyle w:val="normaltextrun"/>
                <w:i/>
                <w:iCs/>
                <w:color w:val="FFC000" w:themeColor="accent4"/>
                <w:sz w:val="22"/>
                <w:szCs w:val="22"/>
                <w:lang w:val="en-US"/>
              </w:rPr>
              <w:t>(</w:t>
            </w:r>
            <w:r w:rsidR="36D0F327" w:rsidRPr="0C713E4D">
              <w:rPr>
                <w:rStyle w:val="normaltextrun"/>
                <w:i/>
                <w:iCs/>
                <w:color w:val="FFC000" w:themeColor="accent4"/>
                <w:sz w:val="22"/>
                <w:szCs w:val="22"/>
                <w:lang w:val="en-US"/>
              </w:rPr>
              <w:t>ON</w:t>
            </w:r>
            <w:r w:rsidR="7AE474AA" w:rsidRPr="0C713E4D">
              <w:rPr>
                <w:rStyle w:val="normaltextrun"/>
                <w:i/>
                <w:iCs/>
                <w:color w:val="FFC000" w:themeColor="accent4"/>
                <w:sz w:val="22"/>
                <w:szCs w:val="22"/>
                <w:lang w:val="en-US"/>
              </w:rPr>
              <w:t>)</w:t>
            </w:r>
            <w:r w:rsidR="7AE474AA" w:rsidRPr="0C713E4D">
              <w:rPr>
                <w:rStyle w:val="normaltextrun"/>
                <w:i/>
                <w:iCs/>
                <w:color w:val="FFC000" w:themeColor="accent4"/>
                <w:sz w:val="22"/>
                <w:szCs w:val="22"/>
              </w:rPr>
              <w:t>  </w:t>
            </w:r>
          </w:p>
          <w:p w14:paraId="2EF04FD2" w14:textId="77777777" w:rsidR="0031126C" w:rsidRDefault="0116D540" w:rsidP="0C713E4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eastAsia="Calibri Light" w:hAnsi="Calibri Light" w:cs="Calibri Light"/>
                <w:strike/>
                <w:color w:val="FF0000"/>
                <w:sz w:val="22"/>
                <w:szCs w:val="22"/>
              </w:rPr>
            </w:pPr>
            <w:r w:rsidRPr="0C713E4D">
              <w:rPr>
                <w:rStyle w:val="normaltextrun"/>
                <w:rFonts w:ascii="Calibri Light" w:eastAsia="Calibri Light" w:hAnsi="Calibri Light" w:cs="Calibri Light"/>
                <w:strike/>
                <w:color w:val="FF0000"/>
                <w:sz w:val="22"/>
                <w:szCs w:val="22"/>
              </w:rPr>
              <w:t>5: Consolidation </w:t>
            </w:r>
          </w:p>
          <w:p w14:paraId="4310E367" w14:textId="77777777" w:rsidR="0031126C" w:rsidRDefault="0031126C" w:rsidP="0031126C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 Light" w:hAnsi="Calibri Light" w:cs="Calibri Light"/>
                <w:sz w:val="22"/>
                <w:szCs w:val="22"/>
              </w:rPr>
              <w:t> </w:t>
            </w:r>
          </w:p>
          <w:p w14:paraId="79F0C93F" w14:textId="77777777" w:rsidR="0031126C" w:rsidRDefault="0031126C" w:rsidP="0031126C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 Light" w:hAnsi="Calibri Light" w:cs="Calibri Light"/>
                <w:sz w:val="22"/>
                <w:szCs w:val="22"/>
                <w:u w:val="single"/>
              </w:rPr>
              <w:t xml:space="preserve">Math </w:t>
            </w:r>
            <w:proofErr w:type="gramStart"/>
            <w:r>
              <w:rPr>
                <w:rStyle w:val="normaltextrun"/>
                <w:rFonts w:ascii="Calibri Light" w:hAnsi="Calibri Light" w:cs="Calibri Light"/>
                <w:sz w:val="22"/>
                <w:szCs w:val="22"/>
                <w:u w:val="single"/>
              </w:rPr>
              <w:t>Every Day</w:t>
            </w:r>
            <w:proofErr w:type="gramEnd"/>
            <w:r>
              <w:rPr>
                <w:rStyle w:val="normaltextrun"/>
                <w:rFonts w:ascii="Calibri Light" w:hAnsi="Calibri Light" w:cs="Calibri Light"/>
                <w:sz w:val="22"/>
                <w:szCs w:val="22"/>
                <w:u w:val="single"/>
              </w:rPr>
              <w:t xml:space="preserve"> Cards</w:t>
            </w:r>
            <w:r>
              <w:rPr>
                <w:rStyle w:val="eop"/>
                <w:rFonts w:ascii="Calibri Light" w:hAnsi="Calibri Light" w:cs="Calibri Light"/>
                <w:sz w:val="22"/>
                <w:szCs w:val="22"/>
              </w:rPr>
              <w:t> </w:t>
            </w:r>
          </w:p>
          <w:p w14:paraId="25656622" w14:textId="77777777" w:rsidR="0031126C" w:rsidRDefault="0116D540" w:rsidP="0C713E4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i/>
                <w:iCs/>
                <w:color w:val="FFC000" w:themeColor="accent4"/>
                <w:sz w:val="22"/>
                <w:szCs w:val="22"/>
              </w:rPr>
            </w:pPr>
            <w:r w:rsidRPr="0C713E4D">
              <w:rPr>
                <w:rStyle w:val="normaltextrun"/>
                <w:i/>
                <w:iCs/>
                <w:color w:val="FFC000" w:themeColor="accent4"/>
                <w:sz w:val="22"/>
                <w:szCs w:val="22"/>
              </w:rPr>
              <w:t>1A: Skip-Counting on a Hundred Chart </w:t>
            </w:r>
          </w:p>
          <w:p w14:paraId="3E0BDDB9" w14:textId="77777777" w:rsidR="0031126C" w:rsidRDefault="0116D540" w:rsidP="0C713E4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C713E4D">
              <w:rPr>
                <w:rStyle w:val="normaltextrun"/>
                <w:rFonts w:ascii="Calibri Light" w:eastAsia="Calibri Light" w:hAnsi="Calibri Light" w:cs="Calibri Light"/>
                <w:strike/>
                <w:color w:val="FF0000"/>
                <w:sz w:val="22"/>
                <w:szCs w:val="22"/>
              </w:rPr>
              <w:t>1A: Skip-Counting from Any Number </w:t>
            </w:r>
          </w:p>
          <w:p w14:paraId="6845E4F6" w14:textId="77777777" w:rsidR="0031126C" w:rsidRDefault="0116D540" w:rsidP="0C713E4D">
            <w:pPr>
              <w:pStyle w:val="paragraph"/>
              <w:spacing w:before="0" w:beforeAutospacing="0" w:after="0" w:afterAutospacing="0"/>
              <w:rPr>
                <w:rStyle w:val="normaltextrun"/>
                <w:i/>
                <w:iCs/>
                <w:color w:val="FFC000" w:themeColor="accent4"/>
                <w:sz w:val="22"/>
                <w:szCs w:val="22"/>
              </w:rPr>
            </w:pPr>
            <w:r w:rsidRPr="0C713E4D">
              <w:rPr>
                <w:rStyle w:val="normaltextrun"/>
                <w:i/>
                <w:iCs/>
                <w:color w:val="FFC000" w:themeColor="accent4"/>
                <w:sz w:val="22"/>
                <w:szCs w:val="22"/>
              </w:rPr>
              <w:t>1B: Skip-Counting with Actions </w:t>
            </w:r>
          </w:p>
          <w:p w14:paraId="5C6D9AA4" w14:textId="77777777" w:rsidR="0031126C" w:rsidRDefault="0116D540" w:rsidP="0C713E4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eastAsia="Calibri Light" w:hAnsi="Calibri Light" w:cs="Calibri Light"/>
                <w:strike/>
                <w:color w:val="FF0000"/>
                <w:sz w:val="22"/>
                <w:szCs w:val="22"/>
              </w:rPr>
            </w:pPr>
            <w:r w:rsidRPr="0C713E4D">
              <w:rPr>
                <w:rStyle w:val="normaltextrun"/>
                <w:rFonts w:ascii="Calibri Light" w:eastAsia="Calibri Light" w:hAnsi="Calibri Light" w:cs="Calibri Light"/>
                <w:strike/>
                <w:color w:val="FF0000"/>
                <w:sz w:val="22"/>
                <w:szCs w:val="22"/>
              </w:rPr>
              <w:t>1B: What’s Wrong? What’s Missing? </w:t>
            </w:r>
          </w:p>
          <w:p w14:paraId="73D26748" w14:textId="77777777" w:rsidR="0031126C" w:rsidRDefault="0031126C" w:rsidP="0031126C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 Light" w:hAnsi="Calibri Light" w:cs="Calibri Light"/>
                <w:sz w:val="22"/>
                <w:szCs w:val="22"/>
              </w:rPr>
              <w:t> </w:t>
            </w:r>
          </w:p>
          <w:p w14:paraId="69D12FF6" w14:textId="77777777" w:rsidR="0031126C" w:rsidRDefault="0031126C" w:rsidP="0031126C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 Light" w:hAnsi="Calibri Light" w:cs="Calibri Light"/>
                <w:sz w:val="22"/>
                <w:szCs w:val="22"/>
                <w:u w:val="single"/>
              </w:rPr>
              <w:t>Intervention</w:t>
            </w:r>
            <w:r>
              <w:rPr>
                <w:rStyle w:val="eop"/>
                <w:rFonts w:ascii="Calibri Light" w:hAnsi="Calibri Light" w:cs="Calibri Light"/>
                <w:sz w:val="22"/>
                <w:szCs w:val="22"/>
              </w:rPr>
              <w:t> </w:t>
            </w:r>
          </w:p>
          <w:p w14:paraId="1929E57C" w14:textId="403E8DDC" w:rsidR="0031126C" w:rsidRDefault="0116D540" w:rsidP="0C713E4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 Light" w:eastAsia="Calibri Light" w:hAnsi="Calibri Light" w:cs="Calibri Light"/>
                <w:color w:val="6FAC47"/>
                <w:sz w:val="22"/>
                <w:szCs w:val="22"/>
              </w:rPr>
            </w:pPr>
            <w:r w:rsidRPr="0C713E4D">
              <w:rPr>
                <w:rStyle w:val="eop"/>
                <w:rFonts w:ascii="Calibri Light" w:eastAsia="Calibri Light" w:hAnsi="Calibri Light" w:cs="Calibri Light"/>
                <w:color w:val="6FAC47"/>
                <w:sz w:val="22"/>
                <w:szCs w:val="22"/>
              </w:rPr>
              <w:t>1: Skip-Counting with Objects </w:t>
            </w:r>
            <w:r w:rsidR="5BEFD097" w:rsidRPr="0C713E4D">
              <w:rPr>
                <w:rStyle w:val="eop"/>
                <w:rFonts w:ascii="Calibri Light" w:hAnsi="Calibri Light" w:cs="Calibri Light"/>
                <w:sz w:val="22"/>
                <w:szCs w:val="22"/>
              </w:rPr>
              <w:t xml:space="preserve"> </w:t>
            </w:r>
          </w:p>
          <w:p w14:paraId="51EDEA3E" w14:textId="26519568" w:rsidR="00EA734D" w:rsidRDefault="0116D540" w:rsidP="0C713E4D">
            <w:pPr>
              <w:pStyle w:val="paragraph"/>
              <w:spacing w:before="0" w:beforeAutospacing="0" w:after="0" w:afterAutospacing="0"/>
              <w:rPr>
                <w:rStyle w:val="normaltextrun"/>
                <w:rFonts w:ascii="Calibri Light" w:eastAsia="Calibri Light" w:hAnsi="Calibri Light" w:cs="Calibri Light"/>
                <w:strike/>
                <w:color w:val="FF0000"/>
                <w:sz w:val="22"/>
                <w:szCs w:val="22"/>
              </w:rPr>
            </w:pPr>
            <w:r w:rsidRPr="0C713E4D">
              <w:rPr>
                <w:rStyle w:val="normaltextrun"/>
                <w:rFonts w:ascii="Calibri Light" w:eastAsia="Calibri Light" w:hAnsi="Calibri Light" w:cs="Calibri Light"/>
                <w:strike/>
                <w:color w:val="FF0000"/>
                <w:sz w:val="22"/>
                <w:szCs w:val="22"/>
              </w:rPr>
              <w:t>2: Skip-Counting Backward </w:t>
            </w:r>
          </w:p>
        </w:tc>
      </w:tr>
      <w:tr w:rsidR="00EA734D" w14:paraId="612EE736" w14:textId="77777777" w:rsidTr="0C713E4D">
        <w:tc>
          <w:tcPr>
            <w:tcW w:w="1668" w:type="dxa"/>
          </w:tcPr>
          <w:p w14:paraId="4D70D3E9" w14:textId="23EC62B0" w:rsidR="00EA734D" w:rsidRPr="002357CE" w:rsidRDefault="3767A800" w:rsidP="0C713E4D">
            <w:pPr>
              <w:rPr>
                <w:rFonts w:asciiTheme="majorHAnsi" w:eastAsiaTheme="majorEastAsia" w:hAnsiTheme="majorHAnsi" w:cstheme="majorBidi"/>
                <w:strike/>
              </w:rPr>
            </w:pPr>
            <w:r w:rsidRPr="0C713E4D">
              <w:rPr>
                <w:rFonts w:asciiTheme="majorHAnsi" w:eastAsiaTheme="majorEastAsia" w:hAnsiTheme="majorHAnsi" w:cstheme="majorBidi"/>
              </w:rPr>
              <w:t>Number Relationships</w:t>
            </w:r>
            <w:r w:rsidR="58F091BE" w:rsidRPr="0C713E4D">
              <w:rPr>
                <w:rFonts w:asciiTheme="majorHAnsi" w:eastAsiaTheme="majorEastAsia" w:hAnsiTheme="majorHAnsi" w:cstheme="majorBidi"/>
              </w:rPr>
              <w:t xml:space="preserve"> </w:t>
            </w:r>
            <w:r w:rsidR="4B2A26E7" w:rsidRPr="0C713E4D">
              <w:rPr>
                <w:rFonts w:asciiTheme="majorHAnsi" w:eastAsiaTheme="majorEastAsia" w:hAnsiTheme="majorHAnsi" w:cstheme="majorBidi"/>
              </w:rPr>
              <w:t>1</w:t>
            </w:r>
          </w:p>
        </w:tc>
        <w:tc>
          <w:tcPr>
            <w:tcW w:w="4110" w:type="dxa"/>
          </w:tcPr>
          <w:p w14:paraId="07F2A6F9" w14:textId="2BBA3AF1" w:rsidR="007D13F2" w:rsidRDefault="79E72861" w:rsidP="0C713E4D">
            <w:pPr>
              <w:rPr>
                <w:rFonts w:asciiTheme="majorHAnsi" w:eastAsiaTheme="majorEastAsia" w:hAnsiTheme="majorHAnsi" w:cstheme="majorBidi"/>
              </w:rPr>
            </w:pPr>
            <w:r w:rsidRPr="0C713E4D">
              <w:rPr>
                <w:rFonts w:asciiTheme="majorHAnsi" w:eastAsiaTheme="majorEastAsia" w:hAnsiTheme="majorHAnsi" w:cstheme="majorBidi"/>
              </w:rPr>
              <w:t>5</w:t>
            </w:r>
            <w:r w:rsidR="524ED274" w:rsidRPr="0C713E4D">
              <w:rPr>
                <w:rFonts w:asciiTheme="majorHAnsi" w:eastAsiaTheme="majorEastAsia" w:hAnsiTheme="majorHAnsi" w:cstheme="majorBidi"/>
              </w:rPr>
              <w:t xml:space="preserve">: </w:t>
            </w:r>
            <w:r w:rsidR="58F091BE" w:rsidRPr="0C713E4D">
              <w:rPr>
                <w:rFonts w:asciiTheme="majorHAnsi" w:eastAsiaTheme="majorEastAsia" w:hAnsiTheme="majorHAnsi" w:cstheme="majorBidi"/>
              </w:rPr>
              <w:t>Estimating Quantities</w:t>
            </w:r>
          </w:p>
          <w:p w14:paraId="324A542F" w14:textId="063ECF2E" w:rsidR="004A3564" w:rsidRDefault="2FDC89B4" w:rsidP="0C713E4D">
            <w:pPr>
              <w:rPr>
                <w:rFonts w:asciiTheme="majorHAnsi" w:eastAsiaTheme="majorEastAsia" w:hAnsiTheme="majorHAnsi" w:cstheme="majorBidi"/>
              </w:rPr>
            </w:pPr>
            <w:r w:rsidRPr="0C713E4D">
              <w:rPr>
                <w:rFonts w:asciiTheme="majorHAnsi" w:eastAsiaTheme="majorEastAsia" w:hAnsiTheme="majorHAnsi" w:cstheme="majorBidi"/>
              </w:rPr>
              <w:t>6</w:t>
            </w:r>
            <w:r w:rsidR="47016B67" w:rsidRPr="0C713E4D">
              <w:rPr>
                <w:rFonts w:asciiTheme="majorHAnsi" w:eastAsiaTheme="majorEastAsia" w:hAnsiTheme="majorHAnsi" w:cstheme="majorBidi"/>
              </w:rPr>
              <w:t xml:space="preserve">: </w:t>
            </w:r>
            <w:r w:rsidR="58F091BE" w:rsidRPr="0C713E4D">
              <w:rPr>
                <w:rFonts w:asciiTheme="majorHAnsi" w:eastAsiaTheme="majorEastAsia" w:hAnsiTheme="majorHAnsi" w:cstheme="majorBidi"/>
              </w:rPr>
              <w:t>Comparing and Ordering Numbers</w:t>
            </w:r>
          </w:p>
          <w:p w14:paraId="41A7EE8A" w14:textId="7D3E17A3" w:rsidR="004A3564" w:rsidRDefault="2E50C3F5" w:rsidP="0C713E4D">
            <w:pPr>
              <w:rPr>
                <w:rFonts w:asciiTheme="majorHAnsi" w:eastAsiaTheme="majorEastAsia" w:hAnsiTheme="majorHAnsi" w:cstheme="majorBidi"/>
              </w:rPr>
            </w:pPr>
            <w:r w:rsidRPr="0C713E4D">
              <w:rPr>
                <w:rFonts w:asciiTheme="majorHAnsi" w:eastAsiaTheme="majorEastAsia" w:hAnsiTheme="majorHAnsi" w:cstheme="majorBidi"/>
              </w:rPr>
              <w:t>7</w:t>
            </w:r>
            <w:r w:rsidR="650A8CAF" w:rsidRPr="0C713E4D">
              <w:rPr>
                <w:rFonts w:asciiTheme="majorHAnsi" w:eastAsiaTheme="majorEastAsia" w:hAnsiTheme="majorHAnsi" w:cstheme="majorBidi"/>
              </w:rPr>
              <w:t xml:space="preserve">: </w:t>
            </w:r>
            <w:r w:rsidR="58F091BE" w:rsidRPr="0C713E4D">
              <w:rPr>
                <w:rFonts w:asciiTheme="majorHAnsi" w:eastAsiaTheme="majorEastAsia" w:hAnsiTheme="majorHAnsi" w:cstheme="majorBidi"/>
              </w:rPr>
              <w:t>Odd and Even Numbers</w:t>
            </w:r>
          </w:p>
          <w:p w14:paraId="3C576618" w14:textId="56842A93" w:rsidR="004A3564" w:rsidRDefault="0D0E0803" w:rsidP="0C713E4D">
            <w:pPr>
              <w:rPr>
                <w:rFonts w:asciiTheme="majorHAnsi" w:eastAsiaTheme="majorEastAsia" w:hAnsiTheme="majorHAnsi" w:cstheme="majorBidi"/>
              </w:rPr>
            </w:pPr>
            <w:r w:rsidRPr="0C713E4D">
              <w:rPr>
                <w:rFonts w:asciiTheme="majorHAnsi" w:eastAsiaTheme="majorEastAsia" w:hAnsiTheme="majorHAnsi" w:cstheme="majorBidi"/>
              </w:rPr>
              <w:t>8</w:t>
            </w:r>
            <w:r w:rsidR="7480DF9C" w:rsidRPr="0C713E4D">
              <w:rPr>
                <w:rFonts w:asciiTheme="majorHAnsi" w:eastAsiaTheme="majorEastAsia" w:hAnsiTheme="majorHAnsi" w:cstheme="majorBidi"/>
              </w:rPr>
              <w:t xml:space="preserve">: </w:t>
            </w:r>
            <w:r w:rsidR="58F091BE" w:rsidRPr="0C713E4D">
              <w:rPr>
                <w:rFonts w:asciiTheme="majorHAnsi" w:eastAsiaTheme="majorEastAsia" w:hAnsiTheme="majorHAnsi" w:cstheme="majorBidi"/>
              </w:rPr>
              <w:t>Consolidation</w:t>
            </w:r>
          </w:p>
          <w:p w14:paraId="58AAF3AA" w14:textId="77777777" w:rsidR="005C43A0" w:rsidRDefault="005C43A0" w:rsidP="0C713E4D">
            <w:pPr>
              <w:rPr>
                <w:rFonts w:asciiTheme="majorHAnsi" w:eastAsiaTheme="majorEastAsia" w:hAnsiTheme="majorHAnsi" w:cstheme="majorBidi"/>
              </w:rPr>
            </w:pPr>
          </w:p>
          <w:p w14:paraId="2B026738" w14:textId="47AF9EBE" w:rsidR="005C43A0" w:rsidRDefault="005C43A0" w:rsidP="0C713E4D">
            <w:pPr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tcW w:w="3798" w:type="dxa"/>
          </w:tcPr>
          <w:p w14:paraId="53D4A4D2" w14:textId="497B6DF9" w:rsidR="00E31882" w:rsidRPr="00CD65FD" w:rsidRDefault="7A9A1B8F" w:rsidP="0C713E4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C713E4D">
              <w:rPr>
                <w:rStyle w:val="normaltextrun"/>
                <w:rFonts w:ascii="Calibri Light" w:hAnsi="Calibri Light" w:cs="Calibri Light"/>
                <w:sz w:val="22"/>
                <w:szCs w:val="22"/>
              </w:rPr>
              <w:t>5: Estimating Quantities</w:t>
            </w:r>
            <w:r w:rsidR="16F80B1B" w:rsidRPr="0C713E4D">
              <w:rPr>
                <w:rStyle w:val="normaltextrun"/>
                <w:rFonts w:ascii="Calibri Light" w:hAnsi="Calibri Light" w:cs="Calibri Light"/>
                <w:sz w:val="22"/>
                <w:szCs w:val="22"/>
              </w:rPr>
              <w:t xml:space="preserve"> </w:t>
            </w:r>
            <w:r w:rsidR="16F80B1B" w:rsidRPr="0C713E4D">
              <w:rPr>
                <w:rStyle w:val="normaltextrun"/>
                <w:rFonts w:ascii="Calibri Light" w:hAnsi="Calibri Light" w:cs="Calibri Light"/>
                <w:sz w:val="22"/>
                <w:szCs w:val="22"/>
                <w:lang w:val="en-US"/>
              </w:rPr>
              <w:t>(Gr3)</w:t>
            </w:r>
            <w:r w:rsidRPr="0C713E4D">
              <w:rPr>
                <w:rStyle w:val="eop"/>
                <w:rFonts w:ascii="Calibri Light" w:hAnsi="Calibri Light" w:cs="Calibri Light"/>
                <w:sz w:val="22"/>
                <w:szCs w:val="22"/>
              </w:rPr>
              <w:t> </w:t>
            </w:r>
          </w:p>
          <w:p w14:paraId="1FC3FAE3" w14:textId="3F0DA352" w:rsidR="00E31882" w:rsidRPr="00362CB8" w:rsidRDefault="7A9A1B8F" w:rsidP="0C713E4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eastAsia="Calibri Light" w:hAnsi="Calibri Light" w:cs="Calibri Light"/>
                <w:strike/>
                <w:color w:val="FF0000"/>
                <w:sz w:val="22"/>
                <w:szCs w:val="22"/>
              </w:rPr>
            </w:pPr>
            <w:r w:rsidRPr="0C713E4D">
              <w:rPr>
                <w:rStyle w:val="normaltextrun"/>
                <w:rFonts w:ascii="Calibri Light" w:eastAsia="Calibri Light" w:hAnsi="Calibri Light" w:cs="Calibri Light"/>
                <w:strike/>
                <w:color w:val="FF0000"/>
                <w:sz w:val="22"/>
                <w:szCs w:val="22"/>
              </w:rPr>
              <w:t>6: Comparing Quantities</w:t>
            </w:r>
          </w:p>
          <w:p w14:paraId="3C7C8DD6" w14:textId="600E7271" w:rsidR="00E31882" w:rsidRPr="00362CB8" w:rsidRDefault="7A9A1B8F" w:rsidP="0C713E4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eastAsia="Calibri Light" w:hAnsi="Calibri Light" w:cs="Calibri Light"/>
                <w:strike/>
                <w:color w:val="FF0000"/>
                <w:sz w:val="22"/>
                <w:szCs w:val="22"/>
              </w:rPr>
            </w:pPr>
            <w:r w:rsidRPr="0C713E4D">
              <w:rPr>
                <w:rStyle w:val="normaltextrun"/>
                <w:rFonts w:ascii="Calibri Light" w:eastAsia="Calibri Light" w:hAnsi="Calibri Light" w:cs="Calibri Light"/>
                <w:strike/>
                <w:color w:val="FF0000"/>
                <w:sz w:val="22"/>
                <w:szCs w:val="22"/>
              </w:rPr>
              <w:t>7: Ordering Quantities</w:t>
            </w:r>
          </w:p>
          <w:p w14:paraId="115A2D80" w14:textId="485D657B" w:rsidR="00E31882" w:rsidRPr="00362CB8" w:rsidRDefault="7A9A1B8F" w:rsidP="0C713E4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C713E4D">
              <w:rPr>
                <w:rStyle w:val="normaltextrun"/>
                <w:rFonts w:ascii="Calibri Light" w:hAnsi="Calibri Light" w:cs="Calibri Light"/>
                <w:sz w:val="22"/>
                <w:szCs w:val="22"/>
                <w:lang w:val="en-US"/>
              </w:rPr>
              <w:t xml:space="preserve">7: Comparing and </w:t>
            </w:r>
            <w:r w:rsidR="7D7B5ACD" w:rsidRPr="0C713E4D">
              <w:rPr>
                <w:rStyle w:val="normaltextrun"/>
                <w:rFonts w:ascii="Calibri Light" w:hAnsi="Calibri Light" w:cs="Calibri Light"/>
                <w:sz w:val="22"/>
                <w:szCs w:val="22"/>
                <w:lang w:val="en-US"/>
              </w:rPr>
              <w:t>O</w:t>
            </w:r>
            <w:r w:rsidRPr="0C713E4D">
              <w:rPr>
                <w:rStyle w:val="normaltextrun"/>
                <w:rFonts w:ascii="Calibri Light" w:hAnsi="Calibri Light" w:cs="Calibri Light"/>
                <w:sz w:val="22"/>
                <w:szCs w:val="22"/>
                <w:lang w:val="en-US"/>
              </w:rPr>
              <w:t xml:space="preserve">rdering </w:t>
            </w:r>
            <w:r w:rsidR="7D7B5ACD" w:rsidRPr="0C713E4D">
              <w:rPr>
                <w:rStyle w:val="normaltextrun"/>
                <w:rFonts w:ascii="Calibri Light" w:hAnsi="Calibri Light" w:cs="Calibri Light"/>
                <w:sz w:val="22"/>
                <w:szCs w:val="22"/>
                <w:lang w:val="en-US"/>
              </w:rPr>
              <w:t>Q</w:t>
            </w:r>
            <w:r w:rsidRPr="0C713E4D">
              <w:rPr>
                <w:rStyle w:val="normaltextrun"/>
                <w:rFonts w:ascii="Calibri Light" w:hAnsi="Calibri Light" w:cs="Calibri Light"/>
                <w:sz w:val="22"/>
                <w:szCs w:val="22"/>
                <w:lang w:val="en-US"/>
              </w:rPr>
              <w:t>uantiti</w:t>
            </w:r>
            <w:r w:rsidR="4A0EB3A7" w:rsidRPr="0C713E4D">
              <w:rPr>
                <w:rStyle w:val="normaltextrun"/>
                <w:rFonts w:ascii="Calibri Light" w:hAnsi="Calibri Light" w:cs="Calibri Light"/>
                <w:sz w:val="22"/>
                <w:szCs w:val="22"/>
                <w:lang w:val="en-US"/>
              </w:rPr>
              <w:t>es (Gr3)</w:t>
            </w:r>
            <w:r w:rsidRPr="0C713E4D">
              <w:rPr>
                <w:rStyle w:val="eop"/>
                <w:rFonts w:ascii="Calibri Light" w:hAnsi="Calibri Light" w:cs="Calibri Light"/>
                <w:sz w:val="22"/>
                <w:szCs w:val="22"/>
              </w:rPr>
              <w:t> </w:t>
            </w:r>
          </w:p>
          <w:p w14:paraId="4B904A69" w14:textId="1786A1D8" w:rsidR="00E31882" w:rsidRDefault="7A9A1B8F" w:rsidP="0C713E4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i/>
                <w:iCs/>
                <w:color w:val="FFC000" w:themeColor="accent4"/>
                <w:sz w:val="22"/>
                <w:szCs w:val="22"/>
              </w:rPr>
            </w:pPr>
            <w:r w:rsidRPr="0C713E4D">
              <w:rPr>
                <w:rStyle w:val="normaltextrun"/>
                <w:i/>
                <w:iCs/>
                <w:color w:val="FFC000" w:themeColor="accent4"/>
                <w:sz w:val="22"/>
                <w:szCs w:val="22"/>
              </w:rPr>
              <w:t>8: Odd and Even Numbers (ON) </w:t>
            </w:r>
          </w:p>
          <w:p w14:paraId="79837FD9" w14:textId="77777777" w:rsidR="00E31882" w:rsidRDefault="7A9A1B8F" w:rsidP="0C713E4D">
            <w:pPr>
              <w:pStyle w:val="paragraph"/>
              <w:spacing w:before="0" w:beforeAutospacing="0" w:after="0" w:afterAutospacing="0"/>
              <w:rPr>
                <w:rStyle w:val="normaltextrun"/>
                <w:rFonts w:ascii="Calibri Light" w:eastAsia="Calibri Light" w:hAnsi="Calibri Light" w:cs="Calibri Light"/>
                <w:strike/>
                <w:color w:val="FF0000"/>
                <w:sz w:val="22"/>
                <w:szCs w:val="22"/>
              </w:rPr>
            </w:pPr>
            <w:r w:rsidRPr="0C713E4D">
              <w:rPr>
                <w:rStyle w:val="normaltextrun"/>
                <w:rFonts w:ascii="Calibri Light" w:eastAsia="Calibri Light" w:hAnsi="Calibri Light" w:cs="Calibri Light"/>
                <w:strike/>
                <w:color w:val="FF0000"/>
                <w:sz w:val="22"/>
                <w:szCs w:val="22"/>
              </w:rPr>
              <w:t>9: Ordinal Numbers </w:t>
            </w:r>
          </w:p>
          <w:p w14:paraId="44CCA2A4" w14:textId="213662FB" w:rsidR="00E31882" w:rsidRPr="00636124" w:rsidRDefault="7A9A1B8F" w:rsidP="0C713E4D">
            <w:pPr>
              <w:pStyle w:val="paragraph"/>
              <w:spacing w:before="0" w:beforeAutospacing="0" w:after="0" w:afterAutospacing="0"/>
              <w:rPr>
                <w:rStyle w:val="normaltextrun"/>
                <w:rFonts w:ascii="Calibri Light" w:eastAsia="Calibri Light" w:hAnsi="Calibri Light" w:cs="Calibri Light"/>
                <w:strike/>
                <w:color w:val="FF0000"/>
                <w:sz w:val="22"/>
                <w:szCs w:val="22"/>
              </w:rPr>
            </w:pPr>
            <w:r w:rsidRPr="0C713E4D">
              <w:rPr>
                <w:rStyle w:val="normaltextrun"/>
                <w:rFonts w:ascii="Calibri Light" w:eastAsia="Calibri Light" w:hAnsi="Calibri Light" w:cs="Calibri Light"/>
                <w:strike/>
                <w:color w:val="FF0000"/>
                <w:sz w:val="22"/>
                <w:szCs w:val="22"/>
              </w:rPr>
              <w:t>10: Estimating with Benchmarks</w:t>
            </w:r>
          </w:p>
          <w:p w14:paraId="79883C53" w14:textId="5122AFF9" w:rsidR="00E31882" w:rsidRPr="00636124" w:rsidRDefault="7A9A1B8F" w:rsidP="0C713E4D">
            <w:pPr>
              <w:pStyle w:val="paragraph"/>
              <w:spacing w:before="0" w:beforeAutospacing="0" w:after="0" w:afterAutospacing="0"/>
              <w:rPr>
                <w:rStyle w:val="normaltextrun"/>
                <w:rFonts w:ascii="Calibri Light" w:eastAsia="Calibri Light" w:hAnsi="Calibri Light" w:cs="Calibri Light"/>
                <w:strike/>
                <w:color w:val="FF0000"/>
                <w:sz w:val="22"/>
                <w:szCs w:val="22"/>
              </w:rPr>
            </w:pPr>
            <w:r w:rsidRPr="0C713E4D">
              <w:rPr>
                <w:rStyle w:val="normaltextrun"/>
                <w:rFonts w:ascii="Calibri Light" w:eastAsia="Calibri Light" w:hAnsi="Calibri Light" w:cs="Calibri Light"/>
                <w:strike/>
                <w:color w:val="FF0000"/>
                <w:sz w:val="22"/>
                <w:szCs w:val="22"/>
              </w:rPr>
              <w:t>11: Decomposing to 20</w:t>
            </w:r>
          </w:p>
          <w:p w14:paraId="7A7F38AE" w14:textId="1735E2DD" w:rsidR="00E31882" w:rsidRPr="00636124" w:rsidRDefault="7A9A1B8F" w:rsidP="0C713E4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i/>
                <w:iCs/>
                <w:color w:val="FFC000" w:themeColor="accent4"/>
                <w:sz w:val="22"/>
                <w:szCs w:val="22"/>
              </w:rPr>
            </w:pPr>
            <w:r w:rsidRPr="0C713E4D">
              <w:rPr>
                <w:rStyle w:val="normaltextrun"/>
                <w:i/>
                <w:iCs/>
                <w:color w:val="FFC000" w:themeColor="accent4"/>
                <w:sz w:val="22"/>
                <w:szCs w:val="22"/>
              </w:rPr>
              <w:t>12: Consolidation</w:t>
            </w:r>
          </w:p>
          <w:p w14:paraId="7DAE6737" w14:textId="77777777" w:rsidR="00E31882" w:rsidRDefault="00E31882" w:rsidP="00E3188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 Light" w:hAnsi="Calibri Light" w:cs="Calibri Light"/>
                <w:sz w:val="22"/>
                <w:szCs w:val="22"/>
              </w:rPr>
              <w:lastRenderedPageBreak/>
              <w:t> </w:t>
            </w:r>
          </w:p>
          <w:p w14:paraId="26BA9A80" w14:textId="77777777" w:rsidR="00E31882" w:rsidRDefault="00E31882" w:rsidP="00E3188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 Light" w:hAnsi="Calibri Light" w:cs="Calibri Light"/>
                <w:sz w:val="22"/>
                <w:szCs w:val="22"/>
                <w:u w:val="single"/>
              </w:rPr>
              <w:t xml:space="preserve">Math </w:t>
            </w:r>
            <w:proofErr w:type="gramStart"/>
            <w:r>
              <w:rPr>
                <w:rStyle w:val="normaltextrun"/>
                <w:rFonts w:ascii="Calibri Light" w:hAnsi="Calibri Light" w:cs="Calibri Light"/>
                <w:sz w:val="22"/>
                <w:szCs w:val="22"/>
                <w:u w:val="single"/>
              </w:rPr>
              <w:t>Every Day</w:t>
            </w:r>
            <w:proofErr w:type="gramEnd"/>
            <w:r>
              <w:rPr>
                <w:rStyle w:val="normaltextrun"/>
                <w:rFonts w:ascii="Calibri Light" w:hAnsi="Calibri Light" w:cs="Calibri Light"/>
                <w:sz w:val="22"/>
                <w:szCs w:val="22"/>
                <w:u w:val="single"/>
              </w:rPr>
              <w:t xml:space="preserve"> Cards</w:t>
            </w:r>
            <w:r>
              <w:rPr>
                <w:rStyle w:val="eop"/>
                <w:rFonts w:ascii="Calibri Light" w:hAnsi="Calibri Light" w:cs="Calibri Light"/>
                <w:sz w:val="22"/>
                <w:szCs w:val="22"/>
              </w:rPr>
              <w:t> </w:t>
            </w:r>
          </w:p>
          <w:p w14:paraId="5FC5DB2B" w14:textId="77777777" w:rsidR="00E31882" w:rsidRDefault="7A9A1B8F" w:rsidP="0C713E4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eastAsia="Calibri Light" w:hAnsi="Calibri Light" w:cs="Calibri Light"/>
                <w:strike/>
                <w:color w:val="FF0000"/>
                <w:sz w:val="22"/>
                <w:szCs w:val="22"/>
              </w:rPr>
            </w:pPr>
            <w:r w:rsidRPr="0C713E4D">
              <w:rPr>
                <w:rStyle w:val="normaltextrun"/>
                <w:rFonts w:ascii="Calibri Light" w:eastAsia="Calibri Light" w:hAnsi="Calibri Light" w:cs="Calibri Light"/>
                <w:strike/>
                <w:color w:val="FF0000"/>
                <w:sz w:val="22"/>
                <w:szCs w:val="22"/>
              </w:rPr>
              <w:t>2A: Show Me in Different Ways </w:t>
            </w:r>
          </w:p>
          <w:p w14:paraId="4475E314" w14:textId="77777777" w:rsidR="00E31882" w:rsidRDefault="7A9A1B8F" w:rsidP="0C713E4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C713E4D">
              <w:rPr>
                <w:rStyle w:val="normaltextrun"/>
                <w:rFonts w:ascii="Calibri Light" w:hAnsi="Calibri Light" w:cs="Calibri Light"/>
                <w:sz w:val="22"/>
                <w:szCs w:val="22"/>
              </w:rPr>
              <w:t>2A: Guess My Number</w:t>
            </w:r>
            <w:r w:rsidRPr="0C713E4D">
              <w:rPr>
                <w:rStyle w:val="eop"/>
                <w:rFonts w:ascii="Calibri Light" w:hAnsi="Calibri Light" w:cs="Calibri Light"/>
                <w:sz w:val="22"/>
                <w:szCs w:val="22"/>
              </w:rPr>
              <w:t> </w:t>
            </w:r>
          </w:p>
          <w:p w14:paraId="799543AA" w14:textId="77777777" w:rsidR="00E31882" w:rsidRDefault="7A9A1B8F" w:rsidP="0C713E4D">
            <w:pPr>
              <w:pStyle w:val="paragraph"/>
              <w:spacing w:before="0" w:beforeAutospacing="0" w:after="0" w:afterAutospacing="0"/>
              <w:rPr>
                <w:rStyle w:val="normaltextrun"/>
                <w:rFonts w:ascii="Calibri Light" w:eastAsia="Calibri Light" w:hAnsi="Calibri Light" w:cs="Calibri Light"/>
                <w:strike/>
                <w:color w:val="FF0000"/>
                <w:sz w:val="22"/>
                <w:szCs w:val="22"/>
              </w:rPr>
            </w:pPr>
            <w:r w:rsidRPr="0C713E4D">
              <w:rPr>
                <w:rStyle w:val="normaltextrun"/>
                <w:rFonts w:ascii="Calibri Light" w:eastAsia="Calibri Light" w:hAnsi="Calibri Light" w:cs="Calibri Light"/>
                <w:strike/>
                <w:color w:val="FF0000"/>
                <w:sz w:val="22"/>
                <w:szCs w:val="22"/>
              </w:rPr>
              <w:t>2B: Math Commander </w:t>
            </w:r>
          </w:p>
          <w:p w14:paraId="6E51C2F2" w14:textId="160C856A" w:rsidR="00E31882" w:rsidRDefault="7A9A1B8F" w:rsidP="0C713E4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i/>
                <w:iCs/>
                <w:color w:val="FFC000" w:themeColor="accent4"/>
                <w:sz w:val="22"/>
                <w:szCs w:val="22"/>
              </w:rPr>
            </w:pPr>
            <w:r w:rsidRPr="0C713E4D">
              <w:rPr>
                <w:rStyle w:val="normaltextrun"/>
                <w:i/>
                <w:iCs/>
                <w:color w:val="FFC000" w:themeColor="accent4"/>
                <w:sz w:val="22"/>
                <w:szCs w:val="22"/>
              </w:rPr>
              <w:t>2B: Building an Open Number Line</w:t>
            </w:r>
          </w:p>
          <w:p w14:paraId="51B0B739" w14:textId="77777777" w:rsidR="00E31882" w:rsidRDefault="00E31882" w:rsidP="00E3188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 Light" w:hAnsi="Calibri Light" w:cs="Calibri Light"/>
                <w:sz w:val="22"/>
                <w:szCs w:val="22"/>
              </w:rPr>
              <w:t> </w:t>
            </w:r>
          </w:p>
          <w:p w14:paraId="0371E28C" w14:textId="77777777" w:rsidR="00E31882" w:rsidRPr="00821232" w:rsidRDefault="7A9A1B8F" w:rsidP="0C713E4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eastAsia="Calibri Light" w:hAnsi="Calibri Light" w:cs="Calibri Light"/>
                <w:sz w:val="22"/>
                <w:szCs w:val="22"/>
              </w:rPr>
            </w:pPr>
            <w:r w:rsidRPr="00821232">
              <w:rPr>
                <w:rStyle w:val="normaltextrun"/>
                <w:rFonts w:ascii="Calibri Light" w:eastAsia="Calibri Light" w:hAnsi="Calibri Light" w:cs="Calibri Light"/>
                <w:sz w:val="22"/>
                <w:szCs w:val="22"/>
                <w:u w:val="single"/>
              </w:rPr>
              <w:t>Intervention </w:t>
            </w:r>
          </w:p>
          <w:p w14:paraId="430CCA5C" w14:textId="77777777" w:rsidR="00E31882" w:rsidRDefault="7A9A1B8F" w:rsidP="0C713E4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eastAsia="Calibri Light" w:hAnsi="Calibri Light" w:cs="Calibri Light"/>
                <w:strike/>
                <w:color w:val="FF0000"/>
                <w:sz w:val="22"/>
                <w:szCs w:val="22"/>
              </w:rPr>
            </w:pPr>
            <w:r w:rsidRPr="0C713E4D">
              <w:rPr>
                <w:rStyle w:val="normaltextrun"/>
                <w:rFonts w:ascii="Calibri Light" w:eastAsia="Calibri Light" w:hAnsi="Calibri Light" w:cs="Calibri Light"/>
                <w:strike/>
                <w:color w:val="FF0000"/>
                <w:sz w:val="22"/>
                <w:szCs w:val="22"/>
              </w:rPr>
              <w:t>3: My 10 Bracelet </w:t>
            </w:r>
          </w:p>
          <w:p w14:paraId="12CD186E" w14:textId="139A4993" w:rsidR="00EA734D" w:rsidRDefault="7A9A1B8F" w:rsidP="0C713E4D">
            <w:pPr>
              <w:pStyle w:val="paragraph"/>
              <w:spacing w:before="0" w:beforeAutospacing="0" w:after="0" w:afterAutospacing="0"/>
              <w:rPr>
                <w:rStyle w:val="normaltextrun"/>
                <w:rFonts w:ascii="Calibri Light" w:eastAsia="Calibri Light" w:hAnsi="Calibri Light" w:cs="Calibri Light"/>
                <w:strike/>
                <w:color w:val="FF0000"/>
                <w:sz w:val="22"/>
                <w:szCs w:val="22"/>
              </w:rPr>
            </w:pPr>
            <w:r w:rsidRPr="0C713E4D">
              <w:rPr>
                <w:rStyle w:val="normaltextrun"/>
                <w:rFonts w:ascii="Calibri Light" w:eastAsia="Calibri Light" w:hAnsi="Calibri Light" w:cs="Calibri Light"/>
                <w:strike/>
                <w:color w:val="FF0000"/>
                <w:sz w:val="22"/>
                <w:szCs w:val="22"/>
              </w:rPr>
              <w:t>4: Who Has More? </w:t>
            </w:r>
          </w:p>
        </w:tc>
      </w:tr>
      <w:tr w:rsidR="004A3564" w14:paraId="58A8813F" w14:textId="77777777" w:rsidTr="0C713E4D">
        <w:tc>
          <w:tcPr>
            <w:tcW w:w="1668" w:type="dxa"/>
          </w:tcPr>
          <w:p w14:paraId="0A60A2D7" w14:textId="05977FC9" w:rsidR="004A3564" w:rsidRDefault="58F091BE" w:rsidP="0C713E4D">
            <w:pPr>
              <w:rPr>
                <w:rFonts w:asciiTheme="majorHAnsi" w:eastAsiaTheme="majorEastAsia" w:hAnsiTheme="majorHAnsi" w:cstheme="majorBidi"/>
              </w:rPr>
            </w:pPr>
            <w:r w:rsidRPr="0C713E4D">
              <w:rPr>
                <w:rFonts w:asciiTheme="majorHAnsi" w:eastAsiaTheme="majorEastAsia" w:hAnsiTheme="majorHAnsi" w:cstheme="majorBidi"/>
              </w:rPr>
              <w:lastRenderedPageBreak/>
              <w:t>Grouping and Place Value</w:t>
            </w:r>
          </w:p>
        </w:tc>
        <w:tc>
          <w:tcPr>
            <w:tcW w:w="4110" w:type="dxa"/>
          </w:tcPr>
          <w:p w14:paraId="4BDA6EBF" w14:textId="3DC84CE9" w:rsidR="004A3564" w:rsidRDefault="59399AFA" w:rsidP="0C713E4D">
            <w:pPr>
              <w:rPr>
                <w:rFonts w:asciiTheme="majorHAnsi" w:eastAsiaTheme="majorEastAsia" w:hAnsiTheme="majorHAnsi" w:cstheme="majorBidi"/>
              </w:rPr>
            </w:pPr>
            <w:r w:rsidRPr="0C713E4D">
              <w:rPr>
                <w:rFonts w:asciiTheme="majorHAnsi" w:eastAsiaTheme="majorEastAsia" w:hAnsiTheme="majorHAnsi" w:cstheme="majorBidi"/>
              </w:rPr>
              <w:t>9</w:t>
            </w:r>
            <w:r w:rsidR="5F19E41B" w:rsidRPr="0C713E4D">
              <w:rPr>
                <w:rFonts w:asciiTheme="majorHAnsi" w:eastAsiaTheme="majorEastAsia" w:hAnsiTheme="majorHAnsi" w:cstheme="majorBidi"/>
              </w:rPr>
              <w:t xml:space="preserve">: </w:t>
            </w:r>
            <w:r w:rsidR="58F091BE" w:rsidRPr="0C713E4D">
              <w:rPr>
                <w:rFonts w:asciiTheme="majorHAnsi" w:eastAsiaTheme="majorEastAsia" w:hAnsiTheme="majorHAnsi" w:cstheme="majorBidi"/>
              </w:rPr>
              <w:t>Building Numbers</w:t>
            </w:r>
          </w:p>
          <w:p w14:paraId="1F29D5D2" w14:textId="4E736AB5" w:rsidR="004A3564" w:rsidRDefault="725F6AAB" w:rsidP="0C713E4D">
            <w:pPr>
              <w:rPr>
                <w:rFonts w:asciiTheme="majorHAnsi" w:eastAsiaTheme="majorEastAsia" w:hAnsiTheme="majorHAnsi" w:cstheme="majorBidi"/>
              </w:rPr>
            </w:pPr>
            <w:r w:rsidRPr="0C713E4D">
              <w:rPr>
                <w:rFonts w:asciiTheme="majorHAnsi" w:eastAsiaTheme="majorEastAsia" w:hAnsiTheme="majorHAnsi" w:cstheme="majorBidi"/>
              </w:rPr>
              <w:t xml:space="preserve">10: </w:t>
            </w:r>
            <w:r w:rsidR="58F091BE" w:rsidRPr="0C713E4D">
              <w:rPr>
                <w:rFonts w:asciiTheme="majorHAnsi" w:eastAsiaTheme="majorEastAsia" w:hAnsiTheme="majorHAnsi" w:cstheme="majorBidi"/>
              </w:rPr>
              <w:t>Representing Numbers in Different Ways</w:t>
            </w:r>
          </w:p>
          <w:p w14:paraId="4F79A700" w14:textId="1B93CCEF" w:rsidR="004A3564" w:rsidRDefault="388C0D93" w:rsidP="0C713E4D">
            <w:pPr>
              <w:rPr>
                <w:rFonts w:asciiTheme="majorHAnsi" w:eastAsiaTheme="majorEastAsia" w:hAnsiTheme="majorHAnsi" w:cstheme="majorBidi"/>
              </w:rPr>
            </w:pPr>
            <w:r w:rsidRPr="0C713E4D">
              <w:rPr>
                <w:rFonts w:asciiTheme="majorHAnsi" w:eastAsiaTheme="majorEastAsia" w:hAnsiTheme="majorHAnsi" w:cstheme="majorBidi"/>
              </w:rPr>
              <w:t xml:space="preserve">11: </w:t>
            </w:r>
            <w:r w:rsidR="58F091BE" w:rsidRPr="0C713E4D">
              <w:rPr>
                <w:rFonts w:asciiTheme="majorHAnsi" w:eastAsiaTheme="majorEastAsia" w:hAnsiTheme="majorHAnsi" w:cstheme="majorBidi"/>
              </w:rPr>
              <w:t>What’s the Number?</w:t>
            </w:r>
          </w:p>
          <w:p w14:paraId="3A432E8B" w14:textId="4B6DA960" w:rsidR="004A3564" w:rsidRDefault="34E24BA3" w:rsidP="0C713E4D">
            <w:pPr>
              <w:rPr>
                <w:rFonts w:asciiTheme="majorHAnsi" w:eastAsiaTheme="majorEastAsia" w:hAnsiTheme="majorHAnsi" w:cstheme="majorBidi"/>
              </w:rPr>
            </w:pPr>
            <w:r w:rsidRPr="0C713E4D">
              <w:rPr>
                <w:rFonts w:asciiTheme="majorHAnsi" w:eastAsiaTheme="majorEastAsia" w:hAnsiTheme="majorHAnsi" w:cstheme="majorBidi"/>
              </w:rPr>
              <w:t xml:space="preserve">12: </w:t>
            </w:r>
            <w:r w:rsidR="58F091BE" w:rsidRPr="0C713E4D">
              <w:rPr>
                <w:rFonts w:asciiTheme="majorHAnsi" w:eastAsiaTheme="majorEastAsia" w:hAnsiTheme="majorHAnsi" w:cstheme="majorBidi"/>
              </w:rPr>
              <w:t>Making a Number Line</w:t>
            </w:r>
          </w:p>
          <w:p w14:paraId="08BC72DC" w14:textId="09ED7301" w:rsidR="004A3564" w:rsidRDefault="65ECB828" w:rsidP="0C713E4D">
            <w:pPr>
              <w:rPr>
                <w:rFonts w:asciiTheme="majorHAnsi" w:eastAsiaTheme="majorEastAsia" w:hAnsiTheme="majorHAnsi" w:cstheme="majorBidi"/>
              </w:rPr>
            </w:pPr>
            <w:r w:rsidRPr="0C713E4D">
              <w:rPr>
                <w:rFonts w:asciiTheme="majorHAnsi" w:eastAsiaTheme="majorEastAsia" w:hAnsiTheme="majorHAnsi" w:cstheme="majorBidi"/>
              </w:rPr>
              <w:t xml:space="preserve">13: </w:t>
            </w:r>
            <w:r w:rsidR="58F091BE" w:rsidRPr="0C713E4D">
              <w:rPr>
                <w:rFonts w:asciiTheme="majorHAnsi" w:eastAsiaTheme="majorEastAsia" w:hAnsiTheme="majorHAnsi" w:cstheme="majorBidi"/>
              </w:rPr>
              <w:t>Consolidation</w:t>
            </w:r>
          </w:p>
          <w:p w14:paraId="31BD4CD8" w14:textId="77777777" w:rsidR="005C43A0" w:rsidRDefault="005C43A0" w:rsidP="0C713E4D">
            <w:pPr>
              <w:rPr>
                <w:rFonts w:asciiTheme="majorHAnsi" w:eastAsiaTheme="majorEastAsia" w:hAnsiTheme="majorHAnsi" w:cstheme="majorBidi"/>
              </w:rPr>
            </w:pPr>
          </w:p>
          <w:p w14:paraId="3853DA90" w14:textId="62A1FBF7" w:rsidR="005C43A0" w:rsidRDefault="005C43A0" w:rsidP="0C713E4D">
            <w:pPr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tcW w:w="3798" w:type="dxa"/>
          </w:tcPr>
          <w:p w14:paraId="760A0AFB" w14:textId="77777777" w:rsidR="004E33EC" w:rsidRDefault="15B00FE4" w:rsidP="0C713E4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eastAsia="Calibri Light" w:hAnsi="Calibri Light" w:cs="Calibri Light"/>
                <w:strike/>
                <w:color w:val="FF0000"/>
                <w:sz w:val="22"/>
                <w:szCs w:val="22"/>
              </w:rPr>
            </w:pPr>
            <w:r w:rsidRPr="0C713E4D">
              <w:rPr>
                <w:rStyle w:val="normaltextrun"/>
                <w:rFonts w:ascii="Calibri Light" w:eastAsia="Calibri Light" w:hAnsi="Calibri Light" w:cs="Calibri Light"/>
                <w:strike/>
                <w:color w:val="FF0000"/>
                <w:sz w:val="22"/>
                <w:szCs w:val="22"/>
              </w:rPr>
              <w:t>13: Building Numbers </w:t>
            </w:r>
          </w:p>
          <w:p w14:paraId="7A5448E6" w14:textId="57B11D12" w:rsidR="004E33EC" w:rsidRPr="00846863" w:rsidRDefault="15B00FE4" w:rsidP="0C713E4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  <w:r w:rsidRPr="0C713E4D">
              <w:rPr>
                <w:rStyle w:val="normaltextrun"/>
                <w:rFonts w:asciiTheme="majorHAnsi" w:eastAsiaTheme="majorEastAsia" w:hAnsiTheme="majorHAnsi" w:cstheme="majorBidi"/>
                <w:sz w:val="22"/>
                <w:szCs w:val="22"/>
                <w:lang w:val="en-US"/>
              </w:rPr>
              <w:t>9: Building number</w:t>
            </w:r>
            <w:r w:rsidR="59AFFF7D" w:rsidRPr="0C713E4D">
              <w:rPr>
                <w:rStyle w:val="normaltextrun"/>
                <w:rFonts w:asciiTheme="majorHAnsi" w:eastAsiaTheme="majorEastAsia" w:hAnsiTheme="majorHAnsi" w:cstheme="majorBidi"/>
                <w:sz w:val="22"/>
                <w:szCs w:val="22"/>
                <w:lang w:val="en-US"/>
              </w:rPr>
              <w:t>s (Gr3)</w:t>
            </w:r>
          </w:p>
          <w:p w14:paraId="0E7D9A5E" w14:textId="5BFB2773" w:rsidR="004E33EC" w:rsidRPr="00846863" w:rsidRDefault="15B00FE4" w:rsidP="0C713E4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eastAsiaTheme="majorEastAsia" w:hAnsiTheme="majorHAnsi" w:cstheme="majorBidi"/>
                <w:sz w:val="22"/>
                <w:szCs w:val="22"/>
              </w:rPr>
            </w:pPr>
            <w:r w:rsidRPr="0C713E4D">
              <w:rPr>
                <w:rStyle w:val="normaltextrun"/>
                <w:rFonts w:asciiTheme="majorHAnsi" w:eastAsiaTheme="majorEastAsia" w:hAnsiTheme="majorHAnsi" w:cstheme="majorBidi"/>
                <w:sz w:val="22"/>
                <w:szCs w:val="22"/>
                <w:lang w:val="en-US"/>
              </w:rPr>
              <w:t xml:space="preserve">10: Representing </w:t>
            </w:r>
            <w:r w:rsidR="59AFFF7D" w:rsidRPr="0C713E4D">
              <w:rPr>
                <w:rStyle w:val="normaltextrun"/>
                <w:rFonts w:asciiTheme="majorHAnsi" w:eastAsiaTheme="majorEastAsia" w:hAnsiTheme="majorHAnsi" w:cstheme="majorBidi"/>
                <w:sz w:val="22"/>
                <w:szCs w:val="22"/>
                <w:lang w:val="en-US"/>
              </w:rPr>
              <w:t>N</w:t>
            </w:r>
            <w:r w:rsidRPr="0C713E4D">
              <w:rPr>
                <w:rStyle w:val="normaltextrun"/>
                <w:rFonts w:asciiTheme="majorHAnsi" w:eastAsiaTheme="majorEastAsia" w:hAnsiTheme="majorHAnsi" w:cstheme="majorBidi"/>
                <w:sz w:val="22"/>
                <w:szCs w:val="22"/>
                <w:lang w:val="en-US"/>
              </w:rPr>
              <w:t xml:space="preserve">umbers in </w:t>
            </w:r>
            <w:r w:rsidR="59AFFF7D" w:rsidRPr="0C713E4D">
              <w:rPr>
                <w:rStyle w:val="normaltextrun"/>
                <w:rFonts w:asciiTheme="majorHAnsi" w:eastAsiaTheme="majorEastAsia" w:hAnsiTheme="majorHAnsi" w:cstheme="majorBidi"/>
                <w:sz w:val="22"/>
                <w:szCs w:val="22"/>
                <w:lang w:val="en-US"/>
              </w:rPr>
              <w:t>D</w:t>
            </w:r>
            <w:r w:rsidRPr="0C713E4D">
              <w:rPr>
                <w:rStyle w:val="normaltextrun"/>
                <w:rFonts w:asciiTheme="majorHAnsi" w:eastAsiaTheme="majorEastAsia" w:hAnsiTheme="majorHAnsi" w:cstheme="majorBidi"/>
                <w:sz w:val="22"/>
                <w:szCs w:val="22"/>
                <w:lang w:val="en-US"/>
              </w:rPr>
              <w:t xml:space="preserve">ifferent </w:t>
            </w:r>
            <w:r w:rsidR="59AFFF7D" w:rsidRPr="0C713E4D">
              <w:rPr>
                <w:rStyle w:val="normaltextrun"/>
                <w:rFonts w:asciiTheme="majorHAnsi" w:eastAsiaTheme="majorEastAsia" w:hAnsiTheme="majorHAnsi" w:cstheme="majorBidi"/>
                <w:sz w:val="22"/>
                <w:szCs w:val="22"/>
                <w:lang w:val="en-US"/>
              </w:rPr>
              <w:t>W</w:t>
            </w:r>
            <w:r w:rsidRPr="0C713E4D">
              <w:rPr>
                <w:rStyle w:val="normaltextrun"/>
                <w:rFonts w:asciiTheme="majorHAnsi" w:eastAsiaTheme="majorEastAsia" w:hAnsiTheme="majorHAnsi" w:cstheme="majorBidi"/>
                <w:sz w:val="22"/>
                <w:szCs w:val="22"/>
                <w:lang w:val="en-US"/>
              </w:rPr>
              <w:t>ays</w:t>
            </w:r>
            <w:r w:rsidR="59AFFF7D" w:rsidRPr="0C713E4D">
              <w:rPr>
                <w:rStyle w:val="normaltextrun"/>
                <w:rFonts w:asciiTheme="majorHAnsi" w:eastAsiaTheme="majorEastAsia" w:hAnsiTheme="majorHAnsi" w:cstheme="majorBidi"/>
                <w:sz w:val="22"/>
                <w:szCs w:val="22"/>
                <w:lang w:val="en-US"/>
              </w:rPr>
              <w:t xml:space="preserve"> (Gr3)</w:t>
            </w:r>
          </w:p>
          <w:p w14:paraId="0397B08A" w14:textId="6073CD84" w:rsidR="004E33EC" w:rsidRPr="00846863" w:rsidRDefault="15B00FE4" w:rsidP="0C713E4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eastAsiaTheme="majorEastAsia" w:hAnsiTheme="majorHAnsi" w:cstheme="majorBidi"/>
                <w:sz w:val="22"/>
                <w:szCs w:val="22"/>
              </w:rPr>
            </w:pPr>
            <w:r w:rsidRPr="0C713E4D">
              <w:rPr>
                <w:rStyle w:val="normaltextrun"/>
                <w:rFonts w:asciiTheme="majorHAnsi" w:eastAsiaTheme="majorEastAsia" w:hAnsiTheme="majorHAnsi" w:cstheme="majorBidi"/>
                <w:sz w:val="22"/>
                <w:szCs w:val="22"/>
                <w:lang w:val="en-US"/>
              </w:rPr>
              <w:t xml:space="preserve">11: What's the </w:t>
            </w:r>
            <w:r w:rsidR="59AFFF7D" w:rsidRPr="0C713E4D">
              <w:rPr>
                <w:rStyle w:val="normaltextrun"/>
                <w:rFonts w:asciiTheme="majorHAnsi" w:eastAsiaTheme="majorEastAsia" w:hAnsiTheme="majorHAnsi" w:cstheme="majorBidi"/>
                <w:sz w:val="22"/>
                <w:szCs w:val="22"/>
                <w:lang w:val="en-US"/>
              </w:rPr>
              <w:t>N</w:t>
            </w:r>
            <w:r w:rsidRPr="0C713E4D">
              <w:rPr>
                <w:rStyle w:val="normaltextrun"/>
                <w:rFonts w:asciiTheme="majorHAnsi" w:eastAsiaTheme="majorEastAsia" w:hAnsiTheme="majorHAnsi" w:cstheme="majorBidi"/>
                <w:sz w:val="22"/>
                <w:szCs w:val="22"/>
                <w:lang w:val="en-US"/>
              </w:rPr>
              <w:t>umber?</w:t>
            </w:r>
            <w:r w:rsidR="59AFFF7D" w:rsidRPr="0C713E4D">
              <w:rPr>
                <w:rStyle w:val="normaltextrun"/>
                <w:rFonts w:asciiTheme="majorHAnsi" w:eastAsiaTheme="majorEastAsia" w:hAnsiTheme="majorHAnsi" w:cstheme="majorBidi"/>
                <w:sz w:val="22"/>
                <w:szCs w:val="22"/>
                <w:lang w:val="en-US"/>
              </w:rPr>
              <w:t xml:space="preserve"> (Gr3)</w:t>
            </w:r>
            <w:r w:rsidRPr="0C713E4D">
              <w:rPr>
                <w:rStyle w:val="normaltextrun"/>
                <w:rFonts w:asciiTheme="majorHAnsi" w:eastAsiaTheme="majorEastAsia" w:hAnsiTheme="majorHAnsi" w:cstheme="majorBidi"/>
                <w:sz w:val="22"/>
                <w:szCs w:val="22"/>
              </w:rPr>
              <w:t> </w:t>
            </w:r>
          </w:p>
          <w:p w14:paraId="6D5C4DEF" w14:textId="7CCFDA60" w:rsidR="004E33EC" w:rsidRPr="00846863" w:rsidRDefault="15B00FE4" w:rsidP="0C713E4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eastAsiaTheme="majorEastAsia" w:hAnsiTheme="majorHAnsi" w:cstheme="majorBidi"/>
                <w:sz w:val="22"/>
                <w:szCs w:val="22"/>
              </w:rPr>
            </w:pPr>
            <w:r w:rsidRPr="0C713E4D">
              <w:rPr>
                <w:rStyle w:val="normaltextrun"/>
                <w:i/>
                <w:iCs/>
                <w:color w:val="FFC000" w:themeColor="accent4"/>
                <w:sz w:val="22"/>
                <w:szCs w:val="22"/>
              </w:rPr>
              <w:t>14: Making a Number Line</w:t>
            </w:r>
          </w:p>
          <w:p w14:paraId="0926C5AF" w14:textId="77777777" w:rsidR="004E33EC" w:rsidRPr="00F51F86" w:rsidRDefault="15B00FE4" w:rsidP="0C713E4D">
            <w:pPr>
              <w:pStyle w:val="paragraph"/>
              <w:spacing w:before="0" w:beforeAutospacing="0" w:after="0" w:afterAutospacing="0"/>
              <w:rPr>
                <w:rStyle w:val="normaltextrun"/>
                <w:rFonts w:ascii="Calibri Light" w:eastAsia="Calibri Light" w:hAnsi="Calibri Light" w:cs="Calibri Light"/>
                <w:strike/>
                <w:color w:val="FF0000"/>
                <w:sz w:val="22"/>
                <w:szCs w:val="22"/>
              </w:rPr>
            </w:pPr>
            <w:r w:rsidRPr="0C713E4D">
              <w:rPr>
                <w:rStyle w:val="normaltextrun"/>
                <w:rFonts w:ascii="Calibri Light" w:eastAsia="Calibri Light" w:hAnsi="Calibri Light" w:cs="Calibri Light"/>
                <w:strike/>
                <w:color w:val="FF0000"/>
                <w:sz w:val="22"/>
                <w:szCs w:val="22"/>
              </w:rPr>
              <w:t>15: Grouping to Count </w:t>
            </w:r>
          </w:p>
          <w:p w14:paraId="2F7A87CB" w14:textId="48D61E66" w:rsidR="004E33EC" w:rsidRPr="00F51F86" w:rsidRDefault="15B00FE4" w:rsidP="0C713E4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i/>
                <w:iCs/>
                <w:sz w:val="18"/>
                <w:szCs w:val="18"/>
              </w:rPr>
            </w:pPr>
            <w:r w:rsidRPr="0C713E4D">
              <w:rPr>
                <w:rStyle w:val="normaltextrun"/>
                <w:rFonts w:ascii="Calibri Light" w:hAnsi="Calibri Light" w:cs="Calibri Light"/>
                <w:sz w:val="22"/>
                <w:szCs w:val="22"/>
              </w:rPr>
              <w:t>16: Consolidation</w:t>
            </w:r>
            <w:r w:rsidR="5CDC2E22" w:rsidRPr="0C713E4D">
              <w:rPr>
                <w:rStyle w:val="normaltextrun"/>
                <w:rFonts w:ascii="Calibri Light" w:hAnsi="Calibri Light" w:cs="Calibri Light"/>
                <w:sz w:val="22"/>
                <w:szCs w:val="22"/>
              </w:rPr>
              <w:t xml:space="preserve"> (Gr3)</w:t>
            </w:r>
            <w:r w:rsidR="004E33EC">
              <w:br/>
            </w:r>
            <w:r w:rsidRPr="0C713E4D">
              <w:rPr>
                <w:rStyle w:val="eop"/>
                <w:rFonts w:ascii="Calibri Light" w:hAnsi="Calibri Light" w:cs="Calibri Light"/>
                <w:i/>
                <w:iCs/>
                <w:sz w:val="22"/>
                <w:szCs w:val="22"/>
              </w:rPr>
              <w:t> </w:t>
            </w:r>
          </w:p>
          <w:p w14:paraId="0AB83996" w14:textId="77777777" w:rsidR="004E33EC" w:rsidRDefault="004E33EC" w:rsidP="004E33EC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 Light" w:hAnsi="Calibri Light" w:cs="Calibri Light"/>
                <w:sz w:val="22"/>
                <w:szCs w:val="22"/>
                <w:u w:val="single"/>
              </w:rPr>
              <w:t xml:space="preserve">Math </w:t>
            </w:r>
            <w:proofErr w:type="gramStart"/>
            <w:r>
              <w:rPr>
                <w:rStyle w:val="normaltextrun"/>
                <w:rFonts w:ascii="Calibri Light" w:hAnsi="Calibri Light" w:cs="Calibri Light"/>
                <w:sz w:val="22"/>
                <w:szCs w:val="22"/>
                <w:u w:val="single"/>
              </w:rPr>
              <w:t>Every Day</w:t>
            </w:r>
            <w:proofErr w:type="gramEnd"/>
            <w:r>
              <w:rPr>
                <w:rStyle w:val="normaltextrun"/>
                <w:rFonts w:ascii="Calibri Light" w:hAnsi="Calibri Light" w:cs="Calibri Light"/>
                <w:sz w:val="22"/>
                <w:szCs w:val="22"/>
                <w:u w:val="single"/>
              </w:rPr>
              <w:t xml:space="preserve"> Cards</w:t>
            </w:r>
            <w:r>
              <w:rPr>
                <w:rStyle w:val="eop"/>
                <w:rFonts w:ascii="Calibri Light" w:hAnsi="Calibri Light" w:cs="Calibri Light"/>
                <w:sz w:val="22"/>
                <w:szCs w:val="22"/>
              </w:rPr>
              <w:t> </w:t>
            </w:r>
          </w:p>
          <w:p w14:paraId="5885E3DE" w14:textId="43CEEE43" w:rsidR="004E33EC" w:rsidRDefault="15B00FE4" w:rsidP="0C713E4D">
            <w:pPr>
              <w:pStyle w:val="paragraph"/>
              <w:spacing w:before="0" w:beforeAutospacing="0" w:after="0" w:afterAutospacing="0"/>
              <w:rPr>
                <w:rStyle w:val="normaltextrun"/>
                <w:i/>
                <w:iCs/>
                <w:color w:val="FFC000" w:themeColor="accent4"/>
                <w:sz w:val="22"/>
                <w:szCs w:val="22"/>
              </w:rPr>
            </w:pPr>
            <w:r w:rsidRPr="0C713E4D">
              <w:rPr>
                <w:rStyle w:val="normaltextrun"/>
                <w:i/>
                <w:iCs/>
                <w:color w:val="FFC000" w:themeColor="accent4"/>
                <w:sz w:val="22"/>
                <w:szCs w:val="22"/>
              </w:rPr>
              <w:t>3A: Adding Ten </w:t>
            </w:r>
          </w:p>
          <w:p w14:paraId="23839437" w14:textId="77777777" w:rsidR="004E33EC" w:rsidRDefault="15B00FE4" w:rsidP="0C713E4D">
            <w:pPr>
              <w:pStyle w:val="paragraph"/>
              <w:spacing w:before="0" w:beforeAutospacing="0" w:after="0" w:afterAutospacing="0"/>
              <w:rPr>
                <w:rStyle w:val="normaltextrun"/>
                <w:i/>
                <w:iCs/>
                <w:color w:val="FFC000" w:themeColor="accent4"/>
                <w:sz w:val="22"/>
                <w:szCs w:val="22"/>
              </w:rPr>
            </w:pPr>
            <w:r w:rsidRPr="0C713E4D">
              <w:rPr>
                <w:rStyle w:val="normaltextrun"/>
                <w:i/>
                <w:iCs/>
                <w:color w:val="FFC000" w:themeColor="accent4"/>
                <w:sz w:val="22"/>
                <w:szCs w:val="22"/>
              </w:rPr>
              <w:t>3A: Taking Away Ten </w:t>
            </w:r>
          </w:p>
          <w:p w14:paraId="09D9D049" w14:textId="77777777" w:rsidR="004E33EC" w:rsidRDefault="15B00FE4" w:rsidP="0C713E4D">
            <w:pPr>
              <w:pStyle w:val="paragraph"/>
              <w:spacing w:before="0" w:beforeAutospacing="0" w:after="0" w:afterAutospacing="0"/>
              <w:rPr>
                <w:rStyle w:val="normaltextrun"/>
                <w:i/>
                <w:iCs/>
                <w:color w:val="FFC000" w:themeColor="accent4"/>
                <w:sz w:val="22"/>
                <w:szCs w:val="22"/>
              </w:rPr>
            </w:pPr>
            <w:r w:rsidRPr="0C713E4D">
              <w:rPr>
                <w:rStyle w:val="normaltextrun"/>
                <w:i/>
                <w:iCs/>
                <w:color w:val="FFC000" w:themeColor="accent4"/>
                <w:sz w:val="22"/>
                <w:szCs w:val="22"/>
              </w:rPr>
              <w:t>3B: Thinking Tens </w:t>
            </w:r>
          </w:p>
          <w:p w14:paraId="04182CE2" w14:textId="77777777" w:rsidR="004E33EC" w:rsidRDefault="15B00FE4" w:rsidP="0C713E4D">
            <w:pPr>
              <w:pStyle w:val="paragraph"/>
              <w:spacing w:before="0" w:beforeAutospacing="0" w:after="0" w:afterAutospacing="0"/>
              <w:rPr>
                <w:rStyle w:val="normaltextrun"/>
                <w:i/>
                <w:iCs/>
                <w:color w:val="FFC000" w:themeColor="accent4"/>
                <w:sz w:val="22"/>
                <w:szCs w:val="22"/>
              </w:rPr>
            </w:pPr>
            <w:r w:rsidRPr="0C713E4D">
              <w:rPr>
                <w:rStyle w:val="normaltextrun"/>
                <w:i/>
                <w:iCs/>
                <w:color w:val="FFC000" w:themeColor="accent4"/>
                <w:sz w:val="22"/>
                <w:szCs w:val="22"/>
              </w:rPr>
              <w:t>3B: Describe Me </w:t>
            </w:r>
          </w:p>
          <w:p w14:paraId="2E7E7B99" w14:textId="77777777" w:rsidR="004E33EC" w:rsidRDefault="004E33EC" w:rsidP="004E33EC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 Light" w:hAnsi="Calibri Light" w:cs="Calibri Light"/>
                <w:sz w:val="22"/>
                <w:szCs w:val="22"/>
              </w:rPr>
              <w:t> </w:t>
            </w:r>
          </w:p>
          <w:p w14:paraId="4558577A" w14:textId="77777777" w:rsidR="004E33EC" w:rsidRDefault="004E33EC" w:rsidP="004E33EC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 Light" w:hAnsi="Calibri Light" w:cs="Calibri Light"/>
                <w:sz w:val="22"/>
                <w:szCs w:val="22"/>
                <w:u w:val="single"/>
              </w:rPr>
              <w:t>Intervention</w:t>
            </w:r>
            <w:r>
              <w:rPr>
                <w:rStyle w:val="eop"/>
                <w:rFonts w:ascii="Calibri Light" w:hAnsi="Calibri Light" w:cs="Calibri Light"/>
                <w:sz w:val="22"/>
                <w:szCs w:val="22"/>
              </w:rPr>
              <w:t> </w:t>
            </w:r>
          </w:p>
          <w:p w14:paraId="6920B451" w14:textId="77777777" w:rsidR="004E33EC" w:rsidRDefault="15B00FE4" w:rsidP="0C713E4D">
            <w:pPr>
              <w:pStyle w:val="paragraph"/>
              <w:spacing w:before="0" w:beforeAutospacing="0" w:after="0" w:afterAutospacing="0"/>
              <w:rPr>
                <w:rStyle w:val="eop"/>
                <w:rFonts w:ascii="Calibri Light" w:eastAsia="Calibri Light" w:hAnsi="Calibri Light" w:cs="Calibri Light"/>
                <w:color w:val="6FAC47"/>
                <w:sz w:val="22"/>
                <w:szCs w:val="22"/>
              </w:rPr>
            </w:pPr>
            <w:r w:rsidRPr="0C713E4D">
              <w:rPr>
                <w:rStyle w:val="eop"/>
                <w:rFonts w:ascii="Calibri Light" w:eastAsia="Calibri Light" w:hAnsi="Calibri Light" w:cs="Calibri Light"/>
                <w:color w:val="6FAC47"/>
                <w:sz w:val="22"/>
                <w:szCs w:val="22"/>
              </w:rPr>
              <w:t>5: Adding Tens </w:t>
            </w:r>
          </w:p>
          <w:p w14:paraId="03F49298" w14:textId="10177739" w:rsidR="004A3564" w:rsidRDefault="15B00FE4" w:rsidP="0C713E4D">
            <w:pPr>
              <w:pStyle w:val="paragraph"/>
              <w:spacing w:before="0" w:beforeAutospacing="0" w:after="0" w:afterAutospacing="0"/>
              <w:rPr>
                <w:rStyle w:val="eop"/>
                <w:rFonts w:ascii="Calibri Light" w:eastAsia="Calibri Light" w:hAnsi="Calibri Light" w:cs="Calibri Light"/>
                <w:color w:val="6FAC47"/>
                <w:sz w:val="22"/>
                <w:szCs w:val="22"/>
              </w:rPr>
            </w:pPr>
            <w:r w:rsidRPr="0C713E4D">
              <w:rPr>
                <w:rStyle w:val="eop"/>
                <w:rFonts w:ascii="Calibri Light" w:eastAsia="Calibri Light" w:hAnsi="Calibri Light" w:cs="Calibri Light"/>
                <w:color w:val="6FAC47"/>
                <w:sz w:val="22"/>
                <w:szCs w:val="22"/>
              </w:rPr>
              <w:t>6: Taking Away Tens </w:t>
            </w:r>
          </w:p>
        </w:tc>
      </w:tr>
      <w:tr w:rsidR="007D13F2" w14:paraId="4DB4FB4E" w14:textId="77777777" w:rsidTr="0C713E4D">
        <w:tc>
          <w:tcPr>
            <w:tcW w:w="1668" w:type="dxa"/>
          </w:tcPr>
          <w:p w14:paraId="1F2C6B41" w14:textId="03E67BDF" w:rsidR="007D13F2" w:rsidRDefault="1315F93D" w:rsidP="0C713E4D">
            <w:pPr>
              <w:rPr>
                <w:rFonts w:asciiTheme="majorHAnsi" w:eastAsiaTheme="majorEastAsia" w:hAnsiTheme="majorHAnsi" w:cstheme="majorBidi"/>
              </w:rPr>
            </w:pPr>
            <w:r w:rsidRPr="0C713E4D">
              <w:rPr>
                <w:rFonts w:asciiTheme="majorHAnsi" w:eastAsiaTheme="majorEastAsia" w:hAnsiTheme="majorHAnsi" w:cstheme="majorBidi"/>
              </w:rPr>
              <w:t xml:space="preserve">Early </w:t>
            </w:r>
            <w:r w:rsidR="4B2A26E7" w:rsidRPr="0C713E4D">
              <w:rPr>
                <w:rFonts w:asciiTheme="majorHAnsi" w:eastAsiaTheme="majorEastAsia" w:hAnsiTheme="majorHAnsi" w:cstheme="majorBidi"/>
              </w:rPr>
              <w:t>Fraction</w:t>
            </w:r>
            <w:r w:rsidRPr="0C713E4D">
              <w:rPr>
                <w:rFonts w:asciiTheme="majorHAnsi" w:eastAsiaTheme="majorEastAsia" w:hAnsiTheme="majorHAnsi" w:cstheme="majorBidi"/>
              </w:rPr>
              <w:t>al Thinking</w:t>
            </w:r>
            <w:r w:rsidR="269E9587" w:rsidRPr="0C713E4D">
              <w:rPr>
                <w:rFonts w:asciiTheme="majorHAnsi" w:eastAsiaTheme="majorEastAsia" w:hAnsiTheme="majorHAnsi" w:cstheme="majorBidi"/>
              </w:rPr>
              <w:t xml:space="preserve"> </w:t>
            </w:r>
          </w:p>
        </w:tc>
        <w:tc>
          <w:tcPr>
            <w:tcW w:w="4110" w:type="dxa"/>
          </w:tcPr>
          <w:p w14:paraId="08AF05D6" w14:textId="309712B5" w:rsidR="007D13F2" w:rsidRDefault="7B07AE99" w:rsidP="0C713E4D">
            <w:pPr>
              <w:rPr>
                <w:rFonts w:asciiTheme="majorHAnsi" w:eastAsiaTheme="majorEastAsia" w:hAnsiTheme="majorHAnsi" w:cstheme="majorBidi"/>
              </w:rPr>
            </w:pPr>
            <w:r w:rsidRPr="0C713E4D">
              <w:rPr>
                <w:rFonts w:asciiTheme="majorHAnsi" w:eastAsiaTheme="majorEastAsia" w:hAnsiTheme="majorHAnsi" w:cstheme="majorBidi"/>
              </w:rPr>
              <w:t xml:space="preserve">14: </w:t>
            </w:r>
            <w:r w:rsidR="4B2A26E7" w:rsidRPr="0C713E4D">
              <w:rPr>
                <w:rFonts w:asciiTheme="majorHAnsi" w:eastAsiaTheme="majorEastAsia" w:hAnsiTheme="majorHAnsi" w:cstheme="majorBidi"/>
              </w:rPr>
              <w:t>Equal Parts</w:t>
            </w:r>
          </w:p>
          <w:p w14:paraId="2F1C6AE4" w14:textId="3006A01D" w:rsidR="00A53DB8" w:rsidRDefault="19BB3B09" w:rsidP="0C713E4D">
            <w:pPr>
              <w:rPr>
                <w:rFonts w:asciiTheme="majorHAnsi" w:eastAsiaTheme="majorEastAsia" w:hAnsiTheme="majorHAnsi" w:cstheme="majorBidi"/>
              </w:rPr>
            </w:pPr>
            <w:r w:rsidRPr="0C713E4D">
              <w:rPr>
                <w:rFonts w:asciiTheme="majorHAnsi" w:eastAsiaTheme="majorEastAsia" w:hAnsiTheme="majorHAnsi" w:cstheme="majorBidi"/>
              </w:rPr>
              <w:t xml:space="preserve">15: </w:t>
            </w:r>
            <w:r w:rsidR="4B2A26E7" w:rsidRPr="0C713E4D">
              <w:rPr>
                <w:rFonts w:asciiTheme="majorHAnsi" w:eastAsiaTheme="majorEastAsia" w:hAnsiTheme="majorHAnsi" w:cstheme="majorBidi"/>
              </w:rPr>
              <w:t>Comparing Fractions 1</w:t>
            </w:r>
          </w:p>
          <w:p w14:paraId="7AD70F68" w14:textId="552D6DBF" w:rsidR="00A53DB8" w:rsidRDefault="17DE802C" w:rsidP="0C713E4D">
            <w:pPr>
              <w:rPr>
                <w:rFonts w:asciiTheme="majorHAnsi" w:eastAsiaTheme="majorEastAsia" w:hAnsiTheme="majorHAnsi" w:cstheme="majorBidi"/>
              </w:rPr>
            </w:pPr>
            <w:r w:rsidRPr="0C713E4D">
              <w:rPr>
                <w:rFonts w:asciiTheme="majorHAnsi" w:eastAsiaTheme="majorEastAsia" w:hAnsiTheme="majorHAnsi" w:cstheme="majorBidi"/>
              </w:rPr>
              <w:t xml:space="preserve">16: </w:t>
            </w:r>
            <w:r w:rsidR="4B2A26E7" w:rsidRPr="0C713E4D">
              <w:rPr>
                <w:rFonts w:asciiTheme="majorHAnsi" w:eastAsiaTheme="majorEastAsia" w:hAnsiTheme="majorHAnsi" w:cstheme="majorBidi"/>
              </w:rPr>
              <w:t>Comparing Fractions 2</w:t>
            </w:r>
          </w:p>
          <w:p w14:paraId="0DEADC89" w14:textId="0B0A745E" w:rsidR="0026425A" w:rsidRDefault="77652C9A" w:rsidP="0C713E4D">
            <w:pPr>
              <w:rPr>
                <w:rFonts w:asciiTheme="majorHAnsi" w:eastAsiaTheme="majorEastAsia" w:hAnsiTheme="majorHAnsi" w:cstheme="majorBidi"/>
              </w:rPr>
            </w:pPr>
            <w:r w:rsidRPr="0C713E4D">
              <w:rPr>
                <w:rFonts w:asciiTheme="majorHAnsi" w:eastAsiaTheme="majorEastAsia" w:hAnsiTheme="majorHAnsi" w:cstheme="majorBidi"/>
              </w:rPr>
              <w:t xml:space="preserve">17: </w:t>
            </w:r>
            <w:r w:rsidR="624075E5" w:rsidRPr="0C713E4D">
              <w:rPr>
                <w:rFonts w:asciiTheme="majorHAnsi" w:eastAsiaTheme="majorEastAsia" w:hAnsiTheme="majorHAnsi" w:cstheme="majorBidi"/>
              </w:rPr>
              <w:t>Comparing Fractions of Different Wholes</w:t>
            </w:r>
            <w:r w:rsidR="41BAB242" w:rsidRPr="0C713E4D">
              <w:rPr>
                <w:rFonts w:asciiTheme="majorHAnsi" w:eastAsiaTheme="majorEastAsia" w:hAnsiTheme="majorHAnsi" w:cstheme="majorBidi"/>
              </w:rPr>
              <w:t>*</w:t>
            </w:r>
          </w:p>
          <w:p w14:paraId="4C0CB4AC" w14:textId="1CB7F29D" w:rsidR="0026425A" w:rsidRDefault="41BAB242" w:rsidP="0C713E4D">
            <w:pPr>
              <w:rPr>
                <w:rFonts w:asciiTheme="majorHAnsi" w:eastAsiaTheme="majorEastAsia" w:hAnsiTheme="majorHAnsi" w:cstheme="majorBidi"/>
              </w:rPr>
            </w:pPr>
            <w:r w:rsidRPr="0C713E4D">
              <w:rPr>
                <w:rFonts w:asciiTheme="majorHAnsi" w:eastAsiaTheme="majorEastAsia" w:hAnsiTheme="majorHAnsi" w:cstheme="majorBidi"/>
              </w:rPr>
              <w:t xml:space="preserve">18: </w:t>
            </w:r>
            <w:r w:rsidR="624075E5" w:rsidRPr="0C713E4D">
              <w:rPr>
                <w:rFonts w:asciiTheme="majorHAnsi" w:eastAsiaTheme="majorEastAsia" w:hAnsiTheme="majorHAnsi" w:cstheme="majorBidi"/>
              </w:rPr>
              <w:t>Modelling One Whole with Unit Fractions</w:t>
            </w:r>
            <w:r w:rsidR="320481E5" w:rsidRPr="0C713E4D">
              <w:rPr>
                <w:rFonts w:asciiTheme="majorHAnsi" w:eastAsiaTheme="majorEastAsia" w:hAnsiTheme="majorHAnsi" w:cstheme="majorBidi"/>
              </w:rPr>
              <w:t>*</w:t>
            </w:r>
          </w:p>
          <w:p w14:paraId="211970E6" w14:textId="74819C57" w:rsidR="0026425A" w:rsidRDefault="320481E5" w:rsidP="0C713E4D">
            <w:pPr>
              <w:rPr>
                <w:rFonts w:asciiTheme="majorHAnsi" w:eastAsiaTheme="majorEastAsia" w:hAnsiTheme="majorHAnsi" w:cstheme="majorBidi"/>
              </w:rPr>
            </w:pPr>
            <w:r w:rsidRPr="0C713E4D">
              <w:rPr>
                <w:rFonts w:asciiTheme="majorHAnsi" w:eastAsiaTheme="majorEastAsia" w:hAnsiTheme="majorHAnsi" w:cstheme="majorBidi"/>
              </w:rPr>
              <w:t xml:space="preserve">19: </w:t>
            </w:r>
            <w:r w:rsidR="624075E5" w:rsidRPr="0C713E4D">
              <w:rPr>
                <w:rFonts w:asciiTheme="majorHAnsi" w:eastAsiaTheme="majorEastAsia" w:hAnsiTheme="majorHAnsi" w:cstheme="majorBidi"/>
              </w:rPr>
              <w:t>Partitioning Sets</w:t>
            </w:r>
          </w:p>
          <w:p w14:paraId="6AC39F6D" w14:textId="752FD0E1" w:rsidR="0026425A" w:rsidRDefault="0E8067D5" w:rsidP="0C713E4D">
            <w:pPr>
              <w:rPr>
                <w:rFonts w:asciiTheme="majorHAnsi" w:eastAsiaTheme="majorEastAsia" w:hAnsiTheme="majorHAnsi" w:cstheme="majorBidi"/>
              </w:rPr>
            </w:pPr>
            <w:r w:rsidRPr="0C713E4D">
              <w:rPr>
                <w:rFonts w:asciiTheme="majorHAnsi" w:eastAsiaTheme="majorEastAsia" w:hAnsiTheme="majorHAnsi" w:cstheme="majorBidi"/>
              </w:rPr>
              <w:t xml:space="preserve">20: </w:t>
            </w:r>
            <w:r w:rsidR="624075E5" w:rsidRPr="0C713E4D">
              <w:rPr>
                <w:rFonts w:asciiTheme="majorHAnsi" w:eastAsiaTheme="majorEastAsia" w:hAnsiTheme="majorHAnsi" w:cstheme="majorBidi"/>
              </w:rPr>
              <w:t>Consolidation</w:t>
            </w:r>
          </w:p>
          <w:p w14:paraId="4DC5962D" w14:textId="19B9CCF8" w:rsidR="0C713E4D" w:rsidRDefault="0C713E4D" w:rsidP="0C713E4D">
            <w:pPr>
              <w:rPr>
                <w:rFonts w:asciiTheme="majorHAnsi" w:eastAsiaTheme="majorEastAsia" w:hAnsiTheme="majorHAnsi" w:cstheme="majorBidi"/>
              </w:rPr>
            </w:pPr>
          </w:p>
          <w:p w14:paraId="5E84A47F" w14:textId="7E8D6AAC" w:rsidR="0026425A" w:rsidRDefault="0026425A" w:rsidP="0C713E4D">
            <w:pPr>
              <w:rPr>
                <w:rFonts w:asciiTheme="majorHAnsi" w:eastAsiaTheme="majorEastAsia" w:hAnsiTheme="majorHAnsi" w:cstheme="majorBidi"/>
              </w:rPr>
            </w:pPr>
          </w:p>
          <w:p w14:paraId="6A2DAE2C" w14:textId="757FD06E" w:rsidR="005C43A0" w:rsidRDefault="005C43A0" w:rsidP="0C713E4D">
            <w:pPr>
              <w:rPr>
                <w:rFonts w:asciiTheme="majorHAnsi" w:eastAsiaTheme="majorEastAsia" w:hAnsiTheme="majorHAnsi" w:cstheme="majorBidi"/>
              </w:rPr>
            </w:pPr>
          </w:p>
          <w:p w14:paraId="429D6EEA" w14:textId="0ABC72EC" w:rsidR="00621A82" w:rsidRDefault="00621A82" w:rsidP="0C713E4D">
            <w:pPr>
              <w:rPr>
                <w:rFonts w:asciiTheme="majorHAnsi" w:eastAsiaTheme="majorEastAsia" w:hAnsiTheme="majorHAnsi" w:cstheme="majorBidi"/>
              </w:rPr>
            </w:pPr>
          </w:p>
          <w:p w14:paraId="061B6932" w14:textId="6630D7E3" w:rsidR="00A53DB8" w:rsidRDefault="00A53DB8" w:rsidP="0C713E4D">
            <w:pPr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tcW w:w="3798" w:type="dxa"/>
          </w:tcPr>
          <w:p w14:paraId="2E0290EE" w14:textId="77777777" w:rsidR="004E33EC" w:rsidRDefault="15B00FE4" w:rsidP="0C713E4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i/>
                <w:iCs/>
                <w:color w:val="FFC000" w:themeColor="accent4"/>
                <w:sz w:val="22"/>
                <w:szCs w:val="22"/>
              </w:rPr>
            </w:pPr>
            <w:r w:rsidRPr="0C713E4D">
              <w:rPr>
                <w:rStyle w:val="normaltextrun"/>
                <w:i/>
                <w:iCs/>
                <w:color w:val="FFC000" w:themeColor="accent4"/>
                <w:sz w:val="22"/>
                <w:szCs w:val="22"/>
              </w:rPr>
              <w:t>17: Equal Parts </w:t>
            </w:r>
          </w:p>
          <w:p w14:paraId="2E8F43C7" w14:textId="77777777" w:rsidR="004E33EC" w:rsidRPr="00AD1F3F" w:rsidRDefault="15B00FE4" w:rsidP="0C713E4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i/>
                <w:iCs/>
                <w:color w:val="FFC000" w:themeColor="accent4"/>
                <w:sz w:val="22"/>
                <w:szCs w:val="22"/>
              </w:rPr>
            </w:pPr>
            <w:r w:rsidRPr="0C713E4D">
              <w:rPr>
                <w:rStyle w:val="normaltextrun"/>
                <w:i/>
                <w:iCs/>
                <w:color w:val="FFC000" w:themeColor="accent4"/>
                <w:sz w:val="22"/>
                <w:szCs w:val="22"/>
              </w:rPr>
              <w:t>18: Comparing Fractions 1 </w:t>
            </w:r>
          </w:p>
          <w:p w14:paraId="4927E636" w14:textId="77777777" w:rsidR="004E33EC" w:rsidRPr="00AD1F3F" w:rsidRDefault="15B00FE4" w:rsidP="0C713E4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i/>
                <w:iCs/>
                <w:color w:val="FFC000" w:themeColor="accent4"/>
                <w:sz w:val="22"/>
                <w:szCs w:val="22"/>
              </w:rPr>
            </w:pPr>
            <w:r w:rsidRPr="0C713E4D">
              <w:rPr>
                <w:rStyle w:val="normaltextrun"/>
                <w:i/>
                <w:iCs/>
                <w:color w:val="FFC000" w:themeColor="accent4"/>
                <w:sz w:val="22"/>
                <w:szCs w:val="22"/>
              </w:rPr>
              <w:t>19: Comparing Fractions 2 </w:t>
            </w:r>
          </w:p>
          <w:p w14:paraId="1AB772F2" w14:textId="77777777" w:rsidR="004E33EC" w:rsidRDefault="15B00FE4" w:rsidP="0C713E4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eastAsia="Calibri Light" w:hAnsi="Calibri Light" w:cs="Calibri Light"/>
                <w:strike/>
                <w:color w:val="FF0000"/>
                <w:sz w:val="22"/>
                <w:szCs w:val="22"/>
              </w:rPr>
            </w:pPr>
            <w:r w:rsidRPr="0C713E4D">
              <w:rPr>
                <w:rStyle w:val="normaltextrun"/>
                <w:rFonts w:ascii="Calibri Light" w:eastAsia="Calibri Light" w:hAnsi="Calibri Light" w:cs="Calibri Light"/>
                <w:strike/>
                <w:color w:val="FF0000"/>
                <w:sz w:val="22"/>
                <w:szCs w:val="22"/>
              </w:rPr>
              <w:t>20: Regrouping Fractional Parts </w:t>
            </w:r>
          </w:p>
          <w:p w14:paraId="3A5CECFF" w14:textId="74AB9B7A" w:rsidR="004E33EC" w:rsidRDefault="15B00FE4" w:rsidP="0C713E4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C713E4D">
              <w:rPr>
                <w:rStyle w:val="normaltextrun"/>
                <w:rFonts w:ascii="Calibri Light" w:hAnsi="Calibri Light" w:cs="Calibri Light"/>
                <w:sz w:val="22"/>
                <w:szCs w:val="22"/>
                <w:lang w:val="en-US"/>
              </w:rPr>
              <w:t xml:space="preserve">17: Partitioning Sets </w:t>
            </w:r>
            <w:r w:rsidR="7825DF5E" w:rsidRPr="0C713E4D">
              <w:rPr>
                <w:rStyle w:val="normaltextrun"/>
                <w:rFonts w:ascii="Calibri Light" w:hAnsi="Calibri Light" w:cs="Calibri Light"/>
                <w:sz w:val="22"/>
                <w:szCs w:val="22"/>
                <w:lang w:val="en-US"/>
              </w:rPr>
              <w:t>(Gr3)</w:t>
            </w:r>
            <w:r w:rsidRPr="0C713E4D">
              <w:rPr>
                <w:rStyle w:val="normaltextrun"/>
                <w:rFonts w:ascii="Calibri Light" w:hAnsi="Calibri Light" w:cs="Calibri Light"/>
                <w:color w:val="BD7CB5"/>
                <w:sz w:val="22"/>
                <w:szCs w:val="22"/>
              </w:rPr>
              <w:t> </w:t>
            </w:r>
            <w:r w:rsidRPr="0C713E4D">
              <w:rPr>
                <w:rStyle w:val="eop"/>
                <w:rFonts w:ascii="Calibri Light" w:hAnsi="Calibri Light" w:cs="Calibri Light"/>
                <w:color w:val="BD7CB5"/>
                <w:sz w:val="22"/>
                <w:szCs w:val="22"/>
              </w:rPr>
              <w:t> </w:t>
            </w:r>
          </w:p>
          <w:p w14:paraId="19FCCF07" w14:textId="72B00BC9" w:rsidR="004E33EC" w:rsidRPr="007410F8" w:rsidRDefault="15B00FE4" w:rsidP="0C713E4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i/>
                <w:iCs/>
                <w:color w:val="FFC000" w:themeColor="accent4"/>
                <w:sz w:val="22"/>
                <w:szCs w:val="22"/>
              </w:rPr>
            </w:pPr>
            <w:r w:rsidRPr="0C713E4D">
              <w:rPr>
                <w:rStyle w:val="normaltextrun"/>
                <w:i/>
                <w:iCs/>
                <w:color w:val="FFC000" w:themeColor="accent4"/>
                <w:sz w:val="22"/>
                <w:szCs w:val="22"/>
              </w:rPr>
              <w:t>21: Consolidation </w:t>
            </w:r>
          </w:p>
          <w:p w14:paraId="129EF199" w14:textId="77777777" w:rsidR="004E33EC" w:rsidRDefault="004E33EC" w:rsidP="004E33EC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 Light" w:hAnsi="Calibri Light" w:cs="Calibri Light"/>
                <w:sz w:val="22"/>
                <w:szCs w:val="22"/>
              </w:rPr>
              <w:t> </w:t>
            </w:r>
          </w:p>
          <w:p w14:paraId="76A73AF1" w14:textId="77777777" w:rsidR="004E33EC" w:rsidRDefault="004E33EC" w:rsidP="004E33EC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 Light" w:hAnsi="Calibri Light" w:cs="Calibri Light"/>
                <w:sz w:val="22"/>
                <w:szCs w:val="22"/>
                <w:u w:val="single"/>
              </w:rPr>
              <w:t xml:space="preserve">Math </w:t>
            </w:r>
            <w:proofErr w:type="gramStart"/>
            <w:r>
              <w:rPr>
                <w:rStyle w:val="normaltextrun"/>
                <w:rFonts w:ascii="Calibri Light" w:hAnsi="Calibri Light" w:cs="Calibri Light"/>
                <w:sz w:val="22"/>
                <w:szCs w:val="22"/>
                <w:u w:val="single"/>
              </w:rPr>
              <w:t>Every Day</w:t>
            </w:r>
            <w:proofErr w:type="gramEnd"/>
            <w:r>
              <w:rPr>
                <w:rStyle w:val="normaltextrun"/>
                <w:rFonts w:ascii="Calibri Light" w:hAnsi="Calibri Light" w:cs="Calibri Light"/>
                <w:sz w:val="22"/>
                <w:szCs w:val="22"/>
                <w:u w:val="single"/>
              </w:rPr>
              <w:t xml:space="preserve"> Cards</w:t>
            </w:r>
            <w:r>
              <w:rPr>
                <w:rStyle w:val="eop"/>
                <w:rFonts w:ascii="Calibri Light" w:hAnsi="Calibri Light" w:cs="Calibri Light"/>
                <w:sz w:val="22"/>
                <w:szCs w:val="22"/>
              </w:rPr>
              <w:t> </w:t>
            </w:r>
          </w:p>
          <w:p w14:paraId="088D30E1" w14:textId="77777777" w:rsidR="004E33EC" w:rsidRDefault="15B00FE4" w:rsidP="0C713E4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eastAsia="Calibri Light" w:hAnsi="Calibri Light" w:cs="Calibri Light"/>
                <w:strike/>
                <w:color w:val="FF0000"/>
                <w:sz w:val="22"/>
                <w:szCs w:val="22"/>
              </w:rPr>
            </w:pPr>
            <w:r w:rsidRPr="0C713E4D">
              <w:rPr>
                <w:rStyle w:val="normaltextrun"/>
                <w:rFonts w:ascii="Calibri Light" w:eastAsia="Calibri Light" w:hAnsi="Calibri Light" w:cs="Calibri Light"/>
                <w:strike/>
                <w:color w:val="FF0000"/>
                <w:sz w:val="22"/>
                <w:szCs w:val="22"/>
              </w:rPr>
              <w:t>4A: Equal Parts from Home </w:t>
            </w:r>
          </w:p>
          <w:p w14:paraId="2B98EEFF" w14:textId="77777777" w:rsidR="004E33EC" w:rsidRDefault="15B00FE4" w:rsidP="0C713E4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i/>
                <w:iCs/>
                <w:color w:val="FFC000" w:themeColor="accent4"/>
                <w:sz w:val="22"/>
                <w:szCs w:val="22"/>
              </w:rPr>
            </w:pPr>
            <w:r w:rsidRPr="0C713E4D">
              <w:rPr>
                <w:rStyle w:val="normaltextrun"/>
                <w:i/>
                <w:iCs/>
                <w:color w:val="FFC000" w:themeColor="accent4"/>
                <w:sz w:val="22"/>
                <w:szCs w:val="22"/>
              </w:rPr>
              <w:t>4A: Modelling Fraction Amounts </w:t>
            </w:r>
          </w:p>
          <w:p w14:paraId="25157C83" w14:textId="77777777" w:rsidR="004E33EC" w:rsidRDefault="15B00FE4" w:rsidP="0C713E4D">
            <w:pPr>
              <w:pStyle w:val="paragraph"/>
              <w:spacing w:before="0" w:beforeAutospacing="0" w:after="0" w:afterAutospacing="0"/>
              <w:rPr>
                <w:rStyle w:val="normaltextrun"/>
                <w:rFonts w:ascii="Calibri Light" w:eastAsia="Calibri Light" w:hAnsi="Calibri Light" w:cs="Calibri Light"/>
                <w:strike/>
                <w:color w:val="FF0000"/>
                <w:sz w:val="22"/>
                <w:szCs w:val="22"/>
              </w:rPr>
            </w:pPr>
            <w:r w:rsidRPr="0C713E4D">
              <w:rPr>
                <w:rStyle w:val="normaltextrun"/>
                <w:rFonts w:ascii="Calibri Light" w:eastAsia="Calibri Light" w:hAnsi="Calibri Light" w:cs="Calibri Light"/>
                <w:strike/>
                <w:color w:val="FF0000"/>
                <w:sz w:val="22"/>
                <w:szCs w:val="22"/>
              </w:rPr>
              <w:t>4B: Regrouping Equal Parts </w:t>
            </w:r>
          </w:p>
          <w:p w14:paraId="44567931" w14:textId="77777777" w:rsidR="004E33EC" w:rsidRDefault="15B00FE4" w:rsidP="0C713E4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 Light" w:eastAsia="Calibri Light" w:hAnsi="Calibri Light" w:cs="Calibri Light"/>
                <w:color w:val="6FAC47"/>
                <w:sz w:val="22"/>
                <w:szCs w:val="22"/>
              </w:rPr>
            </w:pPr>
            <w:r w:rsidRPr="0C713E4D">
              <w:rPr>
                <w:rStyle w:val="eop"/>
                <w:rFonts w:ascii="Calibri Light" w:eastAsia="Calibri Light" w:hAnsi="Calibri Light" w:cs="Calibri Light"/>
                <w:color w:val="6FAC47"/>
                <w:sz w:val="22"/>
                <w:szCs w:val="22"/>
              </w:rPr>
              <w:t>4B: Naming Equal Parts </w:t>
            </w:r>
          </w:p>
          <w:p w14:paraId="44743134" w14:textId="77777777" w:rsidR="004E33EC" w:rsidRDefault="004E33EC" w:rsidP="004E33EC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 Light" w:hAnsi="Calibri Light" w:cs="Calibri Light"/>
                <w:sz w:val="22"/>
                <w:szCs w:val="22"/>
              </w:rPr>
              <w:t> </w:t>
            </w:r>
          </w:p>
          <w:p w14:paraId="38908104" w14:textId="77777777" w:rsidR="004E33EC" w:rsidRDefault="004E33EC" w:rsidP="004E33EC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 Light" w:hAnsi="Calibri Light" w:cs="Calibri Light"/>
                <w:sz w:val="22"/>
                <w:szCs w:val="22"/>
                <w:u w:val="single"/>
              </w:rPr>
              <w:t>Intervention</w:t>
            </w:r>
            <w:r>
              <w:rPr>
                <w:rStyle w:val="eop"/>
                <w:rFonts w:ascii="Calibri Light" w:hAnsi="Calibri Light" w:cs="Calibri Light"/>
                <w:sz w:val="22"/>
                <w:szCs w:val="22"/>
              </w:rPr>
              <w:t> </w:t>
            </w:r>
          </w:p>
          <w:p w14:paraId="1AB24A3A" w14:textId="77777777" w:rsidR="004E33EC" w:rsidRDefault="15B00FE4" w:rsidP="0C713E4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eastAsia="Calibri Light" w:hAnsi="Calibri Light" w:cs="Calibri Light"/>
                <w:strike/>
                <w:color w:val="FF0000"/>
                <w:sz w:val="22"/>
                <w:szCs w:val="22"/>
              </w:rPr>
            </w:pPr>
            <w:r w:rsidRPr="0C713E4D">
              <w:rPr>
                <w:rStyle w:val="normaltextrun"/>
                <w:rFonts w:ascii="Calibri Light" w:eastAsia="Calibri Light" w:hAnsi="Calibri Light" w:cs="Calibri Light"/>
                <w:strike/>
                <w:color w:val="FF0000"/>
                <w:sz w:val="22"/>
                <w:szCs w:val="22"/>
              </w:rPr>
              <w:t>7: Exploring Equal Parts </w:t>
            </w:r>
          </w:p>
          <w:p w14:paraId="649F48B4" w14:textId="7F475087" w:rsidR="007D13F2" w:rsidRDefault="15B00FE4" w:rsidP="0C713E4D">
            <w:pPr>
              <w:pStyle w:val="paragraph"/>
              <w:spacing w:before="0" w:beforeAutospacing="0" w:after="0" w:afterAutospacing="0"/>
              <w:rPr>
                <w:rStyle w:val="normaltextrun"/>
                <w:i/>
                <w:iCs/>
                <w:color w:val="FFC000" w:themeColor="accent4"/>
                <w:sz w:val="22"/>
                <w:szCs w:val="22"/>
              </w:rPr>
            </w:pPr>
            <w:r w:rsidRPr="0C713E4D">
              <w:rPr>
                <w:rStyle w:val="normaltextrun"/>
                <w:i/>
                <w:iCs/>
                <w:color w:val="FFC000" w:themeColor="accent4"/>
                <w:sz w:val="22"/>
                <w:szCs w:val="22"/>
              </w:rPr>
              <w:t>8: Naming Fractional Amounts </w:t>
            </w:r>
          </w:p>
        </w:tc>
      </w:tr>
      <w:tr w:rsidR="00EA734D" w14:paraId="650D5D2D" w14:textId="77777777" w:rsidTr="0C713E4D">
        <w:tc>
          <w:tcPr>
            <w:tcW w:w="1668" w:type="dxa"/>
          </w:tcPr>
          <w:p w14:paraId="5F68E5BF" w14:textId="64F214CA" w:rsidR="00EA734D" w:rsidRDefault="7CA38966" w:rsidP="0C713E4D">
            <w:pPr>
              <w:rPr>
                <w:rFonts w:asciiTheme="majorHAnsi" w:eastAsiaTheme="majorEastAsia" w:hAnsiTheme="majorHAnsi" w:cstheme="majorBidi"/>
              </w:rPr>
            </w:pPr>
            <w:r w:rsidRPr="0C713E4D">
              <w:rPr>
                <w:rFonts w:asciiTheme="majorHAnsi" w:eastAsiaTheme="majorEastAsia" w:hAnsiTheme="majorHAnsi" w:cstheme="majorBidi"/>
              </w:rPr>
              <w:t>Number Relationships 2</w:t>
            </w:r>
          </w:p>
        </w:tc>
        <w:tc>
          <w:tcPr>
            <w:tcW w:w="4110" w:type="dxa"/>
          </w:tcPr>
          <w:p w14:paraId="0A825821" w14:textId="2E148307" w:rsidR="00EA734D" w:rsidRDefault="204523E5" w:rsidP="0C713E4D">
            <w:pPr>
              <w:rPr>
                <w:rFonts w:asciiTheme="majorHAnsi" w:eastAsiaTheme="majorEastAsia" w:hAnsiTheme="majorHAnsi" w:cstheme="majorBidi"/>
              </w:rPr>
            </w:pPr>
            <w:r w:rsidRPr="0C713E4D">
              <w:rPr>
                <w:rFonts w:asciiTheme="majorHAnsi" w:eastAsiaTheme="majorEastAsia" w:hAnsiTheme="majorHAnsi" w:cstheme="majorBidi"/>
              </w:rPr>
              <w:t xml:space="preserve">21: </w:t>
            </w:r>
            <w:r w:rsidR="7CA38966" w:rsidRPr="0C713E4D">
              <w:rPr>
                <w:rFonts w:asciiTheme="majorHAnsi" w:eastAsiaTheme="majorEastAsia" w:hAnsiTheme="majorHAnsi" w:cstheme="majorBidi"/>
              </w:rPr>
              <w:t>Benchmarks on a Number Line</w:t>
            </w:r>
          </w:p>
          <w:p w14:paraId="1390C7EE" w14:textId="7EE2DFDA" w:rsidR="001D2576" w:rsidRDefault="4FF0E984" w:rsidP="0C713E4D">
            <w:pPr>
              <w:rPr>
                <w:rFonts w:asciiTheme="majorHAnsi" w:eastAsiaTheme="majorEastAsia" w:hAnsiTheme="majorHAnsi" w:cstheme="majorBidi"/>
              </w:rPr>
            </w:pPr>
            <w:r w:rsidRPr="0C713E4D">
              <w:rPr>
                <w:rFonts w:asciiTheme="majorHAnsi" w:eastAsiaTheme="majorEastAsia" w:hAnsiTheme="majorHAnsi" w:cstheme="majorBidi"/>
              </w:rPr>
              <w:t xml:space="preserve">22: </w:t>
            </w:r>
            <w:r w:rsidR="7CA38966" w:rsidRPr="0C713E4D">
              <w:rPr>
                <w:rFonts w:asciiTheme="majorHAnsi" w:eastAsiaTheme="majorEastAsia" w:hAnsiTheme="majorHAnsi" w:cstheme="majorBidi"/>
              </w:rPr>
              <w:t>Decomposing 100</w:t>
            </w:r>
          </w:p>
          <w:p w14:paraId="4E3B9FB1" w14:textId="4C06009B" w:rsidR="001D2576" w:rsidRDefault="7F97967D" w:rsidP="0C713E4D">
            <w:pPr>
              <w:rPr>
                <w:rFonts w:asciiTheme="majorHAnsi" w:eastAsiaTheme="majorEastAsia" w:hAnsiTheme="majorHAnsi" w:cstheme="majorBidi"/>
              </w:rPr>
            </w:pPr>
            <w:r w:rsidRPr="0C713E4D">
              <w:rPr>
                <w:rFonts w:asciiTheme="majorHAnsi" w:eastAsiaTheme="majorEastAsia" w:hAnsiTheme="majorHAnsi" w:cstheme="majorBidi"/>
              </w:rPr>
              <w:t xml:space="preserve">23: </w:t>
            </w:r>
            <w:r w:rsidR="7CA38966" w:rsidRPr="0C713E4D">
              <w:rPr>
                <w:rFonts w:asciiTheme="majorHAnsi" w:eastAsiaTheme="majorEastAsia" w:hAnsiTheme="majorHAnsi" w:cstheme="majorBidi"/>
              </w:rPr>
              <w:t>Jumping on the Number Line</w:t>
            </w:r>
          </w:p>
          <w:p w14:paraId="30704DE3" w14:textId="7B502F98" w:rsidR="001D2576" w:rsidRDefault="1273CA7C" w:rsidP="0C713E4D">
            <w:pPr>
              <w:rPr>
                <w:rFonts w:asciiTheme="majorHAnsi" w:eastAsiaTheme="majorEastAsia" w:hAnsiTheme="majorHAnsi" w:cstheme="majorBidi"/>
              </w:rPr>
            </w:pPr>
            <w:r w:rsidRPr="0C713E4D">
              <w:rPr>
                <w:rFonts w:asciiTheme="majorHAnsi" w:eastAsiaTheme="majorEastAsia" w:hAnsiTheme="majorHAnsi" w:cstheme="majorBidi"/>
              </w:rPr>
              <w:t xml:space="preserve">24: </w:t>
            </w:r>
            <w:r w:rsidR="7CA38966" w:rsidRPr="0C713E4D">
              <w:rPr>
                <w:rFonts w:asciiTheme="majorHAnsi" w:eastAsiaTheme="majorEastAsia" w:hAnsiTheme="majorHAnsi" w:cstheme="majorBidi"/>
              </w:rPr>
              <w:t>Consolidation</w:t>
            </w:r>
          </w:p>
          <w:p w14:paraId="5E633ED9" w14:textId="77777777" w:rsidR="001D2576" w:rsidRDefault="001D2576" w:rsidP="0C713E4D">
            <w:pPr>
              <w:rPr>
                <w:rFonts w:asciiTheme="majorHAnsi" w:eastAsiaTheme="majorEastAsia" w:hAnsiTheme="majorHAnsi" w:cstheme="majorBidi"/>
              </w:rPr>
            </w:pPr>
          </w:p>
          <w:p w14:paraId="516461B8" w14:textId="58A43584" w:rsidR="005C43A0" w:rsidRDefault="005C43A0" w:rsidP="0C713E4D">
            <w:pPr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tcW w:w="3798" w:type="dxa"/>
          </w:tcPr>
          <w:p w14:paraId="50CF016B" w14:textId="60C17739" w:rsidR="004E33EC" w:rsidRDefault="15B00FE4" w:rsidP="0C713E4D">
            <w:pPr>
              <w:pStyle w:val="paragraph"/>
              <w:spacing w:before="0" w:beforeAutospacing="0" w:after="0" w:afterAutospacing="0"/>
              <w:rPr>
                <w:rStyle w:val="normaltextrun"/>
                <w:i/>
                <w:iCs/>
                <w:color w:val="FFC000" w:themeColor="accent4"/>
                <w:sz w:val="22"/>
                <w:szCs w:val="22"/>
              </w:rPr>
            </w:pPr>
            <w:r w:rsidRPr="0C713E4D">
              <w:rPr>
                <w:rStyle w:val="normaltextrun"/>
                <w:i/>
                <w:iCs/>
                <w:color w:val="FFC000" w:themeColor="accent4"/>
                <w:sz w:val="22"/>
                <w:szCs w:val="22"/>
              </w:rPr>
              <w:lastRenderedPageBreak/>
              <w:t>2</w:t>
            </w:r>
            <w:r w:rsidR="4CDD35D2" w:rsidRPr="0C713E4D">
              <w:rPr>
                <w:rStyle w:val="normaltextrun"/>
                <w:i/>
                <w:iCs/>
                <w:color w:val="FFC000" w:themeColor="accent4"/>
                <w:sz w:val="22"/>
                <w:szCs w:val="22"/>
              </w:rPr>
              <w:t>3</w:t>
            </w:r>
            <w:r w:rsidRPr="0C713E4D">
              <w:rPr>
                <w:rStyle w:val="normaltextrun"/>
                <w:i/>
                <w:iCs/>
                <w:color w:val="FFC000" w:themeColor="accent4"/>
                <w:sz w:val="22"/>
                <w:szCs w:val="22"/>
              </w:rPr>
              <w:t>: Benchmarks on a Number Line </w:t>
            </w:r>
            <w:r w:rsidR="6D069117" w:rsidRPr="0C713E4D">
              <w:rPr>
                <w:rStyle w:val="normaltextrun"/>
                <w:i/>
                <w:iCs/>
                <w:color w:val="FFC000" w:themeColor="accent4"/>
                <w:sz w:val="22"/>
                <w:szCs w:val="22"/>
              </w:rPr>
              <w:t>(ON)</w:t>
            </w:r>
          </w:p>
          <w:p w14:paraId="4237E925" w14:textId="66056D07" w:rsidR="004E33EC" w:rsidRPr="00E466A6" w:rsidRDefault="15B00FE4" w:rsidP="0C713E4D">
            <w:pPr>
              <w:pStyle w:val="paragraph"/>
              <w:spacing w:before="0" w:beforeAutospacing="0" w:after="0" w:afterAutospacing="0"/>
              <w:rPr>
                <w:rStyle w:val="normaltextrun"/>
                <w:i/>
                <w:iCs/>
                <w:color w:val="FFC000" w:themeColor="accent4"/>
                <w:sz w:val="22"/>
                <w:szCs w:val="22"/>
              </w:rPr>
            </w:pPr>
            <w:r w:rsidRPr="0C713E4D">
              <w:rPr>
                <w:rStyle w:val="normaltextrun"/>
                <w:i/>
                <w:iCs/>
                <w:color w:val="FFC000" w:themeColor="accent4"/>
                <w:sz w:val="22"/>
                <w:szCs w:val="22"/>
              </w:rPr>
              <w:t>23: Decomposing 50 </w:t>
            </w:r>
          </w:p>
          <w:p w14:paraId="211E2F85" w14:textId="3FB9B0F5" w:rsidR="001C38F1" w:rsidRPr="001C38F1" w:rsidRDefault="15B00FE4" w:rsidP="0C713E4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i/>
                <w:iCs/>
                <w:color w:val="FFC000" w:themeColor="accent4"/>
                <w:sz w:val="22"/>
                <w:szCs w:val="22"/>
              </w:rPr>
            </w:pPr>
            <w:r w:rsidRPr="0C713E4D">
              <w:rPr>
                <w:rStyle w:val="normaltextrun"/>
                <w:i/>
                <w:iCs/>
                <w:color w:val="FFC000" w:themeColor="accent4"/>
                <w:sz w:val="22"/>
                <w:szCs w:val="22"/>
              </w:rPr>
              <w:t>24: Jumping on the Number Line</w:t>
            </w:r>
            <w:r w:rsidR="0E3850A1" w:rsidRPr="0C713E4D">
              <w:rPr>
                <w:rStyle w:val="normaltextrun"/>
                <w:i/>
                <w:iCs/>
                <w:color w:val="FFC000" w:themeColor="accent4"/>
                <w:sz w:val="22"/>
                <w:szCs w:val="22"/>
              </w:rPr>
              <w:t xml:space="preserve"> (ON)</w:t>
            </w:r>
          </w:p>
          <w:p w14:paraId="472DE3A6" w14:textId="34DA2E2C" w:rsidR="004E33EC" w:rsidRPr="002E2F53" w:rsidRDefault="15B00FE4" w:rsidP="0C713E4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i/>
                <w:iCs/>
                <w:color w:val="FFC000" w:themeColor="accent4"/>
                <w:sz w:val="22"/>
                <w:szCs w:val="22"/>
              </w:rPr>
            </w:pPr>
            <w:r w:rsidRPr="0C713E4D">
              <w:rPr>
                <w:rStyle w:val="normaltextrun"/>
                <w:i/>
                <w:iCs/>
                <w:color w:val="FFC000" w:themeColor="accent4"/>
                <w:sz w:val="22"/>
                <w:szCs w:val="22"/>
              </w:rPr>
              <w:t>2</w:t>
            </w:r>
            <w:r w:rsidR="1005DE33" w:rsidRPr="0C713E4D">
              <w:rPr>
                <w:rStyle w:val="normaltextrun"/>
                <w:i/>
                <w:iCs/>
                <w:color w:val="FFC000" w:themeColor="accent4"/>
                <w:sz w:val="22"/>
                <w:szCs w:val="22"/>
              </w:rPr>
              <w:t>5:</w:t>
            </w:r>
            <w:r w:rsidRPr="0C713E4D">
              <w:rPr>
                <w:rStyle w:val="normaltextrun"/>
                <w:i/>
                <w:iCs/>
                <w:color w:val="FFC000" w:themeColor="accent4"/>
                <w:sz w:val="22"/>
                <w:szCs w:val="22"/>
              </w:rPr>
              <w:t xml:space="preserve"> Consolidation </w:t>
            </w:r>
          </w:p>
          <w:p w14:paraId="46832A66" w14:textId="77777777" w:rsidR="004E33EC" w:rsidRDefault="004E33EC" w:rsidP="004E33EC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 Light" w:hAnsi="Calibri Light" w:cs="Calibri Light"/>
                <w:sz w:val="22"/>
                <w:szCs w:val="22"/>
              </w:rPr>
              <w:lastRenderedPageBreak/>
              <w:t> </w:t>
            </w:r>
          </w:p>
          <w:p w14:paraId="30FE75C1" w14:textId="77777777" w:rsidR="004E33EC" w:rsidRDefault="004E33EC" w:rsidP="004E33EC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 Light" w:hAnsi="Calibri Light" w:cs="Calibri Light"/>
                <w:sz w:val="22"/>
                <w:szCs w:val="22"/>
                <w:u w:val="single"/>
              </w:rPr>
              <w:t xml:space="preserve">Math </w:t>
            </w:r>
            <w:proofErr w:type="gramStart"/>
            <w:r>
              <w:rPr>
                <w:rStyle w:val="normaltextrun"/>
                <w:rFonts w:ascii="Calibri Light" w:hAnsi="Calibri Light" w:cs="Calibri Light"/>
                <w:sz w:val="22"/>
                <w:szCs w:val="22"/>
                <w:u w:val="single"/>
              </w:rPr>
              <w:t>Every Day</w:t>
            </w:r>
            <w:proofErr w:type="gramEnd"/>
            <w:r>
              <w:rPr>
                <w:rStyle w:val="normaltextrun"/>
                <w:rFonts w:ascii="Calibri Light" w:hAnsi="Calibri Light" w:cs="Calibri Light"/>
                <w:sz w:val="22"/>
                <w:szCs w:val="22"/>
                <w:u w:val="single"/>
              </w:rPr>
              <w:t xml:space="preserve"> Cards</w:t>
            </w:r>
            <w:r>
              <w:rPr>
                <w:rStyle w:val="eop"/>
                <w:rFonts w:ascii="Calibri Light" w:hAnsi="Calibri Light" w:cs="Calibri Light"/>
                <w:sz w:val="22"/>
                <w:szCs w:val="22"/>
              </w:rPr>
              <w:t> </w:t>
            </w:r>
          </w:p>
          <w:p w14:paraId="2CF839C4" w14:textId="06DC5276" w:rsidR="004E33EC" w:rsidRDefault="15B00FE4" w:rsidP="0C713E4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 Light" w:eastAsia="Calibri Light" w:hAnsi="Calibri Light" w:cs="Calibri Light"/>
                <w:color w:val="6FAC47"/>
                <w:sz w:val="22"/>
                <w:szCs w:val="22"/>
              </w:rPr>
            </w:pPr>
            <w:r w:rsidRPr="0C713E4D">
              <w:rPr>
                <w:rStyle w:val="eop"/>
                <w:rFonts w:ascii="Calibri Light" w:eastAsia="Calibri Light" w:hAnsi="Calibri Light" w:cs="Calibri Light"/>
                <w:color w:val="6FAC47"/>
                <w:sz w:val="22"/>
                <w:szCs w:val="22"/>
              </w:rPr>
              <w:t>5A: Which Ten Is Nearer?</w:t>
            </w:r>
          </w:p>
          <w:p w14:paraId="49CCE713" w14:textId="77777777" w:rsidR="004E33EC" w:rsidRDefault="15B00FE4" w:rsidP="0C713E4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 Light" w:eastAsia="Calibri Light" w:hAnsi="Calibri Light" w:cs="Calibri Light"/>
                <w:color w:val="6FAC47"/>
                <w:sz w:val="22"/>
                <w:szCs w:val="22"/>
              </w:rPr>
            </w:pPr>
            <w:r w:rsidRPr="0C713E4D">
              <w:rPr>
                <w:rStyle w:val="eop"/>
                <w:rFonts w:ascii="Calibri Light" w:eastAsia="Calibri Light" w:hAnsi="Calibri Light" w:cs="Calibri Light"/>
                <w:color w:val="6FAC47"/>
                <w:sz w:val="22"/>
                <w:szCs w:val="22"/>
              </w:rPr>
              <w:t>5A: Building Numbers </w:t>
            </w:r>
          </w:p>
          <w:p w14:paraId="54C999B2" w14:textId="6D16978A" w:rsidR="004E33EC" w:rsidRDefault="15B00FE4" w:rsidP="0C713E4D">
            <w:pPr>
              <w:pStyle w:val="paragraph"/>
              <w:spacing w:before="0" w:beforeAutospacing="0" w:after="0" w:afterAutospacing="0"/>
              <w:rPr>
                <w:rStyle w:val="normaltextrun"/>
                <w:rFonts w:ascii="Calibri Light" w:eastAsia="Calibri Light" w:hAnsi="Calibri Light" w:cs="Calibri Light"/>
                <w:strike/>
                <w:color w:val="FF0000"/>
                <w:sz w:val="22"/>
                <w:szCs w:val="22"/>
              </w:rPr>
            </w:pPr>
            <w:r w:rsidRPr="0C713E4D">
              <w:rPr>
                <w:rStyle w:val="normaltextrun"/>
                <w:rFonts w:ascii="Calibri Light" w:eastAsia="Calibri Light" w:hAnsi="Calibri Light" w:cs="Calibri Light"/>
                <w:strike/>
                <w:color w:val="FF0000"/>
                <w:sz w:val="22"/>
                <w:szCs w:val="22"/>
              </w:rPr>
              <w:t>5B: How Many Ways?</w:t>
            </w:r>
          </w:p>
          <w:p w14:paraId="551A1AAE" w14:textId="77777777" w:rsidR="004E33EC" w:rsidRDefault="15B00FE4" w:rsidP="0C713E4D">
            <w:pPr>
              <w:pStyle w:val="paragraph"/>
              <w:spacing w:before="0" w:beforeAutospacing="0" w:after="0" w:afterAutospacing="0"/>
              <w:rPr>
                <w:rStyle w:val="normaltextrun"/>
                <w:rFonts w:ascii="Calibri Light" w:eastAsia="Calibri Light" w:hAnsi="Calibri Light" w:cs="Calibri Light"/>
                <w:strike/>
                <w:color w:val="FF0000"/>
                <w:sz w:val="22"/>
                <w:szCs w:val="22"/>
              </w:rPr>
            </w:pPr>
            <w:r w:rsidRPr="0C713E4D">
              <w:rPr>
                <w:rStyle w:val="normaltextrun"/>
                <w:rFonts w:ascii="Calibri Light" w:eastAsia="Calibri Light" w:hAnsi="Calibri Light" w:cs="Calibri Light"/>
                <w:strike/>
                <w:color w:val="FF0000"/>
                <w:sz w:val="22"/>
                <w:szCs w:val="22"/>
              </w:rPr>
              <w:t>5B: What’s the Unknown Part? </w:t>
            </w:r>
          </w:p>
          <w:p w14:paraId="657E56F5" w14:textId="77777777" w:rsidR="004E33EC" w:rsidRDefault="004E33EC" w:rsidP="004E33EC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 Light" w:hAnsi="Calibri Light" w:cs="Calibri Light"/>
                <w:sz w:val="22"/>
                <w:szCs w:val="22"/>
              </w:rPr>
              <w:t> </w:t>
            </w:r>
          </w:p>
          <w:p w14:paraId="3ADAD55D" w14:textId="77777777" w:rsidR="004E33EC" w:rsidRDefault="004E33EC" w:rsidP="004E33EC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 Light" w:hAnsi="Calibri Light" w:cs="Calibri Light"/>
                <w:sz w:val="22"/>
                <w:szCs w:val="22"/>
                <w:u w:val="single"/>
              </w:rPr>
              <w:t>Intervention</w:t>
            </w:r>
            <w:r>
              <w:rPr>
                <w:rStyle w:val="eop"/>
                <w:rFonts w:ascii="Calibri Light" w:hAnsi="Calibri Light" w:cs="Calibri Light"/>
                <w:sz w:val="22"/>
                <w:szCs w:val="22"/>
              </w:rPr>
              <w:t> </w:t>
            </w:r>
          </w:p>
          <w:p w14:paraId="78381AE3" w14:textId="77777777" w:rsidR="004E33EC" w:rsidRDefault="15B00FE4" w:rsidP="0C713E4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 Light" w:eastAsia="Calibri Light" w:hAnsi="Calibri Light" w:cs="Calibri Light"/>
                <w:color w:val="6FAC47"/>
                <w:sz w:val="22"/>
                <w:szCs w:val="22"/>
              </w:rPr>
            </w:pPr>
            <w:r w:rsidRPr="0C713E4D">
              <w:rPr>
                <w:rStyle w:val="eop"/>
                <w:rFonts w:ascii="Calibri Light" w:eastAsia="Calibri Light" w:hAnsi="Calibri Light" w:cs="Calibri Light"/>
                <w:color w:val="6FAC47"/>
                <w:sz w:val="22"/>
                <w:szCs w:val="22"/>
              </w:rPr>
              <w:t>9: Making 20 </w:t>
            </w:r>
          </w:p>
          <w:p w14:paraId="66E4729A" w14:textId="02493A17" w:rsidR="00EA734D" w:rsidRDefault="15B00FE4" w:rsidP="0C713E4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 Light" w:eastAsia="Calibri Light" w:hAnsi="Calibri Light" w:cs="Calibri Light"/>
                <w:color w:val="6FAC47"/>
                <w:sz w:val="22"/>
                <w:szCs w:val="22"/>
              </w:rPr>
            </w:pPr>
            <w:r w:rsidRPr="0C713E4D">
              <w:rPr>
                <w:rStyle w:val="eop"/>
                <w:rFonts w:ascii="Calibri Light" w:eastAsia="Calibri Light" w:hAnsi="Calibri Light" w:cs="Calibri Light"/>
                <w:color w:val="6FAC47"/>
                <w:sz w:val="22"/>
                <w:szCs w:val="22"/>
              </w:rPr>
              <w:t>10: The Other Part of 10 </w:t>
            </w:r>
          </w:p>
        </w:tc>
      </w:tr>
      <w:tr w:rsidR="00EA734D" w14:paraId="1DB340F2" w14:textId="77777777" w:rsidTr="0C713E4D">
        <w:tc>
          <w:tcPr>
            <w:tcW w:w="1668" w:type="dxa"/>
          </w:tcPr>
          <w:p w14:paraId="4CBC8261" w14:textId="59016BFD" w:rsidR="00EA734D" w:rsidRDefault="465EB945" w:rsidP="0C713E4D">
            <w:pPr>
              <w:rPr>
                <w:rFonts w:asciiTheme="majorHAnsi" w:eastAsiaTheme="majorEastAsia" w:hAnsiTheme="majorHAnsi" w:cstheme="majorBidi"/>
              </w:rPr>
            </w:pPr>
            <w:r w:rsidRPr="0C713E4D">
              <w:rPr>
                <w:rFonts w:asciiTheme="majorHAnsi" w:eastAsiaTheme="majorEastAsia" w:hAnsiTheme="majorHAnsi" w:cstheme="majorBidi"/>
              </w:rPr>
              <w:lastRenderedPageBreak/>
              <w:t xml:space="preserve">Conceptualizing </w:t>
            </w:r>
            <w:r w:rsidR="3767A800" w:rsidRPr="0C713E4D">
              <w:rPr>
                <w:rFonts w:asciiTheme="majorHAnsi" w:eastAsiaTheme="majorEastAsia" w:hAnsiTheme="majorHAnsi" w:cstheme="majorBidi"/>
              </w:rPr>
              <w:t>Addition and Subtraction</w:t>
            </w:r>
          </w:p>
        </w:tc>
        <w:tc>
          <w:tcPr>
            <w:tcW w:w="4110" w:type="dxa"/>
          </w:tcPr>
          <w:p w14:paraId="69B7E52C" w14:textId="78BC4F54" w:rsidR="00EA734D" w:rsidRDefault="39B99C6C" w:rsidP="0C713E4D">
            <w:pPr>
              <w:rPr>
                <w:rFonts w:asciiTheme="majorHAnsi" w:eastAsiaTheme="majorEastAsia" w:hAnsiTheme="majorHAnsi" w:cstheme="majorBidi"/>
              </w:rPr>
            </w:pPr>
            <w:r w:rsidRPr="0C713E4D">
              <w:rPr>
                <w:rFonts w:asciiTheme="majorHAnsi" w:eastAsiaTheme="majorEastAsia" w:hAnsiTheme="majorHAnsi" w:cstheme="majorBidi"/>
              </w:rPr>
              <w:t xml:space="preserve">25: </w:t>
            </w:r>
            <w:r w:rsidR="734CB783" w:rsidRPr="0C713E4D">
              <w:rPr>
                <w:rFonts w:asciiTheme="majorHAnsi" w:eastAsiaTheme="majorEastAsia" w:hAnsiTheme="majorHAnsi" w:cstheme="majorBidi"/>
              </w:rPr>
              <w:t>Visualizing 100 with Groups of 10</w:t>
            </w:r>
            <w:r w:rsidR="0C2BD5C7" w:rsidRPr="0C713E4D">
              <w:rPr>
                <w:rFonts w:asciiTheme="majorHAnsi" w:eastAsiaTheme="majorEastAsia" w:hAnsiTheme="majorHAnsi" w:cstheme="majorBidi"/>
              </w:rPr>
              <w:t>*</w:t>
            </w:r>
          </w:p>
          <w:p w14:paraId="323F930F" w14:textId="014BD02C" w:rsidR="00997F5E" w:rsidRDefault="0C2BD5C7" w:rsidP="0C713E4D">
            <w:pPr>
              <w:rPr>
                <w:rFonts w:asciiTheme="majorHAnsi" w:eastAsiaTheme="majorEastAsia" w:hAnsiTheme="majorHAnsi" w:cstheme="majorBidi"/>
              </w:rPr>
            </w:pPr>
            <w:r w:rsidRPr="0C713E4D">
              <w:rPr>
                <w:rFonts w:asciiTheme="majorHAnsi" w:eastAsiaTheme="majorEastAsia" w:hAnsiTheme="majorHAnsi" w:cstheme="majorBidi"/>
              </w:rPr>
              <w:t xml:space="preserve">26: </w:t>
            </w:r>
            <w:r w:rsidR="734CB783" w:rsidRPr="0C713E4D">
              <w:rPr>
                <w:rFonts w:asciiTheme="majorHAnsi" w:eastAsiaTheme="majorEastAsia" w:hAnsiTheme="majorHAnsi" w:cstheme="majorBidi"/>
              </w:rPr>
              <w:t>Exploring Properties</w:t>
            </w:r>
          </w:p>
          <w:p w14:paraId="56E2E932" w14:textId="24569C0B" w:rsidR="00997F5E" w:rsidRDefault="10C1C180" w:rsidP="0C713E4D">
            <w:pPr>
              <w:rPr>
                <w:rFonts w:asciiTheme="majorHAnsi" w:eastAsiaTheme="majorEastAsia" w:hAnsiTheme="majorHAnsi" w:cstheme="majorBidi"/>
              </w:rPr>
            </w:pPr>
            <w:r w:rsidRPr="0C713E4D">
              <w:rPr>
                <w:rFonts w:asciiTheme="majorHAnsi" w:eastAsiaTheme="majorEastAsia" w:hAnsiTheme="majorHAnsi" w:cstheme="majorBidi"/>
              </w:rPr>
              <w:t xml:space="preserve">27: </w:t>
            </w:r>
            <w:r w:rsidR="734CB783" w:rsidRPr="0C713E4D">
              <w:rPr>
                <w:rFonts w:asciiTheme="majorHAnsi" w:eastAsiaTheme="majorEastAsia" w:hAnsiTheme="majorHAnsi" w:cstheme="majorBidi"/>
              </w:rPr>
              <w:t>Exploring the Associative Property</w:t>
            </w:r>
          </w:p>
          <w:p w14:paraId="7CE08D56" w14:textId="3B5F7477" w:rsidR="00997F5E" w:rsidRDefault="0404B36A" w:rsidP="0C713E4D">
            <w:pPr>
              <w:rPr>
                <w:rFonts w:asciiTheme="majorHAnsi" w:eastAsiaTheme="majorEastAsia" w:hAnsiTheme="majorHAnsi" w:cstheme="majorBidi"/>
              </w:rPr>
            </w:pPr>
            <w:r w:rsidRPr="0C713E4D">
              <w:rPr>
                <w:rFonts w:asciiTheme="majorHAnsi" w:eastAsiaTheme="majorEastAsia" w:hAnsiTheme="majorHAnsi" w:cstheme="majorBidi"/>
              </w:rPr>
              <w:t xml:space="preserve">28: </w:t>
            </w:r>
            <w:r w:rsidR="734CB783" w:rsidRPr="0C713E4D">
              <w:rPr>
                <w:rFonts w:asciiTheme="majorHAnsi" w:eastAsiaTheme="majorEastAsia" w:hAnsiTheme="majorHAnsi" w:cstheme="majorBidi"/>
              </w:rPr>
              <w:t>Solving Problems 1</w:t>
            </w:r>
          </w:p>
          <w:p w14:paraId="338F8BCA" w14:textId="3CADED5A" w:rsidR="00997F5E" w:rsidRDefault="7FCAB8EC" w:rsidP="0C713E4D">
            <w:pPr>
              <w:rPr>
                <w:rFonts w:asciiTheme="majorHAnsi" w:eastAsiaTheme="majorEastAsia" w:hAnsiTheme="majorHAnsi" w:cstheme="majorBidi"/>
              </w:rPr>
            </w:pPr>
            <w:r w:rsidRPr="0C713E4D">
              <w:rPr>
                <w:rFonts w:asciiTheme="majorHAnsi" w:eastAsiaTheme="majorEastAsia" w:hAnsiTheme="majorHAnsi" w:cstheme="majorBidi"/>
              </w:rPr>
              <w:t xml:space="preserve">29: </w:t>
            </w:r>
            <w:r w:rsidR="734CB783" w:rsidRPr="0C713E4D">
              <w:rPr>
                <w:rFonts w:asciiTheme="majorHAnsi" w:eastAsiaTheme="majorEastAsia" w:hAnsiTheme="majorHAnsi" w:cstheme="majorBidi"/>
              </w:rPr>
              <w:t>Solving Problems 2</w:t>
            </w:r>
          </w:p>
          <w:p w14:paraId="634E8A35" w14:textId="024B5C1E" w:rsidR="00997F5E" w:rsidRDefault="7C71C580" w:rsidP="0C713E4D">
            <w:pPr>
              <w:rPr>
                <w:rFonts w:asciiTheme="majorHAnsi" w:eastAsiaTheme="majorEastAsia" w:hAnsiTheme="majorHAnsi" w:cstheme="majorBidi"/>
              </w:rPr>
            </w:pPr>
            <w:r w:rsidRPr="0C713E4D">
              <w:rPr>
                <w:rFonts w:asciiTheme="majorHAnsi" w:eastAsiaTheme="majorEastAsia" w:hAnsiTheme="majorHAnsi" w:cstheme="majorBidi"/>
              </w:rPr>
              <w:t xml:space="preserve">30: </w:t>
            </w:r>
            <w:r w:rsidR="734CB783" w:rsidRPr="0C713E4D">
              <w:rPr>
                <w:rFonts w:asciiTheme="majorHAnsi" w:eastAsiaTheme="majorEastAsia" w:hAnsiTheme="majorHAnsi" w:cstheme="majorBidi"/>
              </w:rPr>
              <w:t>Solving Problems 3</w:t>
            </w:r>
          </w:p>
          <w:p w14:paraId="7AFBB54E" w14:textId="6CEBCFA5" w:rsidR="00997F5E" w:rsidRDefault="124D022B" w:rsidP="0C713E4D">
            <w:pPr>
              <w:rPr>
                <w:rFonts w:asciiTheme="majorHAnsi" w:eastAsiaTheme="majorEastAsia" w:hAnsiTheme="majorHAnsi" w:cstheme="majorBidi"/>
              </w:rPr>
            </w:pPr>
            <w:r w:rsidRPr="0C713E4D">
              <w:rPr>
                <w:rFonts w:asciiTheme="majorHAnsi" w:eastAsiaTheme="majorEastAsia" w:hAnsiTheme="majorHAnsi" w:cstheme="majorBidi"/>
              </w:rPr>
              <w:t xml:space="preserve">31: </w:t>
            </w:r>
            <w:r w:rsidR="734CB783" w:rsidRPr="0C713E4D">
              <w:rPr>
                <w:rFonts w:asciiTheme="majorHAnsi" w:eastAsiaTheme="majorEastAsia" w:hAnsiTheme="majorHAnsi" w:cstheme="majorBidi"/>
              </w:rPr>
              <w:t>Solving Problems 4</w:t>
            </w:r>
          </w:p>
          <w:p w14:paraId="4E10CDDE" w14:textId="56DA2717" w:rsidR="00997F5E" w:rsidRDefault="2371528A" w:rsidP="0C713E4D">
            <w:pPr>
              <w:rPr>
                <w:rFonts w:asciiTheme="majorHAnsi" w:eastAsiaTheme="majorEastAsia" w:hAnsiTheme="majorHAnsi" w:cstheme="majorBidi"/>
              </w:rPr>
            </w:pPr>
            <w:r w:rsidRPr="0C713E4D">
              <w:rPr>
                <w:rFonts w:asciiTheme="majorHAnsi" w:eastAsiaTheme="majorEastAsia" w:hAnsiTheme="majorHAnsi" w:cstheme="majorBidi"/>
              </w:rPr>
              <w:t xml:space="preserve">32: </w:t>
            </w:r>
            <w:r w:rsidR="734CB783" w:rsidRPr="0C713E4D">
              <w:rPr>
                <w:rFonts w:asciiTheme="majorHAnsi" w:eastAsiaTheme="majorEastAsia" w:hAnsiTheme="majorHAnsi" w:cstheme="majorBidi"/>
              </w:rPr>
              <w:t>Consolidation</w:t>
            </w:r>
          </w:p>
          <w:p w14:paraId="0ABE1549" w14:textId="77777777" w:rsidR="00863C68" w:rsidRDefault="00863C68" w:rsidP="0C713E4D">
            <w:pPr>
              <w:rPr>
                <w:rFonts w:asciiTheme="majorHAnsi" w:eastAsiaTheme="majorEastAsia" w:hAnsiTheme="majorHAnsi" w:cstheme="majorBidi"/>
              </w:rPr>
            </w:pPr>
          </w:p>
          <w:p w14:paraId="624E743F" w14:textId="5CFC4478" w:rsidR="005C43A0" w:rsidRDefault="005C43A0" w:rsidP="0C713E4D">
            <w:pPr>
              <w:rPr>
                <w:rFonts w:asciiTheme="majorHAnsi" w:eastAsiaTheme="majorEastAsia" w:hAnsiTheme="majorHAnsi" w:cstheme="majorBidi"/>
                <w:u w:val="single"/>
              </w:rPr>
            </w:pPr>
          </w:p>
        </w:tc>
        <w:tc>
          <w:tcPr>
            <w:tcW w:w="3798" w:type="dxa"/>
          </w:tcPr>
          <w:p w14:paraId="1B2E88B6" w14:textId="77777777" w:rsidR="00713405" w:rsidRDefault="465EB945" w:rsidP="0C713E4D">
            <w:pPr>
              <w:pStyle w:val="paragraph"/>
              <w:spacing w:before="0" w:beforeAutospacing="0" w:after="0" w:afterAutospacing="0"/>
              <w:rPr>
                <w:rStyle w:val="eop"/>
                <w:rFonts w:ascii="Calibri Light" w:eastAsia="Calibri Light" w:hAnsi="Calibri Light" w:cs="Calibri Light"/>
                <w:color w:val="6FAC47"/>
                <w:sz w:val="22"/>
                <w:szCs w:val="22"/>
              </w:rPr>
            </w:pPr>
            <w:r w:rsidRPr="0C713E4D">
              <w:rPr>
                <w:rStyle w:val="eop"/>
                <w:rFonts w:ascii="Calibri Light" w:eastAsia="Calibri Light" w:hAnsi="Calibri Light" w:cs="Calibri Light"/>
                <w:color w:val="6FAC47"/>
                <w:sz w:val="22"/>
                <w:szCs w:val="22"/>
              </w:rPr>
              <w:t>26: Exploring Properties </w:t>
            </w:r>
          </w:p>
          <w:p w14:paraId="633F7B84" w14:textId="3440AAA0" w:rsidR="00713405" w:rsidRPr="00E121B1" w:rsidRDefault="465EB945" w:rsidP="0C713E4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C713E4D">
              <w:rPr>
                <w:rStyle w:val="normaltextrun"/>
                <w:rFonts w:ascii="Calibri Light" w:hAnsi="Calibri Light" w:cs="Calibri Light"/>
                <w:sz w:val="22"/>
                <w:szCs w:val="22"/>
              </w:rPr>
              <w:t>10. Exploring the Associative Propert</w:t>
            </w:r>
            <w:r w:rsidR="59928431" w:rsidRPr="0C713E4D">
              <w:rPr>
                <w:rStyle w:val="normaltextrun"/>
                <w:rFonts w:ascii="Calibri Light" w:hAnsi="Calibri Light" w:cs="Calibri Light"/>
                <w:sz w:val="22"/>
                <w:szCs w:val="22"/>
              </w:rPr>
              <w:t>y (Gr3)</w:t>
            </w:r>
            <w:r w:rsidRPr="0C713E4D">
              <w:rPr>
                <w:rStyle w:val="eop"/>
                <w:rFonts w:ascii="Calibri Light" w:hAnsi="Calibri Light" w:cs="Calibri Light"/>
                <w:sz w:val="22"/>
                <w:szCs w:val="22"/>
              </w:rPr>
              <w:t> </w:t>
            </w:r>
          </w:p>
          <w:p w14:paraId="15726926" w14:textId="77777777" w:rsidR="00713405" w:rsidRPr="00E121B1" w:rsidRDefault="465EB945" w:rsidP="0C713E4D">
            <w:pPr>
              <w:pStyle w:val="paragraph"/>
              <w:spacing w:before="0" w:beforeAutospacing="0" w:after="0" w:afterAutospacing="0"/>
              <w:rPr>
                <w:rStyle w:val="normaltextrun"/>
                <w:i/>
                <w:iCs/>
                <w:color w:val="FFC000" w:themeColor="accent4"/>
                <w:sz w:val="22"/>
                <w:szCs w:val="22"/>
              </w:rPr>
            </w:pPr>
            <w:r w:rsidRPr="0C713E4D">
              <w:rPr>
                <w:rStyle w:val="normaltextrun"/>
                <w:i/>
                <w:iCs/>
                <w:color w:val="FFC000" w:themeColor="accent4"/>
                <w:sz w:val="22"/>
                <w:szCs w:val="22"/>
              </w:rPr>
              <w:t>27: Solving Problems 1 </w:t>
            </w:r>
          </w:p>
          <w:p w14:paraId="61388363" w14:textId="77777777" w:rsidR="00713405" w:rsidRPr="00E121B1" w:rsidRDefault="465EB945" w:rsidP="0C713E4D">
            <w:pPr>
              <w:pStyle w:val="paragraph"/>
              <w:spacing w:before="0" w:beforeAutospacing="0" w:after="0" w:afterAutospacing="0"/>
              <w:rPr>
                <w:rStyle w:val="normaltextrun"/>
                <w:i/>
                <w:iCs/>
                <w:color w:val="FFC000" w:themeColor="accent4"/>
                <w:sz w:val="22"/>
                <w:szCs w:val="22"/>
              </w:rPr>
            </w:pPr>
            <w:r w:rsidRPr="0C713E4D">
              <w:rPr>
                <w:rStyle w:val="normaltextrun"/>
                <w:i/>
                <w:iCs/>
                <w:color w:val="FFC000" w:themeColor="accent4"/>
                <w:sz w:val="22"/>
                <w:szCs w:val="22"/>
              </w:rPr>
              <w:t>28: Solving Problems 2 </w:t>
            </w:r>
          </w:p>
          <w:p w14:paraId="501549BA" w14:textId="77777777" w:rsidR="00713405" w:rsidRPr="00E121B1" w:rsidRDefault="465EB945" w:rsidP="0C713E4D">
            <w:pPr>
              <w:pStyle w:val="paragraph"/>
              <w:spacing w:before="0" w:beforeAutospacing="0" w:after="0" w:afterAutospacing="0"/>
              <w:rPr>
                <w:rStyle w:val="normaltextrun"/>
                <w:i/>
                <w:iCs/>
                <w:color w:val="FFC000" w:themeColor="accent4"/>
                <w:sz w:val="22"/>
                <w:szCs w:val="22"/>
              </w:rPr>
            </w:pPr>
            <w:r w:rsidRPr="0C713E4D">
              <w:rPr>
                <w:rStyle w:val="normaltextrun"/>
                <w:i/>
                <w:iCs/>
                <w:color w:val="FFC000" w:themeColor="accent4"/>
                <w:sz w:val="22"/>
                <w:szCs w:val="22"/>
              </w:rPr>
              <w:t>29: Solving Problems 3 </w:t>
            </w:r>
          </w:p>
          <w:p w14:paraId="5BBA3976" w14:textId="77777777" w:rsidR="00713405" w:rsidRPr="00E121B1" w:rsidRDefault="465EB945" w:rsidP="0C713E4D">
            <w:pPr>
              <w:pStyle w:val="paragraph"/>
              <w:spacing w:before="0" w:beforeAutospacing="0" w:after="0" w:afterAutospacing="0"/>
              <w:rPr>
                <w:rStyle w:val="normaltextrun"/>
                <w:i/>
                <w:iCs/>
                <w:color w:val="FFC000" w:themeColor="accent4"/>
                <w:sz w:val="22"/>
                <w:szCs w:val="22"/>
              </w:rPr>
            </w:pPr>
            <w:r w:rsidRPr="0C713E4D">
              <w:rPr>
                <w:rStyle w:val="normaltextrun"/>
                <w:i/>
                <w:iCs/>
                <w:color w:val="FFC000" w:themeColor="accent4"/>
                <w:sz w:val="22"/>
                <w:szCs w:val="22"/>
              </w:rPr>
              <w:t>30: Solving Problems 4 </w:t>
            </w:r>
          </w:p>
          <w:p w14:paraId="123B5C5B" w14:textId="77777777" w:rsidR="00713405" w:rsidRDefault="465EB945" w:rsidP="0C713E4D">
            <w:pPr>
              <w:pStyle w:val="paragraph"/>
              <w:spacing w:before="0" w:beforeAutospacing="0" w:after="0" w:afterAutospacing="0"/>
              <w:rPr>
                <w:rStyle w:val="normaltextrun"/>
                <w:i/>
                <w:iCs/>
                <w:color w:val="FFC000" w:themeColor="accent4"/>
                <w:sz w:val="22"/>
                <w:szCs w:val="22"/>
              </w:rPr>
            </w:pPr>
            <w:r w:rsidRPr="0C713E4D">
              <w:rPr>
                <w:rStyle w:val="normaltextrun"/>
                <w:i/>
                <w:iCs/>
                <w:color w:val="FFC000" w:themeColor="accent4"/>
                <w:sz w:val="22"/>
                <w:szCs w:val="22"/>
              </w:rPr>
              <w:t>31: Consolidation </w:t>
            </w:r>
          </w:p>
          <w:p w14:paraId="0A52C589" w14:textId="77777777" w:rsidR="00713405" w:rsidRDefault="00713405" w:rsidP="0071340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 Light" w:hAnsi="Calibri Light" w:cs="Calibri Light"/>
                <w:sz w:val="22"/>
                <w:szCs w:val="22"/>
              </w:rPr>
              <w:t> </w:t>
            </w:r>
          </w:p>
          <w:p w14:paraId="2470CE45" w14:textId="77777777" w:rsidR="00713405" w:rsidRDefault="00713405" w:rsidP="0071340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 Light" w:hAnsi="Calibri Light" w:cs="Calibri Light"/>
                <w:sz w:val="22"/>
                <w:szCs w:val="22"/>
                <w:u w:val="single"/>
              </w:rPr>
              <w:t xml:space="preserve">Math </w:t>
            </w:r>
            <w:proofErr w:type="gramStart"/>
            <w:r>
              <w:rPr>
                <w:rStyle w:val="normaltextrun"/>
                <w:rFonts w:ascii="Calibri Light" w:hAnsi="Calibri Light" w:cs="Calibri Light"/>
                <w:sz w:val="22"/>
                <w:szCs w:val="22"/>
                <w:u w:val="single"/>
              </w:rPr>
              <w:t>Every Day</w:t>
            </w:r>
            <w:proofErr w:type="gramEnd"/>
            <w:r>
              <w:rPr>
                <w:rStyle w:val="normaltextrun"/>
                <w:rFonts w:ascii="Calibri Light" w:hAnsi="Calibri Light" w:cs="Calibri Light"/>
                <w:sz w:val="22"/>
                <w:szCs w:val="22"/>
                <w:u w:val="single"/>
              </w:rPr>
              <w:t xml:space="preserve"> Cards</w:t>
            </w:r>
            <w:r>
              <w:rPr>
                <w:rStyle w:val="eop"/>
                <w:rFonts w:ascii="Calibri Light" w:hAnsi="Calibri Light" w:cs="Calibri Light"/>
                <w:sz w:val="22"/>
                <w:szCs w:val="22"/>
              </w:rPr>
              <w:t> </w:t>
            </w:r>
          </w:p>
          <w:p w14:paraId="16A5FB12" w14:textId="77777777" w:rsidR="00713405" w:rsidRDefault="465EB945" w:rsidP="0C713E4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 Light" w:eastAsia="Calibri Light" w:hAnsi="Calibri Light" w:cs="Calibri Light"/>
                <w:color w:val="6FAC47"/>
                <w:sz w:val="22"/>
                <w:szCs w:val="22"/>
              </w:rPr>
            </w:pPr>
            <w:r w:rsidRPr="0C713E4D">
              <w:rPr>
                <w:rStyle w:val="eop"/>
                <w:rFonts w:ascii="Calibri Light" w:eastAsia="Calibri Light" w:hAnsi="Calibri Light" w:cs="Calibri Light"/>
                <w:color w:val="6FAC47"/>
                <w:sz w:val="22"/>
                <w:szCs w:val="22"/>
              </w:rPr>
              <w:t>6: What Math Do You See? </w:t>
            </w:r>
          </w:p>
          <w:p w14:paraId="789D9862" w14:textId="77777777" w:rsidR="00713405" w:rsidRDefault="465EB945" w:rsidP="0C713E4D">
            <w:pPr>
              <w:pStyle w:val="paragraph"/>
              <w:spacing w:before="0" w:beforeAutospacing="0" w:after="0" w:afterAutospacing="0"/>
              <w:rPr>
                <w:rStyle w:val="eop"/>
                <w:rFonts w:ascii="Calibri Light" w:eastAsia="Calibri Light" w:hAnsi="Calibri Light" w:cs="Calibri Light"/>
                <w:color w:val="6FAC47"/>
                <w:sz w:val="22"/>
                <w:szCs w:val="22"/>
              </w:rPr>
            </w:pPr>
            <w:r w:rsidRPr="0C713E4D">
              <w:rPr>
                <w:rStyle w:val="eop"/>
                <w:rFonts w:ascii="Calibri Light" w:eastAsia="Calibri Light" w:hAnsi="Calibri Light" w:cs="Calibri Light"/>
                <w:color w:val="6FAC47"/>
                <w:sz w:val="22"/>
                <w:szCs w:val="22"/>
              </w:rPr>
              <w:t>6: What Could the Story Be? </w:t>
            </w:r>
          </w:p>
          <w:p w14:paraId="50EBE64E" w14:textId="77777777" w:rsidR="00713405" w:rsidRDefault="00713405" w:rsidP="0071340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 Light" w:hAnsi="Calibri Light" w:cs="Calibri Light"/>
                <w:sz w:val="22"/>
                <w:szCs w:val="22"/>
              </w:rPr>
              <w:t> </w:t>
            </w:r>
          </w:p>
          <w:p w14:paraId="04EF1E2C" w14:textId="77777777" w:rsidR="00713405" w:rsidRDefault="00713405" w:rsidP="0071340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 Light" w:hAnsi="Calibri Light" w:cs="Calibri Light"/>
                <w:sz w:val="22"/>
                <w:szCs w:val="22"/>
                <w:u w:val="single"/>
              </w:rPr>
              <w:t>Intervention</w:t>
            </w:r>
            <w:r>
              <w:rPr>
                <w:rStyle w:val="eop"/>
                <w:rFonts w:ascii="Calibri Light" w:hAnsi="Calibri Light" w:cs="Calibri Light"/>
                <w:sz w:val="22"/>
                <w:szCs w:val="22"/>
              </w:rPr>
              <w:t> </w:t>
            </w:r>
          </w:p>
          <w:p w14:paraId="64653DAC" w14:textId="77777777" w:rsidR="00713405" w:rsidRDefault="465EB945" w:rsidP="0C713E4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 Light" w:eastAsia="Calibri Light" w:hAnsi="Calibri Light" w:cs="Calibri Light"/>
                <w:color w:val="6FAC47"/>
                <w:sz w:val="22"/>
                <w:szCs w:val="22"/>
              </w:rPr>
            </w:pPr>
            <w:r w:rsidRPr="0C713E4D">
              <w:rPr>
                <w:rStyle w:val="eop"/>
                <w:rFonts w:ascii="Calibri Light" w:eastAsia="Calibri Light" w:hAnsi="Calibri Light" w:cs="Calibri Light"/>
                <w:color w:val="6FAC47"/>
                <w:sz w:val="22"/>
                <w:szCs w:val="22"/>
              </w:rPr>
              <w:t>11: Adding and Subtracting to 20 </w:t>
            </w:r>
          </w:p>
          <w:p w14:paraId="6CD40AE7" w14:textId="5C84107B" w:rsidR="00EA734D" w:rsidRDefault="465EB945" w:rsidP="0C713E4D">
            <w:pPr>
              <w:pStyle w:val="paragraph"/>
              <w:spacing w:before="0" w:beforeAutospacing="0" w:after="0" w:afterAutospacing="0"/>
              <w:rPr>
                <w:rStyle w:val="eop"/>
                <w:rFonts w:ascii="Calibri Light" w:eastAsia="Calibri Light" w:hAnsi="Calibri Light" w:cs="Calibri Light"/>
                <w:color w:val="6FAC47"/>
                <w:sz w:val="22"/>
                <w:szCs w:val="22"/>
              </w:rPr>
            </w:pPr>
            <w:r w:rsidRPr="0C713E4D">
              <w:rPr>
                <w:rStyle w:val="eop"/>
                <w:rFonts w:ascii="Calibri Light" w:eastAsia="Calibri Light" w:hAnsi="Calibri Light" w:cs="Calibri Light"/>
                <w:color w:val="6FAC47"/>
                <w:sz w:val="22"/>
                <w:szCs w:val="22"/>
              </w:rPr>
              <w:t>12: Solving Story Problems </w:t>
            </w:r>
          </w:p>
        </w:tc>
      </w:tr>
      <w:tr w:rsidR="00EA734D" w14:paraId="286BD381" w14:textId="77777777" w:rsidTr="0C713E4D">
        <w:tc>
          <w:tcPr>
            <w:tcW w:w="1668" w:type="dxa"/>
          </w:tcPr>
          <w:p w14:paraId="00CF55AA" w14:textId="4263FBC0" w:rsidR="00EA734D" w:rsidRDefault="4C8EC8A5" w:rsidP="0C713E4D">
            <w:pPr>
              <w:rPr>
                <w:rFonts w:asciiTheme="majorHAnsi" w:eastAsiaTheme="majorEastAsia" w:hAnsiTheme="majorHAnsi" w:cstheme="majorBidi"/>
              </w:rPr>
            </w:pPr>
            <w:r w:rsidRPr="0C713E4D">
              <w:rPr>
                <w:rFonts w:asciiTheme="majorHAnsi" w:eastAsiaTheme="majorEastAsia" w:hAnsiTheme="majorHAnsi" w:cstheme="majorBidi"/>
              </w:rPr>
              <w:t>Operational Fluency</w:t>
            </w:r>
          </w:p>
        </w:tc>
        <w:tc>
          <w:tcPr>
            <w:tcW w:w="4110" w:type="dxa"/>
          </w:tcPr>
          <w:p w14:paraId="13876454" w14:textId="6117B55C" w:rsidR="00EA734D" w:rsidRDefault="0496281D" w:rsidP="0C713E4D">
            <w:pPr>
              <w:rPr>
                <w:rFonts w:asciiTheme="majorHAnsi" w:eastAsiaTheme="majorEastAsia" w:hAnsiTheme="majorHAnsi" w:cstheme="majorBidi"/>
              </w:rPr>
            </w:pPr>
            <w:r w:rsidRPr="0C713E4D">
              <w:rPr>
                <w:rFonts w:asciiTheme="majorHAnsi" w:eastAsiaTheme="majorEastAsia" w:hAnsiTheme="majorHAnsi" w:cstheme="majorBidi"/>
              </w:rPr>
              <w:t xml:space="preserve">33: </w:t>
            </w:r>
            <w:r w:rsidR="4C8EC8A5" w:rsidRPr="0C713E4D">
              <w:rPr>
                <w:rFonts w:asciiTheme="majorHAnsi" w:eastAsiaTheme="majorEastAsia" w:hAnsiTheme="majorHAnsi" w:cstheme="majorBidi"/>
              </w:rPr>
              <w:t>Using Doubles</w:t>
            </w:r>
          </w:p>
          <w:p w14:paraId="60CACCAA" w14:textId="25672FEB" w:rsidR="00863C68" w:rsidRDefault="75682B26" w:rsidP="0C713E4D">
            <w:pPr>
              <w:rPr>
                <w:rFonts w:asciiTheme="majorHAnsi" w:eastAsiaTheme="majorEastAsia" w:hAnsiTheme="majorHAnsi" w:cstheme="majorBidi"/>
              </w:rPr>
            </w:pPr>
            <w:r w:rsidRPr="0C713E4D">
              <w:rPr>
                <w:rFonts w:asciiTheme="majorHAnsi" w:eastAsiaTheme="majorEastAsia" w:hAnsiTheme="majorHAnsi" w:cstheme="majorBidi"/>
              </w:rPr>
              <w:t xml:space="preserve">34: </w:t>
            </w:r>
            <w:r w:rsidR="4C8EC8A5" w:rsidRPr="0C713E4D">
              <w:rPr>
                <w:rFonts w:asciiTheme="majorHAnsi" w:eastAsiaTheme="majorEastAsia" w:hAnsiTheme="majorHAnsi" w:cstheme="majorBidi"/>
              </w:rPr>
              <w:t>Mastering Addition and Subtraction Facts</w:t>
            </w:r>
          </w:p>
          <w:p w14:paraId="0646DA7C" w14:textId="7C3C5005" w:rsidR="00863C68" w:rsidRDefault="1648DE20" w:rsidP="0C713E4D">
            <w:pPr>
              <w:rPr>
                <w:rFonts w:asciiTheme="majorHAnsi" w:eastAsiaTheme="majorEastAsia" w:hAnsiTheme="majorHAnsi" w:cstheme="majorBidi"/>
              </w:rPr>
            </w:pPr>
            <w:r w:rsidRPr="0C713E4D">
              <w:rPr>
                <w:rFonts w:asciiTheme="majorHAnsi" w:eastAsiaTheme="majorEastAsia" w:hAnsiTheme="majorHAnsi" w:cstheme="majorBidi"/>
              </w:rPr>
              <w:t xml:space="preserve">35: </w:t>
            </w:r>
            <w:r w:rsidR="4C8EC8A5" w:rsidRPr="0C713E4D">
              <w:rPr>
                <w:rFonts w:asciiTheme="majorHAnsi" w:eastAsiaTheme="majorEastAsia" w:hAnsiTheme="majorHAnsi" w:cstheme="majorBidi"/>
              </w:rPr>
              <w:t>Multi-Digit Fluency</w:t>
            </w:r>
          </w:p>
          <w:p w14:paraId="0E0595CA" w14:textId="0F0C6E34" w:rsidR="00863C68" w:rsidRDefault="14F46EF3" w:rsidP="0C713E4D">
            <w:pPr>
              <w:rPr>
                <w:rFonts w:asciiTheme="majorHAnsi" w:eastAsiaTheme="majorEastAsia" w:hAnsiTheme="majorHAnsi" w:cstheme="majorBidi"/>
              </w:rPr>
            </w:pPr>
            <w:r w:rsidRPr="0C713E4D">
              <w:rPr>
                <w:rFonts w:asciiTheme="majorHAnsi" w:eastAsiaTheme="majorEastAsia" w:hAnsiTheme="majorHAnsi" w:cstheme="majorBidi"/>
              </w:rPr>
              <w:t xml:space="preserve">36: </w:t>
            </w:r>
            <w:r w:rsidR="4C8EC8A5" w:rsidRPr="0C713E4D">
              <w:rPr>
                <w:rFonts w:asciiTheme="majorHAnsi" w:eastAsiaTheme="majorEastAsia" w:hAnsiTheme="majorHAnsi" w:cstheme="majorBidi"/>
              </w:rPr>
              <w:t>Consolidation</w:t>
            </w:r>
          </w:p>
          <w:p w14:paraId="0066DE62" w14:textId="4A35DDEB" w:rsidR="00863C68" w:rsidRDefault="00863C68" w:rsidP="0C713E4D">
            <w:pPr>
              <w:pStyle w:val="ListParagraph"/>
              <w:rPr>
                <w:rFonts w:asciiTheme="majorHAnsi" w:eastAsiaTheme="majorEastAsia" w:hAnsiTheme="majorHAnsi" w:cstheme="majorBidi"/>
              </w:rPr>
            </w:pPr>
          </w:p>
          <w:p w14:paraId="3F8F7495" w14:textId="1FF9CBF7" w:rsidR="00863C68" w:rsidRDefault="00863C68" w:rsidP="0C713E4D">
            <w:pPr>
              <w:pStyle w:val="ListParagraph"/>
              <w:ind w:left="0"/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tcW w:w="3798" w:type="dxa"/>
          </w:tcPr>
          <w:p w14:paraId="5BFA7E6D" w14:textId="4836B593" w:rsidR="00713405" w:rsidRDefault="465EB945" w:rsidP="0C713E4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 Light" w:hAnsi="Calibri Light" w:cs="Calibri Light"/>
                <w:sz w:val="22"/>
                <w:szCs w:val="22"/>
              </w:rPr>
            </w:pPr>
            <w:r w:rsidRPr="0C713E4D">
              <w:rPr>
                <w:rStyle w:val="normaltextrun"/>
                <w:rFonts w:ascii="Calibri Light" w:eastAsia="Calibri Light" w:hAnsi="Calibri Light" w:cs="Calibri Light"/>
                <w:strike/>
                <w:color w:val="FF0000"/>
                <w:sz w:val="22"/>
                <w:szCs w:val="22"/>
              </w:rPr>
              <w:t>32: Complements of 10</w:t>
            </w:r>
            <w:r w:rsidRPr="0C713E4D">
              <w:rPr>
                <w:rStyle w:val="eop"/>
                <w:rFonts w:ascii="Calibri Light" w:hAnsi="Calibri Light" w:cs="Calibri Light"/>
                <w:sz w:val="22"/>
                <w:szCs w:val="22"/>
              </w:rPr>
              <w:t> </w:t>
            </w:r>
          </w:p>
          <w:p w14:paraId="33D10A1E" w14:textId="77777777" w:rsidR="00713405" w:rsidRDefault="465EB945" w:rsidP="0C713E4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i/>
                <w:iCs/>
                <w:color w:val="FFC000" w:themeColor="accent4"/>
                <w:sz w:val="22"/>
                <w:szCs w:val="22"/>
              </w:rPr>
            </w:pPr>
            <w:r w:rsidRPr="0C713E4D">
              <w:rPr>
                <w:rStyle w:val="normaltextrun"/>
                <w:i/>
                <w:iCs/>
                <w:color w:val="FFC000" w:themeColor="accent4"/>
                <w:sz w:val="22"/>
                <w:szCs w:val="22"/>
              </w:rPr>
              <w:t>33: Using Doubles </w:t>
            </w:r>
          </w:p>
          <w:p w14:paraId="757DF7AA" w14:textId="77777777" w:rsidR="00713405" w:rsidRDefault="465EB945" w:rsidP="0C713E4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eastAsia="Calibri Light" w:hAnsi="Calibri Light" w:cs="Calibri Light"/>
                <w:strike/>
                <w:color w:val="FF0000"/>
                <w:sz w:val="22"/>
                <w:szCs w:val="22"/>
              </w:rPr>
            </w:pPr>
            <w:r w:rsidRPr="0C713E4D">
              <w:rPr>
                <w:rStyle w:val="normaltextrun"/>
                <w:rFonts w:ascii="Calibri Light" w:eastAsia="Calibri Light" w:hAnsi="Calibri Light" w:cs="Calibri Light"/>
                <w:strike/>
                <w:color w:val="FF0000"/>
                <w:sz w:val="22"/>
                <w:szCs w:val="22"/>
              </w:rPr>
              <w:t>34: Fluency with 20 </w:t>
            </w:r>
          </w:p>
          <w:p w14:paraId="7C931BA2" w14:textId="0EC5A6AC" w:rsidR="00713405" w:rsidRPr="002E0002" w:rsidRDefault="465EB945" w:rsidP="0C713E4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C713E4D">
              <w:rPr>
                <w:rStyle w:val="normaltextrun"/>
                <w:rFonts w:ascii="Calibri Light" w:hAnsi="Calibri Light" w:cs="Calibri Light"/>
                <w:sz w:val="22"/>
                <w:szCs w:val="22"/>
                <w:lang w:val="en-US"/>
              </w:rPr>
              <w:t>23: Mastering Addition and Subtraction Facts</w:t>
            </w:r>
            <w:r w:rsidR="3F216503" w:rsidRPr="0C713E4D">
              <w:rPr>
                <w:rStyle w:val="normaltextrun"/>
                <w:rFonts w:ascii="Calibri Light" w:hAnsi="Calibri Light" w:cs="Calibri Light"/>
                <w:sz w:val="22"/>
                <w:szCs w:val="22"/>
                <w:lang w:val="en-US"/>
              </w:rPr>
              <w:t xml:space="preserve"> (Gr3)</w:t>
            </w:r>
            <w:r w:rsidRPr="0C713E4D">
              <w:rPr>
                <w:rStyle w:val="eop"/>
                <w:rFonts w:ascii="Calibri Light" w:hAnsi="Calibri Light" w:cs="Calibri Light"/>
                <w:sz w:val="22"/>
                <w:szCs w:val="22"/>
              </w:rPr>
              <w:t> </w:t>
            </w:r>
          </w:p>
          <w:p w14:paraId="3297FED4" w14:textId="77777777" w:rsidR="00713405" w:rsidRDefault="465EB945" w:rsidP="0C713E4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i/>
                <w:iCs/>
                <w:color w:val="FFC000" w:themeColor="accent4"/>
                <w:sz w:val="22"/>
                <w:szCs w:val="22"/>
              </w:rPr>
            </w:pPr>
            <w:r w:rsidRPr="0C713E4D">
              <w:rPr>
                <w:rStyle w:val="normaltextrun"/>
                <w:i/>
                <w:iCs/>
                <w:color w:val="FFC000" w:themeColor="accent4"/>
                <w:sz w:val="22"/>
                <w:szCs w:val="22"/>
              </w:rPr>
              <w:t>35: Multi-Digit Fluency </w:t>
            </w:r>
          </w:p>
          <w:p w14:paraId="0C17D0ED" w14:textId="57AE151B" w:rsidR="00713405" w:rsidRPr="002E0002" w:rsidRDefault="465EB945" w:rsidP="0C713E4D">
            <w:pPr>
              <w:pStyle w:val="paragraph"/>
              <w:spacing w:before="0" w:beforeAutospacing="0" w:after="0" w:afterAutospacing="0"/>
              <w:rPr>
                <w:rStyle w:val="normaltextrun"/>
                <w:i/>
                <w:iCs/>
                <w:color w:val="FFC000" w:themeColor="accent4"/>
                <w:sz w:val="22"/>
                <w:szCs w:val="22"/>
              </w:rPr>
            </w:pPr>
            <w:r w:rsidRPr="0C713E4D">
              <w:rPr>
                <w:rStyle w:val="normaltextrun"/>
                <w:i/>
                <w:iCs/>
                <w:color w:val="FFC000" w:themeColor="accent4"/>
                <w:sz w:val="22"/>
                <w:szCs w:val="22"/>
              </w:rPr>
              <w:t>36: Consolidation</w:t>
            </w:r>
          </w:p>
          <w:p w14:paraId="08B6D9A3" w14:textId="77777777" w:rsidR="00713405" w:rsidRDefault="00713405" w:rsidP="0071340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 Light" w:hAnsi="Calibri Light" w:cs="Calibri Light"/>
                <w:sz w:val="22"/>
                <w:szCs w:val="22"/>
              </w:rPr>
              <w:t> </w:t>
            </w:r>
          </w:p>
          <w:p w14:paraId="69C7E4E8" w14:textId="77777777" w:rsidR="00713405" w:rsidRDefault="00713405" w:rsidP="0071340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 Light" w:hAnsi="Calibri Light" w:cs="Calibri Light"/>
                <w:sz w:val="22"/>
                <w:szCs w:val="22"/>
                <w:u w:val="single"/>
              </w:rPr>
              <w:t xml:space="preserve">Math </w:t>
            </w:r>
            <w:proofErr w:type="gramStart"/>
            <w:r>
              <w:rPr>
                <w:rStyle w:val="normaltextrun"/>
                <w:rFonts w:ascii="Calibri Light" w:hAnsi="Calibri Light" w:cs="Calibri Light"/>
                <w:sz w:val="22"/>
                <w:szCs w:val="22"/>
                <w:u w:val="single"/>
              </w:rPr>
              <w:t>Every Day</w:t>
            </w:r>
            <w:proofErr w:type="gramEnd"/>
            <w:r>
              <w:rPr>
                <w:rStyle w:val="normaltextrun"/>
                <w:rFonts w:ascii="Calibri Light" w:hAnsi="Calibri Light" w:cs="Calibri Light"/>
                <w:sz w:val="22"/>
                <w:szCs w:val="22"/>
                <w:u w:val="single"/>
              </w:rPr>
              <w:t xml:space="preserve"> Cards</w:t>
            </w:r>
            <w:r>
              <w:rPr>
                <w:rStyle w:val="eop"/>
                <w:rFonts w:ascii="Calibri Light" w:hAnsi="Calibri Light" w:cs="Calibri Light"/>
                <w:sz w:val="22"/>
                <w:szCs w:val="22"/>
              </w:rPr>
              <w:t> </w:t>
            </w:r>
          </w:p>
          <w:p w14:paraId="34A575F1" w14:textId="77777777" w:rsidR="00713405" w:rsidRDefault="465EB945" w:rsidP="0C713E4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 Light" w:eastAsia="Calibri Light" w:hAnsi="Calibri Light" w:cs="Calibri Light"/>
                <w:color w:val="6FAC47"/>
                <w:sz w:val="22"/>
                <w:szCs w:val="22"/>
              </w:rPr>
            </w:pPr>
            <w:r w:rsidRPr="0C713E4D">
              <w:rPr>
                <w:rStyle w:val="eop"/>
                <w:rFonts w:ascii="Calibri Light" w:eastAsia="Calibri Light" w:hAnsi="Calibri Light" w:cs="Calibri Light"/>
                <w:color w:val="6FAC47"/>
                <w:sz w:val="22"/>
                <w:szCs w:val="22"/>
              </w:rPr>
              <w:t>7A: Doubles and Near-Doubles </w:t>
            </w:r>
          </w:p>
          <w:p w14:paraId="4AAA7A56" w14:textId="77777777" w:rsidR="00713405" w:rsidRDefault="465EB945" w:rsidP="0C713E4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 Light" w:eastAsia="Calibri Light" w:hAnsi="Calibri Light" w:cs="Calibri Light"/>
                <w:color w:val="6FAC47"/>
                <w:sz w:val="22"/>
                <w:szCs w:val="22"/>
              </w:rPr>
            </w:pPr>
            <w:r w:rsidRPr="0C713E4D">
              <w:rPr>
                <w:rStyle w:val="eop"/>
                <w:rFonts w:ascii="Calibri Light" w:eastAsia="Calibri Light" w:hAnsi="Calibri Light" w:cs="Calibri Light"/>
                <w:color w:val="6FAC47"/>
                <w:sz w:val="22"/>
                <w:szCs w:val="22"/>
              </w:rPr>
              <w:t>7A: I Have… I Need… </w:t>
            </w:r>
          </w:p>
          <w:p w14:paraId="092422A4" w14:textId="77777777" w:rsidR="00713405" w:rsidRDefault="465EB945" w:rsidP="0C713E4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i/>
                <w:iCs/>
                <w:color w:val="FFC000" w:themeColor="accent4"/>
                <w:sz w:val="22"/>
                <w:szCs w:val="22"/>
              </w:rPr>
            </w:pPr>
            <w:r w:rsidRPr="0C713E4D">
              <w:rPr>
                <w:rStyle w:val="normaltextrun"/>
                <w:i/>
                <w:iCs/>
                <w:color w:val="FFC000" w:themeColor="accent4"/>
                <w:sz w:val="22"/>
                <w:szCs w:val="22"/>
              </w:rPr>
              <w:t>7B: Hungry Bird </w:t>
            </w:r>
          </w:p>
          <w:p w14:paraId="4A51A88C" w14:textId="77777777" w:rsidR="00713405" w:rsidRDefault="465EB945" w:rsidP="0C713E4D">
            <w:pPr>
              <w:pStyle w:val="paragraph"/>
              <w:spacing w:before="0" w:beforeAutospacing="0" w:after="0" w:afterAutospacing="0"/>
              <w:rPr>
                <w:rStyle w:val="eop"/>
                <w:rFonts w:ascii="Calibri Light" w:eastAsia="Calibri Light" w:hAnsi="Calibri Light" w:cs="Calibri Light"/>
                <w:color w:val="6FAC47"/>
                <w:sz w:val="22"/>
                <w:szCs w:val="22"/>
              </w:rPr>
            </w:pPr>
            <w:r w:rsidRPr="0C713E4D">
              <w:rPr>
                <w:rStyle w:val="eop"/>
                <w:rFonts w:ascii="Calibri Light" w:eastAsia="Calibri Light" w:hAnsi="Calibri Light" w:cs="Calibri Light"/>
                <w:color w:val="6FAC47"/>
                <w:sz w:val="22"/>
                <w:szCs w:val="22"/>
              </w:rPr>
              <w:t>7B: Make 10 Sequences </w:t>
            </w:r>
          </w:p>
          <w:p w14:paraId="39BBDAD3" w14:textId="77777777" w:rsidR="00713405" w:rsidRDefault="00713405" w:rsidP="0071340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 Light" w:hAnsi="Calibri Light" w:cs="Calibri Light"/>
                <w:sz w:val="22"/>
                <w:szCs w:val="22"/>
              </w:rPr>
              <w:t> </w:t>
            </w:r>
          </w:p>
          <w:p w14:paraId="76C6B3EE" w14:textId="77777777" w:rsidR="00713405" w:rsidRDefault="00713405" w:rsidP="0071340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 Light" w:hAnsi="Calibri Light" w:cs="Calibri Light"/>
                <w:sz w:val="22"/>
                <w:szCs w:val="22"/>
                <w:u w:val="single"/>
              </w:rPr>
              <w:t>Intervention</w:t>
            </w:r>
            <w:r>
              <w:rPr>
                <w:rStyle w:val="eop"/>
                <w:rFonts w:ascii="Calibri Light" w:hAnsi="Calibri Light" w:cs="Calibri Light"/>
                <w:sz w:val="22"/>
                <w:szCs w:val="22"/>
              </w:rPr>
              <w:t> </w:t>
            </w:r>
          </w:p>
          <w:p w14:paraId="3FF1A527" w14:textId="77777777" w:rsidR="00713405" w:rsidRDefault="465EB945" w:rsidP="0C713E4D">
            <w:pPr>
              <w:pStyle w:val="paragraph"/>
              <w:spacing w:before="0" w:beforeAutospacing="0" w:after="0" w:afterAutospacing="0"/>
              <w:rPr>
                <w:rStyle w:val="eop"/>
                <w:rFonts w:ascii="Calibri Light" w:eastAsia="Calibri Light" w:hAnsi="Calibri Light" w:cs="Calibri Light"/>
                <w:color w:val="6FAC47"/>
                <w:sz w:val="22"/>
                <w:szCs w:val="22"/>
              </w:rPr>
            </w:pPr>
            <w:r w:rsidRPr="0C713E4D">
              <w:rPr>
                <w:rStyle w:val="eop"/>
                <w:rFonts w:ascii="Calibri Light" w:eastAsia="Calibri Light" w:hAnsi="Calibri Light" w:cs="Calibri Light"/>
                <w:color w:val="6FAC47"/>
                <w:sz w:val="22"/>
                <w:szCs w:val="22"/>
              </w:rPr>
              <w:t>13: Making 10 </w:t>
            </w:r>
          </w:p>
          <w:p w14:paraId="21DCA327" w14:textId="56B3B8AC" w:rsidR="00EA734D" w:rsidRDefault="465EB945" w:rsidP="0C713E4D">
            <w:pPr>
              <w:pStyle w:val="paragraph"/>
              <w:spacing w:before="0" w:beforeAutospacing="0" w:after="0" w:afterAutospacing="0"/>
              <w:rPr>
                <w:rStyle w:val="eop"/>
                <w:rFonts w:ascii="Calibri Light" w:eastAsia="Calibri Light" w:hAnsi="Calibri Light" w:cs="Calibri Light"/>
                <w:color w:val="6FAC47"/>
                <w:sz w:val="22"/>
                <w:szCs w:val="22"/>
              </w:rPr>
            </w:pPr>
            <w:r w:rsidRPr="0C713E4D">
              <w:rPr>
                <w:rStyle w:val="eop"/>
                <w:rFonts w:ascii="Calibri Light" w:eastAsia="Calibri Light" w:hAnsi="Calibri Light" w:cs="Calibri Light"/>
                <w:color w:val="6FAC47"/>
                <w:sz w:val="22"/>
                <w:szCs w:val="22"/>
              </w:rPr>
              <w:t>14: Finding Doubles </w:t>
            </w:r>
          </w:p>
        </w:tc>
      </w:tr>
      <w:tr w:rsidR="00EA734D" w14:paraId="6D3658E7" w14:textId="77777777" w:rsidTr="0C713E4D">
        <w:tc>
          <w:tcPr>
            <w:tcW w:w="1668" w:type="dxa"/>
          </w:tcPr>
          <w:p w14:paraId="4B9DC884" w14:textId="1AE402B4" w:rsidR="00EA734D" w:rsidRDefault="4C8EC8A5" w:rsidP="0C713E4D">
            <w:pPr>
              <w:rPr>
                <w:rFonts w:asciiTheme="majorHAnsi" w:eastAsiaTheme="majorEastAsia" w:hAnsiTheme="majorHAnsi" w:cstheme="majorBidi"/>
              </w:rPr>
            </w:pPr>
            <w:r w:rsidRPr="0C713E4D">
              <w:rPr>
                <w:rFonts w:asciiTheme="majorHAnsi" w:eastAsiaTheme="majorEastAsia" w:hAnsiTheme="majorHAnsi" w:cstheme="majorBidi"/>
              </w:rPr>
              <w:t>Early Multiplicative Thinking</w:t>
            </w:r>
          </w:p>
        </w:tc>
        <w:tc>
          <w:tcPr>
            <w:tcW w:w="4110" w:type="dxa"/>
          </w:tcPr>
          <w:p w14:paraId="227F0B82" w14:textId="0B5BC0CB" w:rsidR="00EA734D" w:rsidRDefault="4F66A6B1" w:rsidP="0C713E4D">
            <w:pPr>
              <w:rPr>
                <w:rFonts w:asciiTheme="majorHAnsi" w:eastAsiaTheme="majorEastAsia" w:hAnsiTheme="majorHAnsi" w:cstheme="majorBidi"/>
              </w:rPr>
            </w:pPr>
            <w:r w:rsidRPr="0C713E4D">
              <w:rPr>
                <w:rFonts w:asciiTheme="majorHAnsi" w:eastAsiaTheme="majorEastAsia" w:hAnsiTheme="majorHAnsi" w:cstheme="majorBidi"/>
              </w:rPr>
              <w:t xml:space="preserve">37: </w:t>
            </w:r>
            <w:r w:rsidR="3F7CDD05" w:rsidRPr="0C713E4D">
              <w:rPr>
                <w:rFonts w:asciiTheme="majorHAnsi" w:eastAsiaTheme="majorEastAsia" w:hAnsiTheme="majorHAnsi" w:cstheme="majorBidi"/>
              </w:rPr>
              <w:t>Grouping in 2s, 5s, and 10s</w:t>
            </w:r>
          </w:p>
          <w:p w14:paraId="781AFE4E" w14:textId="16162198" w:rsidR="008035DD" w:rsidRDefault="090A7559" w:rsidP="0C713E4D">
            <w:pPr>
              <w:rPr>
                <w:rFonts w:asciiTheme="majorHAnsi" w:eastAsiaTheme="majorEastAsia" w:hAnsiTheme="majorHAnsi" w:cstheme="majorBidi"/>
              </w:rPr>
            </w:pPr>
            <w:r w:rsidRPr="0C713E4D">
              <w:rPr>
                <w:rFonts w:asciiTheme="majorHAnsi" w:eastAsiaTheme="majorEastAsia" w:hAnsiTheme="majorHAnsi" w:cstheme="majorBidi"/>
              </w:rPr>
              <w:t xml:space="preserve">38: </w:t>
            </w:r>
            <w:r w:rsidR="3F7CDD05" w:rsidRPr="0C713E4D">
              <w:rPr>
                <w:rFonts w:asciiTheme="majorHAnsi" w:eastAsiaTheme="majorEastAsia" w:hAnsiTheme="majorHAnsi" w:cstheme="majorBidi"/>
              </w:rPr>
              <w:t>Making Equal Shares</w:t>
            </w:r>
          </w:p>
          <w:p w14:paraId="62D1A51A" w14:textId="1569B018" w:rsidR="008035DD" w:rsidRDefault="3766AD20" w:rsidP="0C713E4D">
            <w:pPr>
              <w:rPr>
                <w:rFonts w:asciiTheme="majorHAnsi" w:eastAsiaTheme="majorEastAsia" w:hAnsiTheme="majorHAnsi" w:cstheme="majorBidi"/>
              </w:rPr>
            </w:pPr>
            <w:r w:rsidRPr="0C713E4D">
              <w:rPr>
                <w:rFonts w:asciiTheme="majorHAnsi" w:eastAsiaTheme="majorEastAsia" w:hAnsiTheme="majorHAnsi" w:cstheme="majorBidi"/>
              </w:rPr>
              <w:t xml:space="preserve">39: </w:t>
            </w:r>
            <w:r w:rsidR="3F7CDD05" w:rsidRPr="0C713E4D">
              <w:rPr>
                <w:rFonts w:asciiTheme="majorHAnsi" w:eastAsiaTheme="majorEastAsia" w:hAnsiTheme="majorHAnsi" w:cstheme="majorBidi"/>
              </w:rPr>
              <w:t>Making Equal Groups</w:t>
            </w:r>
          </w:p>
          <w:p w14:paraId="56DCE83A" w14:textId="4C90C02C" w:rsidR="008035DD" w:rsidRDefault="6A6B6C17" w:rsidP="0C713E4D">
            <w:pPr>
              <w:rPr>
                <w:rFonts w:asciiTheme="majorHAnsi" w:eastAsiaTheme="majorEastAsia" w:hAnsiTheme="majorHAnsi" w:cstheme="majorBidi"/>
              </w:rPr>
            </w:pPr>
            <w:r w:rsidRPr="0C713E4D">
              <w:rPr>
                <w:rFonts w:asciiTheme="majorHAnsi" w:eastAsiaTheme="majorEastAsia" w:hAnsiTheme="majorHAnsi" w:cstheme="majorBidi"/>
              </w:rPr>
              <w:t xml:space="preserve">40: </w:t>
            </w:r>
            <w:r w:rsidR="3F7CDD05" w:rsidRPr="0C713E4D">
              <w:rPr>
                <w:rFonts w:asciiTheme="majorHAnsi" w:eastAsiaTheme="majorEastAsia" w:hAnsiTheme="majorHAnsi" w:cstheme="majorBidi"/>
              </w:rPr>
              <w:t>Consolidation</w:t>
            </w:r>
            <w:r w:rsidR="7BD75BC2" w:rsidRPr="0C713E4D">
              <w:rPr>
                <w:rFonts w:asciiTheme="majorHAnsi" w:eastAsiaTheme="majorEastAsia" w:hAnsiTheme="majorHAnsi" w:cstheme="majorBidi"/>
              </w:rPr>
              <w:t>*</w:t>
            </w:r>
          </w:p>
          <w:p w14:paraId="418EDD24" w14:textId="591C4D5D" w:rsidR="0C713E4D" w:rsidRDefault="0C713E4D" w:rsidP="0C713E4D">
            <w:pPr>
              <w:rPr>
                <w:rFonts w:asciiTheme="majorHAnsi" w:eastAsiaTheme="majorEastAsia" w:hAnsiTheme="majorHAnsi" w:cstheme="majorBidi"/>
              </w:rPr>
            </w:pPr>
          </w:p>
          <w:p w14:paraId="00F9D492" w14:textId="7124B690" w:rsidR="0C713E4D" w:rsidRDefault="0C713E4D" w:rsidP="0C713E4D">
            <w:pPr>
              <w:rPr>
                <w:rFonts w:asciiTheme="majorHAnsi" w:eastAsiaTheme="majorEastAsia" w:hAnsiTheme="majorHAnsi" w:cstheme="majorBidi"/>
              </w:rPr>
            </w:pPr>
          </w:p>
          <w:p w14:paraId="4A2178A1" w14:textId="62C592FD" w:rsidR="0C713E4D" w:rsidRDefault="0C713E4D" w:rsidP="0C713E4D">
            <w:pPr>
              <w:rPr>
                <w:rFonts w:asciiTheme="majorHAnsi" w:eastAsiaTheme="majorEastAsia" w:hAnsiTheme="majorHAnsi" w:cstheme="majorBidi"/>
              </w:rPr>
            </w:pPr>
          </w:p>
          <w:p w14:paraId="2EC6BA0D" w14:textId="0A5AC24E" w:rsidR="008035DD" w:rsidRDefault="008035DD" w:rsidP="0C713E4D">
            <w:pPr>
              <w:pStyle w:val="ListParagraph"/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tcW w:w="3798" w:type="dxa"/>
          </w:tcPr>
          <w:p w14:paraId="717ADD08" w14:textId="78303D3B" w:rsidR="00713405" w:rsidRPr="000A3A59" w:rsidRDefault="465EB945" w:rsidP="0C713E4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i/>
                <w:iCs/>
                <w:color w:val="FFC000" w:themeColor="accent4"/>
                <w:sz w:val="22"/>
                <w:szCs w:val="22"/>
              </w:rPr>
            </w:pPr>
            <w:r w:rsidRPr="0C713E4D">
              <w:rPr>
                <w:rStyle w:val="normaltextrun"/>
                <w:i/>
                <w:iCs/>
                <w:color w:val="FFC000" w:themeColor="accent4"/>
                <w:sz w:val="22"/>
                <w:szCs w:val="22"/>
              </w:rPr>
              <w:lastRenderedPageBreak/>
              <w:t>37: Grouping in 2s, 5s, and 10s</w:t>
            </w:r>
          </w:p>
          <w:p w14:paraId="117E6363" w14:textId="6DA9F399" w:rsidR="00713405" w:rsidRPr="000A3A59" w:rsidRDefault="465EB945" w:rsidP="0C713E4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i/>
                <w:iCs/>
                <w:color w:val="FFC000" w:themeColor="accent4"/>
                <w:sz w:val="22"/>
                <w:szCs w:val="22"/>
              </w:rPr>
            </w:pPr>
            <w:r w:rsidRPr="0C713E4D">
              <w:rPr>
                <w:rStyle w:val="normaltextrun"/>
                <w:i/>
                <w:iCs/>
                <w:color w:val="FFC000" w:themeColor="accent4"/>
                <w:sz w:val="22"/>
                <w:szCs w:val="22"/>
              </w:rPr>
              <w:t>38: Making Equal Shares</w:t>
            </w:r>
          </w:p>
          <w:p w14:paraId="38B77A99" w14:textId="6BA6322C" w:rsidR="00713405" w:rsidRPr="000A3A59" w:rsidRDefault="465EB945" w:rsidP="0C713E4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i/>
                <w:iCs/>
                <w:color w:val="FFC000" w:themeColor="accent4"/>
                <w:sz w:val="22"/>
                <w:szCs w:val="22"/>
              </w:rPr>
            </w:pPr>
            <w:r w:rsidRPr="0C713E4D">
              <w:rPr>
                <w:rStyle w:val="normaltextrun"/>
                <w:i/>
                <w:iCs/>
                <w:color w:val="FFC000" w:themeColor="accent4"/>
                <w:sz w:val="22"/>
                <w:szCs w:val="22"/>
              </w:rPr>
              <w:t>39: Making Equal Groups</w:t>
            </w:r>
          </w:p>
          <w:p w14:paraId="71E70ACF" w14:textId="77777777" w:rsidR="00713405" w:rsidRDefault="465EB945" w:rsidP="0C713E4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eastAsia="Calibri Light" w:hAnsi="Calibri Light" w:cs="Calibri Light"/>
                <w:strike/>
                <w:color w:val="FF0000"/>
                <w:sz w:val="22"/>
                <w:szCs w:val="22"/>
              </w:rPr>
            </w:pPr>
            <w:r w:rsidRPr="0C713E4D">
              <w:rPr>
                <w:rStyle w:val="normaltextrun"/>
                <w:rFonts w:ascii="Calibri Light" w:eastAsia="Calibri Light" w:hAnsi="Calibri Light" w:cs="Calibri Light"/>
                <w:strike/>
                <w:color w:val="FF0000"/>
                <w:sz w:val="22"/>
                <w:szCs w:val="22"/>
              </w:rPr>
              <w:t>40: Exploring Repeated Addition </w:t>
            </w:r>
          </w:p>
          <w:p w14:paraId="47968F20" w14:textId="77777777" w:rsidR="00713405" w:rsidRDefault="465EB945" w:rsidP="0C713E4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eastAsia="Calibri Light" w:hAnsi="Calibri Light" w:cs="Calibri Light"/>
                <w:strike/>
                <w:color w:val="FF0000"/>
                <w:sz w:val="22"/>
                <w:szCs w:val="22"/>
              </w:rPr>
            </w:pPr>
            <w:r w:rsidRPr="0C713E4D">
              <w:rPr>
                <w:rStyle w:val="normaltextrun"/>
                <w:rFonts w:ascii="Calibri Light" w:eastAsia="Calibri Light" w:hAnsi="Calibri Light" w:cs="Calibri Light"/>
                <w:strike/>
                <w:color w:val="FF0000"/>
                <w:sz w:val="22"/>
                <w:szCs w:val="22"/>
              </w:rPr>
              <w:t xml:space="preserve">41: Repeated Addition and </w:t>
            </w:r>
            <w:r w:rsidRPr="0C713E4D">
              <w:rPr>
                <w:rStyle w:val="normaltextrun"/>
                <w:rFonts w:ascii="Calibri Light" w:eastAsia="Calibri Light" w:hAnsi="Calibri Light" w:cs="Calibri Light"/>
                <w:strike/>
                <w:color w:val="FF0000"/>
                <w:sz w:val="22"/>
                <w:szCs w:val="22"/>
              </w:rPr>
              <w:lastRenderedPageBreak/>
              <w:t>Multiplication </w:t>
            </w:r>
          </w:p>
          <w:p w14:paraId="1C72E30B" w14:textId="4938BB3E" w:rsidR="00713405" w:rsidRDefault="465EB945" w:rsidP="0C713E4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eastAsia="Calibri Light" w:hAnsi="Calibri Light" w:cs="Calibri Light"/>
                <w:strike/>
                <w:color w:val="FF0000"/>
                <w:sz w:val="22"/>
                <w:szCs w:val="22"/>
              </w:rPr>
            </w:pPr>
            <w:r w:rsidRPr="0C713E4D">
              <w:rPr>
                <w:rStyle w:val="normaltextrun"/>
                <w:rFonts w:ascii="Calibri Light" w:eastAsia="Calibri Light" w:hAnsi="Calibri Light" w:cs="Calibri Light"/>
                <w:strike/>
                <w:color w:val="FF0000"/>
                <w:sz w:val="22"/>
                <w:szCs w:val="22"/>
              </w:rPr>
              <w:t>42: Consolidation </w:t>
            </w:r>
          </w:p>
          <w:p w14:paraId="17CEE72E" w14:textId="25C25D44" w:rsidR="00713405" w:rsidRDefault="00713405" w:rsidP="0071340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 Light" w:hAnsi="Calibri Light" w:cs="Calibri Light"/>
                <w:sz w:val="22"/>
                <w:szCs w:val="22"/>
              </w:rPr>
              <w:t> </w:t>
            </w:r>
          </w:p>
          <w:p w14:paraId="778790F8" w14:textId="77777777" w:rsidR="00713405" w:rsidRDefault="00713405" w:rsidP="0071340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 Light" w:hAnsi="Calibri Light" w:cs="Calibri Light"/>
                <w:sz w:val="22"/>
                <w:szCs w:val="22"/>
                <w:u w:val="single"/>
              </w:rPr>
              <w:t xml:space="preserve">Math </w:t>
            </w:r>
            <w:proofErr w:type="gramStart"/>
            <w:r>
              <w:rPr>
                <w:rStyle w:val="normaltextrun"/>
                <w:rFonts w:ascii="Calibri Light" w:hAnsi="Calibri Light" w:cs="Calibri Light"/>
                <w:sz w:val="22"/>
                <w:szCs w:val="22"/>
                <w:u w:val="single"/>
              </w:rPr>
              <w:t>Every Day</w:t>
            </w:r>
            <w:proofErr w:type="gramEnd"/>
            <w:r>
              <w:rPr>
                <w:rStyle w:val="normaltextrun"/>
                <w:rFonts w:ascii="Calibri Light" w:hAnsi="Calibri Light" w:cs="Calibri Light"/>
                <w:sz w:val="22"/>
                <w:szCs w:val="22"/>
                <w:u w:val="single"/>
              </w:rPr>
              <w:t xml:space="preserve"> Cards</w:t>
            </w:r>
            <w:r>
              <w:rPr>
                <w:rStyle w:val="eop"/>
                <w:rFonts w:ascii="Calibri Light" w:hAnsi="Calibri Light" w:cs="Calibri Light"/>
                <w:sz w:val="22"/>
                <w:szCs w:val="22"/>
              </w:rPr>
              <w:t> </w:t>
            </w:r>
          </w:p>
          <w:p w14:paraId="26D18251" w14:textId="77777777" w:rsidR="00713405" w:rsidRDefault="465EB945" w:rsidP="0C713E4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 Light" w:eastAsia="Calibri Light" w:hAnsi="Calibri Light" w:cs="Calibri Light"/>
                <w:color w:val="6FAC47"/>
                <w:sz w:val="22"/>
                <w:szCs w:val="22"/>
              </w:rPr>
            </w:pPr>
            <w:r w:rsidRPr="0C713E4D">
              <w:rPr>
                <w:rStyle w:val="eop"/>
                <w:rFonts w:ascii="Calibri Light" w:eastAsia="Calibri Light" w:hAnsi="Calibri Light" w:cs="Calibri Light"/>
                <w:color w:val="6FAC47"/>
                <w:sz w:val="22"/>
                <w:szCs w:val="22"/>
              </w:rPr>
              <w:t>8A: Counting Equal Groups to Find How Many </w:t>
            </w:r>
          </w:p>
          <w:p w14:paraId="4E811998" w14:textId="4EF0511F" w:rsidR="00713405" w:rsidRDefault="465EB945" w:rsidP="0C713E4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eastAsia="Calibri Light" w:hAnsi="Calibri Light" w:cs="Calibri Light"/>
                <w:strike/>
                <w:color w:val="FF0000"/>
                <w:sz w:val="22"/>
                <w:szCs w:val="22"/>
              </w:rPr>
            </w:pPr>
            <w:r w:rsidRPr="0C713E4D">
              <w:rPr>
                <w:rStyle w:val="normaltextrun"/>
                <w:rFonts w:ascii="Calibri Light" w:eastAsia="Calibri Light" w:hAnsi="Calibri Light" w:cs="Calibri Light"/>
                <w:strike/>
                <w:color w:val="FF0000"/>
                <w:sz w:val="22"/>
                <w:szCs w:val="22"/>
              </w:rPr>
              <w:t>8A:</w:t>
            </w:r>
            <w:r w:rsidR="5A1CA367" w:rsidRPr="0C713E4D">
              <w:rPr>
                <w:rStyle w:val="normaltextrun"/>
                <w:rFonts w:ascii="Calibri Light" w:eastAsia="Calibri Light" w:hAnsi="Calibri Light" w:cs="Calibri Light"/>
                <w:strike/>
                <w:color w:val="FF0000"/>
                <w:sz w:val="22"/>
                <w:szCs w:val="22"/>
              </w:rPr>
              <w:t xml:space="preserve"> </w:t>
            </w:r>
            <w:r w:rsidRPr="0C713E4D">
              <w:rPr>
                <w:rStyle w:val="normaltextrun"/>
                <w:rFonts w:ascii="Calibri Light" w:eastAsia="Calibri Light" w:hAnsi="Calibri Light" w:cs="Calibri Light"/>
                <w:strike/>
                <w:color w:val="FF0000"/>
                <w:sz w:val="22"/>
                <w:szCs w:val="22"/>
              </w:rPr>
              <w:t>I Spy </w:t>
            </w:r>
          </w:p>
          <w:p w14:paraId="49BFB096" w14:textId="77777777" w:rsidR="00713405" w:rsidRDefault="465EB945" w:rsidP="0C713E4D">
            <w:pPr>
              <w:pStyle w:val="paragraph"/>
              <w:spacing w:before="0" w:beforeAutospacing="0" w:after="0" w:afterAutospacing="0"/>
              <w:rPr>
                <w:rStyle w:val="eop"/>
                <w:rFonts w:ascii="Calibri Light" w:eastAsia="Calibri Light" w:hAnsi="Calibri Light" w:cs="Calibri Light"/>
                <w:color w:val="6FAC47"/>
                <w:sz w:val="22"/>
                <w:szCs w:val="22"/>
              </w:rPr>
            </w:pPr>
            <w:r w:rsidRPr="0C713E4D">
              <w:rPr>
                <w:rStyle w:val="eop"/>
                <w:rFonts w:ascii="Calibri Light" w:eastAsia="Calibri Light" w:hAnsi="Calibri Light" w:cs="Calibri Light"/>
                <w:color w:val="6FAC47"/>
                <w:sz w:val="22"/>
                <w:szCs w:val="22"/>
              </w:rPr>
              <w:t>8B: How Many Blocks? </w:t>
            </w:r>
          </w:p>
          <w:p w14:paraId="59E65890" w14:textId="2512AF6E" w:rsidR="00713405" w:rsidRDefault="465EB945" w:rsidP="0C713E4D">
            <w:pPr>
              <w:pStyle w:val="paragraph"/>
              <w:spacing w:before="0" w:beforeAutospacing="0" w:after="0" w:afterAutospacing="0"/>
              <w:rPr>
                <w:rStyle w:val="normaltextrun"/>
                <w:rFonts w:ascii="Calibri Light" w:eastAsia="Calibri Light" w:hAnsi="Calibri Light" w:cs="Calibri Light"/>
                <w:strike/>
                <w:color w:val="FF0000"/>
                <w:sz w:val="22"/>
                <w:szCs w:val="22"/>
              </w:rPr>
            </w:pPr>
            <w:r w:rsidRPr="0C713E4D">
              <w:rPr>
                <w:rStyle w:val="normaltextrun"/>
                <w:rFonts w:ascii="Calibri Light" w:eastAsia="Calibri Light" w:hAnsi="Calibri Light" w:cs="Calibri Light"/>
                <w:strike/>
                <w:color w:val="FF0000"/>
                <w:sz w:val="22"/>
                <w:szCs w:val="22"/>
              </w:rPr>
              <w:t>8B:</w:t>
            </w:r>
            <w:r w:rsidR="7E88CF50" w:rsidRPr="0C713E4D">
              <w:rPr>
                <w:rStyle w:val="normaltextrun"/>
                <w:rFonts w:ascii="Calibri Light" w:eastAsia="Calibri Light" w:hAnsi="Calibri Light" w:cs="Calibri Light"/>
                <w:strike/>
                <w:color w:val="FF0000"/>
                <w:sz w:val="22"/>
                <w:szCs w:val="22"/>
              </w:rPr>
              <w:t xml:space="preserve"> </w:t>
            </w:r>
            <w:r w:rsidRPr="0C713E4D">
              <w:rPr>
                <w:rStyle w:val="normaltextrun"/>
                <w:rFonts w:ascii="Calibri Light" w:eastAsia="Calibri Light" w:hAnsi="Calibri Light" w:cs="Calibri Light"/>
                <w:strike/>
                <w:color w:val="FF0000"/>
                <w:sz w:val="22"/>
                <w:szCs w:val="22"/>
              </w:rPr>
              <w:t>How Many Ways? </w:t>
            </w:r>
          </w:p>
          <w:p w14:paraId="5EC1A317" w14:textId="7C78CD99" w:rsidR="00713405" w:rsidRDefault="465EB945" w:rsidP="0C713E4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C713E4D">
              <w:rPr>
                <w:rStyle w:val="eop"/>
                <w:rFonts w:ascii="Calibri Light" w:hAnsi="Calibri Light" w:cs="Calibri Light"/>
                <w:sz w:val="22"/>
                <w:szCs w:val="22"/>
              </w:rPr>
              <w:t>  </w:t>
            </w:r>
          </w:p>
          <w:p w14:paraId="459A9015" w14:textId="77777777" w:rsidR="00713405" w:rsidRDefault="465EB945" w:rsidP="0C713E4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eastAsia="Calibri Light" w:hAnsi="Calibri Light" w:cs="Calibri Light"/>
                <w:sz w:val="22"/>
                <w:szCs w:val="22"/>
              </w:rPr>
            </w:pPr>
            <w:r w:rsidRPr="0C713E4D">
              <w:rPr>
                <w:rStyle w:val="normaltextrun"/>
                <w:rFonts w:ascii="Calibri Light" w:eastAsia="Calibri Light" w:hAnsi="Calibri Light" w:cs="Calibri Light"/>
                <w:sz w:val="22"/>
                <w:szCs w:val="22"/>
                <w:u w:val="single"/>
              </w:rPr>
              <w:t>Intervention </w:t>
            </w:r>
          </w:p>
          <w:p w14:paraId="55965097" w14:textId="77777777" w:rsidR="00713405" w:rsidRDefault="465EB945" w:rsidP="0C713E4D">
            <w:pPr>
              <w:pStyle w:val="paragraph"/>
              <w:spacing w:before="0" w:beforeAutospacing="0" w:after="0" w:afterAutospacing="0"/>
              <w:rPr>
                <w:rStyle w:val="eop"/>
                <w:rFonts w:ascii="Calibri Light" w:eastAsia="Calibri Light" w:hAnsi="Calibri Light" w:cs="Calibri Light"/>
                <w:color w:val="6FAC47"/>
                <w:sz w:val="22"/>
                <w:szCs w:val="22"/>
              </w:rPr>
            </w:pPr>
            <w:r w:rsidRPr="0C713E4D">
              <w:rPr>
                <w:rStyle w:val="eop"/>
                <w:rFonts w:ascii="Calibri Light" w:eastAsia="Calibri Light" w:hAnsi="Calibri Light" w:cs="Calibri Light"/>
                <w:color w:val="6FAC47"/>
                <w:sz w:val="22"/>
                <w:szCs w:val="22"/>
              </w:rPr>
              <w:t>15: How Many Do You See? </w:t>
            </w:r>
          </w:p>
          <w:p w14:paraId="1471CF9C" w14:textId="38F9F3B3" w:rsidR="00EA734D" w:rsidRDefault="465EB945" w:rsidP="0C713E4D">
            <w:pPr>
              <w:pStyle w:val="paragraph"/>
              <w:spacing w:before="0" w:beforeAutospacing="0" w:after="0" w:afterAutospacing="0"/>
              <w:rPr>
                <w:rStyle w:val="eop"/>
                <w:rFonts w:ascii="Calibri Light" w:eastAsia="Calibri Light" w:hAnsi="Calibri Light" w:cs="Calibri Light"/>
                <w:color w:val="6FAC47"/>
                <w:sz w:val="22"/>
                <w:szCs w:val="22"/>
              </w:rPr>
            </w:pPr>
            <w:r w:rsidRPr="0C713E4D">
              <w:rPr>
                <w:rStyle w:val="eop"/>
                <w:rFonts w:ascii="Calibri Light" w:eastAsia="Calibri Light" w:hAnsi="Calibri Light" w:cs="Calibri Light"/>
                <w:color w:val="6FAC47"/>
                <w:sz w:val="22"/>
                <w:szCs w:val="22"/>
              </w:rPr>
              <w:t>16: Messy and Organize It </w:t>
            </w:r>
          </w:p>
        </w:tc>
      </w:tr>
      <w:tr w:rsidR="00EA734D" w14:paraId="423DDD77" w14:textId="77777777" w:rsidTr="0C713E4D">
        <w:tc>
          <w:tcPr>
            <w:tcW w:w="1668" w:type="dxa"/>
          </w:tcPr>
          <w:p w14:paraId="58FD8FD3" w14:textId="77777777" w:rsidR="00EA734D" w:rsidRDefault="3767A800" w:rsidP="0C713E4D">
            <w:pPr>
              <w:rPr>
                <w:rFonts w:asciiTheme="majorHAnsi" w:eastAsiaTheme="majorEastAsia" w:hAnsiTheme="majorHAnsi" w:cstheme="majorBidi"/>
              </w:rPr>
            </w:pPr>
            <w:r w:rsidRPr="0C713E4D">
              <w:rPr>
                <w:rFonts w:asciiTheme="majorHAnsi" w:eastAsiaTheme="majorEastAsia" w:hAnsiTheme="majorHAnsi" w:cstheme="majorBidi"/>
              </w:rPr>
              <w:lastRenderedPageBreak/>
              <w:t>Financial Literacy</w:t>
            </w:r>
          </w:p>
        </w:tc>
        <w:tc>
          <w:tcPr>
            <w:tcW w:w="4110" w:type="dxa"/>
          </w:tcPr>
          <w:p w14:paraId="4868AFEE" w14:textId="50EFCD5E" w:rsidR="00EA734D" w:rsidRDefault="40E49131" w:rsidP="0C713E4D">
            <w:pPr>
              <w:rPr>
                <w:rFonts w:asciiTheme="majorHAnsi" w:eastAsiaTheme="majorEastAsia" w:hAnsiTheme="majorHAnsi" w:cstheme="majorBidi"/>
              </w:rPr>
            </w:pPr>
            <w:r w:rsidRPr="0C713E4D">
              <w:rPr>
                <w:rFonts w:asciiTheme="majorHAnsi" w:eastAsiaTheme="majorEastAsia" w:hAnsiTheme="majorHAnsi" w:cstheme="majorBidi"/>
              </w:rPr>
              <w:t xml:space="preserve">41: </w:t>
            </w:r>
            <w:r w:rsidR="181AAE4B" w:rsidRPr="0C713E4D">
              <w:rPr>
                <w:rFonts w:asciiTheme="majorHAnsi" w:eastAsiaTheme="majorEastAsia" w:hAnsiTheme="majorHAnsi" w:cstheme="majorBidi"/>
              </w:rPr>
              <w:t>Estimating Money</w:t>
            </w:r>
          </w:p>
          <w:p w14:paraId="1882CF18" w14:textId="24F1B2F4" w:rsidR="00A62338" w:rsidRDefault="13EDF025" w:rsidP="0C713E4D">
            <w:pPr>
              <w:rPr>
                <w:rFonts w:asciiTheme="majorHAnsi" w:eastAsiaTheme="majorEastAsia" w:hAnsiTheme="majorHAnsi" w:cstheme="majorBidi"/>
              </w:rPr>
            </w:pPr>
            <w:r w:rsidRPr="0C713E4D">
              <w:rPr>
                <w:rFonts w:asciiTheme="majorHAnsi" w:eastAsiaTheme="majorEastAsia" w:hAnsiTheme="majorHAnsi" w:cstheme="majorBidi"/>
              </w:rPr>
              <w:t xml:space="preserve">42: </w:t>
            </w:r>
            <w:r w:rsidR="181AAE4B" w:rsidRPr="0C713E4D">
              <w:rPr>
                <w:rFonts w:asciiTheme="majorHAnsi" w:eastAsiaTheme="majorEastAsia" w:hAnsiTheme="majorHAnsi" w:cstheme="majorBidi"/>
              </w:rPr>
              <w:t>Earning Money</w:t>
            </w:r>
          </w:p>
          <w:p w14:paraId="51BC61A9" w14:textId="75D9DD1D" w:rsidR="00A62338" w:rsidRDefault="38A9F202" w:rsidP="0C713E4D">
            <w:pPr>
              <w:rPr>
                <w:rFonts w:asciiTheme="majorHAnsi" w:eastAsiaTheme="majorEastAsia" w:hAnsiTheme="majorHAnsi" w:cstheme="majorBidi"/>
              </w:rPr>
            </w:pPr>
            <w:r w:rsidRPr="0C713E4D">
              <w:rPr>
                <w:rFonts w:asciiTheme="majorHAnsi" w:eastAsiaTheme="majorEastAsia" w:hAnsiTheme="majorHAnsi" w:cstheme="majorBidi"/>
              </w:rPr>
              <w:t xml:space="preserve">43: </w:t>
            </w:r>
            <w:r w:rsidR="181AAE4B" w:rsidRPr="0C713E4D">
              <w:rPr>
                <w:rFonts w:asciiTheme="majorHAnsi" w:eastAsiaTheme="majorEastAsia" w:hAnsiTheme="majorHAnsi" w:cstheme="majorBidi"/>
              </w:rPr>
              <w:t>Spending Money</w:t>
            </w:r>
          </w:p>
          <w:p w14:paraId="76CEF1A2" w14:textId="7A2770CE" w:rsidR="00A62338" w:rsidRDefault="174741C1" w:rsidP="0C713E4D">
            <w:pPr>
              <w:rPr>
                <w:rFonts w:asciiTheme="majorHAnsi" w:eastAsiaTheme="majorEastAsia" w:hAnsiTheme="majorHAnsi" w:cstheme="majorBidi"/>
              </w:rPr>
            </w:pPr>
            <w:r w:rsidRPr="0C713E4D">
              <w:rPr>
                <w:rFonts w:asciiTheme="majorHAnsi" w:eastAsiaTheme="majorEastAsia" w:hAnsiTheme="majorHAnsi" w:cstheme="majorBidi"/>
              </w:rPr>
              <w:t xml:space="preserve">44: </w:t>
            </w:r>
            <w:r w:rsidR="181AAE4B" w:rsidRPr="0C713E4D">
              <w:rPr>
                <w:rFonts w:asciiTheme="majorHAnsi" w:eastAsiaTheme="majorEastAsia" w:hAnsiTheme="majorHAnsi" w:cstheme="majorBidi"/>
              </w:rPr>
              <w:t>Saving Regularly</w:t>
            </w:r>
          </w:p>
          <w:p w14:paraId="257BAF20" w14:textId="5175000E" w:rsidR="00A62338" w:rsidRDefault="3D8BA125" w:rsidP="0C713E4D">
            <w:pPr>
              <w:rPr>
                <w:rFonts w:asciiTheme="majorHAnsi" w:eastAsiaTheme="majorEastAsia" w:hAnsiTheme="majorHAnsi" w:cstheme="majorBidi"/>
              </w:rPr>
            </w:pPr>
            <w:r w:rsidRPr="0C713E4D">
              <w:rPr>
                <w:rFonts w:asciiTheme="majorHAnsi" w:eastAsiaTheme="majorEastAsia" w:hAnsiTheme="majorHAnsi" w:cstheme="majorBidi"/>
              </w:rPr>
              <w:t xml:space="preserve">45: </w:t>
            </w:r>
            <w:r w:rsidR="181AAE4B" w:rsidRPr="0C713E4D">
              <w:rPr>
                <w:rFonts w:asciiTheme="majorHAnsi" w:eastAsiaTheme="majorEastAsia" w:hAnsiTheme="majorHAnsi" w:cstheme="majorBidi"/>
              </w:rPr>
              <w:t>Money up to $100</w:t>
            </w:r>
          </w:p>
          <w:p w14:paraId="2B67648E" w14:textId="041BE7CB" w:rsidR="00A62338" w:rsidRDefault="79FB0CC6" w:rsidP="0C713E4D">
            <w:pPr>
              <w:rPr>
                <w:rFonts w:asciiTheme="majorHAnsi" w:eastAsiaTheme="majorEastAsia" w:hAnsiTheme="majorHAnsi" w:cstheme="majorBidi"/>
              </w:rPr>
            </w:pPr>
            <w:r w:rsidRPr="0C713E4D">
              <w:rPr>
                <w:rFonts w:asciiTheme="majorHAnsi" w:eastAsiaTheme="majorEastAsia" w:hAnsiTheme="majorHAnsi" w:cstheme="majorBidi"/>
              </w:rPr>
              <w:t xml:space="preserve">46: </w:t>
            </w:r>
            <w:r w:rsidR="181AAE4B" w:rsidRPr="0C713E4D">
              <w:rPr>
                <w:rFonts w:asciiTheme="majorHAnsi" w:eastAsiaTheme="majorEastAsia" w:hAnsiTheme="majorHAnsi" w:cstheme="majorBidi"/>
              </w:rPr>
              <w:t>Consolidation</w:t>
            </w:r>
          </w:p>
          <w:p w14:paraId="7AF32478" w14:textId="5D019E17" w:rsidR="00A62338" w:rsidRDefault="00A62338" w:rsidP="0C713E4D">
            <w:pPr>
              <w:pStyle w:val="ListParagraph"/>
              <w:rPr>
                <w:rFonts w:asciiTheme="majorHAnsi" w:eastAsiaTheme="majorEastAsia" w:hAnsiTheme="majorHAnsi" w:cstheme="majorBidi"/>
              </w:rPr>
            </w:pPr>
          </w:p>
          <w:p w14:paraId="60A7FC36" w14:textId="0406A970" w:rsidR="00A62338" w:rsidRDefault="00A62338" w:rsidP="0C713E4D">
            <w:pPr>
              <w:pStyle w:val="ListParagraph"/>
              <w:ind w:left="0"/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tcW w:w="3798" w:type="dxa"/>
          </w:tcPr>
          <w:p w14:paraId="1F8C44CB" w14:textId="25116FA8" w:rsidR="00F2643C" w:rsidRPr="00670329" w:rsidRDefault="704B698F" w:rsidP="0C713E4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eastAsiaTheme="majorEastAsia" w:hAnsiTheme="majorHAnsi" w:cstheme="majorBidi"/>
                <w:i/>
                <w:iCs/>
                <w:sz w:val="18"/>
                <w:szCs w:val="18"/>
              </w:rPr>
            </w:pPr>
            <w:r w:rsidRPr="0C713E4D">
              <w:rPr>
                <w:rStyle w:val="normaltextrun"/>
                <w:rFonts w:asciiTheme="majorHAnsi" w:eastAsiaTheme="majorEastAsia" w:hAnsiTheme="majorHAnsi" w:cstheme="majorBidi"/>
                <w:i/>
                <w:iCs/>
                <w:color w:val="FFC000" w:themeColor="accent4"/>
                <w:sz w:val="22"/>
                <w:szCs w:val="22"/>
              </w:rPr>
              <w:t>43: Estimating Money</w:t>
            </w:r>
            <w:r w:rsidRPr="0C713E4D">
              <w:rPr>
                <w:rStyle w:val="eop"/>
                <w:rFonts w:asciiTheme="majorHAnsi" w:eastAsiaTheme="majorEastAsia" w:hAnsiTheme="majorHAnsi" w:cstheme="majorBidi"/>
                <w:i/>
                <w:iCs/>
                <w:sz w:val="22"/>
                <w:szCs w:val="22"/>
              </w:rPr>
              <w:t> </w:t>
            </w:r>
          </w:p>
          <w:p w14:paraId="6337D3E5" w14:textId="77777777" w:rsidR="00F2643C" w:rsidRDefault="704B698F" w:rsidP="0C713E4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eastAsiaTheme="majorEastAsia" w:hAnsiTheme="majorHAnsi" w:cstheme="majorBidi"/>
                <w:i/>
                <w:iCs/>
                <w:color w:val="FFC000" w:themeColor="accent4"/>
                <w:sz w:val="22"/>
                <w:szCs w:val="22"/>
              </w:rPr>
            </w:pPr>
            <w:r w:rsidRPr="0C713E4D">
              <w:rPr>
                <w:rStyle w:val="normaltextrun"/>
                <w:rFonts w:asciiTheme="majorHAnsi" w:eastAsiaTheme="majorEastAsia" w:hAnsiTheme="majorHAnsi" w:cstheme="majorBidi"/>
                <w:i/>
                <w:iCs/>
                <w:color w:val="FFC000" w:themeColor="accent4"/>
                <w:sz w:val="22"/>
                <w:szCs w:val="22"/>
              </w:rPr>
              <w:t>44: Earning Money </w:t>
            </w:r>
          </w:p>
          <w:p w14:paraId="6FC8E236" w14:textId="16B2CFFF" w:rsidR="00F2643C" w:rsidRPr="00670329" w:rsidRDefault="704B698F" w:rsidP="0C713E4D">
            <w:pPr>
              <w:pStyle w:val="paragraph"/>
              <w:spacing w:before="0" w:beforeAutospacing="0" w:after="0" w:afterAutospacing="0"/>
              <w:rPr>
                <w:rStyle w:val="normaltextrun"/>
                <w:rFonts w:asciiTheme="majorHAnsi" w:eastAsiaTheme="majorEastAsia" w:hAnsiTheme="majorHAnsi" w:cstheme="majorBidi"/>
                <w:i/>
                <w:iCs/>
                <w:color w:val="FFC000" w:themeColor="accent4"/>
                <w:sz w:val="22"/>
                <w:szCs w:val="22"/>
              </w:rPr>
            </w:pPr>
            <w:r w:rsidRPr="0C713E4D">
              <w:rPr>
                <w:rStyle w:val="normaltextrun"/>
                <w:rFonts w:asciiTheme="majorHAnsi" w:eastAsiaTheme="majorEastAsia" w:hAnsiTheme="majorHAnsi" w:cstheme="majorBidi"/>
                <w:i/>
                <w:iCs/>
                <w:color w:val="FFC000" w:themeColor="accent4"/>
                <w:sz w:val="22"/>
                <w:szCs w:val="22"/>
              </w:rPr>
              <w:t>45: Spending Money</w:t>
            </w:r>
          </w:p>
          <w:p w14:paraId="07C2A0F3" w14:textId="2601135A" w:rsidR="00670329" w:rsidRDefault="704B698F" w:rsidP="0C713E4D">
            <w:pPr>
              <w:pStyle w:val="paragraph"/>
              <w:spacing w:before="0" w:beforeAutospacing="0" w:after="0" w:afterAutospacing="0"/>
              <w:rPr>
                <w:rStyle w:val="normaltextrun"/>
                <w:rFonts w:asciiTheme="majorHAnsi" w:eastAsiaTheme="majorEastAsia" w:hAnsiTheme="majorHAnsi" w:cstheme="majorBidi"/>
                <w:i/>
                <w:iCs/>
                <w:color w:val="FFC000" w:themeColor="accent4"/>
                <w:sz w:val="22"/>
                <w:szCs w:val="22"/>
              </w:rPr>
            </w:pPr>
            <w:r w:rsidRPr="0C713E4D">
              <w:rPr>
                <w:rStyle w:val="normaltextrun"/>
                <w:rFonts w:asciiTheme="majorHAnsi" w:eastAsiaTheme="majorEastAsia" w:hAnsiTheme="majorHAnsi" w:cstheme="majorBidi"/>
                <w:i/>
                <w:iCs/>
                <w:color w:val="FFC000" w:themeColor="accent4"/>
                <w:sz w:val="22"/>
                <w:szCs w:val="22"/>
              </w:rPr>
              <w:t>46: Saving Regularly</w:t>
            </w:r>
          </w:p>
          <w:p w14:paraId="7177DCF7" w14:textId="1411510F" w:rsidR="48531759" w:rsidRDefault="48531759" w:rsidP="0C713E4D">
            <w:pPr>
              <w:pStyle w:val="paragraph"/>
              <w:spacing w:before="0" w:beforeAutospacing="0" w:after="0" w:afterAutospacing="0"/>
              <w:rPr>
                <w:rStyle w:val="normaltextrun"/>
                <w:rFonts w:asciiTheme="majorHAnsi" w:eastAsiaTheme="majorEastAsia" w:hAnsiTheme="majorHAnsi" w:cstheme="majorBidi"/>
                <w:sz w:val="22"/>
                <w:szCs w:val="22"/>
              </w:rPr>
            </w:pPr>
            <w:r w:rsidRPr="0C713E4D">
              <w:rPr>
                <w:rStyle w:val="normaltextrun"/>
                <w:rFonts w:asciiTheme="majorHAnsi" w:eastAsiaTheme="majorEastAsia" w:hAnsiTheme="majorHAnsi" w:cstheme="majorBidi"/>
                <w:sz w:val="22"/>
                <w:szCs w:val="22"/>
              </w:rPr>
              <w:t>47: Money to $200 (Gr2</w:t>
            </w:r>
            <w:r w:rsidR="6C2CD365" w:rsidRPr="0C713E4D">
              <w:rPr>
                <w:rStyle w:val="normaltextrun"/>
                <w:rFonts w:asciiTheme="majorHAnsi" w:eastAsiaTheme="majorEastAsia" w:hAnsiTheme="majorHAnsi" w:cstheme="majorBidi"/>
                <w:sz w:val="22"/>
                <w:szCs w:val="22"/>
              </w:rPr>
              <w:t>-title change</w:t>
            </w:r>
            <w:r w:rsidRPr="0C713E4D">
              <w:rPr>
                <w:rStyle w:val="normaltextrun"/>
                <w:rFonts w:asciiTheme="majorHAnsi" w:eastAsiaTheme="majorEastAsia" w:hAnsiTheme="majorHAnsi" w:cstheme="majorBidi"/>
                <w:sz w:val="22"/>
                <w:szCs w:val="22"/>
              </w:rPr>
              <w:t>)</w:t>
            </w:r>
          </w:p>
          <w:p w14:paraId="65448B6D" w14:textId="6260B8EB" w:rsidR="00670329" w:rsidRPr="00670329" w:rsidRDefault="4587FB67" w:rsidP="0C713E4D">
            <w:pPr>
              <w:pStyle w:val="paragraph"/>
              <w:spacing w:before="0" w:beforeAutospacing="0" w:after="0" w:afterAutospacing="0"/>
              <w:rPr>
                <w:rStyle w:val="eop"/>
                <w:rFonts w:ascii="Calibri Light" w:eastAsia="Calibri Light" w:hAnsi="Calibri Light" w:cs="Calibri Light"/>
                <w:color w:val="6FAC47"/>
                <w:sz w:val="22"/>
                <w:szCs w:val="22"/>
              </w:rPr>
            </w:pPr>
            <w:r w:rsidRPr="0C713E4D">
              <w:rPr>
                <w:rStyle w:val="eop"/>
                <w:rFonts w:ascii="Calibri Light" w:eastAsia="Calibri Light" w:hAnsi="Calibri Light" w:cs="Calibri Light"/>
                <w:color w:val="6FAC47"/>
                <w:sz w:val="22"/>
                <w:szCs w:val="22"/>
              </w:rPr>
              <w:t>47: Consolidation</w:t>
            </w:r>
          </w:p>
          <w:p w14:paraId="3AD55A9C" w14:textId="11A5D492" w:rsidR="00F2643C" w:rsidRPr="00670329" w:rsidRDefault="00F2643C" w:rsidP="0067032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i/>
                <w:iCs/>
                <w:sz w:val="18"/>
                <w:szCs w:val="18"/>
              </w:rPr>
            </w:pPr>
            <w:r>
              <w:rPr>
                <w:rStyle w:val="eop"/>
                <w:rFonts w:ascii="Calibri Light" w:hAnsi="Calibri Light" w:cs="Calibri Light"/>
                <w:sz w:val="22"/>
                <w:szCs w:val="22"/>
              </w:rPr>
              <w:t> </w:t>
            </w:r>
          </w:p>
          <w:p w14:paraId="2601DB21" w14:textId="77777777" w:rsidR="00F2643C" w:rsidRDefault="704B698F" w:rsidP="0C713E4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C713E4D">
              <w:rPr>
                <w:rStyle w:val="normaltextrun"/>
                <w:rFonts w:ascii="Calibri Light" w:hAnsi="Calibri Light" w:cs="Calibri Light"/>
                <w:sz w:val="22"/>
                <w:szCs w:val="22"/>
                <w:u w:val="single"/>
              </w:rPr>
              <w:t xml:space="preserve">Math </w:t>
            </w:r>
            <w:proofErr w:type="gramStart"/>
            <w:r w:rsidRPr="0C713E4D">
              <w:rPr>
                <w:rStyle w:val="normaltextrun"/>
                <w:rFonts w:ascii="Calibri Light" w:hAnsi="Calibri Light" w:cs="Calibri Light"/>
                <w:sz w:val="22"/>
                <w:szCs w:val="22"/>
                <w:u w:val="single"/>
              </w:rPr>
              <w:t>Every Day</w:t>
            </w:r>
            <w:proofErr w:type="gramEnd"/>
            <w:r w:rsidRPr="0C713E4D">
              <w:rPr>
                <w:rStyle w:val="normaltextrun"/>
                <w:rFonts w:ascii="Calibri Light" w:hAnsi="Calibri Light" w:cs="Calibri Light"/>
                <w:sz w:val="22"/>
                <w:szCs w:val="22"/>
                <w:u w:val="single"/>
              </w:rPr>
              <w:t xml:space="preserve"> Cards</w:t>
            </w:r>
            <w:r w:rsidRPr="0C713E4D">
              <w:rPr>
                <w:rStyle w:val="eop"/>
                <w:rFonts w:ascii="Calibri Light" w:hAnsi="Calibri Light" w:cs="Calibri Light"/>
                <w:sz w:val="22"/>
                <w:szCs w:val="22"/>
              </w:rPr>
              <w:t> </w:t>
            </w:r>
          </w:p>
          <w:p w14:paraId="30404D44" w14:textId="77777777" w:rsidR="00F2643C" w:rsidRDefault="704B698F" w:rsidP="0C713E4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eastAsiaTheme="majorEastAsia" w:hAnsiTheme="majorHAnsi" w:cstheme="majorBidi"/>
                <w:i/>
                <w:iCs/>
                <w:color w:val="FFC000" w:themeColor="accent4"/>
                <w:sz w:val="22"/>
                <w:szCs w:val="22"/>
              </w:rPr>
            </w:pPr>
            <w:r w:rsidRPr="0C713E4D">
              <w:rPr>
                <w:rStyle w:val="normaltextrun"/>
                <w:rFonts w:asciiTheme="majorHAnsi" w:eastAsiaTheme="majorEastAsia" w:hAnsiTheme="majorHAnsi" w:cstheme="majorBidi"/>
                <w:i/>
                <w:iCs/>
                <w:color w:val="FFC000" w:themeColor="accent4"/>
                <w:sz w:val="22"/>
                <w:szCs w:val="22"/>
              </w:rPr>
              <w:t>9: Collections of Coins </w:t>
            </w:r>
          </w:p>
          <w:p w14:paraId="2DE10019" w14:textId="77777777" w:rsidR="00F2643C" w:rsidRDefault="704B698F" w:rsidP="0C713E4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 Light" w:eastAsia="Calibri Light" w:hAnsi="Calibri Light" w:cs="Calibri Light"/>
                <w:color w:val="6FAC47"/>
                <w:sz w:val="22"/>
                <w:szCs w:val="22"/>
              </w:rPr>
            </w:pPr>
            <w:r w:rsidRPr="0C713E4D">
              <w:rPr>
                <w:rStyle w:val="eop"/>
                <w:rFonts w:ascii="Calibri Light" w:eastAsia="Calibri Light" w:hAnsi="Calibri Light" w:cs="Calibri Light"/>
                <w:color w:val="6FAC47"/>
                <w:sz w:val="22"/>
                <w:szCs w:val="22"/>
              </w:rPr>
              <w:t>9: Showing Money in Different Ways </w:t>
            </w:r>
          </w:p>
          <w:p w14:paraId="2BCD831E" w14:textId="77777777" w:rsidR="00F2643C" w:rsidRDefault="00F2643C" w:rsidP="00F2643C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 Light" w:hAnsi="Calibri Light" w:cs="Calibri Light"/>
                <w:sz w:val="22"/>
                <w:szCs w:val="22"/>
              </w:rPr>
              <w:t> </w:t>
            </w:r>
          </w:p>
          <w:p w14:paraId="062BED0B" w14:textId="77777777" w:rsidR="00F2643C" w:rsidRDefault="00F2643C" w:rsidP="00F2643C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 Light" w:hAnsi="Calibri Light" w:cs="Calibri Light"/>
                <w:sz w:val="22"/>
                <w:szCs w:val="22"/>
                <w:u w:val="single"/>
              </w:rPr>
              <w:t>Intervention</w:t>
            </w:r>
            <w:r>
              <w:rPr>
                <w:rStyle w:val="eop"/>
                <w:rFonts w:ascii="Calibri Light" w:hAnsi="Calibri Light" w:cs="Calibri Light"/>
                <w:sz w:val="22"/>
                <w:szCs w:val="22"/>
              </w:rPr>
              <w:t> </w:t>
            </w:r>
          </w:p>
          <w:p w14:paraId="5E317BFC" w14:textId="77777777" w:rsidR="00F2643C" w:rsidRDefault="704B698F" w:rsidP="0C713E4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 Light" w:eastAsia="Calibri Light" w:hAnsi="Calibri Light" w:cs="Calibri Light"/>
                <w:color w:val="6FAC47"/>
                <w:sz w:val="22"/>
                <w:szCs w:val="22"/>
              </w:rPr>
            </w:pPr>
            <w:r w:rsidRPr="0C713E4D">
              <w:rPr>
                <w:rStyle w:val="eop"/>
                <w:rFonts w:ascii="Calibri Light" w:eastAsia="Calibri Light" w:hAnsi="Calibri Light" w:cs="Calibri Light"/>
                <w:color w:val="6FAC47"/>
                <w:sz w:val="22"/>
                <w:szCs w:val="22"/>
              </w:rPr>
              <w:t>17: Counting Coins </w:t>
            </w:r>
          </w:p>
          <w:p w14:paraId="12D64C68" w14:textId="0991F864" w:rsidR="00EA734D" w:rsidRDefault="704B698F" w:rsidP="0C713E4D">
            <w:pPr>
              <w:pStyle w:val="paragraph"/>
              <w:spacing w:before="0" w:beforeAutospacing="0" w:after="0" w:afterAutospacing="0"/>
              <w:rPr>
                <w:rStyle w:val="eop"/>
                <w:rFonts w:ascii="Calibri Light" w:eastAsia="Calibri Light" w:hAnsi="Calibri Light" w:cs="Calibri Light"/>
                <w:color w:val="6FAC47"/>
                <w:sz w:val="22"/>
                <w:szCs w:val="22"/>
              </w:rPr>
            </w:pPr>
            <w:r w:rsidRPr="0C713E4D">
              <w:rPr>
                <w:rStyle w:val="eop"/>
                <w:rFonts w:ascii="Calibri Light" w:eastAsia="Calibri Light" w:hAnsi="Calibri Light" w:cs="Calibri Light"/>
                <w:color w:val="6FAC47"/>
                <w:sz w:val="22"/>
                <w:szCs w:val="22"/>
              </w:rPr>
              <w:t>18: Wants and Needs </w:t>
            </w:r>
          </w:p>
        </w:tc>
      </w:tr>
    </w:tbl>
    <w:p w14:paraId="769D42B4" w14:textId="77777777" w:rsidR="002C69E5" w:rsidRDefault="002C69E5" w:rsidP="002C69E5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4"/>
        <w:gridCol w:w="3999"/>
        <w:gridCol w:w="3697"/>
      </w:tblGrid>
      <w:tr w:rsidR="002C69E5" w:rsidRPr="00B66766" w14:paraId="507E0B34" w14:textId="77777777" w:rsidTr="002C69E5">
        <w:tc>
          <w:tcPr>
            <w:tcW w:w="166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4EABCFE" w14:textId="77777777" w:rsidR="002C69E5" w:rsidRPr="00B66766" w:rsidRDefault="002C69E5" w:rsidP="005C39BA">
            <w:pP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</w:pPr>
            <w:r w:rsidRPr="00B66766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  <w:t>Strand/Unit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C6110BA" w14:textId="77777777" w:rsidR="002C69E5" w:rsidRPr="00B66766" w:rsidRDefault="002C69E5" w:rsidP="005C39BA">
            <w:pP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</w:pPr>
            <w:r w:rsidRPr="00B66766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  <w:t>Mathology.ca</w:t>
            </w:r>
          </w:p>
        </w:tc>
        <w:tc>
          <w:tcPr>
            <w:tcW w:w="379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2CB68BF" w14:textId="77777777" w:rsidR="002C69E5" w:rsidRPr="00B66766" w:rsidRDefault="002C69E5" w:rsidP="005C39BA">
            <w:pP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  <w:t>Print Kit Prior to 2023</w:t>
            </w:r>
          </w:p>
        </w:tc>
      </w:tr>
      <w:tr w:rsidR="00EA734D" w14:paraId="14524311" w14:textId="77777777" w:rsidTr="002C69E5">
        <w:tc>
          <w:tcPr>
            <w:tcW w:w="9576" w:type="dxa"/>
            <w:gridSpan w:val="3"/>
            <w:shd w:val="clear" w:color="auto" w:fill="F2F2F2" w:themeFill="background1" w:themeFillShade="F2"/>
          </w:tcPr>
          <w:p w14:paraId="5A65F419" w14:textId="77777777" w:rsidR="00EA734D" w:rsidRDefault="3767A800" w:rsidP="0C713E4D">
            <w:pPr>
              <w:rPr>
                <w:rFonts w:asciiTheme="majorHAnsi" w:eastAsiaTheme="majorEastAsia" w:hAnsiTheme="majorHAnsi" w:cstheme="majorBidi"/>
                <w:b/>
                <w:bCs/>
              </w:rPr>
            </w:pPr>
            <w:r w:rsidRPr="0C713E4D">
              <w:rPr>
                <w:rFonts w:asciiTheme="majorHAnsi" w:eastAsiaTheme="majorEastAsia" w:hAnsiTheme="majorHAnsi" w:cstheme="majorBidi"/>
                <w:b/>
                <w:bCs/>
              </w:rPr>
              <w:t>Patterning and Algebra</w:t>
            </w:r>
          </w:p>
        </w:tc>
      </w:tr>
      <w:tr w:rsidR="00B349A3" w14:paraId="0C8E32F5" w14:textId="77777777" w:rsidTr="0C713E4D">
        <w:tc>
          <w:tcPr>
            <w:tcW w:w="1668" w:type="dxa"/>
          </w:tcPr>
          <w:p w14:paraId="581C64CC" w14:textId="70DB15B4" w:rsidR="00B349A3" w:rsidRDefault="3E11D633" w:rsidP="0C713E4D">
            <w:pPr>
              <w:rPr>
                <w:rFonts w:asciiTheme="majorHAnsi" w:eastAsiaTheme="majorEastAsia" w:hAnsiTheme="majorHAnsi" w:cstheme="majorBidi"/>
              </w:rPr>
            </w:pPr>
            <w:r w:rsidRPr="0C713E4D">
              <w:rPr>
                <w:rFonts w:asciiTheme="majorHAnsi" w:eastAsiaTheme="majorEastAsia" w:hAnsiTheme="majorHAnsi" w:cstheme="majorBidi"/>
              </w:rPr>
              <w:t>Repeating Patterns</w:t>
            </w:r>
          </w:p>
        </w:tc>
        <w:tc>
          <w:tcPr>
            <w:tcW w:w="4110" w:type="dxa"/>
          </w:tcPr>
          <w:p w14:paraId="56FC5C95" w14:textId="1D6BB196" w:rsidR="00B349A3" w:rsidRDefault="53170778" w:rsidP="0C713E4D">
            <w:pPr>
              <w:rPr>
                <w:rFonts w:asciiTheme="majorHAnsi" w:eastAsiaTheme="majorEastAsia" w:hAnsiTheme="majorHAnsi" w:cstheme="majorBidi"/>
              </w:rPr>
            </w:pPr>
            <w:r w:rsidRPr="0C713E4D">
              <w:rPr>
                <w:rFonts w:asciiTheme="majorHAnsi" w:eastAsiaTheme="majorEastAsia" w:hAnsiTheme="majorHAnsi" w:cstheme="majorBidi"/>
              </w:rPr>
              <w:t xml:space="preserve">1: </w:t>
            </w:r>
            <w:r w:rsidR="3E11D633" w:rsidRPr="0C713E4D">
              <w:rPr>
                <w:rFonts w:asciiTheme="majorHAnsi" w:eastAsiaTheme="majorEastAsia" w:hAnsiTheme="majorHAnsi" w:cstheme="majorBidi"/>
              </w:rPr>
              <w:t>Exploring Patterns</w:t>
            </w:r>
          </w:p>
          <w:p w14:paraId="105CD6E5" w14:textId="5530C566" w:rsidR="00B349A3" w:rsidRDefault="4D4AFE6D" w:rsidP="0C713E4D">
            <w:pPr>
              <w:rPr>
                <w:rFonts w:asciiTheme="majorHAnsi" w:eastAsiaTheme="majorEastAsia" w:hAnsiTheme="majorHAnsi" w:cstheme="majorBidi"/>
              </w:rPr>
            </w:pPr>
            <w:r w:rsidRPr="0C713E4D">
              <w:rPr>
                <w:rFonts w:asciiTheme="majorHAnsi" w:eastAsiaTheme="majorEastAsia" w:hAnsiTheme="majorHAnsi" w:cstheme="majorBidi"/>
              </w:rPr>
              <w:t xml:space="preserve">2: </w:t>
            </w:r>
            <w:r w:rsidR="3E11D633" w:rsidRPr="0C713E4D">
              <w:rPr>
                <w:rFonts w:asciiTheme="majorHAnsi" w:eastAsiaTheme="majorEastAsia" w:hAnsiTheme="majorHAnsi" w:cstheme="majorBidi"/>
              </w:rPr>
              <w:t>Finding Patterns</w:t>
            </w:r>
          </w:p>
          <w:p w14:paraId="13869968" w14:textId="4E0C0BF7" w:rsidR="00B349A3" w:rsidRDefault="60B6FE59" w:rsidP="0C713E4D">
            <w:pPr>
              <w:rPr>
                <w:rFonts w:asciiTheme="majorHAnsi" w:eastAsiaTheme="majorEastAsia" w:hAnsiTheme="majorHAnsi" w:cstheme="majorBidi"/>
              </w:rPr>
            </w:pPr>
            <w:r w:rsidRPr="0C713E4D">
              <w:rPr>
                <w:rFonts w:asciiTheme="majorHAnsi" w:eastAsiaTheme="majorEastAsia" w:hAnsiTheme="majorHAnsi" w:cstheme="majorBidi"/>
              </w:rPr>
              <w:t xml:space="preserve">3: </w:t>
            </w:r>
            <w:r w:rsidR="3E11D633" w:rsidRPr="0C713E4D">
              <w:rPr>
                <w:rFonts w:asciiTheme="majorHAnsi" w:eastAsiaTheme="majorEastAsia" w:hAnsiTheme="majorHAnsi" w:cstheme="majorBidi"/>
              </w:rPr>
              <w:t>Extending and Predicting</w:t>
            </w:r>
          </w:p>
          <w:p w14:paraId="57A018BF" w14:textId="054DC4EA" w:rsidR="00B349A3" w:rsidRDefault="32697A11" w:rsidP="0C713E4D">
            <w:pPr>
              <w:rPr>
                <w:rFonts w:asciiTheme="majorHAnsi" w:eastAsiaTheme="majorEastAsia" w:hAnsiTheme="majorHAnsi" w:cstheme="majorBidi"/>
              </w:rPr>
            </w:pPr>
            <w:r w:rsidRPr="0C713E4D">
              <w:rPr>
                <w:rFonts w:asciiTheme="majorHAnsi" w:eastAsiaTheme="majorEastAsia" w:hAnsiTheme="majorHAnsi" w:cstheme="majorBidi"/>
              </w:rPr>
              <w:t xml:space="preserve">4: </w:t>
            </w:r>
            <w:r w:rsidR="3E11D633" w:rsidRPr="0C713E4D">
              <w:rPr>
                <w:rFonts w:asciiTheme="majorHAnsi" w:eastAsiaTheme="majorEastAsia" w:hAnsiTheme="majorHAnsi" w:cstheme="majorBidi"/>
              </w:rPr>
              <w:t>Errors and Missing Elements</w:t>
            </w:r>
          </w:p>
          <w:p w14:paraId="1184BBCA" w14:textId="2C2CC442" w:rsidR="00B349A3" w:rsidRDefault="0094B72B" w:rsidP="0C713E4D">
            <w:pPr>
              <w:rPr>
                <w:rFonts w:asciiTheme="majorHAnsi" w:eastAsiaTheme="majorEastAsia" w:hAnsiTheme="majorHAnsi" w:cstheme="majorBidi"/>
              </w:rPr>
            </w:pPr>
            <w:r w:rsidRPr="0C713E4D">
              <w:rPr>
                <w:rFonts w:asciiTheme="majorHAnsi" w:eastAsiaTheme="majorEastAsia" w:hAnsiTheme="majorHAnsi" w:cstheme="majorBidi"/>
              </w:rPr>
              <w:t xml:space="preserve">5: </w:t>
            </w:r>
            <w:r w:rsidR="3E11D633" w:rsidRPr="0C713E4D">
              <w:rPr>
                <w:rFonts w:asciiTheme="majorHAnsi" w:eastAsiaTheme="majorEastAsia" w:hAnsiTheme="majorHAnsi" w:cstheme="majorBidi"/>
              </w:rPr>
              <w:t>Combining Attributes</w:t>
            </w:r>
          </w:p>
          <w:p w14:paraId="1398098E" w14:textId="59B1E856" w:rsidR="00B349A3" w:rsidRDefault="2918F887" w:rsidP="0C713E4D">
            <w:pPr>
              <w:rPr>
                <w:rFonts w:asciiTheme="majorHAnsi" w:eastAsiaTheme="majorEastAsia" w:hAnsiTheme="majorHAnsi" w:cstheme="majorBidi"/>
              </w:rPr>
            </w:pPr>
            <w:r w:rsidRPr="0C713E4D">
              <w:rPr>
                <w:rFonts w:asciiTheme="majorHAnsi" w:eastAsiaTheme="majorEastAsia" w:hAnsiTheme="majorHAnsi" w:cstheme="majorBidi"/>
              </w:rPr>
              <w:t xml:space="preserve">6: </w:t>
            </w:r>
            <w:r w:rsidR="3E11D633" w:rsidRPr="0C713E4D">
              <w:rPr>
                <w:rFonts w:asciiTheme="majorHAnsi" w:eastAsiaTheme="majorEastAsia" w:hAnsiTheme="majorHAnsi" w:cstheme="majorBidi"/>
              </w:rPr>
              <w:t>Consolidation</w:t>
            </w:r>
          </w:p>
          <w:p w14:paraId="5453C74A" w14:textId="2BAFD556" w:rsidR="00B349A3" w:rsidRDefault="00B349A3" w:rsidP="0C713E4D">
            <w:pPr>
              <w:pStyle w:val="ListParagraph"/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tcW w:w="3798" w:type="dxa"/>
          </w:tcPr>
          <w:p w14:paraId="228F2B8E" w14:textId="77777777" w:rsidR="00F2643C" w:rsidRDefault="704B698F" w:rsidP="0C713E4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eastAsiaTheme="majorEastAsia" w:hAnsiTheme="majorHAnsi" w:cstheme="majorBidi"/>
                <w:i/>
                <w:iCs/>
                <w:color w:val="FFC000" w:themeColor="accent4"/>
                <w:sz w:val="22"/>
                <w:szCs w:val="22"/>
              </w:rPr>
            </w:pPr>
            <w:r w:rsidRPr="0C713E4D">
              <w:rPr>
                <w:rStyle w:val="normaltextrun"/>
                <w:rFonts w:asciiTheme="majorHAnsi" w:eastAsiaTheme="majorEastAsia" w:hAnsiTheme="majorHAnsi" w:cstheme="majorBidi"/>
                <w:i/>
                <w:iCs/>
                <w:color w:val="FFC000" w:themeColor="accent4"/>
                <w:sz w:val="22"/>
                <w:szCs w:val="22"/>
              </w:rPr>
              <w:t>1. Exploring Patterns </w:t>
            </w:r>
          </w:p>
          <w:p w14:paraId="6986BC3A" w14:textId="60574574" w:rsidR="00F2643C" w:rsidRPr="00C000DA" w:rsidRDefault="704B698F" w:rsidP="0C713E4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C713E4D">
              <w:rPr>
                <w:rStyle w:val="normaltextrun"/>
                <w:rFonts w:ascii="Calibri Light" w:hAnsi="Calibri Light" w:cs="Calibri Light"/>
                <w:sz w:val="22"/>
                <w:szCs w:val="22"/>
              </w:rPr>
              <w:t>4. Finding Patterns</w:t>
            </w:r>
            <w:r w:rsidR="758671EA" w:rsidRPr="0C713E4D">
              <w:rPr>
                <w:rStyle w:val="normaltextrun"/>
                <w:rFonts w:ascii="Calibri Light" w:hAnsi="Calibri Light" w:cs="Calibri Light"/>
                <w:sz w:val="22"/>
                <w:szCs w:val="22"/>
              </w:rPr>
              <w:t xml:space="preserve"> (Gr1)</w:t>
            </w:r>
            <w:r w:rsidRPr="0C713E4D">
              <w:rPr>
                <w:rStyle w:val="eop"/>
                <w:rFonts w:ascii="Calibri Light" w:hAnsi="Calibri Light" w:cs="Calibri Light"/>
                <w:sz w:val="22"/>
                <w:szCs w:val="22"/>
              </w:rPr>
              <w:t> </w:t>
            </w:r>
          </w:p>
          <w:p w14:paraId="70EFEE82" w14:textId="77777777" w:rsidR="00F2643C" w:rsidRDefault="704B698F" w:rsidP="0C713E4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eastAsiaTheme="majorEastAsia" w:hAnsiTheme="majorHAnsi" w:cstheme="majorBidi"/>
                <w:i/>
                <w:iCs/>
                <w:color w:val="FFC000" w:themeColor="accent4"/>
                <w:sz w:val="22"/>
                <w:szCs w:val="22"/>
              </w:rPr>
            </w:pPr>
            <w:r w:rsidRPr="0C713E4D">
              <w:rPr>
                <w:rStyle w:val="normaltextrun"/>
                <w:rFonts w:asciiTheme="majorHAnsi" w:eastAsiaTheme="majorEastAsia" w:hAnsiTheme="majorHAnsi" w:cstheme="majorBidi"/>
                <w:i/>
                <w:iCs/>
                <w:color w:val="FFC000" w:themeColor="accent4"/>
                <w:sz w:val="22"/>
                <w:szCs w:val="22"/>
              </w:rPr>
              <w:t>2. Extending and Predicting Patterns </w:t>
            </w:r>
          </w:p>
          <w:p w14:paraId="3F9DF194" w14:textId="1EDCA221" w:rsidR="00F2643C" w:rsidRPr="00C000DA" w:rsidRDefault="704B698F" w:rsidP="0C713E4D">
            <w:pPr>
              <w:pStyle w:val="paragraph"/>
              <w:spacing w:before="0" w:beforeAutospacing="0" w:after="0" w:afterAutospacing="0"/>
              <w:rPr>
                <w:rStyle w:val="normaltextrun"/>
                <w:rFonts w:asciiTheme="majorHAnsi" w:eastAsiaTheme="majorEastAsia" w:hAnsiTheme="majorHAnsi" w:cstheme="majorBidi"/>
                <w:i/>
                <w:iCs/>
                <w:color w:val="FFC000" w:themeColor="accent4"/>
                <w:sz w:val="22"/>
                <w:szCs w:val="22"/>
              </w:rPr>
            </w:pPr>
            <w:r w:rsidRPr="0C713E4D">
              <w:rPr>
                <w:rStyle w:val="normaltextrun"/>
                <w:rFonts w:asciiTheme="majorHAnsi" w:eastAsiaTheme="majorEastAsia" w:hAnsiTheme="majorHAnsi" w:cstheme="majorBidi"/>
                <w:i/>
                <w:iCs/>
                <w:color w:val="FFC000" w:themeColor="accent4"/>
                <w:sz w:val="22"/>
                <w:szCs w:val="22"/>
              </w:rPr>
              <w:t>3. Errors and Missing Elements</w:t>
            </w:r>
          </w:p>
          <w:p w14:paraId="29499A73" w14:textId="77777777" w:rsidR="00F2643C" w:rsidRDefault="704B698F" w:rsidP="0C713E4D">
            <w:pPr>
              <w:pStyle w:val="paragraph"/>
              <w:spacing w:before="0" w:beforeAutospacing="0" w:after="0" w:afterAutospacing="0"/>
              <w:rPr>
                <w:rStyle w:val="normaltextrun"/>
                <w:rFonts w:asciiTheme="majorHAnsi" w:eastAsiaTheme="majorEastAsia" w:hAnsiTheme="majorHAnsi" w:cstheme="majorBidi"/>
                <w:i/>
                <w:iCs/>
                <w:color w:val="FFC000" w:themeColor="accent4"/>
                <w:sz w:val="22"/>
                <w:szCs w:val="22"/>
              </w:rPr>
            </w:pPr>
            <w:r w:rsidRPr="0C713E4D">
              <w:rPr>
                <w:rStyle w:val="normaltextrun"/>
                <w:rFonts w:asciiTheme="majorHAnsi" w:eastAsiaTheme="majorEastAsia" w:hAnsiTheme="majorHAnsi" w:cstheme="majorBidi"/>
                <w:i/>
                <w:iCs/>
                <w:color w:val="FFC000" w:themeColor="accent4"/>
                <w:sz w:val="22"/>
                <w:szCs w:val="22"/>
              </w:rPr>
              <w:t>4. Combining Attributes </w:t>
            </w:r>
          </w:p>
          <w:p w14:paraId="1369ED0C" w14:textId="57E33460" w:rsidR="00F2643C" w:rsidRPr="00C000DA" w:rsidRDefault="704B698F" w:rsidP="0C713E4D">
            <w:pPr>
              <w:pStyle w:val="paragraph"/>
              <w:spacing w:before="0" w:beforeAutospacing="0" w:after="0" w:afterAutospacing="0"/>
              <w:rPr>
                <w:rStyle w:val="normaltextrun"/>
                <w:rFonts w:asciiTheme="majorHAnsi" w:eastAsiaTheme="majorEastAsia" w:hAnsiTheme="majorHAnsi" w:cstheme="majorBidi"/>
                <w:i/>
                <w:iCs/>
                <w:color w:val="FFC000" w:themeColor="accent4"/>
                <w:sz w:val="22"/>
                <w:szCs w:val="22"/>
              </w:rPr>
            </w:pPr>
            <w:r w:rsidRPr="0C713E4D">
              <w:rPr>
                <w:rStyle w:val="normaltextrun"/>
                <w:rFonts w:asciiTheme="majorHAnsi" w:eastAsiaTheme="majorEastAsia" w:hAnsiTheme="majorHAnsi" w:cstheme="majorBidi"/>
                <w:i/>
                <w:iCs/>
                <w:color w:val="FFC000" w:themeColor="accent4"/>
                <w:sz w:val="22"/>
                <w:szCs w:val="22"/>
              </w:rPr>
              <w:t>5. Consolidation </w:t>
            </w:r>
          </w:p>
          <w:p w14:paraId="61B7AA71" w14:textId="77777777" w:rsidR="00F2643C" w:rsidRDefault="00F2643C" w:rsidP="00F2643C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 Light" w:hAnsi="Calibri Light" w:cs="Calibri Light"/>
                <w:sz w:val="22"/>
                <w:szCs w:val="22"/>
              </w:rPr>
              <w:t> </w:t>
            </w:r>
          </w:p>
          <w:p w14:paraId="5E129D05" w14:textId="77777777" w:rsidR="00F2643C" w:rsidRDefault="00F2643C" w:rsidP="00F2643C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 Light" w:hAnsi="Calibri Light" w:cs="Calibri Light"/>
                <w:sz w:val="22"/>
                <w:szCs w:val="22"/>
                <w:u w:val="single"/>
              </w:rPr>
              <w:t xml:space="preserve">Math </w:t>
            </w:r>
            <w:proofErr w:type="gramStart"/>
            <w:r>
              <w:rPr>
                <w:rStyle w:val="normaltextrun"/>
                <w:rFonts w:ascii="Calibri Light" w:hAnsi="Calibri Light" w:cs="Calibri Light"/>
                <w:sz w:val="22"/>
                <w:szCs w:val="22"/>
                <w:u w:val="single"/>
              </w:rPr>
              <w:t>Every Day</w:t>
            </w:r>
            <w:proofErr w:type="gramEnd"/>
            <w:r>
              <w:rPr>
                <w:rStyle w:val="normaltextrun"/>
                <w:rFonts w:ascii="Calibri Light" w:hAnsi="Calibri Light" w:cs="Calibri Light"/>
                <w:sz w:val="22"/>
                <w:szCs w:val="22"/>
                <w:u w:val="single"/>
              </w:rPr>
              <w:t xml:space="preserve"> Card</w:t>
            </w:r>
            <w:r>
              <w:rPr>
                <w:rStyle w:val="eop"/>
                <w:rFonts w:ascii="Calibri Light" w:hAnsi="Calibri Light" w:cs="Calibri Light"/>
                <w:sz w:val="22"/>
                <w:szCs w:val="22"/>
              </w:rPr>
              <w:t> </w:t>
            </w:r>
          </w:p>
          <w:p w14:paraId="0B1EBF35" w14:textId="013034A6" w:rsidR="00F2643C" w:rsidRDefault="704B698F" w:rsidP="0C713E4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  <w:sz w:val="22"/>
                <w:szCs w:val="22"/>
              </w:rPr>
            </w:pPr>
            <w:r w:rsidRPr="0C713E4D">
              <w:rPr>
                <w:rStyle w:val="eop"/>
                <w:rFonts w:ascii="Calibri Light" w:eastAsia="Calibri Light" w:hAnsi="Calibri Light" w:cs="Calibri Light"/>
                <w:color w:val="6FAC47"/>
                <w:sz w:val="22"/>
                <w:szCs w:val="22"/>
              </w:rPr>
              <w:t>1: Show Another Way</w:t>
            </w:r>
          </w:p>
          <w:p w14:paraId="359A076E" w14:textId="77777777" w:rsidR="00F2643C" w:rsidRDefault="704B698F" w:rsidP="0C713E4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eastAsia="Calibri Light" w:hAnsi="Calibri Light" w:cs="Calibri Light"/>
                <w:strike/>
                <w:color w:val="FF0000"/>
                <w:sz w:val="22"/>
                <w:szCs w:val="22"/>
              </w:rPr>
            </w:pPr>
            <w:r w:rsidRPr="0C713E4D">
              <w:rPr>
                <w:rStyle w:val="normaltextrun"/>
                <w:rFonts w:ascii="Calibri Light" w:eastAsia="Calibri Light" w:hAnsi="Calibri Light" w:cs="Calibri Light"/>
                <w:strike/>
                <w:color w:val="FF0000"/>
                <w:sz w:val="22"/>
                <w:szCs w:val="22"/>
              </w:rPr>
              <w:t>1: Repeating Patterns Around Us </w:t>
            </w:r>
          </w:p>
          <w:p w14:paraId="711BE31F" w14:textId="77777777" w:rsidR="00F2643C" w:rsidRDefault="00F2643C" w:rsidP="00F2643C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 Light" w:hAnsi="Calibri Light" w:cs="Calibri Light"/>
                <w:sz w:val="22"/>
                <w:szCs w:val="22"/>
              </w:rPr>
              <w:t> </w:t>
            </w:r>
          </w:p>
          <w:p w14:paraId="55E50622" w14:textId="77777777" w:rsidR="00F2643C" w:rsidRDefault="00F2643C" w:rsidP="00F2643C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 Light" w:hAnsi="Calibri Light" w:cs="Calibri Light"/>
                <w:sz w:val="22"/>
                <w:szCs w:val="22"/>
                <w:u w:val="single"/>
              </w:rPr>
              <w:t>Intervention</w:t>
            </w:r>
            <w:r>
              <w:rPr>
                <w:rStyle w:val="eop"/>
                <w:rFonts w:ascii="Calibri Light" w:hAnsi="Calibri Light" w:cs="Calibri Light"/>
                <w:sz w:val="22"/>
                <w:szCs w:val="22"/>
              </w:rPr>
              <w:t> </w:t>
            </w:r>
          </w:p>
          <w:p w14:paraId="4E293984" w14:textId="77777777" w:rsidR="00F2643C" w:rsidRDefault="704B698F" w:rsidP="0C713E4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 Light" w:eastAsia="Calibri Light" w:hAnsi="Calibri Light" w:cs="Calibri Light"/>
                <w:color w:val="6FAC47"/>
                <w:sz w:val="22"/>
                <w:szCs w:val="22"/>
              </w:rPr>
            </w:pPr>
            <w:r w:rsidRPr="0C713E4D">
              <w:rPr>
                <w:rStyle w:val="eop"/>
                <w:rFonts w:ascii="Calibri Light" w:eastAsia="Calibri Light" w:hAnsi="Calibri Light" w:cs="Calibri Light"/>
                <w:color w:val="6FAC47"/>
                <w:sz w:val="22"/>
                <w:szCs w:val="22"/>
              </w:rPr>
              <w:t>1: Finding the Core </w:t>
            </w:r>
          </w:p>
          <w:p w14:paraId="2D115247" w14:textId="3F25E760" w:rsidR="00B349A3" w:rsidRDefault="704B698F" w:rsidP="0C713E4D">
            <w:pPr>
              <w:pStyle w:val="paragraph"/>
              <w:spacing w:before="0" w:beforeAutospacing="0" w:after="0" w:afterAutospacing="0"/>
              <w:rPr>
                <w:rStyle w:val="eop"/>
                <w:rFonts w:ascii="Calibri Light" w:eastAsia="Calibri Light" w:hAnsi="Calibri Light" w:cs="Calibri Light"/>
                <w:color w:val="6FAC47"/>
                <w:sz w:val="22"/>
                <w:szCs w:val="22"/>
              </w:rPr>
            </w:pPr>
            <w:r w:rsidRPr="0C713E4D">
              <w:rPr>
                <w:rStyle w:val="eop"/>
                <w:rFonts w:ascii="Calibri Light" w:eastAsia="Calibri Light" w:hAnsi="Calibri Light" w:cs="Calibri Light"/>
                <w:color w:val="6FAC47"/>
                <w:sz w:val="22"/>
                <w:szCs w:val="22"/>
              </w:rPr>
              <w:t>2: Representing Patterns </w:t>
            </w:r>
          </w:p>
        </w:tc>
      </w:tr>
      <w:tr w:rsidR="00EA734D" w14:paraId="2F119DD8" w14:textId="77777777" w:rsidTr="0C713E4D">
        <w:tc>
          <w:tcPr>
            <w:tcW w:w="1668" w:type="dxa"/>
          </w:tcPr>
          <w:p w14:paraId="32E3B0CD" w14:textId="77777777" w:rsidR="00EA734D" w:rsidRDefault="3767A800" w:rsidP="0C713E4D">
            <w:pPr>
              <w:rPr>
                <w:rFonts w:asciiTheme="majorHAnsi" w:eastAsiaTheme="majorEastAsia" w:hAnsiTheme="majorHAnsi" w:cstheme="majorBidi"/>
              </w:rPr>
            </w:pPr>
            <w:r w:rsidRPr="0C713E4D">
              <w:rPr>
                <w:rFonts w:asciiTheme="majorHAnsi" w:eastAsiaTheme="majorEastAsia" w:hAnsiTheme="majorHAnsi" w:cstheme="majorBidi"/>
              </w:rPr>
              <w:t>Increasing and Decreasing Patterns</w:t>
            </w:r>
          </w:p>
        </w:tc>
        <w:tc>
          <w:tcPr>
            <w:tcW w:w="4110" w:type="dxa"/>
          </w:tcPr>
          <w:p w14:paraId="1A9688AA" w14:textId="3D51EB4C" w:rsidR="00EA734D" w:rsidRDefault="11BBECAA" w:rsidP="0C713E4D">
            <w:pPr>
              <w:rPr>
                <w:rFonts w:asciiTheme="majorHAnsi" w:eastAsiaTheme="majorEastAsia" w:hAnsiTheme="majorHAnsi" w:cstheme="majorBidi"/>
              </w:rPr>
            </w:pPr>
            <w:r w:rsidRPr="0C713E4D">
              <w:rPr>
                <w:rFonts w:asciiTheme="majorHAnsi" w:eastAsiaTheme="majorEastAsia" w:hAnsiTheme="majorHAnsi" w:cstheme="majorBidi"/>
              </w:rPr>
              <w:t xml:space="preserve">7: </w:t>
            </w:r>
            <w:r w:rsidR="45F319A0" w:rsidRPr="0C713E4D">
              <w:rPr>
                <w:rFonts w:asciiTheme="majorHAnsi" w:eastAsiaTheme="majorEastAsia" w:hAnsiTheme="majorHAnsi" w:cstheme="majorBidi"/>
              </w:rPr>
              <w:t>Increasing Patterns 1</w:t>
            </w:r>
          </w:p>
          <w:p w14:paraId="4FA27146" w14:textId="35712C7A" w:rsidR="00460098" w:rsidRDefault="43179822" w:rsidP="0C713E4D">
            <w:pPr>
              <w:rPr>
                <w:rFonts w:asciiTheme="majorHAnsi" w:eastAsiaTheme="majorEastAsia" w:hAnsiTheme="majorHAnsi" w:cstheme="majorBidi"/>
              </w:rPr>
            </w:pPr>
            <w:r w:rsidRPr="0C713E4D">
              <w:rPr>
                <w:rFonts w:asciiTheme="majorHAnsi" w:eastAsiaTheme="majorEastAsia" w:hAnsiTheme="majorHAnsi" w:cstheme="majorBidi"/>
              </w:rPr>
              <w:t xml:space="preserve">8: </w:t>
            </w:r>
            <w:r w:rsidR="45F319A0" w:rsidRPr="0C713E4D">
              <w:rPr>
                <w:rFonts w:asciiTheme="majorHAnsi" w:eastAsiaTheme="majorEastAsia" w:hAnsiTheme="majorHAnsi" w:cstheme="majorBidi"/>
              </w:rPr>
              <w:t>Increasing Patterns 2</w:t>
            </w:r>
          </w:p>
          <w:p w14:paraId="3BBB5985" w14:textId="238690BC" w:rsidR="00460098" w:rsidRDefault="04E6F2A1" w:rsidP="0C713E4D">
            <w:pPr>
              <w:rPr>
                <w:rFonts w:asciiTheme="majorHAnsi" w:eastAsiaTheme="majorEastAsia" w:hAnsiTheme="majorHAnsi" w:cstheme="majorBidi"/>
              </w:rPr>
            </w:pPr>
            <w:r w:rsidRPr="0C713E4D">
              <w:rPr>
                <w:rFonts w:asciiTheme="majorHAnsi" w:eastAsiaTheme="majorEastAsia" w:hAnsiTheme="majorHAnsi" w:cstheme="majorBidi"/>
              </w:rPr>
              <w:t xml:space="preserve">9: </w:t>
            </w:r>
            <w:r w:rsidR="45F319A0" w:rsidRPr="0C713E4D">
              <w:rPr>
                <w:rFonts w:asciiTheme="majorHAnsi" w:eastAsiaTheme="majorEastAsia" w:hAnsiTheme="majorHAnsi" w:cstheme="majorBidi"/>
              </w:rPr>
              <w:t>Reproducing Patterns</w:t>
            </w:r>
          </w:p>
          <w:p w14:paraId="561122EF" w14:textId="236B96CD" w:rsidR="00460098" w:rsidRDefault="4EB0A4F0" w:rsidP="0C713E4D">
            <w:pPr>
              <w:rPr>
                <w:rFonts w:asciiTheme="majorHAnsi" w:eastAsiaTheme="majorEastAsia" w:hAnsiTheme="majorHAnsi" w:cstheme="majorBidi"/>
              </w:rPr>
            </w:pPr>
            <w:r w:rsidRPr="0C713E4D">
              <w:rPr>
                <w:rFonts w:asciiTheme="majorHAnsi" w:eastAsiaTheme="majorEastAsia" w:hAnsiTheme="majorHAnsi" w:cstheme="majorBidi"/>
              </w:rPr>
              <w:lastRenderedPageBreak/>
              <w:t xml:space="preserve">10: </w:t>
            </w:r>
            <w:r w:rsidR="45F319A0" w:rsidRPr="0C713E4D">
              <w:rPr>
                <w:rFonts w:asciiTheme="majorHAnsi" w:eastAsiaTheme="majorEastAsia" w:hAnsiTheme="majorHAnsi" w:cstheme="majorBidi"/>
              </w:rPr>
              <w:t>Creating Patterns</w:t>
            </w:r>
          </w:p>
          <w:p w14:paraId="411FCED1" w14:textId="1ABF6BCB" w:rsidR="00460098" w:rsidRDefault="2F7D7338" w:rsidP="0C713E4D">
            <w:pPr>
              <w:rPr>
                <w:rFonts w:asciiTheme="majorHAnsi" w:eastAsiaTheme="majorEastAsia" w:hAnsiTheme="majorHAnsi" w:cstheme="majorBidi"/>
              </w:rPr>
            </w:pPr>
            <w:r w:rsidRPr="0C713E4D">
              <w:rPr>
                <w:rFonts w:asciiTheme="majorHAnsi" w:eastAsiaTheme="majorEastAsia" w:hAnsiTheme="majorHAnsi" w:cstheme="majorBidi"/>
              </w:rPr>
              <w:t xml:space="preserve">11: </w:t>
            </w:r>
            <w:r w:rsidR="45F319A0" w:rsidRPr="0C713E4D">
              <w:rPr>
                <w:rFonts w:asciiTheme="majorHAnsi" w:eastAsiaTheme="majorEastAsia" w:hAnsiTheme="majorHAnsi" w:cstheme="majorBidi"/>
              </w:rPr>
              <w:t>Errors and Missing Terms</w:t>
            </w:r>
          </w:p>
          <w:p w14:paraId="38A8C298" w14:textId="5B37A238" w:rsidR="00460098" w:rsidRDefault="1B50758A" w:rsidP="0C713E4D">
            <w:pPr>
              <w:rPr>
                <w:rFonts w:asciiTheme="majorHAnsi" w:eastAsiaTheme="majorEastAsia" w:hAnsiTheme="majorHAnsi" w:cstheme="majorBidi"/>
              </w:rPr>
            </w:pPr>
            <w:r w:rsidRPr="0C713E4D">
              <w:rPr>
                <w:rFonts w:asciiTheme="majorHAnsi" w:eastAsiaTheme="majorEastAsia" w:hAnsiTheme="majorHAnsi" w:cstheme="majorBidi"/>
              </w:rPr>
              <w:t xml:space="preserve">12: </w:t>
            </w:r>
            <w:r w:rsidR="45F319A0" w:rsidRPr="0C713E4D">
              <w:rPr>
                <w:rFonts w:asciiTheme="majorHAnsi" w:eastAsiaTheme="majorEastAsia" w:hAnsiTheme="majorHAnsi" w:cstheme="majorBidi"/>
              </w:rPr>
              <w:t>Solving Problems</w:t>
            </w:r>
          </w:p>
          <w:p w14:paraId="551991FF" w14:textId="3F106C45" w:rsidR="00460098" w:rsidRDefault="5643361D" w:rsidP="0C713E4D">
            <w:pPr>
              <w:rPr>
                <w:rFonts w:asciiTheme="majorHAnsi" w:eastAsiaTheme="majorEastAsia" w:hAnsiTheme="majorHAnsi" w:cstheme="majorBidi"/>
              </w:rPr>
            </w:pPr>
            <w:r w:rsidRPr="0C713E4D">
              <w:rPr>
                <w:rFonts w:asciiTheme="majorHAnsi" w:eastAsiaTheme="majorEastAsia" w:hAnsiTheme="majorHAnsi" w:cstheme="majorBidi"/>
              </w:rPr>
              <w:t xml:space="preserve">13: </w:t>
            </w:r>
            <w:r w:rsidR="45F319A0" w:rsidRPr="0C713E4D">
              <w:rPr>
                <w:rFonts w:asciiTheme="majorHAnsi" w:eastAsiaTheme="majorEastAsia" w:hAnsiTheme="majorHAnsi" w:cstheme="majorBidi"/>
              </w:rPr>
              <w:t>Consolidation</w:t>
            </w:r>
          </w:p>
          <w:p w14:paraId="30C4CE23" w14:textId="6BC3E448" w:rsidR="00460098" w:rsidRDefault="00460098" w:rsidP="0C713E4D">
            <w:pPr>
              <w:pStyle w:val="ListParagraph"/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tcW w:w="3798" w:type="dxa"/>
          </w:tcPr>
          <w:p w14:paraId="4EF8B2B5" w14:textId="77777777" w:rsidR="00F2643C" w:rsidRPr="00006411" w:rsidRDefault="704B698F" w:rsidP="0C713E4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eastAsiaTheme="majorEastAsia" w:hAnsiTheme="majorHAnsi" w:cstheme="majorBidi"/>
                <w:i/>
                <w:iCs/>
                <w:color w:val="FFC000" w:themeColor="accent4"/>
                <w:sz w:val="22"/>
                <w:szCs w:val="22"/>
              </w:rPr>
            </w:pPr>
            <w:r w:rsidRPr="0C713E4D">
              <w:rPr>
                <w:rStyle w:val="normaltextrun"/>
                <w:rFonts w:asciiTheme="majorHAnsi" w:eastAsiaTheme="majorEastAsia" w:hAnsiTheme="majorHAnsi" w:cstheme="majorBidi"/>
                <w:i/>
                <w:iCs/>
                <w:color w:val="FFC000" w:themeColor="accent4"/>
                <w:sz w:val="22"/>
                <w:szCs w:val="22"/>
              </w:rPr>
              <w:lastRenderedPageBreak/>
              <w:t>6. Increasing Patterns 1 </w:t>
            </w:r>
          </w:p>
          <w:p w14:paraId="35ECA012" w14:textId="77777777" w:rsidR="00F2643C" w:rsidRDefault="704B698F" w:rsidP="0C713E4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eastAsiaTheme="majorEastAsia" w:hAnsiTheme="majorHAnsi" w:cstheme="majorBidi"/>
                <w:i/>
                <w:iCs/>
                <w:color w:val="FFC000" w:themeColor="accent4"/>
                <w:sz w:val="22"/>
                <w:szCs w:val="22"/>
              </w:rPr>
            </w:pPr>
            <w:r w:rsidRPr="0C713E4D">
              <w:rPr>
                <w:rStyle w:val="normaltextrun"/>
                <w:rFonts w:asciiTheme="majorHAnsi" w:eastAsiaTheme="majorEastAsia" w:hAnsiTheme="majorHAnsi" w:cstheme="majorBidi"/>
                <w:i/>
                <w:iCs/>
                <w:color w:val="FFC000" w:themeColor="accent4"/>
                <w:sz w:val="22"/>
                <w:szCs w:val="22"/>
              </w:rPr>
              <w:t>7. Increasing Patterns 2 </w:t>
            </w:r>
          </w:p>
          <w:p w14:paraId="51C5B5F8" w14:textId="77777777" w:rsidR="00F2643C" w:rsidRDefault="704B698F" w:rsidP="0C713E4D">
            <w:pPr>
              <w:pStyle w:val="paragraph"/>
              <w:spacing w:before="0" w:beforeAutospacing="0" w:after="0" w:afterAutospacing="0"/>
              <w:rPr>
                <w:rStyle w:val="normaltextrun"/>
                <w:rFonts w:ascii="Calibri Light" w:eastAsia="Calibri Light" w:hAnsi="Calibri Light" w:cs="Calibri Light"/>
                <w:strike/>
                <w:color w:val="FF0000"/>
                <w:sz w:val="22"/>
                <w:szCs w:val="22"/>
              </w:rPr>
            </w:pPr>
            <w:r w:rsidRPr="0C713E4D">
              <w:rPr>
                <w:rStyle w:val="normaltextrun"/>
                <w:rFonts w:ascii="Calibri Light" w:eastAsia="Calibri Light" w:hAnsi="Calibri Light" w:cs="Calibri Light"/>
                <w:strike/>
                <w:color w:val="FF0000"/>
                <w:sz w:val="22"/>
                <w:szCs w:val="22"/>
              </w:rPr>
              <w:t>8. Decreasing Patterns </w:t>
            </w:r>
          </w:p>
          <w:p w14:paraId="1EE0740B" w14:textId="2B3416A4" w:rsidR="00F2643C" w:rsidRPr="003D2F2A" w:rsidRDefault="704B698F" w:rsidP="0C713E4D">
            <w:pPr>
              <w:pStyle w:val="paragraph"/>
              <w:spacing w:before="0" w:beforeAutospacing="0" w:after="0" w:afterAutospacing="0"/>
              <w:rPr>
                <w:rStyle w:val="normaltextrun"/>
                <w:rFonts w:ascii="Calibri Light" w:eastAsia="Calibri Light" w:hAnsi="Calibri Light" w:cs="Calibri Light"/>
                <w:strike/>
                <w:color w:val="FF0000"/>
                <w:sz w:val="22"/>
                <w:szCs w:val="22"/>
              </w:rPr>
            </w:pPr>
            <w:r w:rsidRPr="0C713E4D">
              <w:rPr>
                <w:rStyle w:val="normaltextrun"/>
                <w:rFonts w:ascii="Calibri Light" w:eastAsia="Calibri Light" w:hAnsi="Calibri Light" w:cs="Calibri Light"/>
                <w:strike/>
                <w:color w:val="FF0000"/>
                <w:sz w:val="22"/>
                <w:szCs w:val="22"/>
              </w:rPr>
              <w:lastRenderedPageBreak/>
              <w:t>9. Extending Patterns</w:t>
            </w:r>
          </w:p>
          <w:p w14:paraId="23D07B73" w14:textId="77777777" w:rsidR="00F2643C" w:rsidRPr="003D2F2A" w:rsidRDefault="704B698F" w:rsidP="0C713E4D">
            <w:pPr>
              <w:pStyle w:val="paragraph"/>
              <w:spacing w:before="0" w:beforeAutospacing="0" w:after="0" w:afterAutospacing="0"/>
              <w:rPr>
                <w:rStyle w:val="normaltextrun"/>
                <w:rFonts w:asciiTheme="majorHAnsi" w:eastAsiaTheme="majorEastAsia" w:hAnsiTheme="majorHAnsi" w:cstheme="majorBidi"/>
                <w:i/>
                <w:iCs/>
                <w:color w:val="FFC000" w:themeColor="accent4"/>
                <w:sz w:val="22"/>
                <w:szCs w:val="22"/>
              </w:rPr>
            </w:pPr>
            <w:r w:rsidRPr="0C713E4D">
              <w:rPr>
                <w:rStyle w:val="normaltextrun"/>
                <w:rFonts w:asciiTheme="majorHAnsi" w:eastAsiaTheme="majorEastAsia" w:hAnsiTheme="majorHAnsi" w:cstheme="majorBidi"/>
                <w:i/>
                <w:iCs/>
                <w:color w:val="FFC000" w:themeColor="accent4"/>
                <w:sz w:val="22"/>
                <w:szCs w:val="22"/>
              </w:rPr>
              <w:t>10. Reproducing Patterns </w:t>
            </w:r>
          </w:p>
          <w:p w14:paraId="101CC020" w14:textId="77777777" w:rsidR="00F2643C" w:rsidRPr="003D2F2A" w:rsidRDefault="704B698F" w:rsidP="0C713E4D">
            <w:pPr>
              <w:pStyle w:val="paragraph"/>
              <w:spacing w:before="0" w:beforeAutospacing="0" w:after="0" w:afterAutospacing="0"/>
              <w:rPr>
                <w:rStyle w:val="normaltextrun"/>
                <w:rFonts w:asciiTheme="majorHAnsi" w:eastAsiaTheme="majorEastAsia" w:hAnsiTheme="majorHAnsi" w:cstheme="majorBidi"/>
                <w:i/>
                <w:iCs/>
                <w:color w:val="FFC000" w:themeColor="accent4"/>
                <w:sz w:val="22"/>
                <w:szCs w:val="22"/>
              </w:rPr>
            </w:pPr>
            <w:r w:rsidRPr="0C713E4D">
              <w:rPr>
                <w:rStyle w:val="normaltextrun"/>
                <w:rFonts w:asciiTheme="majorHAnsi" w:eastAsiaTheme="majorEastAsia" w:hAnsiTheme="majorHAnsi" w:cstheme="majorBidi"/>
                <w:i/>
                <w:iCs/>
                <w:color w:val="FFC000" w:themeColor="accent4"/>
                <w:sz w:val="22"/>
                <w:szCs w:val="22"/>
              </w:rPr>
              <w:t>11. Creating Patterns </w:t>
            </w:r>
          </w:p>
          <w:p w14:paraId="3A033AD5" w14:textId="77777777" w:rsidR="00F2643C" w:rsidRPr="003D2F2A" w:rsidRDefault="704B698F" w:rsidP="0C713E4D">
            <w:pPr>
              <w:pStyle w:val="paragraph"/>
              <w:spacing w:before="0" w:beforeAutospacing="0" w:after="0" w:afterAutospacing="0"/>
              <w:rPr>
                <w:rStyle w:val="normaltextrun"/>
                <w:rFonts w:asciiTheme="majorHAnsi" w:eastAsiaTheme="majorEastAsia" w:hAnsiTheme="majorHAnsi" w:cstheme="majorBidi"/>
                <w:i/>
                <w:iCs/>
                <w:color w:val="FFC000" w:themeColor="accent4"/>
                <w:sz w:val="22"/>
                <w:szCs w:val="22"/>
              </w:rPr>
            </w:pPr>
            <w:r w:rsidRPr="0C713E4D">
              <w:rPr>
                <w:rStyle w:val="normaltextrun"/>
                <w:rFonts w:asciiTheme="majorHAnsi" w:eastAsiaTheme="majorEastAsia" w:hAnsiTheme="majorHAnsi" w:cstheme="majorBidi"/>
                <w:i/>
                <w:iCs/>
                <w:color w:val="FFC000" w:themeColor="accent4"/>
                <w:sz w:val="22"/>
                <w:szCs w:val="22"/>
              </w:rPr>
              <w:t>12. Errors and Missing Terms </w:t>
            </w:r>
          </w:p>
          <w:p w14:paraId="28F4C17E" w14:textId="77777777" w:rsidR="00F2643C" w:rsidRPr="003D2F2A" w:rsidRDefault="704B698F" w:rsidP="0C713E4D">
            <w:pPr>
              <w:pStyle w:val="paragraph"/>
              <w:spacing w:before="0" w:beforeAutospacing="0" w:after="0" w:afterAutospacing="0"/>
              <w:rPr>
                <w:rStyle w:val="normaltextrun"/>
                <w:rFonts w:asciiTheme="majorHAnsi" w:eastAsiaTheme="majorEastAsia" w:hAnsiTheme="majorHAnsi" w:cstheme="majorBidi"/>
                <w:i/>
                <w:iCs/>
                <w:color w:val="FFC000" w:themeColor="accent4"/>
                <w:sz w:val="22"/>
                <w:szCs w:val="22"/>
              </w:rPr>
            </w:pPr>
            <w:r w:rsidRPr="0C713E4D">
              <w:rPr>
                <w:rStyle w:val="normaltextrun"/>
                <w:rFonts w:asciiTheme="majorHAnsi" w:eastAsiaTheme="majorEastAsia" w:hAnsiTheme="majorHAnsi" w:cstheme="majorBidi"/>
                <w:i/>
                <w:iCs/>
                <w:color w:val="FFC000" w:themeColor="accent4"/>
                <w:sz w:val="22"/>
                <w:szCs w:val="22"/>
              </w:rPr>
              <w:t>13. Solving Problems </w:t>
            </w:r>
          </w:p>
          <w:p w14:paraId="50AFB685" w14:textId="77777777" w:rsidR="00F2643C" w:rsidRDefault="704B698F" w:rsidP="0C713E4D">
            <w:pPr>
              <w:pStyle w:val="paragraph"/>
              <w:spacing w:before="0" w:beforeAutospacing="0" w:after="0" w:afterAutospacing="0"/>
              <w:rPr>
                <w:rStyle w:val="normaltextrun"/>
                <w:rFonts w:asciiTheme="majorHAnsi" w:eastAsiaTheme="majorEastAsia" w:hAnsiTheme="majorHAnsi" w:cstheme="majorBidi"/>
                <w:i/>
                <w:iCs/>
                <w:color w:val="FFC000" w:themeColor="accent4"/>
                <w:sz w:val="22"/>
                <w:szCs w:val="22"/>
              </w:rPr>
            </w:pPr>
            <w:r w:rsidRPr="0C713E4D">
              <w:rPr>
                <w:rStyle w:val="normaltextrun"/>
                <w:rFonts w:asciiTheme="majorHAnsi" w:eastAsiaTheme="majorEastAsia" w:hAnsiTheme="majorHAnsi" w:cstheme="majorBidi"/>
                <w:i/>
                <w:iCs/>
                <w:color w:val="FFC000" w:themeColor="accent4"/>
                <w:sz w:val="22"/>
                <w:szCs w:val="22"/>
              </w:rPr>
              <w:t>14. Consolidation </w:t>
            </w:r>
          </w:p>
          <w:p w14:paraId="7FF9EB8C" w14:textId="77777777" w:rsidR="00F2643C" w:rsidRDefault="00F2643C" w:rsidP="00F2643C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 Light" w:hAnsi="Calibri Light" w:cs="Calibri Light"/>
                <w:sz w:val="22"/>
                <w:szCs w:val="22"/>
              </w:rPr>
              <w:t> </w:t>
            </w:r>
          </w:p>
          <w:p w14:paraId="31CE54E5" w14:textId="77777777" w:rsidR="00F2643C" w:rsidRDefault="00F2643C" w:rsidP="00F2643C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 Light" w:hAnsi="Calibri Light" w:cs="Calibri Light"/>
                <w:sz w:val="22"/>
                <w:szCs w:val="22"/>
                <w:u w:val="single"/>
              </w:rPr>
              <w:t xml:space="preserve">Math </w:t>
            </w:r>
            <w:proofErr w:type="gramStart"/>
            <w:r>
              <w:rPr>
                <w:rStyle w:val="normaltextrun"/>
                <w:rFonts w:ascii="Calibri Light" w:hAnsi="Calibri Light" w:cs="Calibri Light"/>
                <w:sz w:val="22"/>
                <w:szCs w:val="22"/>
                <w:u w:val="single"/>
              </w:rPr>
              <w:t>Every Day</w:t>
            </w:r>
            <w:proofErr w:type="gramEnd"/>
            <w:r>
              <w:rPr>
                <w:rStyle w:val="normaltextrun"/>
                <w:rFonts w:ascii="Calibri Light" w:hAnsi="Calibri Light" w:cs="Calibri Light"/>
                <w:sz w:val="22"/>
                <w:szCs w:val="22"/>
                <w:u w:val="single"/>
              </w:rPr>
              <w:t xml:space="preserve"> Card</w:t>
            </w:r>
            <w:r>
              <w:rPr>
                <w:rStyle w:val="eop"/>
                <w:rFonts w:ascii="Calibri Light" w:hAnsi="Calibri Light" w:cs="Calibri Light"/>
                <w:sz w:val="22"/>
                <w:szCs w:val="22"/>
              </w:rPr>
              <w:t> </w:t>
            </w:r>
          </w:p>
          <w:p w14:paraId="539B928F" w14:textId="77777777" w:rsidR="00F2643C" w:rsidRDefault="704B698F" w:rsidP="0C713E4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 Light" w:eastAsia="Calibri Light" w:hAnsi="Calibri Light" w:cs="Calibri Light"/>
                <w:color w:val="6FAC47"/>
                <w:sz w:val="22"/>
                <w:szCs w:val="22"/>
              </w:rPr>
            </w:pPr>
            <w:r w:rsidRPr="0C713E4D">
              <w:rPr>
                <w:rStyle w:val="eop"/>
                <w:rFonts w:ascii="Calibri Light" w:eastAsia="Calibri Light" w:hAnsi="Calibri Light" w:cs="Calibri Light"/>
                <w:color w:val="6FAC47"/>
                <w:sz w:val="22"/>
                <w:szCs w:val="22"/>
              </w:rPr>
              <w:t>2A: How Many Can We Make? </w:t>
            </w:r>
          </w:p>
          <w:p w14:paraId="125248BA" w14:textId="77777777" w:rsidR="00F2643C" w:rsidRDefault="704B698F" w:rsidP="0C713E4D">
            <w:pPr>
              <w:pStyle w:val="paragraph"/>
              <w:spacing w:before="0" w:beforeAutospacing="0" w:after="0" w:afterAutospacing="0"/>
              <w:rPr>
                <w:rStyle w:val="eop"/>
                <w:rFonts w:ascii="Calibri Light" w:eastAsia="Calibri Light" w:hAnsi="Calibri Light" w:cs="Calibri Light"/>
                <w:color w:val="6FAC47"/>
                <w:sz w:val="22"/>
                <w:szCs w:val="22"/>
              </w:rPr>
            </w:pPr>
            <w:r w:rsidRPr="0C713E4D">
              <w:rPr>
                <w:rStyle w:val="eop"/>
                <w:rFonts w:ascii="Calibri Light" w:eastAsia="Calibri Light" w:hAnsi="Calibri Light" w:cs="Calibri Light"/>
                <w:color w:val="6FAC47"/>
                <w:sz w:val="22"/>
                <w:szCs w:val="22"/>
              </w:rPr>
              <w:t>2A: Error Hunt </w:t>
            </w:r>
          </w:p>
          <w:p w14:paraId="79BCB3B3" w14:textId="77D06EA7" w:rsidR="00F2643C" w:rsidRDefault="704B698F" w:rsidP="0C713E4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eastAsia="Calibri Light" w:hAnsi="Calibri Light" w:cs="Calibri Light"/>
                <w:strike/>
                <w:color w:val="FF0000"/>
                <w:sz w:val="22"/>
                <w:szCs w:val="22"/>
              </w:rPr>
            </w:pPr>
            <w:r w:rsidRPr="0C713E4D">
              <w:rPr>
                <w:rStyle w:val="normaltextrun"/>
                <w:rFonts w:ascii="Calibri Light" w:eastAsia="Calibri Light" w:hAnsi="Calibri Light" w:cs="Calibri Light"/>
                <w:strike/>
                <w:color w:val="FF0000"/>
                <w:sz w:val="22"/>
                <w:szCs w:val="22"/>
              </w:rPr>
              <w:t>2B: Making Increasing Patterns </w:t>
            </w:r>
          </w:p>
          <w:p w14:paraId="5746D9B4" w14:textId="77777777" w:rsidR="00F2643C" w:rsidRDefault="704B698F" w:rsidP="0C713E4D">
            <w:pPr>
              <w:pStyle w:val="paragraph"/>
              <w:spacing w:before="0" w:beforeAutospacing="0" w:after="0" w:afterAutospacing="0"/>
              <w:rPr>
                <w:rStyle w:val="normaltextrun"/>
                <w:rFonts w:ascii="Calibri Light" w:eastAsia="Calibri Light" w:hAnsi="Calibri Light" w:cs="Calibri Light"/>
                <w:strike/>
                <w:color w:val="FF0000"/>
                <w:sz w:val="22"/>
                <w:szCs w:val="22"/>
              </w:rPr>
            </w:pPr>
            <w:r w:rsidRPr="0C713E4D">
              <w:rPr>
                <w:rStyle w:val="normaltextrun"/>
                <w:rFonts w:ascii="Calibri Light" w:eastAsia="Calibri Light" w:hAnsi="Calibri Light" w:cs="Calibri Light"/>
                <w:strike/>
                <w:color w:val="FF0000"/>
                <w:sz w:val="22"/>
                <w:szCs w:val="22"/>
              </w:rPr>
              <w:t>2B: Making Decreasing Patterns </w:t>
            </w:r>
          </w:p>
          <w:p w14:paraId="541ABC03" w14:textId="77777777" w:rsidR="00F2643C" w:rsidRDefault="00F2643C" w:rsidP="00F2643C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 Light" w:hAnsi="Calibri Light" w:cs="Calibri Light"/>
                <w:sz w:val="22"/>
                <w:szCs w:val="22"/>
              </w:rPr>
              <w:t> </w:t>
            </w:r>
          </w:p>
          <w:p w14:paraId="20AB8EF7" w14:textId="77777777" w:rsidR="00F2643C" w:rsidRDefault="00F2643C" w:rsidP="00F2643C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 Light" w:hAnsi="Calibri Light" w:cs="Calibri Light"/>
                <w:sz w:val="22"/>
                <w:szCs w:val="22"/>
                <w:u w:val="single"/>
              </w:rPr>
              <w:t>Intervention</w:t>
            </w:r>
            <w:r>
              <w:rPr>
                <w:rStyle w:val="eop"/>
                <w:rFonts w:ascii="Calibri Light" w:hAnsi="Calibri Light" w:cs="Calibri Light"/>
                <w:sz w:val="22"/>
                <w:szCs w:val="22"/>
              </w:rPr>
              <w:t> </w:t>
            </w:r>
          </w:p>
          <w:p w14:paraId="70986555" w14:textId="77777777" w:rsidR="00F2643C" w:rsidRDefault="704B698F" w:rsidP="0C713E4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eastAsiaTheme="majorEastAsia" w:hAnsiTheme="majorHAnsi" w:cstheme="majorBidi"/>
                <w:i/>
                <w:iCs/>
                <w:color w:val="FFC000" w:themeColor="accent4"/>
                <w:sz w:val="22"/>
                <w:szCs w:val="22"/>
              </w:rPr>
            </w:pPr>
            <w:r w:rsidRPr="0C713E4D">
              <w:rPr>
                <w:rStyle w:val="normaltextrun"/>
                <w:rFonts w:asciiTheme="majorHAnsi" w:eastAsiaTheme="majorEastAsia" w:hAnsiTheme="majorHAnsi" w:cstheme="majorBidi"/>
                <w:i/>
                <w:iCs/>
                <w:color w:val="FFC000" w:themeColor="accent4"/>
                <w:sz w:val="22"/>
                <w:szCs w:val="22"/>
              </w:rPr>
              <w:t>3: Skip-Counting </w:t>
            </w:r>
          </w:p>
          <w:p w14:paraId="73F8E90D" w14:textId="0C86FF0D" w:rsidR="00EA734D" w:rsidRDefault="704B698F" w:rsidP="0C713E4D">
            <w:pPr>
              <w:pStyle w:val="paragraph"/>
              <w:spacing w:before="0" w:beforeAutospacing="0" w:after="0" w:afterAutospacing="0"/>
              <w:rPr>
                <w:rStyle w:val="normaltextrun"/>
                <w:rFonts w:asciiTheme="majorHAnsi" w:eastAsiaTheme="majorEastAsia" w:hAnsiTheme="majorHAnsi" w:cstheme="majorBidi"/>
                <w:i/>
                <w:iCs/>
                <w:color w:val="FFC000" w:themeColor="accent4"/>
                <w:sz w:val="22"/>
                <w:szCs w:val="22"/>
              </w:rPr>
            </w:pPr>
            <w:r w:rsidRPr="0C713E4D">
              <w:rPr>
                <w:rStyle w:val="normaltextrun"/>
                <w:rFonts w:asciiTheme="majorHAnsi" w:eastAsiaTheme="majorEastAsia" w:hAnsiTheme="majorHAnsi" w:cstheme="majorBidi"/>
                <w:i/>
                <w:iCs/>
                <w:color w:val="FFC000" w:themeColor="accent4"/>
                <w:sz w:val="22"/>
                <w:szCs w:val="22"/>
              </w:rPr>
              <w:t>4: Repeated Addition and Subtraction </w:t>
            </w:r>
          </w:p>
        </w:tc>
      </w:tr>
      <w:tr w:rsidR="00EA734D" w14:paraId="3F0C1731" w14:textId="77777777" w:rsidTr="0C713E4D">
        <w:tc>
          <w:tcPr>
            <w:tcW w:w="1668" w:type="dxa"/>
          </w:tcPr>
          <w:p w14:paraId="51E146B4" w14:textId="51D02AF6" w:rsidR="00EA734D" w:rsidRDefault="56BB2205" w:rsidP="0C713E4D">
            <w:pPr>
              <w:rPr>
                <w:rFonts w:asciiTheme="majorHAnsi" w:eastAsiaTheme="majorEastAsia" w:hAnsiTheme="majorHAnsi" w:cstheme="majorBidi"/>
              </w:rPr>
            </w:pPr>
            <w:r w:rsidRPr="0C713E4D">
              <w:rPr>
                <w:rFonts w:asciiTheme="majorHAnsi" w:eastAsiaTheme="majorEastAsia" w:hAnsiTheme="majorHAnsi" w:cstheme="majorBidi"/>
              </w:rPr>
              <w:lastRenderedPageBreak/>
              <w:t>Equality and Inequality</w:t>
            </w:r>
          </w:p>
        </w:tc>
        <w:tc>
          <w:tcPr>
            <w:tcW w:w="4110" w:type="dxa"/>
          </w:tcPr>
          <w:p w14:paraId="55D0883F" w14:textId="32B91200" w:rsidR="00EA734D" w:rsidRDefault="72B714CB" w:rsidP="0C713E4D">
            <w:pPr>
              <w:rPr>
                <w:rFonts w:asciiTheme="majorHAnsi" w:eastAsiaTheme="majorEastAsia" w:hAnsiTheme="majorHAnsi" w:cstheme="majorBidi"/>
              </w:rPr>
            </w:pPr>
            <w:r w:rsidRPr="0C713E4D">
              <w:rPr>
                <w:rFonts w:asciiTheme="majorHAnsi" w:eastAsiaTheme="majorEastAsia" w:hAnsiTheme="majorHAnsi" w:cstheme="majorBidi"/>
              </w:rPr>
              <w:t xml:space="preserve">14: </w:t>
            </w:r>
            <w:r w:rsidR="56BB2205" w:rsidRPr="0C713E4D">
              <w:rPr>
                <w:rFonts w:asciiTheme="majorHAnsi" w:eastAsiaTheme="majorEastAsia" w:hAnsiTheme="majorHAnsi" w:cstheme="majorBidi"/>
              </w:rPr>
              <w:t>Equal and Unequal Sets</w:t>
            </w:r>
          </w:p>
          <w:p w14:paraId="43B47B74" w14:textId="6F0F0EDF" w:rsidR="00964362" w:rsidRDefault="64C78741" w:rsidP="0C713E4D">
            <w:pPr>
              <w:rPr>
                <w:rFonts w:asciiTheme="majorHAnsi" w:eastAsiaTheme="majorEastAsia" w:hAnsiTheme="majorHAnsi" w:cstheme="majorBidi"/>
              </w:rPr>
            </w:pPr>
            <w:r w:rsidRPr="0C713E4D">
              <w:rPr>
                <w:rFonts w:asciiTheme="majorHAnsi" w:eastAsiaTheme="majorEastAsia" w:hAnsiTheme="majorHAnsi" w:cstheme="majorBidi"/>
              </w:rPr>
              <w:t xml:space="preserve">15: </w:t>
            </w:r>
            <w:r w:rsidR="56BB2205" w:rsidRPr="0C713E4D">
              <w:rPr>
                <w:rFonts w:asciiTheme="majorHAnsi" w:eastAsiaTheme="majorEastAsia" w:hAnsiTheme="majorHAnsi" w:cstheme="majorBidi"/>
              </w:rPr>
              <w:t>Equal or Not Equal?</w:t>
            </w:r>
          </w:p>
          <w:p w14:paraId="7C5DF821" w14:textId="176D05F9" w:rsidR="00964362" w:rsidRDefault="21D0D9FE" w:rsidP="0C713E4D">
            <w:pPr>
              <w:rPr>
                <w:rFonts w:asciiTheme="majorHAnsi" w:eastAsiaTheme="majorEastAsia" w:hAnsiTheme="majorHAnsi" w:cstheme="majorBidi"/>
              </w:rPr>
            </w:pPr>
            <w:r w:rsidRPr="0C713E4D">
              <w:rPr>
                <w:rFonts w:asciiTheme="majorHAnsi" w:eastAsiaTheme="majorEastAsia" w:hAnsiTheme="majorHAnsi" w:cstheme="majorBidi"/>
              </w:rPr>
              <w:t xml:space="preserve">16: </w:t>
            </w:r>
            <w:r w:rsidR="56BB2205" w:rsidRPr="0C713E4D">
              <w:rPr>
                <w:rFonts w:asciiTheme="majorHAnsi" w:eastAsiaTheme="majorEastAsia" w:hAnsiTheme="majorHAnsi" w:cstheme="majorBidi"/>
              </w:rPr>
              <w:t>Exploring Number Sentences</w:t>
            </w:r>
          </w:p>
          <w:p w14:paraId="588F1D3E" w14:textId="7ED0F021" w:rsidR="00964362" w:rsidRDefault="0E8184EB" w:rsidP="0C713E4D">
            <w:pPr>
              <w:rPr>
                <w:rFonts w:asciiTheme="majorHAnsi" w:eastAsiaTheme="majorEastAsia" w:hAnsiTheme="majorHAnsi" w:cstheme="majorBidi"/>
              </w:rPr>
            </w:pPr>
            <w:r w:rsidRPr="0C713E4D">
              <w:rPr>
                <w:rFonts w:asciiTheme="majorHAnsi" w:eastAsiaTheme="majorEastAsia" w:hAnsiTheme="majorHAnsi" w:cstheme="majorBidi"/>
              </w:rPr>
              <w:t xml:space="preserve">17: </w:t>
            </w:r>
            <w:r w:rsidR="56BB2205" w:rsidRPr="0C713E4D">
              <w:rPr>
                <w:rFonts w:asciiTheme="majorHAnsi" w:eastAsiaTheme="majorEastAsia" w:hAnsiTheme="majorHAnsi" w:cstheme="majorBidi"/>
              </w:rPr>
              <w:t>Missing Numbers</w:t>
            </w:r>
          </w:p>
          <w:p w14:paraId="66504067" w14:textId="7DAA03A6" w:rsidR="00964362" w:rsidRDefault="4CC0F9BE" w:rsidP="0C713E4D">
            <w:pPr>
              <w:rPr>
                <w:rFonts w:asciiTheme="majorHAnsi" w:eastAsiaTheme="majorEastAsia" w:hAnsiTheme="majorHAnsi" w:cstheme="majorBidi"/>
              </w:rPr>
            </w:pPr>
            <w:r w:rsidRPr="0C713E4D">
              <w:rPr>
                <w:rFonts w:asciiTheme="majorHAnsi" w:eastAsiaTheme="majorEastAsia" w:hAnsiTheme="majorHAnsi" w:cstheme="majorBidi"/>
              </w:rPr>
              <w:t xml:space="preserve">18: </w:t>
            </w:r>
            <w:r w:rsidR="56BB2205" w:rsidRPr="0C713E4D">
              <w:rPr>
                <w:rFonts w:asciiTheme="majorHAnsi" w:eastAsiaTheme="majorEastAsia" w:hAnsiTheme="majorHAnsi" w:cstheme="majorBidi"/>
              </w:rPr>
              <w:t>Consolidation</w:t>
            </w:r>
            <w:r w:rsidR="00964362">
              <w:br/>
            </w:r>
          </w:p>
        </w:tc>
        <w:tc>
          <w:tcPr>
            <w:tcW w:w="3798" w:type="dxa"/>
          </w:tcPr>
          <w:p w14:paraId="2A8AF6D0" w14:textId="77777777" w:rsidR="00F2643C" w:rsidRPr="002E1AC8" w:rsidRDefault="704B698F" w:rsidP="0C713E4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eastAsiaTheme="majorEastAsia" w:hAnsiTheme="majorHAnsi" w:cstheme="majorBidi"/>
                <w:i/>
                <w:iCs/>
                <w:color w:val="FFC000" w:themeColor="accent4"/>
                <w:sz w:val="22"/>
                <w:szCs w:val="22"/>
              </w:rPr>
            </w:pPr>
            <w:r w:rsidRPr="0C713E4D">
              <w:rPr>
                <w:rStyle w:val="normaltextrun"/>
                <w:rFonts w:asciiTheme="majorHAnsi" w:eastAsiaTheme="majorEastAsia" w:hAnsiTheme="majorHAnsi" w:cstheme="majorBidi"/>
                <w:i/>
                <w:iCs/>
                <w:color w:val="FFC000" w:themeColor="accent4"/>
                <w:sz w:val="22"/>
                <w:szCs w:val="22"/>
              </w:rPr>
              <w:t>15. Equal and Unequal Sets </w:t>
            </w:r>
          </w:p>
          <w:p w14:paraId="302B4C2D" w14:textId="77777777" w:rsidR="00F2643C" w:rsidRPr="002E1AC8" w:rsidRDefault="704B698F" w:rsidP="0C713E4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eastAsiaTheme="majorEastAsia" w:hAnsiTheme="majorHAnsi" w:cstheme="majorBidi"/>
                <w:i/>
                <w:iCs/>
                <w:color w:val="FFC000" w:themeColor="accent4"/>
                <w:sz w:val="22"/>
                <w:szCs w:val="22"/>
              </w:rPr>
            </w:pPr>
            <w:r w:rsidRPr="0C713E4D">
              <w:rPr>
                <w:rStyle w:val="normaltextrun"/>
                <w:rFonts w:asciiTheme="majorHAnsi" w:eastAsiaTheme="majorEastAsia" w:hAnsiTheme="majorHAnsi" w:cstheme="majorBidi"/>
                <w:i/>
                <w:iCs/>
                <w:color w:val="FFC000" w:themeColor="accent4"/>
                <w:sz w:val="22"/>
                <w:szCs w:val="22"/>
              </w:rPr>
              <w:t>16. Equal or Not Equal? </w:t>
            </w:r>
          </w:p>
          <w:p w14:paraId="0816202F" w14:textId="77777777" w:rsidR="00F2643C" w:rsidRDefault="704B698F" w:rsidP="0C713E4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eastAsiaTheme="majorEastAsia" w:hAnsiTheme="majorHAnsi" w:cstheme="majorBidi"/>
                <w:i/>
                <w:iCs/>
                <w:color w:val="FFC000" w:themeColor="accent4"/>
                <w:sz w:val="22"/>
                <w:szCs w:val="22"/>
              </w:rPr>
            </w:pPr>
            <w:r w:rsidRPr="0C713E4D">
              <w:rPr>
                <w:rStyle w:val="normaltextrun"/>
                <w:rFonts w:asciiTheme="majorHAnsi" w:eastAsiaTheme="majorEastAsia" w:hAnsiTheme="majorHAnsi" w:cstheme="majorBidi"/>
                <w:i/>
                <w:iCs/>
                <w:color w:val="FFC000" w:themeColor="accent4"/>
                <w:sz w:val="22"/>
                <w:szCs w:val="22"/>
              </w:rPr>
              <w:t>17. Exploring Number Sentences </w:t>
            </w:r>
          </w:p>
          <w:p w14:paraId="53DD69A3" w14:textId="1A5D46E4" w:rsidR="00F2643C" w:rsidRPr="002E1AC8" w:rsidRDefault="704B698F" w:rsidP="0C713E4D">
            <w:pPr>
              <w:pStyle w:val="paragraph"/>
              <w:spacing w:before="0" w:beforeAutospacing="0" w:after="0" w:afterAutospacing="0"/>
              <w:rPr>
                <w:rStyle w:val="normaltextrun"/>
                <w:rFonts w:ascii="Calibri Light" w:eastAsia="Calibri Light" w:hAnsi="Calibri Light" w:cs="Calibri Light"/>
                <w:strike/>
                <w:color w:val="FF0000"/>
                <w:sz w:val="22"/>
                <w:szCs w:val="22"/>
              </w:rPr>
            </w:pPr>
            <w:r w:rsidRPr="0C713E4D">
              <w:rPr>
                <w:rStyle w:val="normaltextrun"/>
                <w:rFonts w:ascii="Calibri Light" w:eastAsia="Calibri Light" w:hAnsi="Calibri Light" w:cs="Calibri Light"/>
                <w:strike/>
                <w:color w:val="FF0000"/>
                <w:sz w:val="22"/>
                <w:szCs w:val="22"/>
              </w:rPr>
              <w:t>18. Exploring Properties</w:t>
            </w:r>
          </w:p>
          <w:p w14:paraId="702A85C0" w14:textId="77777777" w:rsidR="00F2643C" w:rsidRDefault="704B698F" w:rsidP="0C713E4D">
            <w:pPr>
              <w:pStyle w:val="paragraph"/>
              <w:spacing w:before="0" w:beforeAutospacing="0" w:after="0" w:afterAutospacing="0"/>
              <w:rPr>
                <w:rStyle w:val="normaltextrun"/>
                <w:rFonts w:asciiTheme="majorHAnsi" w:eastAsiaTheme="majorEastAsia" w:hAnsiTheme="majorHAnsi" w:cstheme="majorBidi"/>
                <w:i/>
                <w:iCs/>
                <w:color w:val="FFC000" w:themeColor="accent4"/>
                <w:sz w:val="22"/>
                <w:szCs w:val="22"/>
              </w:rPr>
            </w:pPr>
            <w:r w:rsidRPr="0C713E4D">
              <w:rPr>
                <w:rStyle w:val="normaltextrun"/>
                <w:rFonts w:asciiTheme="majorHAnsi" w:eastAsiaTheme="majorEastAsia" w:hAnsiTheme="majorHAnsi" w:cstheme="majorBidi"/>
                <w:i/>
                <w:iCs/>
                <w:color w:val="FFC000" w:themeColor="accent4"/>
                <w:sz w:val="22"/>
                <w:szCs w:val="22"/>
              </w:rPr>
              <w:t>19. Missing Numbers </w:t>
            </w:r>
          </w:p>
          <w:p w14:paraId="2A5A1A67" w14:textId="07755260" w:rsidR="00F2643C" w:rsidRDefault="704B698F" w:rsidP="0C713E4D">
            <w:pPr>
              <w:pStyle w:val="paragraph"/>
              <w:spacing w:before="0" w:beforeAutospacing="0" w:after="0" w:afterAutospacing="0"/>
              <w:rPr>
                <w:rStyle w:val="normaltextrun"/>
                <w:rFonts w:asciiTheme="majorHAnsi" w:eastAsiaTheme="majorEastAsia" w:hAnsiTheme="majorHAnsi" w:cstheme="majorBidi"/>
                <w:i/>
                <w:iCs/>
                <w:color w:val="FFC000" w:themeColor="accent4"/>
                <w:sz w:val="22"/>
                <w:szCs w:val="22"/>
              </w:rPr>
            </w:pPr>
            <w:r w:rsidRPr="0C713E4D">
              <w:rPr>
                <w:rStyle w:val="normaltextrun"/>
                <w:rFonts w:asciiTheme="majorHAnsi" w:eastAsiaTheme="majorEastAsia" w:hAnsiTheme="majorHAnsi" w:cstheme="majorBidi"/>
                <w:i/>
                <w:iCs/>
                <w:color w:val="FFC000" w:themeColor="accent4"/>
                <w:sz w:val="22"/>
                <w:szCs w:val="22"/>
              </w:rPr>
              <w:t>20. Consolidation </w:t>
            </w:r>
          </w:p>
          <w:p w14:paraId="5DB39A70" w14:textId="77777777" w:rsidR="00F2643C" w:rsidRDefault="00F2643C" w:rsidP="00F2643C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 Light" w:hAnsi="Calibri Light" w:cs="Calibri Light"/>
                <w:sz w:val="22"/>
                <w:szCs w:val="22"/>
              </w:rPr>
              <w:t> </w:t>
            </w:r>
          </w:p>
          <w:p w14:paraId="4E389D4B" w14:textId="77777777" w:rsidR="00F2643C" w:rsidRDefault="704B698F" w:rsidP="0C713E4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  <w:r w:rsidRPr="0C713E4D">
              <w:rPr>
                <w:rStyle w:val="normaltextrun"/>
                <w:rFonts w:asciiTheme="majorHAnsi" w:eastAsiaTheme="majorEastAsia" w:hAnsiTheme="majorHAnsi" w:cstheme="majorBidi"/>
                <w:sz w:val="22"/>
                <w:szCs w:val="22"/>
                <w:u w:val="single"/>
              </w:rPr>
              <w:t xml:space="preserve">Math </w:t>
            </w:r>
            <w:proofErr w:type="gramStart"/>
            <w:r w:rsidRPr="0C713E4D">
              <w:rPr>
                <w:rStyle w:val="normaltextrun"/>
                <w:rFonts w:asciiTheme="majorHAnsi" w:eastAsiaTheme="majorEastAsia" w:hAnsiTheme="majorHAnsi" w:cstheme="majorBidi"/>
                <w:sz w:val="22"/>
                <w:szCs w:val="22"/>
                <w:u w:val="single"/>
              </w:rPr>
              <w:t>Every Day</w:t>
            </w:r>
            <w:proofErr w:type="gramEnd"/>
            <w:r w:rsidRPr="0C713E4D">
              <w:rPr>
                <w:rStyle w:val="normaltextrun"/>
                <w:rFonts w:asciiTheme="majorHAnsi" w:eastAsiaTheme="majorEastAsia" w:hAnsiTheme="majorHAnsi" w:cstheme="majorBidi"/>
                <w:sz w:val="22"/>
                <w:szCs w:val="22"/>
                <w:u w:val="single"/>
              </w:rPr>
              <w:t xml:space="preserve"> Card</w:t>
            </w:r>
            <w:r w:rsidRPr="0C713E4D">
              <w:rPr>
                <w:rStyle w:val="eop"/>
                <w:rFonts w:asciiTheme="majorHAnsi" w:eastAsiaTheme="majorEastAsia" w:hAnsiTheme="majorHAnsi" w:cstheme="majorBidi"/>
                <w:sz w:val="22"/>
                <w:szCs w:val="22"/>
              </w:rPr>
              <w:t> </w:t>
            </w:r>
          </w:p>
          <w:p w14:paraId="6CF72195" w14:textId="77777777" w:rsidR="00F2643C" w:rsidRDefault="704B698F" w:rsidP="0C713E4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eastAsiaTheme="majorEastAsia" w:hAnsiTheme="majorHAnsi" w:cstheme="majorBidi"/>
                <w:i/>
                <w:iCs/>
                <w:color w:val="FFC000" w:themeColor="accent4"/>
                <w:sz w:val="22"/>
                <w:szCs w:val="22"/>
              </w:rPr>
            </w:pPr>
            <w:r w:rsidRPr="0C713E4D">
              <w:rPr>
                <w:rStyle w:val="normaltextrun"/>
                <w:rFonts w:asciiTheme="majorHAnsi" w:eastAsiaTheme="majorEastAsia" w:hAnsiTheme="majorHAnsi" w:cstheme="majorBidi"/>
                <w:i/>
                <w:iCs/>
                <w:color w:val="FFC000" w:themeColor="accent4"/>
                <w:sz w:val="22"/>
                <w:szCs w:val="22"/>
              </w:rPr>
              <w:t>3A: Equal or Not Equal? </w:t>
            </w:r>
          </w:p>
          <w:p w14:paraId="5FD03B13" w14:textId="77777777" w:rsidR="00F2643C" w:rsidRDefault="704B698F" w:rsidP="0C713E4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eastAsiaTheme="majorEastAsia" w:hAnsiTheme="majorHAnsi" w:cstheme="majorBidi"/>
                <w:i/>
                <w:iCs/>
                <w:color w:val="FFC000" w:themeColor="accent4"/>
                <w:sz w:val="22"/>
                <w:szCs w:val="22"/>
              </w:rPr>
            </w:pPr>
            <w:r w:rsidRPr="0C713E4D">
              <w:rPr>
                <w:rStyle w:val="normaltextrun"/>
                <w:rFonts w:asciiTheme="majorHAnsi" w:eastAsiaTheme="majorEastAsia" w:hAnsiTheme="majorHAnsi" w:cstheme="majorBidi"/>
                <w:i/>
                <w:iCs/>
                <w:color w:val="FFC000" w:themeColor="accent4"/>
                <w:sz w:val="22"/>
                <w:szCs w:val="22"/>
              </w:rPr>
              <w:t>3A: How Many Ways? </w:t>
            </w:r>
          </w:p>
          <w:p w14:paraId="5277421C" w14:textId="77777777" w:rsidR="00F2643C" w:rsidRDefault="704B698F" w:rsidP="0C713E4D">
            <w:pPr>
              <w:pStyle w:val="paragraph"/>
              <w:spacing w:before="0" w:beforeAutospacing="0" w:after="0" w:afterAutospacing="0"/>
              <w:rPr>
                <w:rStyle w:val="normaltextrun"/>
                <w:rFonts w:asciiTheme="majorHAnsi" w:eastAsiaTheme="majorEastAsia" w:hAnsiTheme="majorHAnsi" w:cstheme="majorBidi"/>
                <w:i/>
                <w:iCs/>
                <w:color w:val="FFC000" w:themeColor="accent4"/>
                <w:sz w:val="22"/>
                <w:szCs w:val="22"/>
              </w:rPr>
            </w:pPr>
            <w:r w:rsidRPr="0C713E4D">
              <w:rPr>
                <w:rStyle w:val="normaltextrun"/>
                <w:rFonts w:asciiTheme="majorHAnsi" w:eastAsiaTheme="majorEastAsia" w:hAnsiTheme="majorHAnsi" w:cstheme="majorBidi"/>
                <w:i/>
                <w:iCs/>
                <w:color w:val="FFC000" w:themeColor="accent4"/>
                <w:sz w:val="22"/>
                <w:szCs w:val="22"/>
              </w:rPr>
              <w:t>3B: Which One Doesn’t Belong? </w:t>
            </w:r>
          </w:p>
          <w:p w14:paraId="44300FD4" w14:textId="77777777" w:rsidR="00F2643C" w:rsidRDefault="704B698F" w:rsidP="0C713E4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 Light" w:eastAsia="Calibri Light" w:hAnsi="Calibri Light" w:cs="Calibri Light"/>
                <w:color w:val="6FAC47"/>
                <w:sz w:val="22"/>
                <w:szCs w:val="22"/>
              </w:rPr>
            </w:pPr>
            <w:r w:rsidRPr="0C713E4D">
              <w:rPr>
                <w:rStyle w:val="eop"/>
                <w:rFonts w:ascii="Calibri Light" w:eastAsia="Calibri Light" w:hAnsi="Calibri Light" w:cs="Calibri Light"/>
                <w:color w:val="6FAC47"/>
                <w:sz w:val="22"/>
                <w:szCs w:val="22"/>
              </w:rPr>
              <w:t>3B: What’s Missing? </w:t>
            </w:r>
          </w:p>
          <w:p w14:paraId="02DC01D3" w14:textId="77777777" w:rsidR="00F2643C" w:rsidRDefault="00F2643C" w:rsidP="00F2643C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 Light" w:hAnsi="Calibri Light" w:cs="Calibri Light"/>
                <w:sz w:val="22"/>
                <w:szCs w:val="22"/>
              </w:rPr>
              <w:t> </w:t>
            </w:r>
          </w:p>
          <w:p w14:paraId="4D3EABE8" w14:textId="77777777" w:rsidR="00F2643C" w:rsidRDefault="704B698F" w:rsidP="0C713E4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C713E4D">
              <w:rPr>
                <w:rStyle w:val="normaltextrun"/>
                <w:rFonts w:ascii="Calibri Light" w:hAnsi="Calibri Light" w:cs="Calibri Light"/>
                <w:sz w:val="22"/>
                <w:szCs w:val="22"/>
                <w:u w:val="single"/>
              </w:rPr>
              <w:t>Intervention</w:t>
            </w:r>
            <w:r w:rsidRPr="0C713E4D">
              <w:rPr>
                <w:rStyle w:val="eop"/>
                <w:rFonts w:ascii="Calibri Light" w:hAnsi="Calibri Light" w:cs="Calibri Light"/>
                <w:sz w:val="22"/>
                <w:szCs w:val="22"/>
              </w:rPr>
              <w:t> </w:t>
            </w:r>
          </w:p>
          <w:p w14:paraId="7855BC38" w14:textId="77777777" w:rsidR="00F2643C" w:rsidRDefault="704B698F" w:rsidP="0C713E4D">
            <w:pPr>
              <w:pStyle w:val="paragraph"/>
              <w:spacing w:before="0" w:beforeAutospacing="0" w:after="0" w:afterAutospacing="0"/>
              <w:rPr>
                <w:rStyle w:val="eop"/>
                <w:rFonts w:ascii="Calibri Light" w:eastAsia="Calibri Light" w:hAnsi="Calibri Light" w:cs="Calibri Light"/>
                <w:color w:val="6FAC47"/>
                <w:sz w:val="22"/>
                <w:szCs w:val="22"/>
              </w:rPr>
            </w:pPr>
            <w:r w:rsidRPr="0C713E4D">
              <w:rPr>
                <w:rStyle w:val="eop"/>
                <w:rFonts w:ascii="Calibri Light" w:eastAsia="Calibri Light" w:hAnsi="Calibri Light" w:cs="Calibri Light"/>
                <w:color w:val="6FAC47"/>
                <w:sz w:val="22"/>
                <w:szCs w:val="22"/>
              </w:rPr>
              <w:t>5: Exploring 10 </w:t>
            </w:r>
          </w:p>
          <w:p w14:paraId="68527980" w14:textId="48933602" w:rsidR="00EA734D" w:rsidRDefault="704B698F" w:rsidP="0C713E4D">
            <w:pPr>
              <w:pStyle w:val="paragraph"/>
              <w:spacing w:before="0" w:beforeAutospacing="0" w:after="0" w:afterAutospacing="0"/>
              <w:rPr>
                <w:rStyle w:val="eop"/>
                <w:rFonts w:ascii="Calibri Light" w:eastAsia="Calibri Light" w:hAnsi="Calibri Light" w:cs="Calibri Light"/>
                <w:color w:val="6FAC47"/>
                <w:sz w:val="22"/>
                <w:szCs w:val="22"/>
              </w:rPr>
            </w:pPr>
            <w:r w:rsidRPr="0C713E4D">
              <w:rPr>
                <w:rStyle w:val="eop"/>
                <w:rFonts w:ascii="Calibri Light" w:eastAsia="Calibri Light" w:hAnsi="Calibri Light" w:cs="Calibri Light"/>
                <w:color w:val="6FAC47"/>
                <w:sz w:val="22"/>
                <w:szCs w:val="22"/>
              </w:rPr>
              <w:t>6: Balancing Sets </w:t>
            </w:r>
          </w:p>
        </w:tc>
      </w:tr>
    </w:tbl>
    <w:p w14:paraId="3F484B4C" w14:textId="77777777" w:rsidR="002C69E5" w:rsidRDefault="002C69E5" w:rsidP="002C69E5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5"/>
        <w:gridCol w:w="3998"/>
        <w:gridCol w:w="3697"/>
      </w:tblGrid>
      <w:tr w:rsidR="002C69E5" w:rsidRPr="00B66766" w14:paraId="4C4C81D7" w14:textId="77777777" w:rsidTr="002C69E5">
        <w:tc>
          <w:tcPr>
            <w:tcW w:w="166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E5997AA" w14:textId="77777777" w:rsidR="002C69E5" w:rsidRPr="00B66766" w:rsidRDefault="002C69E5" w:rsidP="005C39BA">
            <w:pP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</w:pPr>
            <w:r w:rsidRPr="00B66766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  <w:t>Strand/Unit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E1C3F28" w14:textId="77777777" w:rsidR="002C69E5" w:rsidRPr="00B66766" w:rsidRDefault="002C69E5" w:rsidP="005C39BA">
            <w:pP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</w:pPr>
            <w:r w:rsidRPr="00B66766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  <w:t>Mathology.ca</w:t>
            </w:r>
          </w:p>
        </w:tc>
        <w:tc>
          <w:tcPr>
            <w:tcW w:w="379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CAFB8AD" w14:textId="77777777" w:rsidR="002C69E5" w:rsidRPr="00B66766" w:rsidRDefault="002C69E5" w:rsidP="005C39BA">
            <w:pP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  <w:t>Print Kit Prior to 2023</w:t>
            </w:r>
          </w:p>
        </w:tc>
      </w:tr>
      <w:tr w:rsidR="00EA734D" w14:paraId="04156577" w14:textId="77777777" w:rsidTr="002C69E5">
        <w:tc>
          <w:tcPr>
            <w:tcW w:w="9576" w:type="dxa"/>
            <w:gridSpan w:val="3"/>
            <w:shd w:val="clear" w:color="auto" w:fill="F2F2F2" w:themeFill="background1" w:themeFillShade="F2"/>
          </w:tcPr>
          <w:p w14:paraId="4DE277A9" w14:textId="77777777" w:rsidR="00EA734D" w:rsidRDefault="3767A800" w:rsidP="0C713E4D">
            <w:pPr>
              <w:rPr>
                <w:rFonts w:asciiTheme="majorHAnsi" w:eastAsiaTheme="majorEastAsia" w:hAnsiTheme="majorHAnsi" w:cstheme="majorBidi"/>
                <w:b/>
                <w:bCs/>
              </w:rPr>
            </w:pPr>
            <w:r w:rsidRPr="0C713E4D">
              <w:rPr>
                <w:rFonts w:asciiTheme="majorHAnsi" w:eastAsiaTheme="majorEastAsia" w:hAnsiTheme="majorHAnsi" w:cstheme="majorBidi"/>
                <w:b/>
                <w:bCs/>
              </w:rPr>
              <w:t>Measurement</w:t>
            </w:r>
          </w:p>
        </w:tc>
      </w:tr>
      <w:tr w:rsidR="00EA734D" w14:paraId="5DE8E857" w14:textId="77777777" w:rsidTr="0C713E4D">
        <w:tc>
          <w:tcPr>
            <w:tcW w:w="1668" w:type="dxa"/>
          </w:tcPr>
          <w:p w14:paraId="55AC0E3E" w14:textId="05FAFEFD" w:rsidR="00EA734D" w:rsidRDefault="67F19341" w:rsidP="0C713E4D">
            <w:pPr>
              <w:rPr>
                <w:rFonts w:asciiTheme="majorHAnsi" w:eastAsiaTheme="majorEastAsia" w:hAnsiTheme="majorHAnsi" w:cstheme="majorBidi"/>
              </w:rPr>
            </w:pPr>
            <w:r w:rsidRPr="0C713E4D">
              <w:rPr>
                <w:rFonts w:asciiTheme="majorHAnsi" w:eastAsiaTheme="majorEastAsia" w:hAnsiTheme="majorHAnsi" w:cstheme="majorBidi"/>
              </w:rPr>
              <w:t>Length</w:t>
            </w:r>
          </w:p>
          <w:p w14:paraId="43E23C41" w14:textId="62F74C64" w:rsidR="00D84F18" w:rsidRDefault="67F19341" w:rsidP="0C713E4D">
            <w:pPr>
              <w:rPr>
                <w:rFonts w:asciiTheme="majorHAnsi" w:eastAsiaTheme="majorEastAsia" w:hAnsiTheme="majorHAnsi" w:cstheme="majorBidi"/>
              </w:rPr>
            </w:pPr>
            <w:r w:rsidRPr="0C713E4D">
              <w:rPr>
                <w:rFonts w:asciiTheme="majorHAnsi" w:eastAsiaTheme="majorEastAsia" w:hAnsiTheme="majorHAnsi" w:cstheme="majorBidi"/>
              </w:rPr>
              <w:t>(Combin</w:t>
            </w:r>
            <w:r w:rsidR="64AA2001" w:rsidRPr="0C713E4D">
              <w:rPr>
                <w:rFonts w:asciiTheme="majorHAnsi" w:eastAsiaTheme="majorEastAsia" w:hAnsiTheme="majorHAnsi" w:cstheme="majorBidi"/>
              </w:rPr>
              <w:t>e</w:t>
            </w:r>
            <w:r w:rsidRPr="0C713E4D">
              <w:rPr>
                <w:rFonts w:asciiTheme="majorHAnsi" w:eastAsiaTheme="majorEastAsia" w:hAnsiTheme="majorHAnsi" w:cstheme="majorBidi"/>
              </w:rPr>
              <w:t xml:space="preserve"> Using Non-Standard Units and </w:t>
            </w:r>
            <w:r w:rsidR="64AA2001" w:rsidRPr="0C713E4D">
              <w:rPr>
                <w:rFonts w:asciiTheme="majorHAnsi" w:eastAsiaTheme="majorEastAsia" w:hAnsiTheme="majorHAnsi" w:cstheme="majorBidi"/>
              </w:rPr>
              <w:t>Using Standard Units)</w:t>
            </w:r>
          </w:p>
        </w:tc>
        <w:tc>
          <w:tcPr>
            <w:tcW w:w="4110" w:type="dxa"/>
          </w:tcPr>
          <w:p w14:paraId="1A628020" w14:textId="4571D49F" w:rsidR="00EA734D" w:rsidRDefault="156C4D71" w:rsidP="0C713E4D">
            <w:pPr>
              <w:rPr>
                <w:rFonts w:asciiTheme="majorHAnsi" w:eastAsiaTheme="majorEastAsia" w:hAnsiTheme="majorHAnsi" w:cstheme="majorBidi"/>
              </w:rPr>
            </w:pPr>
            <w:r w:rsidRPr="0C713E4D">
              <w:rPr>
                <w:rFonts w:asciiTheme="majorHAnsi" w:eastAsiaTheme="majorEastAsia" w:hAnsiTheme="majorHAnsi" w:cstheme="majorBidi"/>
              </w:rPr>
              <w:t xml:space="preserve">1: </w:t>
            </w:r>
            <w:r w:rsidR="29406C3B" w:rsidRPr="0C713E4D">
              <w:rPr>
                <w:rFonts w:asciiTheme="majorHAnsi" w:eastAsiaTheme="majorEastAsia" w:hAnsiTheme="majorHAnsi" w:cstheme="majorBidi"/>
              </w:rPr>
              <w:t>Measuring Length</w:t>
            </w:r>
            <w:r w:rsidR="781EF8FC" w:rsidRPr="0C713E4D">
              <w:rPr>
                <w:rFonts w:asciiTheme="majorHAnsi" w:eastAsiaTheme="majorEastAsia" w:hAnsiTheme="majorHAnsi" w:cstheme="majorBidi"/>
              </w:rPr>
              <w:t xml:space="preserve"> 1</w:t>
            </w:r>
          </w:p>
          <w:p w14:paraId="5D1340C1" w14:textId="1489DA76" w:rsidR="00FF2C4D" w:rsidRDefault="781EF8FC" w:rsidP="0C713E4D">
            <w:pPr>
              <w:rPr>
                <w:rFonts w:asciiTheme="majorHAnsi" w:eastAsiaTheme="majorEastAsia" w:hAnsiTheme="majorHAnsi" w:cstheme="majorBidi"/>
              </w:rPr>
            </w:pPr>
            <w:r w:rsidRPr="0C713E4D">
              <w:rPr>
                <w:rFonts w:asciiTheme="majorHAnsi" w:eastAsiaTheme="majorEastAsia" w:hAnsiTheme="majorHAnsi" w:cstheme="majorBidi"/>
              </w:rPr>
              <w:t xml:space="preserve">2: </w:t>
            </w:r>
            <w:r w:rsidR="29406C3B" w:rsidRPr="0C713E4D">
              <w:rPr>
                <w:rFonts w:asciiTheme="majorHAnsi" w:eastAsiaTheme="majorEastAsia" w:hAnsiTheme="majorHAnsi" w:cstheme="majorBidi"/>
              </w:rPr>
              <w:t>Measuring Length 2</w:t>
            </w:r>
          </w:p>
          <w:p w14:paraId="58BB516A" w14:textId="40F748BD" w:rsidR="00FF2C4D" w:rsidRDefault="1ACB43EE" w:rsidP="0C713E4D">
            <w:pPr>
              <w:rPr>
                <w:rFonts w:asciiTheme="majorHAnsi" w:eastAsiaTheme="majorEastAsia" w:hAnsiTheme="majorHAnsi" w:cstheme="majorBidi"/>
              </w:rPr>
            </w:pPr>
            <w:r w:rsidRPr="0C713E4D">
              <w:rPr>
                <w:rFonts w:asciiTheme="majorHAnsi" w:eastAsiaTheme="majorEastAsia" w:hAnsiTheme="majorHAnsi" w:cstheme="majorBidi"/>
              </w:rPr>
              <w:t xml:space="preserve">3: </w:t>
            </w:r>
            <w:r w:rsidR="47488055" w:rsidRPr="0C713E4D">
              <w:rPr>
                <w:rFonts w:asciiTheme="majorHAnsi" w:eastAsiaTheme="majorEastAsia" w:hAnsiTheme="majorHAnsi" w:cstheme="majorBidi"/>
              </w:rPr>
              <w:t>Measuring Distance Around</w:t>
            </w:r>
          </w:p>
          <w:p w14:paraId="54714D48" w14:textId="2ADE388F" w:rsidR="00F71C70" w:rsidRDefault="44FC3732" w:rsidP="0C713E4D">
            <w:pPr>
              <w:rPr>
                <w:rFonts w:asciiTheme="majorHAnsi" w:eastAsiaTheme="majorEastAsia" w:hAnsiTheme="majorHAnsi" w:cstheme="majorBidi"/>
              </w:rPr>
            </w:pPr>
            <w:r w:rsidRPr="0C713E4D">
              <w:rPr>
                <w:rFonts w:asciiTheme="majorHAnsi" w:eastAsiaTheme="majorEastAsia" w:hAnsiTheme="majorHAnsi" w:cstheme="majorBidi"/>
              </w:rPr>
              <w:t xml:space="preserve">4: </w:t>
            </w:r>
            <w:r w:rsidR="47488055" w:rsidRPr="0C713E4D">
              <w:rPr>
                <w:rFonts w:asciiTheme="majorHAnsi" w:eastAsiaTheme="majorEastAsia" w:hAnsiTheme="majorHAnsi" w:cstheme="majorBidi"/>
              </w:rPr>
              <w:t>Benchmarks and Estimation</w:t>
            </w:r>
          </w:p>
          <w:p w14:paraId="180A706B" w14:textId="4B299436" w:rsidR="00F71C70" w:rsidRDefault="79993115" w:rsidP="0C713E4D">
            <w:pPr>
              <w:rPr>
                <w:rFonts w:asciiTheme="majorHAnsi" w:eastAsiaTheme="majorEastAsia" w:hAnsiTheme="majorHAnsi" w:cstheme="majorBidi"/>
              </w:rPr>
            </w:pPr>
            <w:r w:rsidRPr="0C713E4D">
              <w:rPr>
                <w:rFonts w:asciiTheme="majorHAnsi" w:eastAsiaTheme="majorEastAsia" w:hAnsiTheme="majorHAnsi" w:cstheme="majorBidi"/>
              </w:rPr>
              <w:t xml:space="preserve">5: Using a </w:t>
            </w:r>
            <w:proofErr w:type="spellStart"/>
            <w:r w:rsidR="47488055" w:rsidRPr="0C713E4D">
              <w:rPr>
                <w:rFonts w:asciiTheme="majorHAnsi" w:eastAsiaTheme="majorEastAsia" w:hAnsiTheme="majorHAnsi" w:cstheme="majorBidi"/>
              </w:rPr>
              <w:t>Centicube</w:t>
            </w:r>
            <w:proofErr w:type="spellEnd"/>
            <w:r w:rsidR="47488055" w:rsidRPr="0C713E4D">
              <w:rPr>
                <w:rFonts w:asciiTheme="majorHAnsi" w:eastAsiaTheme="majorEastAsia" w:hAnsiTheme="majorHAnsi" w:cstheme="majorBidi"/>
              </w:rPr>
              <w:t xml:space="preserve"> Ruler</w:t>
            </w:r>
          </w:p>
          <w:p w14:paraId="20A72C63" w14:textId="2577C49A" w:rsidR="00F71C70" w:rsidRDefault="4161A198" w:rsidP="0C713E4D">
            <w:pPr>
              <w:rPr>
                <w:rFonts w:asciiTheme="majorHAnsi" w:eastAsiaTheme="majorEastAsia" w:hAnsiTheme="majorHAnsi" w:cstheme="majorBidi"/>
              </w:rPr>
            </w:pPr>
            <w:r w:rsidRPr="0C713E4D">
              <w:rPr>
                <w:rFonts w:asciiTheme="majorHAnsi" w:eastAsiaTheme="majorEastAsia" w:hAnsiTheme="majorHAnsi" w:cstheme="majorBidi"/>
              </w:rPr>
              <w:t xml:space="preserve">6: </w:t>
            </w:r>
            <w:r w:rsidR="47488055" w:rsidRPr="0C713E4D">
              <w:rPr>
                <w:rFonts w:asciiTheme="majorHAnsi" w:eastAsiaTheme="majorEastAsia" w:hAnsiTheme="majorHAnsi" w:cstheme="majorBidi"/>
              </w:rPr>
              <w:t>First Nations, M</w:t>
            </w:r>
            <w:r w:rsidR="7C934638" w:rsidRPr="0C713E4D">
              <w:rPr>
                <w:rFonts w:asciiTheme="majorHAnsi" w:eastAsiaTheme="majorEastAsia" w:hAnsiTheme="majorHAnsi" w:cstheme="majorBidi"/>
              </w:rPr>
              <w:t>é</w:t>
            </w:r>
            <w:r w:rsidR="47488055" w:rsidRPr="0C713E4D">
              <w:rPr>
                <w:rFonts w:asciiTheme="majorHAnsi" w:eastAsiaTheme="majorEastAsia" w:hAnsiTheme="majorHAnsi" w:cstheme="majorBidi"/>
              </w:rPr>
              <w:t>tis, and Inuit Use of Land to Estimate Length</w:t>
            </w:r>
            <w:r w:rsidR="5CC9C5E7" w:rsidRPr="0C713E4D">
              <w:rPr>
                <w:rFonts w:asciiTheme="majorHAnsi" w:eastAsiaTheme="majorEastAsia" w:hAnsiTheme="majorHAnsi" w:cstheme="majorBidi"/>
              </w:rPr>
              <w:t>*</w:t>
            </w:r>
          </w:p>
          <w:p w14:paraId="1E76BCB6" w14:textId="576EF94D" w:rsidR="00F71C70" w:rsidRDefault="5CC9C5E7" w:rsidP="0C713E4D">
            <w:pPr>
              <w:rPr>
                <w:rFonts w:asciiTheme="majorHAnsi" w:eastAsiaTheme="majorEastAsia" w:hAnsiTheme="majorHAnsi" w:cstheme="majorBidi"/>
              </w:rPr>
            </w:pPr>
            <w:r w:rsidRPr="0C713E4D">
              <w:rPr>
                <w:rFonts w:asciiTheme="majorHAnsi" w:eastAsiaTheme="majorEastAsia" w:hAnsiTheme="majorHAnsi" w:cstheme="majorBidi"/>
              </w:rPr>
              <w:t xml:space="preserve">7: </w:t>
            </w:r>
            <w:r w:rsidR="00504886" w:rsidRPr="0C713E4D">
              <w:rPr>
                <w:rFonts w:asciiTheme="majorHAnsi" w:eastAsiaTheme="majorEastAsia" w:hAnsiTheme="majorHAnsi" w:cstheme="majorBidi"/>
              </w:rPr>
              <w:t>Consolidation</w:t>
            </w:r>
          </w:p>
          <w:p w14:paraId="09219660" w14:textId="7F489485" w:rsidR="00B27226" w:rsidRDefault="00B27226" w:rsidP="0C713E4D">
            <w:pPr>
              <w:pStyle w:val="ListParagraph"/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tcW w:w="3798" w:type="dxa"/>
          </w:tcPr>
          <w:p w14:paraId="5AEE4C6A" w14:textId="187A5D72" w:rsidR="00D84F18" w:rsidRPr="00114929" w:rsidRDefault="67F19341" w:rsidP="0C713E4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 Light" w:eastAsia="Calibri Light" w:hAnsi="Calibri Light" w:cs="Calibri Light"/>
                <w:color w:val="6FAC47"/>
                <w:sz w:val="22"/>
                <w:szCs w:val="22"/>
              </w:rPr>
            </w:pPr>
            <w:r w:rsidRPr="0C713E4D">
              <w:rPr>
                <w:rStyle w:val="eop"/>
                <w:rFonts w:ascii="Calibri Light" w:eastAsia="Calibri Light" w:hAnsi="Calibri Light" w:cs="Calibri Light"/>
                <w:color w:val="6FAC47"/>
                <w:sz w:val="22"/>
                <w:szCs w:val="22"/>
              </w:rPr>
              <w:t>1. Measuring Length 1 </w:t>
            </w:r>
          </w:p>
          <w:p w14:paraId="02F66949" w14:textId="03D188D1" w:rsidR="00D84F18" w:rsidRDefault="67F19341" w:rsidP="0C713E4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 Light" w:eastAsia="Calibri Light" w:hAnsi="Calibri Light" w:cs="Calibri Light"/>
                <w:color w:val="6FAC47"/>
                <w:sz w:val="22"/>
                <w:szCs w:val="22"/>
              </w:rPr>
            </w:pPr>
            <w:r w:rsidRPr="0C713E4D">
              <w:rPr>
                <w:rStyle w:val="eop"/>
                <w:rFonts w:ascii="Calibri Light" w:eastAsia="Calibri Light" w:hAnsi="Calibri Light" w:cs="Calibri Light"/>
                <w:color w:val="6FAC47"/>
                <w:sz w:val="22"/>
                <w:szCs w:val="22"/>
              </w:rPr>
              <w:t xml:space="preserve">2. Measuring Length </w:t>
            </w:r>
            <w:r w:rsidR="15EC1455" w:rsidRPr="0C713E4D">
              <w:rPr>
                <w:rStyle w:val="eop"/>
                <w:rFonts w:ascii="Calibri Light" w:eastAsia="Calibri Light" w:hAnsi="Calibri Light" w:cs="Calibri Light"/>
                <w:color w:val="6FAC47"/>
                <w:sz w:val="22"/>
                <w:szCs w:val="22"/>
              </w:rPr>
              <w:t>2</w:t>
            </w:r>
            <w:r w:rsidRPr="0C713E4D">
              <w:rPr>
                <w:rStyle w:val="eop"/>
                <w:rFonts w:ascii="Calibri Light" w:eastAsia="Calibri Light" w:hAnsi="Calibri Light" w:cs="Calibri Light"/>
                <w:color w:val="6FAC47"/>
                <w:sz w:val="22"/>
                <w:szCs w:val="22"/>
              </w:rPr>
              <w:t> </w:t>
            </w:r>
          </w:p>
          <w:p w14:paraId="4231C2C7" w14:textId="77777777" w:rsidR="00D84F18" w:rsidRDefault="67F19341" w:rsidP="0C713E4D">
            <w:pPr>
              <w:pStyle w:val="paragraph"/>
              <w:spacing w:before="0" w:beforeAutospacing="0" w:after="0" w:afterAutospacing="0"/>
              <w:rPr>
                <w:rStyle w:val="eop"/>
                <w:rFonts w:ascii="Calibri Light" w:eastAsia="Calibri Light" w:hAnsi="Calibri Light" w:cs="Calibri Light"/>
                <w:color w:val="6FAC47"/>
                <w:sz w:val="22"/>
                <w:szCs w:val="22"/>
              </w:rPr>
            </w:pPr>
            <w:r w:rsidRPr="0C713E4D">
              <w:rPr>
                <w:rStyle w:val="eop"/>
                <w:rFonts w:ascii="Calibri Light" w:eastAsia="Calibri Light" w:hAnsi="Calibri Light" w:cs="Calibri Light"/>
                <w:color w:val="6FAC47"/>
                <w:sz w:val="22"/>
                <w:szCs w:val="22"/>
              </w:rPr>
              <w:t>3. Measuring Distance Around </w:t>
            </w:r>
          </w:p>
          <w:p w14:paraId="0A0A1B0C" w14:textId="77777777" w:rsidR="00D84F18" w:rsidRPr="00114929" w:rsidRDefault="67F19341" w:rsidP="0C713E4D">
            <w:pPr>
              <w:pStyle w:val="paragraph"/>
              <w:spacing w:before="0" w:beforeAutospacing="0" w:after="0" w:afterAutospacing="0"/>
              <w:rPr>
                <w:rStyle w:val="normaltextrun"/>
                <w:rFonts w:ascii="Calibri Light" w:eastAsia="Calibri Light" w:hAnsi="Calibri Light" w:cs="Calibri Light"/>
                <w:strike/>
                <w:color w:val="FF0000"/>
                <w:sz w:val="22"/>
                <w:szCs w:val="22"/>
              </w:rPr>
            </w:pPr>
            <w:r w:rsidRPr="0C713E4D">
              <w:rPr>
                <w:rStyle w:val="normaltextrun"/>
                <w:rFonts w:ascii="Calibri Light" w:eastAsia="Calibri Light" w:hAnsi="Calibri Light" w:cs="Calibri Light"/>
                <w:strike/>
                <w:color w:val="FF0000"/>
                <w:sz w:val="22"/>
                <w:szCs w:val="22"/>
              </w:rPr>
              <w:t>4. Measuring Mass </w:t>
            </w:r>
          </w:p>
          <w:p w14:paraId="40BC622B" w14:textId="77777777" w:rsidR="00D84F18" w:rsidRPr="00114929" w:rsidRDefault="67F19341" w:rsidP="0C713E4D">
            <w:pPr>
              <w:pStyle w:val="paragraph"/>
              <w:spacing w:before="0" w:beforeAutospacing="0" w:after="0" w:afterAutospacing="0"/>
              <w:rPr>
                <w:rStyle w:val="normaltextrun"/>
                <w:rFonts w:ascii="Calibri Light" w:eastAsia="Calibri Light" w:hAnsi="Calibri Light" w:cs="Calibri Light"/>
                <w:strike/>
                <w:color w:val="FF0000"/>
                <w:sz w:val="22"/>
                <w:szCs w:val="22"/>
              </w:rPr>
            </w:pPr>
            <w:r w:rsidRPr="0C713E4D">
              <w:rPr>
                <w:rStyle w:val="normaltextrun"/>
                <w:rFonts w:ascii="Calibri Light" w:eastAsia="Calibri Light" w:hAnsi="Calibri Light" w:cs="Calibri Light"/>
                <w:strike/>
                <w:color w:val="FF0000"/>
                <w:sz w:val="22"/>
                <w:szCs w:val="22"/>
              </w:rPr>
              <w:t>5. Measuring Area </w:t>
            </w:r>
          </w:p>
          <w:p w14:paraId="160ED80D" w14:textId="77777777" w:rsidR="00D84F18" w:rsidRDefault="67F19341" w:rsidP="0C713E4D">
            <w:pPr>
              <w:pStyle w:val="paragraph"/>
              <w:spacing w:before="0" w:beforeAutospacing="0" w:after="0" w:afterAutospacing="0"/>
              <w:rPr>
                <w:rStyle w:val="normaltextrun"/>
                <w:rFonts w:ascii="Calibri Light" w:eastAsia="Calibri Light" w:hAnsi="Calibri Light" w:cs="Calibri Light"/>
                <w:strike/>
                <w:color w:val="FF0000"/>
                <w:sz w:val="22"/>
                <w:szCs w:val="22"/>
              </w:rPr>
            </w:pPr>
            <w:r w:rsidRPr="0C713E4D">
              <w:rPr>
                <w:rStyle w:val="normaltextrun"/>
                <w:rFonts w:ascii="Calibri Light" w:eastAsia="Calibri Light" w:hAnsi="Calibri Light" w:cs="Calibri Light"/>
                <w:strike/>
                <w:color w:val="FF0000"/>
                <w:sz w:val="22"/>
                <w:szCs w:val="22"/>
              </w:rPr>
              <w:t>6. Measuring Capacity </w:t>
            </w:r>
          </w:p>
          <w:p w14:paraId="781986FB" w14:textId="07DD214F" w:rsidR="00D84F18" w:rsidRPr="00114929" w:rsidRDefault="15EC1455" w:rsidP="0C713E4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eastAsiaTheme="majorEastAsia" w:hAnsiTheme="majorHAnsi" w:cstheme="majorBidi"/>
                <w:i/>
                <w:iCs/>
                <w:color w:val="FFC000" w:themeColor="accent4"/>
                <w:sz w:val="22"/>
                <w:szCs w:val="22"/>
              </w:rPr>
            </w:pPr>
            <w:r w:rsidRPr="0C713E4D">
              <w:rPr>
                <w:rStyle w:val="normaltextrun"/>
                <w:rFonts w:asciiTheme="majorHAnsi" w:eastAsiaTheme="majorEastAsia" w:hAnsiTheme="majorHAnsi" w:cstheme="majorBidi"/>
                <w:i/>
                <w:iCs/>
                <w:color w:val="FFC000" w:themeColor="accent4"/>
                <w:sz w:val="22"/>
                <w:szCs w:val="22"/>
              </w:rPr>
              <w:t xml:space="preserve">7. </w:t>
            </w:r>
            <w:r w:rsidR="67F19341" w:rsidRPr="0C713E4D">
              <w:rPr>
                <w:rStyle w:val="normaltextrun"/>
                <w:rFonts w:asciiTheme="majorHAnsi" w:eastAsiaTheme="majorEastAsia" w:hAnsiTheme="majorHAnsi" w:cstheme="majorBidi"/>
                <w:i/>
                <w:iCs/>
                <w:color w:val="FFC000" w:themeColor="accent4"/>
                <w:sz w:val="22"/>
                <w:szCs w:val="22"/>
              </w:rPr>
              <w:t>Consolidation </w:t>
            </w:r>
          </w:p>
          <w:p w14:paraId="599E1236" w14:textId="3200AF10" w:rsidR="00E909B2" w:rsidRPr="00114929" w:rsidRDefault="64AA2001" w:rsidP="0C713E4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eastAsiaTheme="majorEastAsia" w:hAnsiTheme="majorHAnsi" w:cstheme="majorBidi"/>
                <w:i/>
                <w:iCs/>
                <w:color w:val="FFC000" w:themeColor="accent4"/>
                <w:sz w:val="22"/>
                <w:szCs w:val="22"/>
              </w:rPr>
            </w:pPr>
            <w:r w:rsidRPr="0C713E4D">
              <w:rPr>
                <w:rStyle w:val="normaltextrun"/>
                <w:rFonts w:asciiTheme="majorHAnsi" w:eastAsiaTheme="majorEastAsia" w:hAnsiTheme="majorHAnsi" w:cstheme="majorBidi"/>
                <w:i/>
                <w:iCs/>
                <w:color w:val="FFC000" w:themeColor="accent4"/>
                <w:sz w:val="22"/>
                <w:szCs w:val="22"/>
              </w:rPr>
              <w:t>8. Benchmarks and Estimation </w:t>
            </w:r>
          </w:p>
          <w:p w14:paraId="0B1FB21A" w14:textId="77777777" w:rsidR="00E909B2" w:rsidRPr="00114929" w:rsidRDefault="64AA2001" w:rsidP="0C713E4D">
            <w:pPr>
              <w:pStyle w:val="paragraph"/>
              <w:spacing w:before="0" w:beforeAutospacing="0" w:after="0" w:afterAutospacing="0"/>
              <w:rPr>
                <w:rStyle w:val="normaltextrun"/>
                <w:rFonts w:ascii="Calibri Light" w:eastAsia="Calibri Light" w:hAnsi="Calibri Light" w:cs="Calibri Light"/>
                <w:strike/>
                <w:color w:val="FF0000"/>
                <w:sz w:val="22"/>
                <w:szCs w:val="22"/>
              </w:rPr>
            </w:pPr>
            <w:r w:rsidRPr="0C713E4D">
              <w:rPr>
                <w:rStyle w:val="normaltextrun"/>
                <w:rFonts w:ascii="Calibri Light" w:eastAsia="Calibri Light" w:hAnsi="Calibri Light" w:cs="Calibri Light"/>
                <w:strike/>
                <w:color w:val="FF0000"/>
                <w:sz w:val="22"/>
                <w:szCs w:val="22"/>
              </w:rPr>
              <w:t>9. The Metre </w:t>
            </w:r>
          </w:p>
          <w:p w14:paraId="5A005248" w14:textId="77777777" w:rsidR="00E909B2" w:rsidRPr="00114929" w:rsidRDefault="64AA2001" w:rsidP="0C713E4D">
            <w:pPr>
              <w:pStyle w:val="paragraph"/>
              <w:spacing w:before="0" w:beforeAutospacing="0" w:after="0" w:afterAutospacing="0"/>
              <w:rPr>
                <w:rStyle w:val="normaltextrun"/>
                <w:rFonts w:ascii="Calibri Light" w:eastAsia="Calibri Light" w:hAnsi="Calibri Light" w:cs="Calibri Light"/>
                <w:strike/>
                <w:color w:val="FF0000"/>
                <w:sz w:val="22"/>
                <w:szCs w:val="22"/>
              </w:rPr>
            </w:pPr>
            <w:r w:rsidRPr="0C713E4D">
              <w:rPr>
                <w:rStyle w:val="normaltextrun"/>
                <w:rFonts w:ascii="Calibri Light" w:eastAsia="Calibri Light" w:hAnsi="Calibri Light" w:cs="Calibri Light"/>
                <w:strike/>
                <w:color w:val="FF0000"/>
                <w:sz w:val="22"/>
                <w:szCs w:val="22"/>
              </w:rPr>
              <w:t>10. The Centimetre </w:t>
            </w:r>
          </w:p>
          <w:p w14:paraId="59616EE5" w14:textId="77777777" w:rsidR="00E909B2" w:rsidRPr="00114929" w:rsidRDefault="64AA2001" w:rsidP="0C713E4D">
            <w:pPr>
              <w:pStyle w:val="paragraph"/>
              <w:spacing w:before="0" w:beforeAutospacing="0" w:after="0" w:afterAutospacing="0"/>
              <w:rPr>
                <w:rStyle w:val="normaltextrun"/>
                <w:rFonts w:ascii="Calibri Light" w:eastAsia="Calibri Light" w:hAnsi="Calibri Light" w:cs="Calibri Light"/>
                <w:strike/>
                <w:color w:val="FF0000"/>
                <w:sz w:val="22"/>
                <w:szCs w:val="22"/>
              </w:rPr>
            </w:pPr>
            <w:r w:rsidRPr="0C713E4D">
              <w:rPr>
                <w:rStyle w:val="normaltextrun"/>
                <w:rFonts w:ascii="Calibri Light" w:eastAsia="Calibri Light" w:hAnsi="Calibri Light" w:cs="Calibri Light"/>
                <w:strike/>
                <w:color w:val="FF0000"/>
                <w:sz w:val="22"/>
                <w:szCs w:val="22"/>
              </w:rPr>
              <w:t>11. Metres or Centimetres? </w:t>
            </w:r>
          </w:p>
          <w:p w14:paraId="09E81FC3" w14:textId="6FDDBAFF" w:rsidR="00E909B2" w:rsidRDefault="64AA2001" w:rsidP="0C713E4D">
            <w:pPr>
              <w:pStyle w:val="paragraph"/>
              <w:spacing w:before="0" w:beforeAutospacing="0" w:after="0" w:afterAutospacing="0"/>
              <w:rPr>
                <w:rStyle w:val="normaltextrun"/>
                <w:rFonts w:asciiTheme="majorHAnsi" w:eastAsiaTheme="majorEastAsia" w:hAnsiTheme="majorHAnsi" w:cstheme="majorBidi"/>
                <w:i/>
                <w:iCs/>
                <w:color w:val="FFC000" w:themeColor="accent4"/>
                <w:sz w:val="22"/>
                <w:szCs w:val="22"/>
              </w:rPr>
            </w:pPr>
            <w:r w:rsidRPr="0C713E4D">
              <w:rPr>
                <w:rStyle w:val="normaltextrun"/>
                <w:rFonts w:asciiTheme="majorHAnsi" w:eastAsiaTheme="majorEastAsia" w:hAnsiTheme="majorHAnsi" w:cstheme="majorBidi"/>
                <w:i/>
                <w:iCs/>
                <w:color w:val="FFC000" w:themeColor="accent4"/>
                <w:sz w:val="22"/>
                <w:szCs w:val="22"/>
              </w:rPr>
              <w:t>12. Consolidation </w:t>
            </w:r>
          </w:p>
          <w:p w14:paraId="626EA113" w14:textId="67FC1F20" w:rsidR="00114929" w:rsidRPr="00114929" w:rsidRDefault="15EC1455" w:rsidP="0C713E4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eastAsiaTheme="majorEastAsia" w:hAnsiTheme="majorHAnsi" w:cstheme="majorBidi"/>
                <w:i/>
                <w:iCs/>
                <w:color w:val="FFC000" w:themeColor="accent4"/>
                <w:sz w:val="22"/>
                <w:szCs w:val="22"/>
              </w:rPr>
            </w:pPr>
            <w:r w:rsidRPr="0C713E4D">
              <w:rPr>
                <w:rStyle w:val="normaltextrun"/>
                <w:rFonts w:asciiTheme="majorHAnsi" w:eastAsiaTheme="majorEastAsia" w:hAnsiTheme="majorHAnsi" w:cstheme="majorBidi"/>
                <w:i/>
                <w:iCs/>
                <w:color w:val="FFC000" w:themeColor="accent4"/>
                <w:sz w:val="22"/>
                <w:szCs w:val="22"/>
              </w:rPr>
              <w:lastRenderedPageBreak/>
              <w:t xml:space="preserve">4: Using a </w:t>
            </w:r>
            <w:proofErr w:type="spellStart"/>
            <w:r w:rsidRPr="0C713E4D">
              <w:rPr>
                <w:rStyle w:val="normaltextrun"/>
                <w:rFonts w:asciiTheme="majorHAnsi" w:eastAsiaTheme="majorEastAsia" w:hAnsiTheme="majorHAnsi" w:cstheme="majorBidi"/>
                <w:i/>
                <w:iCs/>
                <w:color w:val="FFC000" w:themeColor="accent4"/>
                <w:sz w:val="22"/>
                <w:szCs w:val="22"/>
              </w:rPr>
              <w:t>Centicube</w:t>
            </w:r>
            <w:proofErr w:type="spellEnd"/>
            <w:r w:rsidRPr="0C713E4D">
              <w:rPr>
                <w:rStyle w:val="normaltextrun"/>
                <w:rFonts w:asciiTheme="majorHAnsi" w:eastAsiaTheme="majorEastAsia" w:hAnsiTheme="majorHAnsi" w:cstheme="majorBidi"/>
                <w:i/>
                <w:iCs/>
                <w:color w:val="FFC000" w:themeColor="accent4"/>
                <w:sz w:val="22"/>
                <w:szCs w:val="22"/>
              </w:rPr>
              <w:t xml:space="preserve"> </w:t>
            </w:r>
            <w:r w:rsidR="07EE17F8" w:rsidRPr="0C713E4D">
              <w:rPr>
                <w:rStyle w:val="normaltextrun"/>
                <w:rFonts w:asciiTheme="majorHAnsi" w:eastAsiaTheme="majorEastAsia" w:hAnsiTheme="majorHAnsi" w:cstheme="majorBidi"/>
                <w:i/>
                <w:iCs/>
                <w:color w:val="FFC000" w:themeColor="accent4"/>
                <w:sz w:val="22"/>
                <w:szCs w:val="22"/>
              </w:rPr>
              <w:t xml:space="preserve">Ruler </w:t>
            </w:r>
            <w:r w:rsidRPr="0C713E4D">
              <w:rPr>
                <w:rStyle w:val="normaltextrun"/>
                <w:rFonts w:asciiTheme="majorHAnsi" w:eastAsiaTheme="majorEastAsia" w:hAnsiTheme="majorHAnsi" w:cstheme="majorBidi"/>
                <w:i/>
                <w:iCs/>
                <w:color w:val="FFC000" w:themeColor="accent4"/>
                <w:sz w:val="22"/>
                <w:szCs w:val="22"/>
              </w:rPr>
              <w:t>(Intervention) </w:t>
            </w:r>
          </w:p>
          <w:p w14:paraId="291723C7" w14:textId="492640E6" w:rsidR="00E909B2" w:rsidRDefault="00E909B2" w:rsidP="00E909B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5E441CCD" w14:textId="10CE4325" w:rsidR="00D84F18" w:rsidRDefault="00D84F18" w:rsidP="00D84F1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 Light" w:hAnsi="Calibri Light" w:cs="Calibri Light"/>
                <w:sz w:val="22"/>
                <w:szCs w:val="22"/>
                <w:u w:val="single"/>
              </w:rPr>
              <w:t xml:space="preserve">Math </w:t>
            </w:r>
            <w:proofErr w:type="gramStart"/>
            <w:r>
              <w:rPr>
                <w:rStyle w:val="normaltextrun"/>
                <w:rFonts w:ascii="Calibri Light" w:hAnsi="Calibri Light" w:cs="Calibri Light"/>
                <w:sz w:val="22"/>
                <w:szCs w:val="22"/>
                <w:u w:val="single"/>
              </w:rPr>
              <w:t>Every Day</w:t>
            </w:r>
            <w:proofErr w:type="gramEnd"/>
            <w:r>
              <w:rPr>
                <w:rStyle w:val="normaltextrun"/>
                <w:rFonts w:ascii="Calibri Light" w:hAnsi="Calibri Light" w:cs="Calibri Light"/>
                <w:sz w:val="22"/>
                <w:szCs w:val="22"/>
                <w:u w:val="single"/>
              </w:rPr>
              <w:t xml:space="preserve"> Card</w:t>
            </w:r>
            <w:r>
              <w:rPr>
                <w:rStyle w:val="eop"/>
                <w:rFonts w:ascii="Calibri Light" w:hAnsi="Calibri Light" w:cs="Calibri Light"/>
                <w:sz w:val="22"/>
                <w:szCs w:val="22"/>
              </w:rPr>
              <w:t> </w:t>
            </w:r>
          </w:p>
          <w:p w14:paraId="7611BD56" w14:textId="77777777" w:rsidR="00D84F18" w:rsidRDefault="67F19341" w:rsidP="0C713E4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eastAsiaTheme="majorEastAsia" w:hAnsiTheme="majorHAnsi" w:cstheme="majorBidi"/>
                <w:i/>
                <w:iCs/>
                <w:color w:val="FFC000" w:themeColor="accent4"/>
                <w:sz w:val="22"/>
                <w:szCs w:val="22"/>
              </w:rPr>
            </w:pPr>
            <w:r w:rsidRPr="0C713E4D">
              <w:rPr>
                <w:rStyle w:val="normaltextrun"/>
                <w:rFonts w:asciiTheme="majorHAnsi" w:eastAsiaTheme="majorEastAsia" w:hAnsiTheme="majorHAnsi" w:cstheme="majorBidi"/>
                <w:i/>
                <w:iCs/>
                <w:color w:val="FFC000" w:themeColor="accent4"/>
                <w:sz w:val="22"/>
                <w:szCs w:val="22"/>
              </w:rPr>
              <w:t>1: Estimation Scavenger Hunt* </w:t>
            </w:r>
          </w:p>
          <w:p w14:paraId="2199766B" w14:textId="77777777" w:rsidR="00D84F18" w:rsidRDefault="67F19341" w:rsidP="0C713E4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eastAsiaTheme="majorEastAsia" w:hAnsiTheme="majorHAnsi" w:cstheme="majorBidi"/>
                <w:i/>
                <w:iCs/>
                <w:color w:val="FFC000" w:themeColor="accent4"/>
                <w:sz w:val="22"/>
                <w:szCs w:val="22"/>
              </w:rPr>
            </w:pPr>
            <w:r w:rsidRPr="0C713E4D">
              <w:rPr>
                <w:rStyle w:val="normaltextrun"/>
                <w:rFonts w:asciiTheme="majorHAnsi" w:eastAsiaTheme="majorEastAsia" w:hAnsiTheme="majorHAnsi" w:cstheme="majorBidi"/>
                <w:i/>
                <w:iCs/>
                <w:color w:val="FFC000" w:themeColor="accent4"/>
                <w:sz w:val="22"/>
                <w:szCs w:val="22"/>
              </w:rPr>
              <w:t>1: Estimation Station* </w:t>
            </w:r>
          </w:p>
          <w:p w14:paraId="1760A92F" w14:textId="77777777" w:rsidR="00D84F18" w:rsidRDefault="67F19341" w:rsidP="0C713E4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eastAsiaTheme="majorEastAsia" w:hAnsiTheme="majorHAnsi" w:cstheme="majorBidi"/>
                <w:i/>
                <w:iCs/>
                <w:color w:val="FFC000" w:themeColor="accent4"/>
                <w:sz w:val="22"/>
                <w:szCs w:val="22"/>
              </w:rPr>
            </w:pPr>
            <w:r w:rsidRPr="0C713E4D">
              <w:rPr>
                <w:rStyle w:val="normaltextrun"/>
                <w:rFonts w:asciiTheme="majorHAnsi" w:eastAsiaTheme="majorEastAsia" w:hAnsiTheme="majorHAnsi" w:cstheme="majorBidi"/>
                <w:i/>
                <w:iCs/>
                <w:color w:val="FFC000" w:themeColor="accent4"/>
                <w:sz w:val="22"/>
                <w:szCs w:val="22"/>
              </w:rPr>
              <w:t>2: What Am I? </w:t>
            </w:r>
          </w:p>
          <w:p w14:paraId="72474065" w14:textId="77777777" w:rsidR="00D84F18" w:rsidRDefault="67F19341" w:rsidP="0C713E4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eastAsiaTheme="majorEastAsia" w:hAnsiTheme="majorHAnsi" w:cstheme="majorBidi"/>
                <w:i/>
                <w:iCs/>
                <w:color w:val="FFC000" w:themeColor="accent4"/>
                <w:sz w:val="22"/>
                <w:szCs w:val="22"/>
              </w:rPr>
            </w:pPr>
            <w:r w:rsidRPr="0C713E4D">
              <w:rPr>
                <w:rStyle w:val="normaltextrun"/>
                <w:rFonts w:asciiTheme="majorHAnsi" w:eastAsiaTheme="majorEastAsia" w:hAnsiTheme="majorHAnsi" w:cstheme="majorBidi"/>
                <w:i/>
                <w:iCs/>
                <w:color w:val="FFC000" w:themeColor="accent4"/>
                <w:sz w:val="22"/>
                <w:szCs w:val="22"/>
              </w:rPr>
              <w:t>2: Which Unit? </w:t>
            </w:r>
          </w:p>
          <w:p w14:paraId="327E581B" w14:textId="77777777" w:rsidR="00D84F18" w:rsidRDefault="00D84F18" w:rsidP="00D84F1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 Light" w:hAnsi="Calibri Light" w:cs="Calibri Light"/>
                <w:sz w:val="22"/>
                <w:szCs w:val="22"/>
              </w:rPr>
              <w:t> </w:t>
            </w:r>
          </w:p>
          <w:p w14:paraId="3406CF90" w14:textId="77777777" w:rsidR="00D84F18" w:rsidRDefault="00D84F18" w:rsidP="00D84F1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 Light" w:hAnsi="Calibri Light" w:cs="Calibri Light"/>
                <w:sz w:val="22"/>
                <w:szCs w:val="22"/>
                <w:u w:val="single"/>
              </w:rPr>
              <w:t>Intervention</w:t>
            </w:r>
            <w:r>
              <w:rPr>
                <w:rStyle w:val="eop"/>
                <w:rFonts w:ascii="Calibri Light" w:hAnsi="Calibri Light" w:cs="Calibri Light"/>
                <w:sz w:val="22"/>
                <w:szCs w:val="22"/>
              </w:rPr>
              <w:t> </w:t>
            </w:r>
          </w:p>
          <w:p w14:paraId="0455934B" w14:textId="77777777" w:rsidR="00D84F18" w:rsidRDefault="67F19341" w:rsidP="0C713E4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C713E4D">
              <w:rPr>
                <w:rStyle w:val="eop"/>
                <w:rFonts w:ascii="Calibri Light" w:eastAsia="Calibri Light" w:hAnsi="Calibri Light" w:cs="Calibri Light"/>
                <w:color w:val="6FAC47"/>
                <w:sz w:val="22"/>
                <w:szCs w:val="22"/>
              </w:rPr>
              <w:t>1: Exploring Length </w:t>
            </w:r>
          </w:p>
          <w:p w14:paraId="62005EC3" w14:textId="77777777" w:rsidR="00D84F18" w:rsidRDefault="67F19341" w:rsidP="0C713E4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eastAsia="Calibri Light" w:hAnsi="Calibri Light" w:cs="Calibri Light"/>
                <w:strike/>
                <w:color w:val="FF0000"/>
                <w:sz w:val="22"/>
                <w:szCs w:val="22"/>
              </w:rPr>
            </w:pPr>
            <w:r w:rsidRPr="0C713E4D">
              <w:rPr>
                <w:rStyle w:val="normaltextrun"/>
                <w:rFonts w:ascii="Calibri Light" w:eastAsia="Calibri Light" w:hAnsi="Calibri Light" w:cs="Calibri Light"/>
                <w:strike/>
                <w:color w:val="FF0000"/>
                <w:sz w:val="22"/>
                <w:szCs w:val="22"/>
              </w:rPr>
              <w:t>2: Conserving Area </w:t>
            </w:r>
          </w:p>
          <w:p w14:paraId="434059B9" w14:textId="77777777" w:rsidR="00D84F18" w:rsidRDefault="67F19341" w:rsidP="0C713E4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 Light" w:eastAsia="Calibri Light" w:hAnsi="Calibri Light" w:cs="Calibri Light"/>
                <w:color w:val="6FAC47"/>
                <w:sz w:val="22"/>
                <w:szCs w:val="22"/>
              </w:rPr>
            </w:pPr>
            <w:r w:rsidRPr="0C713E4D">
              <w:rPr>
                <w:rStyle w:val="eop"/>
                <w:rFonts w:ascii="Calibri Light" w:eastAsia="Calibri Light" w:hAnsi="Calibri Light" w:cs="Calibri Light"/>
                <w:color w:val="6FAC47"/>
                <w:sz w:val="22"/>
                <w:szCs w:val="22"/>
              </w:rPr>
              <w:t>3: Iterating the Unit </w:t>
            </w:r>
          </w:p>
          <w:p w14:paraId="35F6F384" w14:textId="20527116" w:rsidR="00EA734D" w:rsidRDefault="67F19341" w:rsidP="0C713E4D">
            <w:pPr>
              <w:pStyle w:val="paragraph"/>
              <w:spacing w:before="0" w:beforeAutospacing="0" w:after="0" w:afterAutospacing="0"/>
              <w:rPr>
                <w:rStyle w:val="normaltextrun"/>
                <w:rFonts w:ascii="Calibri Light" w:eastAsia="Calibri Light" w:hAnsi="Calibri Light" w:cs="Calibri Light"/>
                <w:strike/>
                <w:color w:val="FF0000"/>
                <w:sz w:val="22"/>
                <w:szCs w:val="22"/>
              </w:rPr>
            </w:pPr>
            <w:r w:rsidRPr="0C713E4D">
              <w:rPr>
                <w:rStyle w:val="normaltextrun"/>
                <w:rFonts w:ascii="Calibri Light" w:eastAsia="Calibri Light" w:hAnsi="Calibri Light" w:cs="Calibri Light"/>
                <w:strike/>
                <w:color w:val="FF0000"/>
                <w:sz w:val="22"/>
                <w:szCs w:val="22"/>
              </w:rPr>
              <w:t xml:space="preserve">4: Using a </w:t>
            </w:r>
            <w:proofErr w:type="spellStart"/>
            <w:r w:rsidRPr="0C713E4D">
              <w:rPr>
                <w:rStyle w:val="normaltextrun"/>
                <w:rFonts w:ascii="Calibri Light" w:eastAsia="Calibri Light" w:hAnsi="Calibri Light" w:cs="Calibri Light"/>
                <w:strike/>
                <w:color w:val="FF0000"/>
                <w:sz w:val="22"/>
                <w:szCs w:val="22"/>
              </w:rPr>
              <w:t>Centicube</w:t>
            </w:r>
            <w:proofErr w:type="spellEnd"/>
            <w:r w:rsidRPr="0C713E4D">
              <w:rPr>
                <w:rStyle w:val="normaltextrun"/>
                <w:rFonts w:ascii="Calibri Light" w:eastAsia="Calibri Light" w:hAnsi="Calibri Light" w:cs="Calibri Light"/>
                <w:strike/>
                <w:color w:val="FF0000"/>
                <w:sz w:val="22"/>
                <w:szCs w:val="22"/>
              </w:rPr>
              <w:t xml:space="preserve"> Ruler </w:t>
            </w:r>
          </w:p>
        </w:tc>
      </w:tr>
      <w:tr w:rsidR="00EA734D" w14:paraId="4780D0E5" w14:textId="77777777" w:rsidTr="0C713E4D">
        <w:tc>
          <w:tcPr>
            <w:tcW w:w="1668" w:type="dxa"/>
          </w:tcPr>
          <w:p w14:paraId="4B264632" w14:textId="0D301F5A" w:rsidR="00EA734D" w:rsidRDefault="3767A800" w:rsidP="0C713E4D">
            <w:pPr>
              <w:rPr>
                <w:rFonts w:asciiTheme="majorHAnsi" w:eastAsiaTheme="majorEastAsia" w:hAnsiTheme="majorHAnsi" w:cstheme="majorBidi"/>
              </w:rPr>
            </w:pPr>
            <w:r w:rsidRPr="0C713E4D">
              <w:rPr>
                <w:rFonts w:asciiTheme="majorHAnsi" w:eastAsiaTheme="majorEastAsia" w:hAnsiTheme="majorHAnsi" w:cstheme="majorBidi"/>
              </w:rPr>
              <w:lastRenderedPageBreak/>
              <w:t>Time</w:t>
            </w:r>
          </w:p>
        </w:tc>
        <w:tc>
          <w:tcPr>
            <w:tcW w:w="4110" w:type="dxa"/>
          </w:tcPr>
          <w:p w14:paraId="641757F9" w14:textId="63F39165" w:rsidR="00EA734D" w:rsidRDefault="6973D1DE" w:rsidP="0C713E4D">
            <w:pPr>
              <w:rPr>
                <w:rFonts w:asciiTheme="majorHAnsi" w:eastAsiaTheme="majorEastAsia" w:hAnsiTheme="majorHAnsi" w:cstheme="majorBidi"/>
              </w:rPr>
            </w:pPr>
            <w:r w:rsidRPr="0C713E4D">
              <w:rPr>
                <w:rFonts w:asciiTheme="majorHAnsi" w:eastAsiaTheme="majorEastAsia" w:hAnsiTheme="majorHAnsi" w:cstheme="majorBidi"/>
              </w:rPr>
              <w:t>8</w:t>
            </w:r>
            <w:r w:rsidR="541132A2" w:rsidRPr="0C713E4D">
              <w:rPr>
                <w:rFonts w:asciiTheme="majorHAnsi" w:eastAsiaTheme="majorEastAsia" w:hAnsiTheme="majorHAnsi" w:cstheme="majorBidi"/>
              </w:rPr>
              <w:t xml:space="preserve">: </w:t>
            </w:r>
            <w:r w:rsidR="3127065E" w:rsidRPr="0C713E4D">
              <w:rPr>
                <w:rFonts w:asciiTheme="majorHAnsi" w:eastAsiaTheme="majorEastAsia" w:hAnsiTheme="majorHAnsi" w:cstheme="majorBidi"/>
              </w:rPr>
              <w:t>Days and Weeks</w:t>
            </w:r>
          </w:p>
          <w:p w14:paraId="43B602F1" w14:textId="083D39F1" w:rsidR="0025389C" w:rsidRDefault="6F74100B" w:rsidP="0C713E4D">
            <w:pPr>
              <w:rPr>
                <w:rFonts w:asciiTheme="majorHAnsi" w:eastAsiaTheme="majorEastAsia" w:hAnsiTheme="majorHAnsi" w:cstheme="majorBidi"/>
              </w:rPr>
            </w:pPr>
            <w:r w:rsidRPr="0C713E4D">
              <w:rPr>
                <w:rFonts w:asciiTheme="majorHAnsi" w:eastAsiaTheme="majorEastAsia" w:hAnsiTheme="majorHAnsi" w:cstheme="majorBidi"/>
              </w:rPr>
              <w:t>9</w:t>
            </w:r>
            <w:r w:rsidR="18987C16" w:rsidRPr="0C713E4D">
              <w:rPr>
                <w:rFonts w:asciiTheme="majorHAnsi" w:eastAsiaTheme="majorEastAsia" w:hAnsiTheme="majorHAnsi" w:cstheme="majorBidi"/>
              </w:rPr>
              <w:t xml:space="preserve">: </w:t>
            </w:r>
            <w:r w:rsidR="3127065E" w:rsidRPr="0C713E4D">
              <w:rPr>
                <w:rFonts w:asciiTheme="majorHAnsi" w:eastAsiaTheme="majorEastAsia" w:hAnsiTheme="majorHAnsi" w:cstheme="majorBidi"/>
              </w:rPr>
              <w:t>Months in a Year</w:t>
            </w:r>
          </w:p>
          <w:p w14:paraId="7A954D82" w14:textId="2200665C" w:rsidR="0025389C" w:rsidRDefault="2CC4379B" w:rsidP="0C713E4D">
            <w:pPr>
              <w:rPr>
                <w:rFonts w:asciiTheme="majorHAnsi" w:eastAsiaTheme="majorEastAsia" w:hAnsiTheme="majorHAnsi" w:cstheme="majorBidi"/>
              </w:rPr>
            </w:pPr>
            <w:r w:rsidRPr="0C713E4D">
              <w:rPr>
                <w:rFonts w:asciiTheme="majorHAnsi" w:eastAsiaTheme="majorEastAsia" w:hAnsiTheme="majorHAnsi" w:cstheme="majorBidi"/>
              </w:rPr>
              <w:t xml:space="preserve">10: </w:t>
            </w:r>
            <w:r w:rsidR="3127065E" w:rsidRPr="0C713E4D">
              <w:rPr>
                <w:rFonts w:asciiTheme="majorHAnsi" w:eastAsiaTheme="majorEastAsia" w:hAnsiTheme="majorHAnsi" w:cstheme="majorBidi"/>
              </w:rPr>
              <w:t>Measuring Time</w:t>
            </w:r>
          </w:p>
          <w:p w14:paraId="10915651" w14:textId="6EDD4C12" w:rsidR="0025389C" w:rsidRDefault="3247CCC2" w:rsidP="0C713E4D">
            <w:pPr>
              <w:rPr>
                <w:rFonts w:asciiTheme="majorHAnsi" w:eastAsiaTheme="majorEastAsia" w:hAnsiTheme="majorHAnsi" w:cstheme="majorBidi"/>
              </w:rPr>
            </w:pPr>
            <w:r w:rsidRPr="0C713E4D">
              <w:rPr>
                <w:rFonts w:asciiTheme="majorHAnsi" w:eastAsiaTheme="majorEastAsia" w:hAnsiTheme="majorHAnsi" w:cstheme="majorBidi"/>
              </w:rPr>
              <w:t xml:space="preserve">11: </w:t>
            </w:r>
            <w:r w:rsidR="3127065E" w:rsidRPr="0C713E4D">
              <w:rPr>
                <w:rFonts w:asciiTheme="majorHAnsi" w:eastAsiaTheme="majorEastAsia" w:hAnsiTheme="majorHAnsi" w:cstheme="majorBidi"/>
              </w:rPr>
              <w:t>Duration of Time</w:t>
            </w:r>
          </w:p>
          <w:p w14:paraId="11FFC4C4" w14:textId="17E31D20" w:rsidR="0025389C" w:rsidRDefault="061612D7" w:rsidP="0C713E4D">
            <w:pPr>
              <w:rPr>
                <w:rFonts w:asciiTheme="majorHAnsi" w:eastAsiaTheme="majorEastAsia" w:hAnsiTheme="majorHAnsi" w:cstheme="majorBidi"/>
              </w:rPr>
            </w:pPr>
            <w:r w:rsidRPr="0C713E4D">
              <w:rPr>
                <w:rFonts w:asciiTheme="majorHAnsi" w:eastAsiaTheme="majorEastAsia" w:hAnsiTheme="majorHAnsi" w:cstheme="majorBidi"/>
              </w:rPr>
              <w:t xml:space="preserve">12: </w:t>
            </w:r>
            <w:r w:rsidR="3127065E" w:rsidRPr="0C713E4D">
              <w:rPr>
                <w:rFonts w:asciiTheme="majorHAnsi" w:eastAsiaTheme="majorEastAsia" w:hAnsiTheme="majorHAnsi" w:cstheme="majorBidi"/>
              </w:rPr>
              <w:t>Measuring the Duration of Time</w:t>
            </w:r>
            <w:r w:rsidR="166A59EC" w:rsidRPr="0C713E4D">
              <w:rPr>
                <w:rFonts w:asciiTheme="majorHAnsi" w:eastAsiaTheme="majorEastAsia" w:hAnsiTheme="majorHAnsi" w:cstheme="majorBidi"/>
              </w:rPr>
              <w:t>*</w:t>
            </w:r>
          </w:p>
          <w:p w14:paraId="00B8D6D8" w14:textId="2B16D370" w:rsidR="0025389C" w:rsidRDefault="61473BB1" w:rsidP="0C713E4D">
            <w:pPr>
              <w:rPr>
                <w:rFonts w:asciiTheme="majorHAnsi" w:eastAsiaTheme="majorEastAsia" w:hAnsiTheme="majorHAnsi" w:cstheme="majorBidi"/>
              </w:rPr>
            </w:pPr>
            <w:r w:rsidRPr="0C713E4D">
              <w:rPr>
                <w:rFonts w:asciiTheme="majorHAnsi" w:eastAsiaTheme="majorEastAsia" w:hAnsiTheme="majorHAnsi" w:cstheme="majorBidi"/>
              </w:rPr>
              <w:t xml:space="preserve">13: </w:t>
            </w:r>
            <w:r w:rsidR="3127065E" w:rsidRPr="0C713E4D">
              <w:rPr>
                <w:rFonts w:asciiTheme="majorHAnsi" w:eastAsiaTheme="majorEastAsia" w:hAnsiTheme="majorHAnsi" w:cstheme="majorBidi"/>
              </w:rPr>
              <w:t>First Nations Winter Counts</w:t>
            </w:r>
            <w:r w:rsidR="1F89578B" w:rsidRPr="0C713E4D">
              <w:rPr>
                <w:rFonts w:asciiTheme="majorHAnsi" w:eastAsiaTheme="majorEastAsia" w:hAnsiTheme="majorHAnsi" w:cstheme="majorBidi"/>
              </w:rPr>
              <w:t>*</w:t>
            </w:r>
          </w:p>
          <w:p w14:paraId="3009AC9F" w14:textId="1524837D" w:rsidR="0025389C" w:rsidRDefault="1F89578B" w:rsidP="0C713E4D">
            <w:pPr>
              <w:rPr>
                <w:rFonts w:asciiTheme="majorHAnsi" w:eastAsiaTheme="majorEastAsia" w:hAnsiTheme="majorHAnsi" w:cstheme="majorBidi"/>
              </w:rPr>
            </w:pPr>
            <w:r w:rsidRPr="0C713E4D">
              <w:rPr>
                <w:rFonts w:asciiTheme="majorHAnsi" w:eastAsiaTheme="majorEastAsia" w:hAnsiTheme="majorHAnsi" w:cstheme="majorBidi"/>
              </w:rPr>
              <w:t xml:space="preserve">14: </w:t>
            </w:r>
            <w:r w:rsidR="3127065E" w:rsidRPr="0C713E4D">
              <w:rPr>
                <w:rFonts w:asciiTheme="majorHAnsi" w:eastAsiaTheme="majorEastAsia" w:hAnsiTheme="majorHAnsi" w:cstheme="majorBidi"/>
              </w:rPr>
              <w:t>Consolidation</w:t>
            </w:r>
            <w:r w:rsidR="6B3ACFA7" w:rsidRPr="0C713E4D">
              <w:rPr>
                <w:rFonts w:asciiTheme="majorHAnsi" w:eastAsiaTheme="majorEastAsia" w:hAnsiTheme="majorHAnsi" w:cstheme="majorBidi"/>
              </w:rPr>
              <w:t>*</w:t>
            </w:r>
          </w:p>
          <w:p w14:paraId="67B41303" w14:textId="4D46CBEA" w:rsidR="0025389C" w:rsidRDefault="0025389C" w:rsidP="0C713E4D">
            <w:pPr>
              <w:pStyle w:val="ListParagraph"/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tcW w:w="3798" w:type="dxa"/>
          </w:tcPr>
          <w:p w14:paraId="053F7988" w14:textId="02CDF5C0" w:rsidR="00623B6E" w:rsidRPr="00154A56" w:rsidRDefault="7D24BAEB" w:rsidP="0C713E4D">
            <w:pPr>
              <w:textAlignment w:val="baseline"/>
              <w:rPr>
                <w:rStyle w:val="normaltextrun"/>
                <w:rFonts w:ascii="Calibri Light" w:hAnsi="Calibri Light" w:cs="Calibri Light"/>
              </w:rPr>
            </w:pPr>
            <w:r>
              <w:t>Time and Temperature</w:t>
            </w:r>
            <w:r w:rsidRPr="0C713E4D">
              <w:rPr>
                <w:rStyle w:val="normaltextrun"/>
                <w:rFonts w:ascii="Calibri Light" w:hAnsi="Calibri Light" w:cs="Calibri Light"/>
              </w:rPr>
              <w:t xml:space="preserve"> </w:t>
            </w:r>
          </w:p>
          <w:p w14:paraId="58CEDE42" w14:textId="268D9927" w:rsidR="00623B6E" w:rsidRPr="00154A56" w:rsidRDefault="52673821" w:rsidP="0C713E4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 Light" w:eastAsia="Calibri Light" w:hAnsi="Calibri Light" w:cs="Calibri Light"/>
                <w:color w:val="6FAC47"/>
                <w:sz w:val="22"/>
                <w:szCs w:val="22"/>
              </w:rPr>
            </w:pPr>
            <w:r w:rsidRPr="0C713E4D">
              <w:rPr>
                <w:rStyle w:val="eop"/>
                <w:rFonts w:ascii="Calibri Light" w:eastAsia="Calibri Light" w:hAnsi="Calibri Light" w:cs="Calibri Light"/>
                <w:color w:val="6FAC47"/>
                <w:sz w:val="22"/>
                <w:szCs w:val="22"/>
              </w:rPr>
              <w:t>13. Days and Weeks </w:t>
            </w:r>
          </w:p>
          <w:p w14:paraId="13316265" w14:textId="77777777" w:rsidR="00623B6E" w:rsidRPr="00154A56" w:rsidRDefault="52673821" w:rsidP="0C713E4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 Light" w:eastAsia="Calibri Light" w:hAnsi="Calibri Light" w:cs="Calibri Light"/>
                <w:color w:val="6FAC47"/>
                <w:sz w:val="22"/>
                <w:szCs w:val="22"/>
              </w:rPr>
            </w:pPr>
            <w:r w:rsidRPr="0C713E4D">
              <w:rPr>
                <w:rStyle w:val="eop"/>
                <w:rFonts w:ascii="Calibri Light" w:eastAsia="Calibri Light" w:hAnsi="Calibri Light" w:cs="Calibri Light"/>
                <w:color w:val="6FAC47"/>
                <w:sz w:val="22"/>
                <w:szCs w:val="22"/>
              </w:rPr>
              <w:t>14. Months in a Year </w:t>
            </w:r>
          </w:p>
          <w:p w14:paraId="68987D0D" w14:textId="77777777" w:rsidR="00623B6E" w:rsidRDefault="52673821" w:rsidP="0C713E4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 Light" w:eastAsia="Calibri Light" w:hAnsi="Calibri Light" w:cs="Calibri Light"/>
                <w:color w:val="6FAC47"/>
                <w:sz w:val="22"/>
                <w:szCs w:val="22"/>
              </w:rPr>
            </w:pPr>
            <w:r w:rsidRPr="0C713E4D">
              <w:rPr>
                <w:rStyle w:val="eop"/>
                <w:rFonts w:ascii="Calibri Light" w:eastAsia="Calibri Light" w:hAnsi="Calibri Light" w:cs="Calibri Light"/>
                <w:color w:val="6FAC47"/>
                <w:sz w:val="22"/>
                <w:szCs w:val="22"/>
              </w:rPr>
              <w:t>15. Measuring Time </w:t>
            </w:r>
          </w:p>
          <w:p w14:paraId="1EB882D5" w14:textId="6541FCCB" w:rsidR="00623B6E" w:rsidRPr="00ED01E2" w:rsidRDefault="52673821" w:rsidP="0C713E4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C713E4D">
              <w:rPr>
                <w:rStyle w:val="normaltextrun"/>
                <w:rFonts w:ascii="Calibri Light" w:hAnsi="Calibri Light" w:cs="Calibri Light"/>
                <w:sz w:val="22"/>
                <w:szCs w:val="22"/>
              </w:rPr>
              <w:t>8. Measuring the Passage of Tim</w:t>
            </w:r>
            <w:r w:rsidR="4FC238C1" w:rsidRPr="0C713E4D">
              <w:rPr>
                <w:rStyle w:val="normaltextrun"/>
                <w:rFonts w:ascii="Calibri Light" w:hAnsi="Calibri Light" w:cs="Calibri Light"/>
                <w:sz w:val="22"/>
                <w:szCs w:val="22"/>
              </w:rPr>
              <w:t>e (Gr</w:t>
            </w:r>
            <w:r w:rsidR="6426CB82" w:rsidRPr="0C713E4D">
              <w:rPr>
                <w:rStyle w:val="normaltextrun"/>
                <w:rFonts w:ascii="Calibri Light" w:hAnsi="Calibri Light" w:cs="Calibri Light"/>
                <w:sz w:val="22"/>
                <w:szCs w:val="22"/>
              </w:rPr>
              <w:t>1</w:t>
            </w:r>
            <w:r w:rsidR="4FC238C1" w:rsidRPr="0C713E4D">
              <w:rPr>
                <w:rStyle w:val="normaltextrun"/>
                <w:rFonts w:ascii="Calibri Light" w:hAnsi="Calibri Light" w:cs="Calibri Light"/>
                <w:sz w:val="22"/>
                <w:szCs w:val="22"/>
              </w:rPr>
              <w:t>)</w:t>
            </w:r>
            <w:r w:rsidRPr="0C713E4D">
              <w:rPr>
                <w:rStyle w:val="eop"/>
                <w:rFonts w:ascii="Calibri Light" w:hAnsi="Calibri Light" w:cs="Calibri Light"/>
                <w:sz w:val="22"/>
                <w:szCs w:val="22"/>
              </w:rPr>
              <w:t> </w:t>
            </w:r>
          </w:p>
          <w:p w14:paraId="71CA54B8" w14:textId="77777777" w:rsidR="00623B6E" w:rsidRPr="00ED01E2" w:rsidRDefault="52673821" w:rsidP="0C713E4D">
            <w:pPr>
              <w:pStyle w:val="paragraph"/>
              <w:spacing w:before="0" w:beforeAutospacing="0" w:after="0" w:afterAutospacing="0"/>
              <w:rPr>
                <w:rStyle w:val="normaltextrun"/>
                <w:rFonts w:ascii="Calibri Light" w:eastAsia="Calibri Light" w:hAnsi="Calibri Light" w:cs="Calibri Light"/>
                <w:strike/>
                <w:color w:val="FF0000"/>
                <w:sz w:val="22"/>
                <w:szCs w:val="22"/>
              </w:rPr>
            </w:pPr>
            <w:r w:rsidRPr="0C713E4D">
              <w:rPr>
                <w:rStyle w:val="normaltextrun"/>
                <w:rFonts w:ascii="Calibri Light" w:eastAsia="Calibri Light" w:hAnsi="Calibri Light" w:cs="Calibri Light"/>
                <w:strike/>
                <w:color w:val="FF0000"/>
                <w:sz w:val="22"/>
                <w:szCs w:val="22"/>
              </w:rPr>
              <w:t>16. Time to the Quarter-Hour </w:t>
            </w:r>
          </w:p>
          <w:p w14:paraId="7A210728" w14:textId="77777777" w:rsidR="00623B6E" w:rsidRPr="00ED01E2" w:rsidRDefault="52673821" w:rsidP="0C713E4D">
            <w:pPr>
              <w:pStyle w:val="paragraph"/>
              <w:spacing w:before="0" w:beforeAutospacing="0" w:after="0" w:afterAutospacing="0"/>
              <w:rPr>
                <w:rStyle w:val="normaltextrun"/>
                <w:rFonts w:ascii="Calibri Light" w:eastAsia="Calibri Light" w:hAnsi="Calibri Light" w:cs="Calibri Light"/>
                <w:strike/>
                <w:color w:val="FF0000"/>
                <w:sz w:val="22"/>
                <w:szCs w:val="22"/>
              </w:rPr>
            </w:pPr>
            <w:r w:rsidRPr="0C713E4D">
              <w:rPr>
                <w:rStyle w:val="normaltextrun"/>
                <w:rFonts w:ascii="Calibri Light" w:eastAsia="Calibri Light" w:hAnsi="Calibri Light" w:cs="Calibri Light"/>
                <w:strike/>
                <w:color w:val="FF0000"/>
                <w:sz w:val="22"/>
                <w:szCs w:val="22"/>
              </w:rPr>
              <w:t>17. Changes in Temperature </w:t>
            </w:r>
          </w:p>
          <w:p w14:paraId="601C9486" w14:textId="77777777" w:rsidR="00623B6E" w:rsidRDefault="52673821" w:rsidP="0C713E4D">
            <w:pPr>
              <w:pStyle w:val="paragraph"/>
              <w:spacing w:before="0" w:beforeAutospacing="0" w:after="0" w:afterAutospacing="0"/>
              <w:rPr>
                <w:rStyle w:val="normaltextrun"/>
                <w:rFonts w:ascii="Calibri Light" w:eastAsia="Calibri Light" w:hAnsi="Calibri Light" w:cs="Calibri Light"/>
                <w:strike/>
                <w:color w:val="FF0000"/>
                <w:sz w:val="22"/>
                <w:szCs w:val="22"/>
              </w:rPr>
            </w:pPr>
            <w:r w:rsidRPr="0C713E4D">
              <w:rPr>
                <w:rStyle w:val="normaltextrun"/>
                <w:rFonts w:ascii="Calibri Light" w:eastAsia="Calibri Light" w:hAnsi="Calibri Light" w:cs="Calibri Light"/>
                <w:strike/>
                <w:color w:val="FF0000"/>
                <w:sz w:val="22"/>
                <w:szCs w:val="22"/>
              </w:rPr>
              <w:t>18. Consolidation </w:t>
            </w:r>
          </w:p>
          <w:p w14:paraId="437AB06C" w14:textId="77777777" w:rsidR="00623B6E" w:rsidRDefault="00623B6E" w:rsidP="00623B6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 Light" w:hAnsi="Calibri Light" w:cs="Calibri Light"/>
                <w:sz w:val="22"/>
                <w:szCs w:val="22"/>
              </w:rPr>
              <w:t> </w:t>
            </w:r>
          </w:p>
          <w:p w14:paraId="54CEED9C" w14:textId="77777777" w:rsidR="00623B6E" w:rsidRPr="00821232" w:rsidRDefault="00623B6E" w:rsidP="00623B6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821232">
              <w:rPr>
                <w:rStyle w:val="normaltextrun"/>
                <w:rFonts w:ascii="Calibri Light" w:hAnsi="Calibri Light" w:cs="Calibri Light"/>
                <w:sz w:val="22"/>
                <w:szCs w:val="22"/>
                <w:u w:val="single"/>
              </w:rPr>
              <w:t xml:space="preserve">Math </w:t>
            </w:r>
            <w:proofErr w:type="gramStart"/>
            <w:r w:rsidRPr="00821232">
              <w:rPr>
                <w:rStyle w:val="normaltextrun"/>
                <w:rFonts w:ascii="Calibri Light" w:hAnsi="Calibri Light" w:cs="Calibri Light"/>
                <w:sz w:val="22"/>
                <w:szCs w:val="22"/>
                <w:u w:val="single"/>
              </w:rPr>
              <w:t>Every Day</w:t>
            </w:r>
            <w:proofErr w:type="gramEnd"/>
            <w:r w:rsidRPr="00821232">
              <w:rPr>
                <w:rStyle w:val="normaltextrun"/>
                <w:rFonts w:ascii="Calibri Light" w:hAnsi="Calibri Light" w:cs="Calibri Light"/>
                <w:sz w:val="22"/>
                <w:szCs w:val="22"/>
                <w:u w:val="single"/>
              </w:rPr>
              <w:t xml:space="preserve"> Card</w:t>
            </w:r>
            <w:r w:rsidRPr="00821232">
              <w:rPr>
                <w:rStyle w:val="eop"/>
                <w:rFonts w:ascii="Calibri Light" w:hAnsi="Calibri Light" w:cs="Calibri Light"/>
                <w:sz w:val="22"/>
                <w:szCs w:val="22"/>
              </w:rPr>
              <w:t> </w:t>
            </w:r>
          </w:p>
          <w:p w14:paraId="217E535D" w14:textId="77777777" w:rsidR="00623B6E" w:rsidRDefault="52673821" w:rsidP="0C713E4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eastAsia="Calibri Light" w:hAnsi="Calibri Light" w:cs="Calibri Light"/>
                <w:strike/>
                <w:color w:val="FF0000"/>
                <w:sz w:val="22"/>
                <w:szCs w:val="22"/>
              </w:rPr>
            </w:pPr>
            <w:r w:rsidRPr="0C713E4D">
              <w:rPr>
                <w:rStyle w:val="normaltextrun"/>
                <w:rFonts w:ascii="Calibri Light" w:eastAsia="Calibri Light" w:hAnsi="Calibri Light" w:cs="Calibri Light"/>
                <w:strike/>
                <w:color w:val="FF0000"/>
                <w:sz w:val="22"/>
                <w:szCs w:val="22"/>
              </w:rPr>
              <w:t>3A: Hula Hoop Clock </w:t>
            </w:r>
          </w:p>
          <w:p w14:paraId="0650DA86" w14:textId="77777777" w:rsidR="00623B6E" w:rsidRDefault="52673821" w:rsidP="0C713E4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 Light" w:eastAsia="Calibri Light" w:hAnsi="Calibri Light" w:cs="Calibri Light"/>
                <w:color w:val="6FAC47"/>
                <w:sz w:val="22"/>
                <w:szCs w:val="22"/>
              </w:rPr>
            </w:pPr>
            <w:r w:rsidRPr="0C713E4D">
              <w:rPr>
                <w:rStyle w:val="eop"/>
                <w:rFonts w:ascii="Calibri Light" w:eastAsia="Calibri Light" w:hAnsi="Calibri Light" w:cs="Calibri Light"/>
                <w:color w:val="6FAC47"/>
                <w:sz w:val="22"/>
                <w:szCs w:val="22"/>
              </w:rPr>
              <w:t>3A: Calendar Questions </w:t>
            </w:r>
          </w:p>
          <w:p w14:paraId="66DC01F2" w14:textId="77777777" w:rsidR="00623B6E" w:rsidRDefault="52673821" w:rsidP="0C713E4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 Light" w:eastAsia="Calibri Light" w:hAnsi="Calibri Light" w:cs="Calibri Light"/>
                <w:color w:val="6FAC47"/>
                <w:sz w:val="22"/>
                <w:szCs w:val="22"/>
              </w:rPr>
            </w:pPr>
            <w:r w:rsidRPr="0C713E4D">
              <w:rPr>
                <w:rStyle w:val="eop"/>
                <w:rFonts w:ascii="Calibri Light" w:eastAsia="Calibri Light" w:hAnsi="Calibri Light" w:cs="Calibri Light"/>
                <w:color w:val="6FAC47"/>
                <w:sz w:val="22"/>
                <w:szCs w:val="22"/>
              </w:rPr>
              <w:t>3B: Monthly Mix-Up </w:t>
            </w:r>
          </w:p>
          <w:p w14:paraId="214394C1" w14:textId="77777777" w:rsidR="00623B6E" w:rsidRDefault="52673821" w:rsidP="0C713E4D">
            <w:pPr>
              <w:pStyle w:val="paragraph"/>
              <w:spacing w:before="0" w:beforeAutospacing="0" w:after="0" w:afterAutospacing="0"/>
              <w:rPr>
                <w:rStyle w:val="normaltextrun"/>
                <w:rFonts w:ascii="Calibri Light" w:eastAsia="Calibri Light" w:hAnsi="Calibri Light" w:cs="Calibri Light"/>
                <w:strike/>
                <w:color w:val="FF0000"/>
                <w:sz w:val="22"/>
                <w:szCs w:val="22"/>
              </w:rPr>
            </w:pPr>
            <w:r w:rsidRPr="0C713E4D">
              <w:rPr>
                <w:rStyle w:val="normaltextrun"/>
                <w:rFonts w:ascii="Calibri Light" w:eastAsia="Calibri Light" w:hAnsi="Calibri Light" w:cs="Calibri Light"/>
                <w:strike/>
                <w:color w:val="FF0000"/>
                <w:sz w:val="22"/>
                <w:szCs w:val="22"/>
              </w:rPr>
              <w:t>3B: Thermometer Drop or Pop </w:t>
            </w:r>
          </w:p>
          <w:p w14:paraId="38AE82E9" w14:textId="77777777" w:rsidR="00623B6E" w:rsidRDefault="00623B6E" w:rsidP="00623B6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 Light" w:hAnsi="Calibri Light" w:cs="Calibri Light"/>
                <w:sz w:val="22"/>
                <w:szCs w:val="22"/>
              </w:rPr>
              <w:t> </w:t>
            </w:r>
          </w:p>
          <w:p w14:paraId="19E0F379" w14:textId="77777777" w:rsidR="00623B6E" w:rsidRDefault="00623B6E" w:rsidP="00623B6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 Light" w:hAnsi="Calibri Light" w:cs="Calibri Light"/>
                <w:sz w:val="22"/>
                <w:szCs w:val="22"/>
                <w:u w:val="single"/>
              </w:rPr>
              <w:t>Intervention</w:t>
            </w:r>
            <w:r>
              <w:rPr>
                <w:rStyle w:val="eop"/>
                <w:rFonts w:ascii="Calibri Light" w:hAnsi="Calibri Light" w:cs="Calibri Light"/>
                <w:sz w:val="22"/>
                <w:szCs w:val="22"/>
              </w:rPr>
              <w:t> </w:t>
            </w:r>
          </w:p>
          <w:p w14:paraId="65E91FBA" w14:textId="77777777" w:rsidR="00623B6E" w:rsidRDefault="52673821" w:rsidP="0C713E4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 Light" w:eastAsia="Calibri Light" w:hAnsi="Calibri Light" w:cs="Calibri Light"/>
                <w:color w:val="6FAC47"/>
                <w:sz w:val="22"/>
                <w:szCs w:val="22"/>
              </w:rPr>
            </w:pPr>
            <w:r w:rsidRPr="0C713E4D">
              <w:rPr>
                <w:rStyle w:val="eop"/>
                <w:rFonts w:ascii="Calibri Light" w:eastAsia="Calibri Light" w:hAnsi="Calibri Light" w:cs="Calibri Light"/>
                <w:color w:val="6FAC47"/>
                <w:sz w:val="22"/>
                <w:szCs w:val="22"/>
              </w:rPr>
              <w:t>5: Months of the Year </w:t>
            </w:r>
          </w:p>
          <w:p w14:paraId="7A41C072" w14:textId="6F0E86C0" w:rsidR="00EA734D" w:rsidRDefault="52673821" w:rsidP="0C713E4D">
            <w:pPr>
              <w:pStyle w:val="paragraph"/>
              <w:spacing w:before="0" w:beforeAutospacing="0" w:after="0" w:afterAutospacing="0"/>
              <w:rPr>
                <w:rStyle w:val="normaltextrun"/>
                <w:rFonts w:ascii="Calibri Light" w:eastAsia="Calibri Light" w:hAnsi="Calibri Light" w:cs="Calibri Light"/>
                <w:strike/>
                <w:color w:val="FF0000"/>
                <w:sz w:val="22"/>
                <w:szCs w:val="22"/>
              </w:rPr>
            </w:pPr>
            <w:r w:rsidRPr="0C713E4D">
              <w:rPr>
                <w:rStyle w:val="normaltextrun"/>
                <w:rFonts w:ascii="Calibri Light" w:eastAsia="Calibri Light" w:hAnsi="Calibri Light" w:cs="Calibri Light"/>
                <w:strike/>
                <w:color w:val="FF0000"/>
                <w:sz w:val="22"/>
                <w:szCs w:val="22"/>
              </w:rPr>
              <w:t>6: Telling Time </w:t>
            </w:r>
          </w:p>
        </w:tc>
      </w:tr>
    </w:tbl>
    <w:p w14:paraId="02B11021" w14:textId="77777777" w:rsidR="002C69E5" w:rsidRDefault="002C69E5" w:rsidP="002C69E5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5"/>
        <w:gridCol w:w="4001"/>
        <w:gridCol w:w="3694"/>
      </w:tblGrid>
      <w:tr w:rsidR="002C69E5" w:rsidRPr="00B66766" w14:paraId="23CDD100" w14:textId="77777777" w:rsidTr="002C69E5">
        <w:tc>
          <w:tcPr>
            <w:tcW w:w="166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7AB8B40" w14:textId="77777777" w:rsidR="002C69E5" w:rsidRPr="00B66766" w:rsidRDefault="002C69E5" w:rsidP="005C39BA">
            <w:pP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</w:pPr>
            <w:r w:rsidRPr="00B66766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  <w:t>Strand/Unit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B09D6B0" w14:textId="77777777" w:rsidR="002C69E5" w:rsidRPr="00B66766" w:rsidRDefault="002C69E5" w:rsidP="005C39BA">
            <w:pP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</w:pPr>
            <w:r w:rsidRPr="00B66766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  <w:t>Mathology.ca</w:t>
            </w:r>
          </w:p>
        </w:tc>
        <w:tc>
          <w:tcPr>
            <w:tcW w:w="379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37DFFDE" w14:textId="77777777" w:rsidR="002C69E5" w:rsidRPr="00B66766" w:rsidRDefault="002C69E5" w:rsidP="005C39BA">
            <w:pP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  <w:t>Print Kit Prior to 2023</w:t>
            </w:r>
          </w:p>
        </w:tc>
      </w:tr>
      <w:tr w:rsidR="00EA734D" w14:paraId="3A89C125" w14:textId="77777777" w:rsidTr="002C69E5">
        <w:tc>
          <w:tcPr>
            <w:tcW w:w="9576" w:type="dxa"/>
            <w:gridSpan w:val="3"/>
            <w:shd w:val="clear" w:color="auto" w:fill="F2F2F2" w:themeFill="background1" w:themeFillShade="F2"/>
          </w:tcPr>
          <w:p w14:paraId="43FF771F" w14:textId="77777777" w:rsidR="00EA734D" w:rsidRDefault="3767A800" w:rsidP="0C713E4D">
            <w:pPr>
              <w:rPr>
                <w:rFonts w:asciiTheme="majorHAnsi" w:eastAsiaTheme="majorEastAsia" w:hAnsiTheme="majorHAnsi" w:cstheme="majorBidi"/>
                <w:b/>
                <w:bCs/>
              </w:rPr>
            </w:pPr>
            <w:r w:rsidRPr="0C713E4D">
              <w:rPr>
                <w:rFonts w:asciiTheme="majorHAnsi" w:eastAsiaTheme="majorEastAsia" w:hAnsiTheme="majorHAnsi" w:cstheme="majorBidi"/>
                <w:b/>
                <w:bCs/>
              </w:rPr>
              <w:t>Geometry</w:t>
            </w:r>
          </w:p>
        </w:tc>
      </w:tr>
      <w:tr w:rsidR="00EA734D" w14:paraId="232C8270" w14:textId="77777777" w:rsidTr="0C713E4D">
        <w:tc>
          <w:tcPr>
            <w:tcW w:w="1668" w:type="dxa"/>
          </w:tcPr>
          <w:p w14:paraId="51C37CF6" w14:textId="1BCB9009" w:rsidR="00EA734D" w:rsidRDefault="3767A800" w:rsidP="0C713E4D">
            <w:pPr>
              <w:rPr>
                <w:rFonts w:asciiTheme="majorHAnsi" w:eastAsiaTheme="majorEastAsia" w:hAnsiTheme="majorHAnsi" w:cstheme="majorBidi"/>
              </w:rPr>
            </w:pPr>
            <w:r w:rsidRPr="0C713E4D">
              <w:rPr>
                <w:rFonts w:asciiTheme="majorHAnsi" w:eastAsiaTheme="majorEastAsia" w:hAnsiTheme="majorHAnsi" w:cstheme="majorBidi"/>
              </w:rPr>
              <w:t>2-D Shapes</w:t>
            </w:r>
          </w:p>
        </w:tc>
        <w:tc>
          <w:tcPr>
            <w:tcW w:w="4110" w:type="dxa"/>
          </w:tcPr>
          <w:p w14:paraId="2D6A145E" w14:textId="7F0D61E3" w:rsidR="00EA734D" w:rsidRDefault="62852807" w:rsidP="0C713E4D">
            <w:pPr>
              <w:rPr>
                <w:rFonts w:asciiTheme="majorHAnsi" w:eastAsiaTheme="majorEastAsia" w:hAnsiTheme="majorHAnsi" w:cstheme="majorBidi"/>
              </w:rPr>
            </w:pPr>
            <w:r w:rsidRPr="0C713E4D">
              <w:rPr>
                <w:rFonts w:asciiTheme="majorHAnsi" w:eastAsiaTheme="majorEastAsia" w:hAnsiTheme="majorHAnsi" w:cstheme="majorBidi"/>
              </w:rPr>
              <w:t xml:space="preserve">1: </w:t>
            </w:r>
            <w:r w:rsidR="78C127B7" w:rsidRPr="0C713E4D">
              <w:rPr>
                <w:rFonts w:asciiTheme="majorHAnsi" w:eastAsiaTheme="majorEastAsia" w:hAnsiTheme="majorHAnsi" w:cstheme="majorBidi"/>
              </w:rPr>
              <w:t>Sorting 2-D Shapes</w:t>
            </w:r>
          </w:p>
          <w:p w14:paraId="018B3582" w14:textId="1FEA5525" w:rsidR="00F552CF" w:rsidRDefault="07B03D09" w:rsidP="0C713E4D">
            <w:pPr>
              <w:rPr>
                <w:rFonts w:asciiTheme="majorHAnsi" w:eastAsiaTheme="majorEastAsia" w:hAnsiTheme="majorHAnsi" w:cstheme="majorBidi"/>
              </w:rPr>
            </w:pPr>
            <w:r w:rsidRPr="0C713E4D">
              <w:rPr>
                <w:rFonts w:asciiTheme="majorHAnsi" w:eastAsiaTheme="majorEastAsia" w:hAnsiTheme="majorHAnsi" w:cstheme="majorBidi"/>
              </w:rPr>
              <w:t xml:space="preserve">2: </w:t>
            </w:r>
            <w:r w:rsidR="78C127B7" w:rsidRPr="0C713E4D">
              <w:rPr>
                <w:rFonts w:asciiTheme="majorHAnsi" w:eastAsiaTheme="majorEastAsia" w:hAnsiTheme="majorHAnsi" w:cstheme="majorBidi"/>
              </w:rPr>
              <w:t>Exploring 2-D Shapes</w:t>
            </w:r>
          </w:p>
          <w:p w14:paraId="30540749" w14:textId="0938D823" w:rsidR="00F552CF" w:rsidRDefault="7F2F1AB0" w:rsidP="0C713E4D">
            <w:pPr>
              <w:rPr>
                <w:rFonts w:asciiTheme="majorHAnsi" w:eastAsiaTheme="majorEastAsia" w:hAnsiTheme="majorHAnsi" w:cstheme="majorBidi"/>
              </w:rPr>
            </w:pPr>
            <w:r w:rsidRPr="0C713E4D">
              <w:rPr>
                <w:rFonts w:asciiTheme="majorHAnsi" w:eastAsiaTheme="majorEastAsia" w:hAnsiTheme="majorHAnsi" w:cstheme="majorBidi"/>
              </w:rPr>
              <w:t xml:space="preserve">3: </w:t>
            </w:r>
            <w:r w:rsidR="78C127B7" w:rsidRPr="0C713E4D">
              <w:rPr>
                <w:rFonts w:asciiTheme="majorHAnsi" w:eastAsiaTheme="majorEastAsia" w:hAnsiTheme="majorHAnsi" w:cstheme="majorBidi"/>
              </w:rPr>
              <w:t>Consolidation</w:t>
            </w:r>
          </w:p>
          <w:p w14:paraId="60C0E847" w14:textId="48E5BB6C" w:rsidR="00F552CF" w:rsidRDefault="00F552CF" w:rsidP="0C713E4D">
            <w:pPr>
              <w:pStyle w:val="ListParagraph"/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tcW w:w="3798" w:type="dxa"/>
          </w:tcPr>
          <w:p w14:paraId="6EF20AAB" w14:textId="77777777" w:rsidR="008E6F50" w:rsidRPr="00327D17" w:rsidRDefault="7962886F" w:rsidP="0C713E4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 Light" w:eastAsia="Calibri Light" w:hAnsi="Calibri Light" w:cs="Calibri Light"/>
                <w:color w:val="6FAC47"/>
                <w:sz w:val="22"/>
                <w:szCs w:val="22"/>
              </w:rPr>
            </w:pPr>
            <w:r w:rsidRPr="0C713E4D">
              <w:rPr>
                <w:rStyle w:val="eop"/>
                <w:rFonts w:ascii="Calibri Light" w:eastAsia="Calibri Light" w:hAnsi="Calibri Light" w:cs="Calibri Light"/>
                <w:color w:val="6FAC47"/>
                <w:sz w:val="22"/>
                <w:szCs w:val="22"/>
              </w:rPr>
              <w:t>1. Sorting 2-D Shapes </w:t>
            </w:r>
          </w:p>
          <w:p w14:paraId="56904432" w14:textId="77777777" w:rsidR="008E6F50" w:rsidRDefault="7962886F" w:rsidP="0C713E4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 Light" w:eastAsia="Calibri Light" w:hAnsi="Calibri Light" w:cs="Calibri Light"/>
                <w:color w:val="6FAC47"/>
                <w:sz w:val="22"/>
                <w:szCs w:val="22"/>
              </w:rPr>
            </w:pPr>
            <w:r w:rsidRPr="0C713E4D">
              <w:rPr>
                <w:rStyle w:val="eop"/>
                <w:rFonts w:ascii="Calibri Light" w:eastAsia="Calibri Light" w:hAnsi="Calibri Light" w:cs="Calibri Light"/>
                <w:color w:val="6FAC47"/>
                <w:sz w:val="22"/>
                <w:szCs w:val="22"/>
              </w:rPr>
              <w:t>2. Exploring 2-D Shapes </w:t>
            </w:r>
          </w:p>
          <w:p w14:paraId="77951897" w14:textId="77777777" w:rsidR="008E6F50" w:rsidRPr="00327D17" w:rsidRDefault="7962886F" w:rsidP="0C713E4D">
            <w:pPr>
              <w:pStyle w:val="paragraph"/>
              <w:spacing w:before="0" w:beforeAutospacing="0" w:after="0" w:afterAutospacing="0"/>
              <w:rPr>
                <w:rStyle w:val="normaltextrun"/>
                <w:rFonts w:ascii="Calibri Light" w:eastAsia="Calibri Light" w:hAnsi="Calibri Light" w:cs="Calibri Light"/>
                <w:strike/>
                <w:color w:val="FF0000"/>
                <w:sz w:val="22"/>
                <w:szCs w:val="22"/>
              </w:rPr>
            </w:pPr>
            <w:r w:rsidRPr="0C713E4D">
              <w:rPr>
                <w:rStyle w:val="normaltextrun"/>
                <w:rFonts w:ascii="Calibri Light" w:eastAsia="Calibri Light" w:hAnsi="Calibri Light" w:cs="Calibri Light"/>
                <w:strike/>
                <w:color w:val="FF0000"/>
                <w:sz w:val="22"/>
                <w:szCs w:val="22"/>
              </w:rPr>
              <w:t>3. Constructing 2-D Shapes </w:t>
            </w:r>
          </w:p>
          <w:p w14:paraId="2DDD3E4F" w14:textId="77777777" w:rsidR="008E6F50" w:rsidRDefault="7962886F" w:rsidP="0C713E4D">
            <w:pPr>
              <w:pStyle w:val="paragraph"/>
              <w:spacing w:before="0" w:beforeAutospacing="0" w:after="0" w:afterAutospacing="0"/>
              <w:rPr>
                <w:rStyle w:val="normaltextrun"/>
                <w:rFonts w:ascii="Calibri Light" w:eastAsia="Calibri Light" w:hAnsi="Calibri Light" w:cs="Calibri Light"/>
                <w:strike/>
                <w:color w:val="FF0000"/>
                <w:sz w:val="22"/>
                <w:szCs w:val="22"/>
              </w:rPr>
            </w:pPr>
            <w:r w:rsidRPr="0C713E4D">
              <w:rPr>
                <w:rStyle w:val="normaltextrun"/>
                <w:rFonts w:ascii="Calibri Light" w:eastAsia="Calibri Light" w:hAnsi="Calibri Light" w:cs="Calibri Light"/>
                <w:strike/>
                <w:color w:val="FF0000"/>
                <w:sz w:val="22"/>
                <w:szCs w:val="22"/>
              </w:rPr>
              <w:t>4. Symmetry in 2-D Shapes </w:t>
            </w:r>
          </w:p>
          <w:p w14:paraId="1BAC3471" w14:textId="59AA91C4" w:rsidR="008E6F50" w:rsidRPr="00327D17" w:rsidRDefault="7962886F" w:rsidP="0C713E4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eastAsiaTheme="majorEastAsia" w:hAnsiTheme="majorHAnsi" w:cstheme="majorBidi"/>
                <w:i/>
                <w:iCs/>
                <w:color w:val="FFC000" w:themeColor="accent4"/>
                <w:sz w:val="22"/>
                <w:szCs w:val="22"/>
              </w:rPr>
            </w:pPr>
            <w:r w:rsidRPr="0C713E4D">
              <w:rPr>
                <w:rStyle w:val="normaltextrun"/>
                <w:rFonts w:asciiTheme="majorHAnsi" w:eastAsiaTheme="majorEastAsia" w:hAnsiTheme="majorHAnsi" w:cstheme="majorBidi"/>
                <w:i/>
                <w:iCs/>
                <w:color w:val="FFC000" w:themeColor="accent4"/>
                <w:sz w:val="22"/>
                <w:szCs w:val="22"/>
              </w:rPr>
              <w:t>5. Consolidation </w:t>
            </w:r>
          </w:p>
          <w:p w14:paraId="3864A16D" w14:textId="77777777" w:rsidR="008E6F50" w:rsidRDefault="008E6F50" w:rsidP="008E6F5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 Light" w:hAnsi="Calibri Light" w:cs="Calibri Light"/>
                <w:sz w:val="22"/>
                <w:szCs w:val="22"/>
              </w:rPr>
              <w:t> </w:t>
            </w:r>
          </w:p>
          <w:p w14:paraId="0791AC4A" w14:textId="77777777" w:rsidR="008E6F50" w:rsidRDefault="008E6F50" w:rsidP="008E6F5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 Light" w:hAnsi="Calibri Light" w:cs="Calibri Light"/>
                <w:sz w:val="22"/>
                <w:szCs w:val="22"/>
                <w:u w:val="single"/>
              </w:rPr>
              <w:t xml:space="preserve">Math </w:t>
            </w:r>
            <w:proofErr w:type="gramStart"/>
            <w:r>
              <w:rPr>
                <w:rStyle w:val="normaltextrun"/>
                <w:rFonts w:ascii="Calibri Light" w:hAnsi="Calibri Light" w:cs="Calibri Light"/>
                <w:sz w:val="22"/>
                <w:szCs w:val="22"/>
                <w:u w:val="single"/>
              </w:rPr>
              <w:t>Every Day</w:t>
            </w:r>
            <w:proofErr w:type="gramEnd"/>
            <w:r>
              <w:rPr>
                <w:rStyle w:val="normaltextrun"/>
                <w:rFonts w:ascii="Calibri Light" w:hAnsi="Calibri Light" w:cs="Calibri Light"/>
                <w:sz w:val="22"/>
                <w:szCs w:val="22"/>
                <w:u w:val="single"/>
              </w:rPr>
              <w:t xml:space="preserve"> Card</w:t>
            </w:r>
            <w:r>
              <w:rPr>
                <w:rStyle w:val="eop"/>
                <w:rFonts w:ascii="Calibri Light" w:hAnsi="Calibri Light" w:cs="Calibri Light"/>
                <w:sz w:val="22"/>
                <w:szCs w:val="22"/>
              </w:rPr>
              <w:t> </w:t>
            </w:r>
          </w:p>
          <w:p w14:paraId="7A8B569D" w14:textId="77777777" w:rsidR="008E6F50" w:rsidRDefault="7962886F" w:rsidP="0C713E4D">
            <w:pPr>
              <w:pStyle w:val="paragraph"/>
              <w:spacing w:before="0" w:beforeAutospacing="0" w:after="0" w:afterAutospacing="0"/>
              <w:rPr>
                <w:rStyle w:val="eop"/>
                <w:rFonts w:ascii="Calibri Light" w:eastAsia="Calibri Light" w:hAnsi="Calibri Light" w:cs="Calibri Light"/>
                <w:color w:val="6FAC47"/>
                <w:sz w:val="22"/>
                <w:szCs w:val="22"/>
              </w:rPr>
            </w:pPr>
            <w:r w:rsidRPr="0C713E4D">
              <w:rPr>
                <w:rStyle w:val="eop"/>
                <w:rFonts w:ascii="Calibri Light" w:eastAsia="Calibri Light" w:hAnsi="Calibri Light" w:cs="Calibri Light"/>
                <w:color w:val="6FAC47"/>
                <w:sz w:val="22"/>
                <w:szCs w:val="22"/>
              </w:rPr>
              <w:t>1: Visualizing Shapes </w:t>
            </w:r>
          </w:p>
          <w:p w14:paraId="4E86CD08" w14:textId="77777777" w:rsidR="008E6F50" w:rsidRDefault="7962886F" w:rsidP="0C713E4D">
            <w:pPr>
              <w:pStyle w:val="paragraph"/>
              <w:spacing w:before="0" w:beforeAutospacing="0" w:after="0" w:afterAutospacing="0"/>
              <w:rPr>
                <w:rStyle w:val="eop"/>
                <w:rFonts w:ascii="Calibri Light" w:eastAsia="Calibri Light" w:hAnsi="Calibri Light" w:cs="Calibri Light"/>
                <w:color w:val="6FAC47"/>
                <w:sz w:val="22"/>
                <w:szCs w:val="22"/>
              </w:rPr>
            </w:pPr>
            <w:r w:rsidRPr="0C713E4D">
              <w:rPr>
                <w:rStyle w:val="eop"/>
                <w:rFonts w:ascii="Calibri Light" w:eastAsia="Calibri Light" w:hAnsi="Calibri Light" w:cs="Calibri Light"/>
                <w:color w:val="6FAC47"/>
                <w:sz w:val="22"/>
                <w:szCs w:val="22"/>
              </w:rPr>
              <w:t>1: Comparing Shapes </w:t>
            </w:r>
          </w:p>
          <w:p w14:paraId="24747976" w14:textId="77777777" w:rsidR="008E6F50" w:rsidRDefault="008E6F50" w:rsidP="008E6F5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 Light" w:hAnsi="Calibri Light" w:cs="Calibri Light"/>
                <w:sz w:val="22"/>
                <w:szCs w:val="22"/>
              </w:rPr>
              <w:t> </w:t>
            </w:r>
          </w:p>
          <w:p w14:paraId="23645745" w14:textId="77777777" w:rsidR="008E6F50" w:rsidRDefault="008E6F50" w:rsidP="008E6F5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 Light" w:hAnsi="Calibri Light" w:cs="Calibri Light"/>
                <w:sz w:val="22"/>
                <w:szCs w:val="22"/>
                <w:u w:val="single"/>
              </w:rPr>
              <w:t>Intervention</w:t>
            </w:r>
            <w:r>
              <w:rPr>
                <w:rStyle w:val="eop"/>
                <w:rFonts w:ascii="Calibri Light" w:hAnsi="Calibri Light" w:cs="Calibri Light"/>
                <w:sz w:val="22"/>
                <w:szCs w:val="22"/>
              </w:rPr>
              <w:t> </w:t>
            </w:r>
          </w:p>
          <w:p w14:paraId="5B74BCC5" w14:textId="77777777" w:rsidR="008E6F50" w:rsidRDefault="7962886F" w:rsidP="0C713E4D">
            <w:pPr>
              <w:pStyle w:val="paragraph"/>
              <w:spacing w:before="0" w:beforeAutospacing="0" w:after="0" w:afterAutospacing="0"/>
              <w:rPr>
                <w:rStyle w:val="eop"/>
                <w:rFonts w:ascii="Calibri Light" w:eastAsia="Calibri Light" w:hAnsi="Calibri Light" w:cs="Calibri Light"/>
                <w:color w:val="6FAC47"/>
                <w:sz w:val="22"/>
                <w:szCs w:val="22"/>
              </w:rPr>
            </w:pPr>
            <w:r w:rsidRPr="0C713E4D">
              <w:rPr>
                <w:rStyle w:val="eop"/>
                <w:rFonts w:ascii="Calibri Light" w:eastAsia="Calibri Light" w:hAnsi="Calibri Light" w:cs="Calibri Light"/>
                <w:color w:val="6FAC47"/>
                <w:sz w:val="22"/>
                <w:szCs w:val="22"/>
              </w:rPr>
              <w:t>1: Sorting Shapes Using One Attribute </w:t>
            </w:r>
          </w:p>
          <w:p w14:paraId="5C46CCD2" w14:textId="720C6A89" w:rsidR="00EA734D" w:rsidRDefault="7962886F" w:rsidP="0C713E4D">
            <w:pPr>
              <w:pStyle w:val="paragraph"/>
              <w:spacing w:before="0" w:beforeAutospacing="0" w:after="0" w:afterAutospacing="0"/>
              <w:rPr>
                <w:rStyle w:val="eop"/>
                <w:rFonts w:ascii="Calibri Light" w:eastAsia="Calibri Light" w:hAnsi="Calibri Light" w:cs="Calibri Light"/>
                <w:color w:val="6FAC47"/>
                <w:sz w:val="22"/>
                <w:szCs w:val="22"/>
              </w:rPr>
            </w:pPr>
            <w:r w:rsidRPr="0C713E4D">
              <w:rPr>
                <w:rStyle w:val="eop"/>
                <w:rFonts w:ascii="Calibri Light" w:eastAsia="Calibri Light" w:hAnsi="Calibri Light" w:cs="Calibri Light"/>
                <w:color w:val="6FAC47"/>
                <w:sz w:val="22"/>
                <w:szCs w:val="22"/>
              </w:rPr>
              <w:lastRenderedPageBreak/>
              <w:t>2: Analyzing 2-D Shapes </w:t>
            </w:r>
          </w:p>
        </w:tc>
      </w:tr>
      <w:tr w:rsidR="00EA734D" w14:paraId="5F0C3EA0" w14:textId="77777777" w:rsidTr="0C713E4D">
        <w:tc>
          <w:tcPr>
            <w:tcW w:w="1668" w:type="dxa"/>
          </w:tcPr>
          <w:p w14:paraId="7D94B69C" w14:textId="77777777" w:rsidR="00EA734D" w:rsidRDefault="3767A800" w:rsidP="0C713E4D">
            <w:pPr>
              <w:rPr>
                <w:rFonts w:asciiTheme="majorHAnsi" w:eastAsiaTheme="majorEastAsia" w:hAnsiTheme="majorHAnsi" w:cstheme="majorBidi"/>
              </w:rPr>
            </w:pPr>
            <w:r w:rsidRPr="0C713E4D">
              <w:rPr>
                <w:rFonts w:asciiTheme="majorHAnsi" w:eastAsiaTheme="majorEastAsia" w:hAnsiTheme="majorHAnsi" w:cstheme="majorBidi"/>
              </w:rPr>
              <w:lastRenderedPageBreak/>
              <w:t>3-D Solids</w:t>
            </w:r>
          </w:p>
        </w:tc>
        <w:tc>
          <w:tcPr>
            <w:tcW w:w="4110" w:type="dxa"/>
          </w:tcPr>
          <w:p w14:paraId="6853DCAA" w14:textId="0C347637" w:rsidR="00EA734D" w:rsidRDefault="2679AEE5" w:rsidP="0C713E4D">
            <w:pPr>
              <w:rPr>
                <w:rFonts w:asciiTheme="majorHAnsi" w:eastAsiaTheme="majorEastAsia" w:hAnsiTheme="majorHAnsi" w:cstheme="majorBidi"/>
              </w:rPr>
            </w:pPr>
            <w:r w:rsidRPr="0C713E4D">
              <w:rPr>
                <w:rFonts w:asciiTheme="majorHAnsi" w:eastAsiaTheme="majorEastAsia" w:hAnsiTheme="majorHAnsi" w:cstheme="majorBidi"/>
              </w:rPr>
              <w:t xml:space="preserve">4: </w:t>
            </w:r>
            <w:r w:rsidR="4C6F2A9C" w:rsidRPr="0C713E4D">
              <w:rPr>
                <w:rFonts w:asciiTheme="majorHAnsi" w:eastAsiaTheme="majorEastAsia" w:hAnsiTheme="majorHAnsi" w:cstheme="majorBidi"/>
              </w:rPr>
              <w:t>S</w:t>
            </w:r>
            <w:r w:rsidR="5996E8A5" w:rsidRPr="0C713E4D">
              <w:rPr>
                <w:rFonts w:asciiTheme="majorHAnsi" w:eastAsiaTheme="majorEastAsia" w:hAnsiTheme="majorHAnsi" w:cstheme="majorBidi"/>
              </w:rPr>
              <w:t xml:space="preserve">orting </w:t>
            </w:r>
            <w:r w:rsidR="4C6F2A9C" w:rsidRPr="0C713E4D">
              <w:rPr>
                <w:rFonts w:asciiTheme="majorHAnsi" w:eastAsiaTheme="majorEastAsia" w:hAnsiTheme="majorHAnsi" w:cstheme="majorBidi"/>
              </w:rPr>
              <w:t>3-D Solids</w:t>
            </w:r>
          </w:p>
          <w:p w14:paraId="0BF1FA21" w14:textId="101BEA1D" w:rsidR="00CB731B" w:rsidRDefault="46AE4300" w:rsidP="0C713E4D">
            <w:pPr>
              <w:rPr>
                <w:rFonts w:asciiTheme="majorHAnsi" w:eastAsiaTheme="majorEastAsia" w:hAnsiTheme="majorHAnsi" w:cstheme="majorBidi"/>
              </w:rPr>
            </w:pPr>
            <w:r w:rsidRPr="0C713E4D">
              <w:rPr>
                <w:rFonts w:asciiTheme="majorHAnsi" w:eastAsiaTheme="majorEastAsia" w:hAnsiTheme="majorHAnsi" w:cstheme="majorBidi"/>
              </w:rPr>
              <w:t xml:space="preserve">5: </w:t>
            </w:r>
            <w:r w:rsidR="4C6F2A9C" w:rsidRPr="0C713E4D">
              <w:rPr>
                <w:rFonts w:asciiTheme="majorHAnsi" w:eastAsiaTheme="majorEastAsia" w:hAnsiTheme="majorHAnsi" w:cstheme="majorBidi"/>
              </w:rPr>
              <w:t>3-D Solids Around Us</w:t>
            </w:r>
          </w:p>
          <w:p w14:paraId="6D67AA30" w14:textId="047F0F0D" w:rsidR="00CB731B" w:rsidRDefault="4E209546" w:rsidP="0C713E4D">
            <w:pPr>
              <w:rPr>
                <w:rFonts w:asciiTheme="majorHAnsi" w:eastAsiaTheme="majorEastAsia" w:hAnsiTheme="majorHAnsi" w:cstheme="majorBidi"/>
              </w:rPr>
            </w:pPr>
            <w:r w:rsidRPr="0C713E4D">
              <w:rPr>
                <w:rFonts w:asciiTheme="majorHAnsi" w:eastAsiaTheme="majorEastAsia" w:hAnsiTheme="majorHAnsi" w:cstheme="majorBidi"/>
              </w:rPr>
              <w:t xml:space="preserve">6: </w:t>
            </w:r>
            <w:r w:rsidR="4C6F2A9C" w:rsidRPr="0C713E4D">
              <w:rPr>
                <w:rFonts w:asciiTheme="majorHAnsi" w:eastAsiaTheme="majorEastAsia" w:hAnsiTheme="majorHAnsi" w:cstheme="majorBidi"/>
              </w:rPr>
              <w:t>Consolidation</w:t>
            </w:r>
          </w:p>
          <w:p w14:paraId="4D2E7A27" w14:textId="3DBBEC5E" w:rsidR="00CB731B" w:rsidRDefault="00CB731B" w:rsidP="0C713E4D">
            <w:pPr>
              <w:pStyle w:val="ListParagraph"/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tcW w:w="3798" w:type="dxa"/>
          </w:tcPr>
          <w:p w14:paraId="1F8A473E" w14:textId="77777777" w:rsidR="008E6F50" w:rsidRPr="00167CB5" w:rsidRDefault="7962886F" w:rsidP="0C713E4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 Light" w:eastAsia="Calibri Light" w:hAnsi="Calibri Light" w:cs="Calibri Light"/>
                <w:color w:val="6FAC47"/>
                <w:sz w:val="22"/>
                <w:szCs w:val="22"/>
              </w:rPr>
            </w:pPr>
            <w:r w:rsidRPr="0C713E4D">
              <w:rPr>
                <w:rStyle w:val="eop"/>
                <w:rFonts w:ascii="Calibri Light" w:eastAsia="Calibri Light" w:hAnsi="Calibri Light" w:cs="Calibri Light"/>
                <w:color w:val="6FAC47"/>
                <w:sz w:val="22"/>
                <w:szCs w:val="22"/>
              </w:rPr>
              <w:t>6. Sorting 3-D Solids </w:t>
            </w:r>
          </w:p>
          <w:p w14:paraId="16DBE447" w14:textId="77777777" w:rsidR="008E6F50" w:rsidRPr="00167CB5" w:rsidRDefault="7962886F" w:rsidP="0C713E4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 Light" w:eastAsia="Calibri Light" w:hAnsi="Calibri Light" w:cs="Calibri Light"/>
                <w:color w:val="6FAC47"/>
                <w:sz w:val="22"/>
                <w:szCs w:val="22"/>
              </w:rPr>
            </w:pPr>
            <w:r w:rsidRPr="0C713E4D">
              <w:rPr>
                <w:rStyle w:val="eop"/>
                <w:rFonts w:ascii="Calibri Light" w:eastAsia="Calibri Light" w:hAnsi="Calibri Light" w:cs="Calibri Light"/>
                <w:color w:val="6FAC47"/>
                <w:sz w:val="22"/>
                <w:szCs w:val="22"/>
              </w:rPr>
              <w:t>7. 3-D Solids Around Us </w:t>
            </w:r>
          </w:p>
          <w:p w14:paraId="0CD1279A" w14:textId="77777777" w:rsidR="008E6F50" w:rsidRPr="00167CB5" w:rsidRDefault="7962886F" w:rsidP="0C713E4D">
            <w:pPr>
              <w:pStyle w:val="paragraph"/>
              <w:spacing w:before="0" w:beforeAutospacing="0" w:after="0" w:afterAutospacing="0"/>
              <w:rPr>
                <w:rStyle w:val="normaltextrun"/>
                <w:rFonts w:ascii="Calibri Light" w:eastAsia="Calibri Light" w:hAnsi="Calibri Light" w:cs="Calibri Light"/>
                <w:strike/>
                <w:color w:val="FF0000"/>
                <w:sz w:val="22"/>
                <w:szCs w:val="22"/>
              </w:rPr>
            </w:pPr>
            <w:r w:rsidRPr="0C713E4D">
              <w:rPr>
                <w:rStyle w:val="normaltextrun"/>
                <w:rFonts w:ascii="Calibri Light" w:eastAsia="Calibri Light" w:hAnsi="Calibri Light" w:cs="Calibri Light"/>
                <w:strike/>
                <w:color w:val="FF0000"/>
                <w:sz w:val="22"/>
                <w:szCs w:val="22"/>
              </w:rPr>
              <w:t>8. Constructing Solids </w:t>
            </w:r>
          </w:p>
          <w:p w14:paraId="4EE8EE13" w14:textId="77777777" w:rsidR="008E6F50" w:rsidRPr="00167CB5" w:rsidRDefault="7962886F" w:rsidP="0C713E4D">
            <w:pPr>
              <w:pStyle w:val="paragraph"/>
              <w:spacing w:before="0" w:beforeAutospacing="0" w:after="0" w:afterAutospacing="0"/>
              <w:rPr>
                <w:rStyle w:val="normaltextrun"/>
                <w:rFonts w:ascii="Calibri Light" w:eastAsia="Calibri Light" w:hAnsi="Calibri Light" w:cs="Calibri Light"/>
                <w:strike/>
                <w:color w:val="FF0000"/>
                <w:sz w:val="22"/>
                <w:szCs w:val="22"/>
              </w:rPr>
            </w:pPr>
            <w:r w:rsidRPr="0C713E4D">
              <w:rPr>
                <w:rStyle w:val="normaltextrun"/>
                <w:rFonts w:ascii="Calibri Light" w:eastAsia="Calibri Light" w:hAnsi="Calibri Light" w:cs="Calibri Light"/>
                <w:strike/>
                <w:color w:val="FF0000"/>
                <w:sz w:val="22"/>
                <w:szCs w:val="22"/>
              </w:rPr>
              <w:t>9. Constructing Skeletons </w:t>
            </w:r>
          </w:p>
          <w:p w14:paraId="59023268" w14:textId="77777777" w:rsidR="008E6F50" w:rsidRDefault="7962886F" w:rsidP="0C713E4D">
            <w:pPr>
              <w:pStyle w:val="paragraph"/>
              <w:spacing w:before="0" w:beforeAutospacing="0" w:after="0" w:afterAutospacing="0"/>
              <w:rPr>
                <w:rStyle w:val="normaltextrun"/>
                <w:rFonts w:asciiTheme="majorHAnsi" w:eastAsiaTheme="majorEastAsia" w:hAnsiTheme="majorHAnsi" w:cstheme="majorBidi"/>
                <w:i/>
                <w:iCs/>
                <w:color w:val="FFC000" w:themeColor="accent4"/>
                <w:sz w:val="22"/>
                <w:szCs w:val="22"/>
              </w:rPr>
            </w:pPr>
            <w:r w:rsidRPr="0C713E4D">
              <w:rPr>
                <w:rStyle w:val="normaltextrun"/>
                <w:rFonts w:asciiTheme="majorHAnsi" w:eastAsiaTheme="majorEastAsia" w:hAnsiTheme="majorHAnsi" w:cstheme="majorBidi"/>
                <w:i/>
                <w:iCs/>
                <w:color w:val="FFC000" w:themeColor="accent4"/>
                <w:sz w:val="22"/>
                <w:szCs w:val="22"/>
              </w:rPr>
              <w:t>10. Consolidation </w:t>
            </w:r>
          </w:p>
          <w:p w14:paraId="7DD82BF2" w14:textId="54B48171" w:rsidR="008E6F50" w:rsidRDefault="008E6F50" w:rsidP="0C713E4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</w:p>
          <w:p w14:paraId="691AE177" w14:textId="77777777" w:rsidR="008E6F50" w:rsidRDefault="008E6F50" w:rsidP="008E6F5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 Light" w:hAnsi="Calibri Light" w:cs="Calibri Light"/>
                <w:sz w:val="22"/>
                <w:szCs w:val="22"/>
                <w:u w:val="single"/>
              </w:rPr>
              <w:t xml:space="preserve">Math </w:t>
            </w:r>
            <w:proofErr w:type="gramStart"/>
            <w:r>
              <w:rPr>
                <w:rStyle w:val="normaltextrun"/>
                <w:rFonts w:ascii="Calibri Light" w:hAnsi="Calibri Light" w:cs="Calibri Light"/>
                <w:sz w:val="22"/>
                <w:szCs w:val="22"/>
                <w:u w:val="single"/>
              </w:rPr>
              <w:t>Every Day</w:t>
            </w:r>
            <w:proofErr w:type="gramEnd"/>
            <w:r>
              <w:rPr>
                <w:rStyle w:val="normaltextrun"/>
                <w:rFonts w:ascii="Calibri Light" w:hAnsi="Calibri Light" w:cs="Calibri Light"/>
                <w:sz w:val="22"/>
                <w:szCs w:val="22"/>
                <w:u w:val="single"/>
              </w:rPr>
              <w:t xml:space="preserve"> Card</w:t>
            </w:r>
            <w:r>
              <w:rPr>
                <w:rStyle w:val="eop"/>
                <w:rFonts w:ascii="Calibri Light" w:hAnsi="Calibri Light" w:cs="Calibri Light"/>
                <w:sz w:val="22"/>
                <w:szCs w:val="22"/>
              </w:rPr>
              <w:t> </w:t>
            </w:r>
          </w:p>
          <w:p w14:paraId="47488A7E" w14:textId="77777777" w:rsidR="008E6F50" w:rsidRDefault="7962886F" w:rsidP="0C713E4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 Light" w:eastAsia="Calibri Light" w:hAnsi="Calibri Light" w:cs="Calibri Light"/>
                <w:color w:val="6FAC47"/>
                <w:sz w:val="22"/>
                <w:szCs w:val="22"/>
              </w:rPr>
            </w:pPr>
            <w:r w:rsidRPr="0C713E4D">
              <w:rPr>
                <w:rStyle w:val="eop"/>
                <w:rFonts w:ascii="Calibri Light" w:eastAsia="Calibri Light" w:hAnsi="Calibri Light" w:cs="Calibri Light"/>
                <w:color w:val="6FAC47"/>
                <w:sz w:val="22"/>
                <w:szCs w:val="22"/>
              </w:rPr>
              <w:t>2A: Geometry in Poetry </w:t>
            </w:r>
          </w:p>
          <w:p w14:paraId="44F5CBB4" w14:textId="77777777" w:rsidR="008E6F50" w:rsidRDefault="7962886F" w:rsidP="0C713E4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 Light" w:eastAsia="Calibri Light" w:hAnsi="Calibri Light" w:cs="Calibri Light"/>
                <w:color w:val="6FAC47"/>
                <w:sz w:val="22"/>
                <w:szCs w:val="22"/>
              </w:rPr>
            </w:pPr>
            <w:r w:rsidRPr="0C713E4D">
              <w:rPr>
                <w:rStyle w:val="eop"/>
                <w:rFonts w:ascii="Calibri Light" w:eastAsia="Calibri Light" w:hAnsi="Calibri Light" w:cs="Calibri Light"/>
                <w:color w:val="6FAC47"/>
                <w:sz w:val="22"/>
                <w:szCs w:val="22"/>
              </w:rPr>
              <w:t>2A: What Do You See? </w:t>
            </w:r>
          </w:p>
          <w:p w14:paraId="2494A09E" w14:textId="77777777" w:rsidR="008E6F50" w:rsidRDefault="7962886F" w:rsidP="0C713E4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 Light" w:eastAsia="Calibri Light" w:hAnsi="Calibri Light" w:cs="Calibri Light"/>
                <w:color w:val="6FAC47"/>
                <w:sz w:val="22"/>
                <w:szCs w:val="22"/>
              </w:rPr>
            </w:pPr>
            <w:r w:rsidRPr="0C713E4D">
              <w:rPr>
                <w:rStyle w:val="eop"/>
                <w:rFonts w:ascii="Calibri Light" w:eastAsia="Calibri Light" w:hAnsi="Calibri Light" w:cs="Calibri Light"/>
                <w:color w:val="6FAC47"/>
                <w:sz w:val="22"/>
                <w:szCs w:val="22"/>
              </w:rPr>
              <w:t>2B: Solids Around Us </w:t>
            </w:r>
          </w:p>
          <w:p w14:paraId="74E29A46" w14:textId="6B6132A8" w:rsidR="008E6F50" w:rsidRDefault="7962886F" w:rsidP="0C713E4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 Light" w:eastAsia="Calibri Light" w:hAnsi="Calibri Light" w:cs="Calibri Light"/>
                <w:color w:val="6FAC47"/>
                <w:sz w:val="22"/>
                <w:szCs w:val="22"/>
              </w:rPr>
            </w:pPr>
            <w:r w:rsidRPr="0C713E4D">
              <w:rPr>
                <w:rStyle w:val="eop"/>
                <w:rFonts w:ascii="Calibri Light" w:eastAsia="Calibri Light" w:hAnsi="Calibri Light" w:cs="Calibri Light"/>
                <w:color w:val="6FAC47"/>
                <w:sz w:val="22"/>
                <w:szCs w:val="22"/>
              </w:rPr>
              <w:t>2B: Which Solid Does Not </w:t>
            </w:r>
            <w:r w:rsidR="00AA1225">
              <w:rPr>
                <w:rStyle w:val="eop"/>
                <w:rFonts w:ascii="Calibri Light" w:eastAsia="Calibri Light" w:hAnsi="Calibri Light" w:cs="Calibri Light"/>
                <w:color w:val="6FAC47"/>
                <w:sz w:val="22"/>
                <w:szCs w:val="22"/>
              </w:rPr>
              <w:t>Be</w:t>
            </w:r>
            <w:r w:rsidR="00AA1225" w:rsidRPr="00AA1225">
              <w:rPr>
                <w:rStyle w:val="eop"/>
                <w:rFonts w:ascii="Calibri Light" w:eastAsia="Calibri Light" w:hAnsi="Calibri Light" w:cs="Calibri Light"/>
                <w:color w:val="6FAC47"/>
                <w:sz w:val="22"/>
                <w:szCs w:val="22"/>
              </w:rPr>
              <w:t>long</w:t>
            </w:r>
          </w:p>
          <w:p w14:paraId="34455735" w14:textId="77777777" w:rsidR="008E6F50" w:rsidRDefault="008E6F50" w:rsidP="008E6F5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 Light" w:hAnsi="Calibri Light" w:cs="Calibri Light"/>
                <w:sz w:val="22"/>
                <w:szCs w:val="22"/>
              </w:rPr>
              <w:t> </w:t>
            </w:r>
          </w:p>
          <w:p w14:paraId="632F55C2" w14:textId="77777777" w:rsidR="008E6F50" w:rsidRDefault="008E6F50" w:rsidP="008E6F5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 Light" w:hAnsi="Calibri Light" w:cs="Calibri Light"/>
                <w:sz w:val="22"/>
                <w:szCs w:val="22"/>
                <w:u w:val="single"/>
              </w:rPr>
              <w:t>Intervention</w:t>
            </w:r>
            <w:r>
              <w:rPr>
                <w:rStyle w:val="eop"/>
                <w:rFonts w:ascii="Calibri Light" w:hAnsi="Calibri Light" w:cs="Calibri Light"/>
                <w:sz w:val="22"/>
                <w:szCs w:val="22"/>
              </w:rPr>
              <w:t> </w:t>
            </w:r>
          </w:p>
          <w:p w14:paraId="29F9D496" w14:textId="77777777" w:rsidR="008E6F50" w:rsidRDefault="7962886F" w:rsidP="0C713E4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 Light" w:eastAsia="Calibri Light" w:hAnsi="Calibri Light" w:cs="Calibri Light"/>
                <w:color w:val="6FAC47"/>
                <w:sz w:val="22"/>
                <w:szCs w:val="22"/>
              </w:rPr>
            </w:pPr>
            <w:r w:rsidRPr="0C713E4D">
              <w:rPr>
                <w:rStyle w:val="eop"/>
                <w:rFonts w:ascii="Calibri Light" w:eastAsia="Calibri Light" w:hAnsi="Calibri Light" w:cs="Calibri Light"/>
                <w:color w:val="6FAC47"/>
                <w:sz w:val="22"/>
                <w:szCs w:val="22"/>
              </w:rPr>
              <w:t>3: Sorting Solids </w:t>
            </w:r>
          </w:p>
          <w:p w14:paraId="1CB82265" w14:textId="16067AE3" w:rsidR="00EA734D" w:rsidRDefault="7962886F" w:rsidP="0C713E4D">
            <w:pPr>
              <w:pStyle w:val="paragraph"/>
              <w:spacing w:before="0" w:beforeAutospacing="0" w:after="0" w:afterAutospacing="0"/>
              <w:rPr>
                <w:rStyle w:val="eop"/>
                <w:rFonts w:ascii="Calibri Light" w:eastAsia="Calibri Light" w:hAnsi="Calibri Light" w:cs="Calibri Light"/>
                <w:color w:val="6FAC47"/>
                <w:sz w:val="22"/>
                <w:szCs w:val="22"/>
              </w:rPr>
            </w:pPr>
            <w:r w:rsidRPr="0C713E4D">
              <w:rPr>
                <w:rStyle w:val="eop"/>
                <w:rFonts w:ascii="Calibri Light" w:eastAsia="Calibri Light" w:hAnsi="Calibri Light" w:cs="Calibri Light"/>
                <w:color w:val="6FAC47"/>
                <w:sz w:val="22"/>
                <w:szCs w:val="22"/>
              </w:rPr>
              <w:t>4: Attributes of Solids </w:t>
            </w:r>
          </w:p>
        </w:tc>
      </w:tr>
      <w:tr w:rsidR="00EA734D" w14:paraId="76C0EA66" w14:textId="77777777" w:rsidTr="0C713E4D">
        <w:tc>
          <w:tcPr>
            <w:tcW w:w="1668" w:type="dxa"/>
          </w:tcPr>
          <w:p w14:paraId="73CB7A55" w14:textId="4FFA1098" w:rsidR="00EA734D" w:rsidRDefault="4C6F2A9C" w:rsidP="0C713E4D">
            <w:pPr>
              <w:rPr>
                <w:rFonts w:asciiTheme="majorHAnsi" w:eastAsiaTheme="majorEastAsia" w:hAnsiTheme="majorHAnsi" w:cstheme="majorBidi"/>
              </w:rPr>
            </w:pPr>
            <w:r w:rsidRPr="0C713E4D">
              <w:rPr>
                <w:rFonts w:asciiTheme="majorHAnsi" w:eastAsiaTheme="majorEastAsia" w:hAnsiTheme="majorHAnsi" w:cstheme="majorBidi"/>
              </w:rPr>
              <w:t>Geometric Relationships</w:t>
            </w:r>
          </w:p>
        </w:tc>
        <w:tc>
          <w:tcPr>
            <w:tcW w:w="4110" w:type="dxa"/>
          </w:tcPr>
          <w:p w14:paraId="442B727E" w14:textId="3CEB049C" w:rsidR="00EA734D" w:rsidRDefault="10D9A066" w:rsidP="0C713E4D">
            <w:pPr>
              <w:rPr>
                <w:rFonts w:asciiTheme="majorHAnsi" w:eastAsiaTheme="majorEastAsia" w:hAnsiTheme="majorHAnsi" w:cstheme="majorBidi"/>
              </w:rPr>
            </w:pPr>
            <w:r w:rsidRPr="0C713E4D">
              <w:rPr>
                <w:rFonts w:asciiTheme="majorHAnsi" w:eastAsiaTheme="majorEastAsia" w:hAnsiTheme="majorHAnsi" w:cstheme="majorBidi"/>
              </w:rPr>
              <w:t xml:space="preserve">7: </w:t>
            </w:r>
            <w:r w:rsidR="4C6F2A9C" w:rsidRPr="0C713E4D">
              <w:rPr>
                <w:rFonts w:asciiTheme="majorHAnsi" w:eastAsiaTheme="majorEastAsia" w:hAnsiTheme="majorHAnsi" w:cstheme="majorBidi"/>
              </w:rPr>
              <w:t>Making Shapes</w:t>
            </w:r>
          </w:p>
          <w:p w14:paraId="10BACD66" w14:textId="5FE1A7DB" w:rsidR="00CB731B" w:rsidRDefault="326F4076" w:rsidP="0C713E4D">
            <w:pPr>
              <w:rPr>
                <w:rFonts w:asciiTheme="majorHAnsi" w:eastAsiaTheme="majorEastAsia" w:hAnsiTheme="majorHAnsi" w:cstheme="majorBidi"/>
              </w:rPr>
            </w:pPr>
            <w:r w:rsidRPr="0C713E4D">
              <w:rPr>
                <w:rFonts w:asciiTheme="majorHAnsi" w:eastAsiaTheme="majorEastAsia" w:hAnsiTheme="majorHAnsi" w:cstheme="majorBidi"/>
              </w:rPr>
              <w:t xml:space="preserve">8: </w:t>
            </w:r>
            <w:r w:rsidR="4C6F2A9C" w:rsidRPr="0C713E4D">
              <w:rPr>
                <w:rFonts w:asciiTheme="majorHAnsi" w:eastAsiaTheme="majorEastAsia" w:hAnsiTheme="majorHAnsi" w:cstheme="majorBidi"/>
              </w:rPr>
              <w:t>Describing Solids</w:t>
            </w:r>
          </w:p>
          <w:p w14:paraId="762B02E3" w14:textId="3F53E615" w:rsidR="00CB731B" w:rsidRDefault="35AAC187" w:rsidP="0C713E4D">
            <w:pPr>
              <w:rPr>
                <w:rFonts w:asciiTheme="majorHAnsi" w:eastAsiaTheme="majorEastAsia" w:hAnsiTheme="majorHAnsi" w:cstheme="majorBidi"/>
              </w:rPr>
            </w:pPr>
            <w:r w:rsidRPr="0C713E4D">
              <w:rPr>
                <w:rFonts w:asciiTheme="majorHAnsi" w:eastAsiaTheme="majorEastAsia" w:hAnsiTheme="majorHAnsi" w:cstheme="majorBidi"/>
              </w:rPr>
              <w:t xml:space="preserve">9: </w:t>
            </w:r>
            <w:r w:rsidR="4C6F2A9C" w:rsidRPr="0C713E4D">
              <w:rPr>
                <w:rFonts w:asciiTheme="majorHAnsi" w:eastAsiaTheme="majorEastAsia" w:hAnsiTheme="majorHAnsi" w:cstheme="majorBidi"/>
              </w:rPr>
              <w:t>Visualizing Shapes and Solids</w:t>
            </w:r>
          </w:p>
          <w:p w14:paraId="4A9E4DB4" w14:textId="2B2FB5E7" w:rsidR="00CB731B" w:rsidRDefault="26DF3DCB" w:rsidP="0C713E4D">
            <w:pPr>
              <w:rPr>
                <w:rFonts w:asciiTheme="majorHAnsi" w:eastAsiaTheme="majorEastAsia" w:hAnsiTheme="majorHAnsi" w:cstheme="majorBidi"/>
              </w:rPr>
            </w:pPr>
            <w:r w:rsidRPr="0C713E4D">
              <w:rPr>
                <w:rFonts w:asciiTheme="majorHAnsi" w:eastAsiaTheme="majorEastAsia" w:hAnsiTheme="majorHAnsi" w:cstheme="majorBidi"/>
              </w:rPr>
              <w:t xml:space="preserve">10: </w:t>
            </w:r>
            <w:r w:rsidR="4C6F2A9C" w:rsidRPr="0C713E4D">
              <w:rPr>
                <w:rFonts w:asciiTheme="majorHAnsi" w:eastAsiaTheme="majorEastAsia" w:hAnsiTheme="majorHAnsi" w:cstheme="majorBidi"/>
              </w:rPr>
              <w:t>Creating Pictures and Designs</w:t>
            </w:r>
          </w:p>
          <w:p w14:paraId="47B069F7" w14:textId="198BCFFC" w:rsidR="00CB731B" w:rsidRDefault="39BC0285" w:rsidP="0C713E4D">
            <w:pPr>
              <w:rPr>
                <w:rFonts w:asciiTheme="majorHAnsi" w:eastAsiaTheme="majorEastAsia" w:hAnsiTheme="majorHAnsi" w:cstheme="majorBidi"/>
              </w:rPr>
            </w:pPr>
            <w:r w:rsidRPr="0C713E4D">
              <w:rPr>
                <w:rFonts w:asciiTheme="majorHAnsi" w:eastAsiaTheme="majorEastAsia" w:hAnsiTheme="majorHAnsi" w:cstheme="majorBidi"/>
              </w:rPr>
              <w:t xml:space="preserve">11: </w:t>
            </w:r>
            <w:r w:rsidR="4C6F2A9C" w:rsidRPr="0C713E4D">
              <w:rPr>
                <w:rFonts w:asciiTheme="majorHAnsi" w:eastAsiaTheme="majorEastAsia" w:hAnsiTheme="majorHAnsi" w:cstheme="majorBidi"/>
              </w:rPr>
              <w:t>Covering Outlines</w:t>
            </w:r>
          </w:p>
          <w:p w14:paraId="0B23D00C" w14:textId="6F06C170" w:rsidR="00CB731B" w:rsidRDefault="28F2191A" w:rsidP="0C713E4D">
            <w:pPr>
              <w:rPr>
                <w:rFonts w:asciiTheme="majorHAnsi" w:eastAsiaTheme="majorEastAsia" w:hAnsiTheme="majorHAnsi" w:cstheme="majorBidi"/>
              </w:rPr>
            </w:pPr>
            <w:r w:rsidRPr="0C713E4D">
              <w:rPr>
                <w:rFonts w:asciiTheme="majorHAnsi" w:eastAsiaTheme="majorEastAsia" w:hAnsiTheme="majorHAnsi" w:cstheme="majorBidi"/>
              </w:rPr>
              <w:t xml:space="preserve">12: </w:t>
            </w:r>
            <w:r w:rsidR="4C6F2A9C" w:rsidRPr="0C713E4D">
              <w:rPr>
                <w:rFonts w:asciiTheme="majorHAnsi" w:eastAsiaTheme="majorEastAsia" w:hAnsiTheme="majorHAnsi" w:cstheme="majorBidi"/>
              </w:rPr>
              <w:t>Creating Symmetrical Designs</w:t>
            </w:r>
          </w:p>
          <w:p w14:paraId="017AF598" w14:textId="07F23741" w:rsidR="00CB731B" w:rsidRDefault="5D2E43E3" w:rsidP="0C713E4D">
            <w:pPr>
              <w:rPr>
                <w:rFonts w:asciiTheme="majorHAnsi" w:eastAsiaTheme="majorEastAsia" w:hAnsiTheme="majorHAnsi" w:cstheme="majorBidi"/>
              </w:rPr>
            </w:pPr>
            <w:r w:rsidRPr="0C713E4D">
              <w:rPr>
                <w:rFonts w:asciiTheme="majorHAnsi" w:eastAsiaTheme="majorEastAsia" w:hAnsiTheme="majorHAnsi" w:cstheme="majorBidi"/>
              </w:rPr>
              <w:t xml:space="preserve">13: </w:t>
            </w:r>
            <w:r w:rsidR="4C6F2A9C" w:rsidRPr="0C713E4D">
              <w:rPr>
                <w:rFonts w:asciiTheme="majorHAnsi" w:eastAsiaTheme="majorEastAsia" w:hAnsiTheme="majorHAnsi" w:cstheme="majorBidi"/>
              </w:rPr>
              <w:t>Exploring Transformations</w:t>
            </w:r>
            <w:r w:rsidR="55E687DE" w:rsidRPr="0C713E4D">
              <w:rPr>
                <w:rFonts w:asciiTheme="majorHAnsi" w:eastAsiaTheme="majorEastAsia" w:hAnsiTheme="majorHAnsi" w:cstheme="majorBidi"/>
              </w:rPr>
              <w:t>*</w:t>
            </w:r>
          </w:p>
          <w:p w14:paraId="240CE65A" w14:textId="23039FB1" w:rsidR="00CB731B" w:rsidRDefault="6C26685D" w:rsidP="0C713E4D">
            <w:pPr>
              <w:rPr>
                <w:rFonts w:asciiTheme="majorHAnsi" w:eastAsiaTheme="majorEastAsia" w:hAnsiTheme="majorHAnsi" w:cstheme="majorBidi"/>
              </w:rPr>
            </w:pPr>
            <w:r w:rsidRPr="0C713E4D">
              <w:rPr>
                <w:rFonts w:asciiTheme="majorHAnsi" w:eastAsiaTheme="majorEastAsia" w:hAnsiTheme="majorHAnsi" w:cstheme="majorBidi"/>
              </w:rPr>
              <w:t xml:space="preserve">14: </w:t>
            </w:r>
            <w:r w:rsidR="4C6F2A9C" w:rsidRPr="0C713E4D">
              <w:rPr>
                <w:rFonts w:asciiTheme="majorHAnsi" w:eastAsiaTheme="majorEastAsia" w:hAnsiTheme="majorHAnsi" w:cstheme="majorBidi"/>
              </w:rPr>
              <w:t>Slides, Flip, and Turns in Artwork</w:t>
            </w:r>
            <w:r w:rsidR="2744CCB1" w:rsidRPr="0C713E4D">
              <w:rPr>
                <w:rFonts w:asciiTheme="majorHAnsi" w:eastAsiaTheme="majorEastAsia" w:hAnsiTheme="majorHAnsi" w:cstheme="majorBidi"/>
              </w:rPr>
              <w:t>*</w:t>
            </w:r>
          </w:p>
          <w:p w14:paraId="514C56AC" w14:textId="5394804B" w:rsidR="00CB731B" w:rsidRDefault="2744CCB1" w:rsidP="0C713E4D">
            <w:pPr>
              <w:rPr>
                <w:rFonts w:asciiTheme="majorHAnsi" w:eastAsiaTheme="majorEastAsia" w:hAnsiTheme="majorHAnsi" w:cstheme="majorBidi"/>
              </w:rPr>
            </w:pPr>
            <w:r w:rsidRPr="0C713E4D">
              <w:rPr>
                <w:rFonts w:asciiTheme="majorHAnsi" w:eastAsiaTheme="majorEastAsia" w:hAnsiTheme="majorHAnsi" w:cstheme="majorBidi"/>
              </w:rPr>
              <w:t xml:space="preserve">15: </w:t>
            </w:r>
            <w:r w:rsidR="4C6F2A9C" w:rsidRPr="0C713E4D">
              <w:rPr>
                <w:rFonts w:asciiTheme="majorHAnsi" w:eastAsiaTheme="majorEastAsia" w:hAnsiTheme="majorHAnsi" w:cstheme="majorBidi"/>
              </w:rPr>
              <w:t>Consolidation</w:t>
            </w:r>
            <w:r w:rsidR="74CBA5FE" w:rsidRPr="0C713E4D">
              <w:rPr>
                <w:rFonts w:asciiTheme="majorHAnsi" w:eastAsiaTheme="majorEastAsia" w:hAnsiTheme="majorHAnsi" w:cstheme="majorBidi"/>
              </w:rPr>
              <w:t>*</w:t>
            </w:r>
          </w:p>
          <w:p w14:paraId="42D10CC3" w14:textId="336F563E" w:rsidR="00CB731B" w:rsidRDefault="00CB731B" w:rsidP="0C713E4D">
            <w:pPr>
              <w:pStyle w:val="ListParagraph"/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tcW w:w="3798" w:type="dxa"/>
          </w:tcPr>
          <w:p w14:paraId="2E8D230D" w14:textId="77777777" w:rsidR="00ED6227" w:rsidRPr="00167CB5" w:rsidRDefault="2790A39D" w:rsidP="0C713E4D">
            <w:pPr>
              <w:pStyle w:val="paragraph"/>
              <w:spacing w:before="0" w:beforeAutospacing="0" w:after="0" w:afterAutospacing="0"/>
              <w:rPr>
                <w:rStyle w:val="normaltextrun"/>
                <w:rFonts w:asciiTheme="majorHAnsi" w:eastAsiaTheme="majorEastAsia" w:hAnsiTheme="majorHAnsi" w:cstheme="majorBidi"/>
                <w:i/>
                <w:iCs/>
                <w:color w:val="FFC000" w:themeColor="accent4"/>
                <w:sz w:val="22"/>
                <w:szCs w:val="22"/>
              </w:rPr>
            </w:pPr>
            <w:r w:rsidRPr="0C713E4D">
              <w:rPr>
                <w:rStyle w:val="normaltextrun"/>
                <w:rFonts w:asciiTheme="majorHAnsi" w:eastAsiaTheme="majorEastAsia" w:hAnsiTheme="majorHAnsi" w:cstheme="majorBidi"/>
                <w:i/>
                <w:iCs/>
                <w:color w:val="FFC000" w:themeColor="accent4"/>
                <w:sz w:val="22"/>
                <w:szCs w:val="22"/>
              </w:rPr>
              <w:t>11. Making Shapes </w:t>
            </w:r>
          </w:p>
          <w:p w14:paraId="77866849" w14:textId="77777777" w:rsidR="00ED6227" w:rsidRDefault="2790A39D" w:rsidP="0C713E4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eastAsia="Calibri Light" w:hAnsi="Calibri Light" w:cs="Calibri Light"/>
                <w:strike/>
                <w:color w:val="FF0000"/>
                <w:sz w:val="22"/>
                <w:szCs w:val="22"/>
              </w:rPr>
            </w:pPr>
            <w:r w:rsidRPr="0C713E4D">
              <w:rPr>
                <w:rStyle w:val="normaltextrun"/>
                <w:rFonts w:ascii="Calibri Light" w:eastAsia="Calibri Light" w:hAnsi="Calibri Light" w:cs="Calibri Light"/>
                <w:strike/>
                <w:color w:val="FF0000"/>
                <w:sz w:val="22"/>
                <w:szCs w:val="22"/>
              </w:rPr>
              <w:t>12. Building with Solids </w:t>
            </w:r>
          </w:p>
          <w:p w14:paraId="7A5BAC0E" w14:textId="6B917B6E" w:rsidR="00ED6227" w:rsidRDefault="2790A39D" w:rsidP="0C713E4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eastAsiaTheme="majorEastAsia" w:hAnsiTheme="majorHAnsi" w:cstheme="majorBidi"/>
                <w:i/>
                <w:iCs/>
                <w:color w:val="FFC000" w:themeColor="accent4"/>
                <w:sz w:val="22"/>
                <w:szCs w:val="22"/>
              </w:rPr>
            </w:pPr>
            <w:r w:rsidRPr="0C713E4D">
              <w:rPr>
                <w:rStyle w:val="normaltextrun"/>
                <w:rFonts w:asciiTheme="majorHAnsi" w:eastAsiaTheme="majorEastAsia" w:hAnsiTheme="majorHAnsi" w:cstheme="majorBidi"/>
                <w:i/>
                <w:iCs/>
                <w:color w:val="FFC000" w:themeColor="accent4"/>
                <w:sz w:val="22"/>
                <w:szCs w:val="22"/>
              </w:rPr>
              <w:t>6: Describing Solids (</w:t>
            </w:r>
            <w:r w:rsidR="3B9F90DB" w:rsidRPr="0C713E4D">
              <w:rPr>
                <w:rStyle w:val="normaltextrun"/>
                <w:rFonts w:asciiTheme="majorHAnsi" w:eastAsiaTheme="majorEastAsia" w:hAnsiTheme="majorHAnsi" w:cstheme="majorBidi"/>
                <w:i/>
                <w:iCs/>
                <w:color w:val="FFC000" w:themeColor="accent4"/>
                <w:sz w:val="22"/>
                <w:szCs w:val="22"/>
              </w:rPr>
              <w:t xml:space="preserve">from </w:t>
            </w:r>
            <w:r w:rsidRPr="0C713E4D">
              <w:rPr>
                <w:rStyle w:val="normaltextrun"/>
                <w:rFonts w:asciiTheme="majorHAnsi" w:eastAsiaTheme="majorEastAsia" w:hAnsiTheme="majorHAnsi" w:cstheme="majorBidi"/>
                <w:i/>
                <w:iCs/>
                <w:color w:val="FFC000" w:themeColor="accent4"/>
                <w:sz w:val="22"/>
                <w:szCs w:val="22"/>
              </w:rPr>
              <w:t>Intervention) </w:t>
            </w:r>
          </w:p>
          <w:p w14:paraId="29E498E3" w14:textId="77777777" w:rsidR="00ED6227" w:rsidRPr="007B7475" w:rsidRDefault="2790A39D" w:rsidP="0C713E4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 Light" w:eastAsia="Calibri Light" w:hAnsi="Calibri Light" w:cs="Calibri Light"/>
                <w:color w:val="6FAC47"/>
                <w:sz w:val="22"/>
                <w:szCs w:val="22"/>
              </w:rPr>
            </w:pPr>
            <w:r w:rsidRPr="0C713E4D">
              <w:rPr>
                <w:rStyle w:val="eop"/>
                <w:rFonts w:ascii="Calibri Light" w:eastAsia="Calibri Light" w:hAnsi="Calibri Light" w:cs="Calibri Light"/>
                <w:color w:val="6FAC47"/>
                <w:sz w:val="22"/>
                <w:szCs w:val="22"/>
              </w:rPr>
              <w:t>13. Visualizing Shapes and Solids </w:t>
            </w:r>
          </w:p>
          <w:p w14:paraId="41CA036C" w14:textId="77777777" w:rsidR="00ED6227" w:rsidRPr="007B7475" w:rsidRDefault="2790A39D" w:rsidP="0C713E4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 Light" w:eastAsia="Calibri Light" w:hAnsi="Calibri Light" w:cs="Calibri Light"/>
                <w:color w:val="6FAC47"/>
                <w:sz w:val="22"/>
                <w:szCs w:val="22"/>
              </w:rPr>
            </w:pPr>
            <w:r w:rsidRPr="0C713E4D">
              <w:rPr>
                <w:rStyle w:val="eop"/>
                <w:rFonts w:ascii="Calibri Light" w:eastAsia="Calibri Light" w:hAnsi="Calibri Light" w:cs="Calibri Light"/>
                <w:color w:val="6FAC47"/>
                <w:sz w:val="22"/>
                <w:szCs w:val="22"/>
              </w:rPr>
              <w:t>14. Creating Pictures and Designs </w:t>
            </w:r>
          </w:p>
          <w:p w14:paraId="7DF22098" w14:textId="77777777" w:rsidR="00ED6227" w:rsidRPr="007B7475" w:rsidRDefault="2790A39D" w:rsidP="0C713E4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 Light" w:eastAsia="Calibri Light" w:hAnsi="Calibri Light" w:cs="Calibri Light"/>
                <w:color w:val="6FAC47"/>
                <w:sz w:val="22"/>
                <w:szCs w:val="22"/>
              </w:rPr>
            </w:pPr>
            <w:r w:rsidRPr="0C713E4D">
              <w:rPr>
                <w:rStyle w:val="eop"/>
                <w:rFonts w:ascii="Calibri Light" w:eastAsia="Calibri Light" w:hAnsi="Calibri Light" w:cs="Calibri Light"/>
                <w:color w:val="6FAC47"/>
                <w:sz w:val="22"/>
                <w:szCs w:val="22"/>
              </w:rPr>
              <w:t>15. Covering Outlines </w:t>
            </w:r>
          </w:p>
          <w:p w14:paraId="4CD969AB" w14:textId="77777777" w:rsidR="00ED6227" w:rsidRDefault="2790A39D" w:rsidP="0C713E4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 Light" w:eastAsia="Calibri Light" w:hAnsi="Calibri Light" w:cs="Calibri Light"/>
                <w:color w:val="6FAC47"/>
                <w:sz w:val="22"/>
                <w:szCs w:val="22"/>
              </w:rPr>
            </w:pPr>
            <w:r w:rsidRPr="0C713E4D">
              <w:rPr>
                <w:rStyle w:val="eop"/>
                <w:rFonts w:ascii="Calibri Light" w:eastAsia="Calibri Light" w:hAnsi="Calibri Light" w:cs="Calibri Light"/>
                <w:color w:val="6FAC47"/>
                <w:sz w:val="22"/>
                <w:szCs w:val="22"/>
              </w:rPr>
              <w:t>16. Creating Symmetrical Designs </w:t>
            </w:r>
          </w:p>
          <w:p w14:paraId="4BB7A81A" w14:textId="6CA3C0E7" w:rsidR="00ED6227" w:rsidRPr="007B7475" w:rsidRDefault="2790A39D" w:rsidP="0C713E4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C713E4D">
              <w:rPr>
                <w:rStyle w:val="normaltextrun"/>
                <w:rFonts w:ascii="Calibri Light" w:hAnsi="Calibri Light" w:cs="Calibri Light"/>
                <w:sz w:val="22"/>
                <w:szCs w:val="22"/>
              </w:rPr>
              <w:t>13. Exploring Transformatio</w:t>
            </w:r>
            <w:r w:rsidR="3B9F90DB" w:rsidRPr="0C713E4D">
              <w:rPr>
                <w:rStyle w:val="normaltextrun"/>
                <w:rFonts w:ascii="Calibri Light" w:hAnsi="Calibri Light" w:cs="Calibri Light"/>
                <w:sz w:val="22"/>
                <w:szCs w:val="22"/>
              </w:rPr>
              <w:t>n (Gr3)</w:t>
            </w:r>
            <w:r w:rsidRPr="0C713E4D">
              <w:rPr>
                <w:rStyle w:val="scxw234570963"/>
                <w:rFonts w:ascii="Calibri Light" w:hAnsi="Calibri Light" w:cs="Calibri Light"/>
                <w:sz w:val="22"/>
                <w:szCs w:val="22"/>
              </w:rPr>
              <w:t> </w:t>
            </w:r>
          </w:p>
          <w:p w14:paraId="5FB8C542" w14:textId="5B0173C2" w:rsidR="00ED6227" w:rsidRDefault="2790A39D" w:rsidP="0C713E4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eastAsia="Calibri Light" w:hAnsi="Calibri Light" w:cs="Calibri Light"/>
                <w:strike/>
                <w:color w:val="FF0000"/>
                <w:sz w:val="22"/>
                <w:szCs w:val="22"/>
              </w:rPr>
            </w:pPr>
            <w:r w:rsidRPr="0C713E4D">
              <w:rPr>
                <w:rStyle w:val="normaltextrun"/>
                <w:rFonts w:ascii="Calibri Light" w:eastAsia="Calibri Light" w:hAnsi="Calibri Light" w:cs="Calibri Light"/>
                <w:strike/>
                <w:color w:val="FF0000"/>
                <w:sz w:val="22"/>
                <w:szCs w:val="22"/>
              </w:rPr>
              <w:t>17. Consolidation</w:t>
            </w:r>
          </w:p>
          <w:p w14:paraId="4E7470AF" w14:textId="77777777" w:rsidR="00ED6227" w:rsidRDefault="00ED6227" w:rsidP="00ED622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 Light" w:hAnsi="Calibri Light" w:cs="Calibri Light"/>
                <w:sz w:val="22"/>
                <w:szCs w:val="22"/>
              </w:rPr>
              <w:t> </w:t>
            </w:r>
          </w:p>
          <w:p w14:paraId="6413BF24" w14:textId="77777777" w:rsidR="00ED6227" w:rsidRDefault="00ED6227" w:rsidP="00ED622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 Light" w:hAnsi="Calibri Light" w:cs="Calibri Light"/>
                <w:sz w:val="22"/>
                <w:szCs w:val="22"/>
                <w:u w:val="single"/>
              </w:rPr>
              <w:t xml:space="preserve">Math </w:t>
            </w:r>
            <w:proofErr w:type="gramStart"/>
            <w:r>
              <w:rPr>
                <w:rStyle w:val="normaltextrun"/>
                <w:rFonts w:ascii="Calibri Light" w:hAnsi="Calibri Light" w:cs="Calibri Light"/>
                <w:sz w:val="22"/>
                <w:szCs w:val="22"/>
                <w:u w:val="single"/>
              </w:rPr>
              <w:t>Every Day</w:t>
            </w:r>
            <w:proofErr w:type="gramEnd"/>
            <w:r>
              <w:rPr>
                <w:rStyle w:val="normaltextrun"/>
                <w:rFonts w:ascii="Calibri Light" w:hAnsi="Calibri Light" w:cs="Calibri Light"/>
                <w:sz w:val="22"/>
                <w:szCs w:val="22"/>
                <w:u w:val="single"/>
              </w:rPr>
              <w:t xml:space="preserve"> Card</w:t>
            </w:r>
            <w:r>
              <w:rPr>
                <w:rStyle w:val="eop"/>
                <w:rFonts w:ascii="Calibri Light" w:hAnsi="Calibri Light" w:cs="Calibri Light"/>
                <w:sz w:val="22"/>
                <w:szCs w:val="22"/>
              </w:rPr>
              <w:t> </w:t>
            </w:r>
          </w:p>
          <w:p w14:paraId="6498B28D" w14:textId="77777777" w:rsidR="00ED6227" w:rsidRDefault="2790A39D" w:rsidP="0C713E4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 Light" w:eastAsia="Calibri Light" w:hAnsi="Calibri Light" w:cs="Calibri Light"/>
                <w:color w:val="6FAC47"/>
                <w:sz w:val="22"/>
                <w:szCs w:val="22"/>
              </w:rPr>
            </w:pPr>
            <w:r w:rsidRPr="0C713E4D">
              <w:rPr>
                <w:rStyle w:val="eop"/>
                <w:rFonts w:ascii="Calibri Light" w:eastAsia="Calibri Light" w:hAnsi="Calibri Light" w:cs="Calibri Light"/>
                <w:color w:val="6FAC47"/>
                <w:sz w:val="22"/>
                <w:szCs w:val="22"/>
              </w:rPr>
              <w:t>3A: Fill Me In! </w:t>
            </w:r>
          </w:p>
          <w:p w14:paraId="5106A955" w14:textId="77777777" w:rsidR="00ED6227" w:rsidRDefault="2790A39D" w:rsidP="0C713E4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 Light" w:eastAsia="Calibri Light" w:hAnsi="Calibri Light" w:cs="Calibri Light"/>
                <w:color w:val="6FAC47"/>
                <w:sz w:val="22"/>
                <w:szCs w:val="22"/>
              </w:rPr>
            </w:pPr>
            <w:r w:rsidRPr="0C713E4D">
              <w:rPr>
                <w:rStyle w:val="eop"/>
                <w:rFonts w:ascii="Calibri Light" w:eastAsia="Calibri Light" w:hAnsi="Calibri Light" w:cs="Calibri Light"/>
                <w:color w:val="6FAC47"/>
                <w:sz w:val="22"/>
                <w:szCs w:val="22"/>
              </w:rPr>
              <w:t>3A: Make Me a Picture </w:t>
            </w:r>
          </w:p>
          <w:p w14:paraId="079B011E" w14:textId="77777777" w:rsidR="00ED6227" w:rsidRDefault="2790A39D" w:rsidP="0C713E4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 Light" w:eastAsia="Calibri Light" w:hAnsi="Calibri Light" w:cs="Calibri Light"/>
                <w:color w:val="6FAC47"/>
                <w:sz w:val="22"/>
                <w:szCs w:val="22"/>
              </w:rPr>
            </w:pPr>
            <w:r w:rsidRPr="0C713E4D">
              <w:rPr>
                <w:rStyle w:val="eop"/>
                <w:rFonts w:ascii="Calibri Light" w:eastAsia="Calibri Light" w:hAnsi="Calibri Light" w:cs="Calibri Light"/>
                <w:color w:val="6FAC47"/>
                <w:sz w:val="22"/>
                <w:szCs w:val="22"/>
              </w:rPr>
              <w:t>3B: Name the Solid </w:t>
            </w:r>
          </w:p>
          <w:p w14:paraId="60868A34" w14:textId="1BD539C0" w:rsidR="00ED6227" w:rsidRDefault="2790A39D" w:rsidP="0C713E4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 Light" w:eastAsia="Calibri Light" w:hAnsi="Calibri Light" w:cs="Calibri Light"/>
                <w:color w:val="6FAC47"/>
                <w:sz w:val="22"/>
                <w:szCs w:val="22"/>
              </w:rPr>
            </w:pPr>
            <w:r w:rsidRPr="0C713E4D">
              <w:rPr>
                <w:rStyle w:val="eop"/>
                <w:rFonts w:ascii="Calibri Light" w:eastAsia="Calibri Light" w:hAnsi="Calibri Light" w:cs="Calibri Light"/>
                <w:color w:val="6FAC47"/>
                <w:sz w:val="22"/>
                <w:szCs w:val="22"/>
              </w:rPr>
              <w:t>3B: Draw the Shape </w:t>
            </w:r>
          </w:p>
          <w:p w14:paraId="5E153BC9" w14:textId="6FA38155" w:rsidR="00ED6227" w:rsidRDefault="00ED6227" w:rsidP="00ED622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 Light" w:hAnsi="Calibri Light" w:cs="Calibri Light"/>
              </w:rPr>
            </w:pPr>
          </w:p>
          <w:p w14:paraId="5ED0CB3C" w14:textId="77777777" w:rsidR="00ED6227" w:rsidRDefault="00ED6227" w:rsidP="00ED622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 Light" w:hAnsi="Calibri Light" w:cs="Calibri Light"/>
                <w:sz w:val="22"/>
                <w:szCs w:val="22"/>
                <w:u w:val="single"/>
              </w:rPr>
              <w:t>Intervention</w:t>
            </w:r>
            <w:r>
              <w:rPr>
                <w:rStyle w:val="eop"/>
                <w:rFonts w:ascii="Calibri Light" w:hAnsi="Calibri Light" w:cs="Calibri Light"/>
                <w:sz w:val="22"/>
                <w:szCs w:val="22"/>
              </w:rPr>
              <w:t> </w:t>
            </w:r>
          </w:p>
          <w:p w14:paraId="0B119345" w14:textId="77777777" w:rsidR="00ED6227" w:rsidRDefault="2790A39D" w:rsidP="0C713E4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 Light" w:eastAsia="Calibri Light" w:hAnsi="Calibri Light" w:cs="Calibri Light"/>
                <w:color w:val="6FAC47"/>
                <w:sz w:val="22"/>
                <w:szCs w:val="22"/>
              </w:rPr>
            </w:pPr>
            <w:r w:rsidRPr="0C713E4D">
              <w:rPr>
                <w:rStyle w:val="eop"/>
                <w:rFonts w:ascii="Calibri Light" w:eastAsia="Calibri Light" w:hAnsi="Calibri Light" w:cs="Calibri Light"/>
                <w:color w:val="6FAC47"/>
                <w:sz w:val="22"/>
                <w:szCs w:val="22"/>
              </w:rPr>
              <w:t>5: Covering Outlines </w:t>
            </w:r>
          </w:p>
          <w:p w14:paraId="68E365AF" w14:textId="35948565" w:rsidR="00EA734D" w:rsidRDefault="2790A39D" w:rsidP="0C713E4D">
            <w:pPr>
              <w:pStyle w:val="paragraph"/>
              <w:spacing w:before="0" w:beforeAutospacing="0" w:after="0" w:afterAutospacing="0"/>
              <w:rPr>
                <w:rStyle w:val="normaltextrun"/>
                <w:rFonts w:ascii="Calibri Light" w:eastAsia="Calibri Light" w:hAnsi="Calibri Light" w:cs="Calibri Light"/>
                <w:strike/>
                <w:color w:val="FF0000"/>
                <w:sz w:val="22"/>
                <w:szCs w:val="22"/>
              </w:rPr>
            </w:pPr>
            <w:r w:rsidRPr="0C713E4D">
              <w:rPr>
                <w:rStyle w:val="normaltextrun"/>
                <w:rFonts w:ascii="Calibri Light" w:eastAsia="Calibri Light" w:hAnsi="Calibri Light" w:cs="Calibri Light"/>
                <w:strike/>
                <w:color w:val="FF0000"/>
                <w:sz w:val="22"/>
                <w:szCs w:val="22"/>
              </w:rPr>
              <w:t>6: Describing Solids </w:t>
            </w:r>
          </w:p>
        </w:tc>
      </w:tr>
      <w:tr w:rsidR="00EA734D" w14:paraId="63CC4135" w14:textId="77777777" w:rsidTr="0C713E4D">
        <w:tc>
          <w:tcPr>
            <w:tcW w:w="1668" w:type="dxa"/>
          </w:tcPr>
          <w:p w14:paraId="61ED469C" w14:textId="1AC9CFF3" w:rsidR="00EA734D" w:rsidRPr="00787E95" w:rsidRDefault="2790A39D" w:rsidP="0C713E4D">
            <w:pPr>
              <w:rPr>
                <w:rFonts w:asciiTheme="majorHAnsi" w:eastAsiaTheme="majorEastAsia" w:hAnsiTheme="majorHAnsi" w:cstheme="majorBidi"/>
              </w:rPr>
            </w:pPr>
            <w:r w:rsidRPr="00787E95">
              <w:rPr>
                <w:rFonts w:asciiTheme="majorHAnsi" w:eastAsiaTheme="majorEastAsia" w:hAnsiTheme="majorHAnsi" w:cstheme="majorBidi"/>
              </w:rPr>
              <w:t xml:space="preserve">Location and Movement </w:t>
            </w:r>
            <w:r w:rsidR="00787E95">
              <w:rPr>
                <w:rFonts w:asciiTheme="majorHAnsi" w:eastAsiaTheme="majorEastAsia" w:hAnsiTheme="majorHAnsi" w:cstheme="majorBidi"/>
              </w:rPr>
              <w:t>(Kit)</w:t>
            </w:r>
          </w:p>
        </w:tc>
        <w:tc>
          <w:tcPr>
            <w:tcW w:w="4110" w:type="dxa"/>
          </w:tcPr>
          <w:p w14:paraId="66BABCBD" w14:textId="77777777" w:rsidR="00EA734D" w:rsidRDefault="00EA734D" w:rsidP="00D54E12"/>
        </w:tc>
        <w:tc>
          <w:tcPr>
            <w:tcW w:w="3798" w:type="dxa"/>
          </w:tcPr>
          <w:p w14:paraId="132B0668" w14:textId="77777777" w:rsidR="00ED6227" w:rsidRPr="001B353F" w:rsidRDefault="2790A39D" w:rsidP="0C713E4D">
            <w:pPr>
              <w:pStyle w:val="paragraph"/>
              <w:spacing w:before="0" w:beforeAutospacing="0" w:after="0" w:afterAutospacing="0"/>
              <w:rPr>
                <w:rStyle w:val="normaltextrun"/>
                <w:rFonts w:ascii="Calibri Light" w:eastAsia="Calibri Light" w:hAnsi="Calibri Light" w:cs="Calibri Light"/>
                <w:strike/>
                <w:color w:val="FF0000"/>
                <w:sz w:val="22"/>
                <w:szCs w:val="22"/>
              </w:rPr>
            </w:pPr>
            <w:r w:rsidRPr="0C713E4D">
              <w:rPr>
                <w:rStyle w:val="normaltextrun"/>
                <w:rFonts w:ascii="Calibri Light" w:eastAsia="Calibri Light" w:hAnsi="Calibri Light" w:cs="Calibri Light"/>
                <w:strike/>
                <w:color w:val="FF0000"/>
                <w:sz w:val="22"/>
                <w:szCs w:val="22"/>
              </w:rPr>
              <w:t>18. Reading Maps </w:t>
            </w:r>
          </w:p>
          <w:p w14:paraId="74A18A70" w14:textId="77777777" w:rsidR="00ED6227" w:rsidRPr="001B353F" w:rsidRDefault="2790A39D" w:rsidP="0C713E4D">
            <w:pPr>
              <w:pStyle w:val="paragraph"/>
              <w:spacing w:before="0" w:beforeAutospacing="0" w:after="0" w:afterAutospacing="0"/>
              <w:rPr>
                <w:rStyle w:val="normaltextrun"/>
                <w:rFonts w:ascii="Calibri Light" w:eastAsia="Calibri Light" w:hAnsi="Calibri Light" w:cs="Calibri Light"/>
                <w:strike/>
                <w:color w:val="FF0000"/>
                <w:sz w:val="22"/>
                <w:szCs w:val="22"/>
              </w:rPr>
            </w:pPr>
            <w:r w:rsidRPr="0C713E4D">
              <w:rPr>
                <w:rStyle w:val="normaltextrun"/>
                <w:rFonts w:ascii="Calibri Light" w:eastAsia="Calibri Light" w:hAnsi="Calibri Light" w:cs="Calibri Light"/>
                <w:strike/>
                <w:color w:val="FF0000"/>
                <w:sz w:val="22"/>
                <w:szCs w:val="22"/>
              </w:rPr>
              <w:t>19. Drawing a Map </w:t>
            </w:r>
          </w:p>
          <w:p w14:paraId="7448CF8A" w14:textId="77777777" w:rsidR="00ED6227" w:rsidRPr="001B353F" w:rsidRDefault="2790A39D" w:rsidP="0C713E4D">
            <w:pPr>
              <w:pStyle w:val="paragraph"/>
              <w:spacing w:before="0" w:beforeAutospacing="0" w:after="0" w:afterAutospacing="0"/>
              <w:rPr>
                <w:rStyle w:val="normaltextrun"/>
                <w:rFonts w:ascii="Calibri Light" w:eastAsia="Calibri Light" w:hAnsi="Calibri Light" w:cs="Calibri Light"/>
                <w:strike/>
                <w:color w:val="FF0000"/>
                <w:sz w:val="22"/>
                <w:szCs w:val="22"/>
              </w:rPr>
            </w:pPr>
            <w:r w:rsidRPr="0C713E4D">
              <w:rPr>
                <w:rStyle w:val="normaltextrun"/>
                <w:rFonts w:ascii="Calibri Light" w:eastAsia="Calibri Light" w:hAnsi="Calibri Light" w:cs="Calibri Light"/>
                <w:strike/>
                <w:color w:val="FF0000"/>
                <w:sz w:val="22"/>
                <w:szCs w:val="22"/>
              </w:rPr>
              <w:t>20. Perspective Taking </w:t>
            </w:r>
          </w:p>
          <w:p w14:paraId="284ECDDB" w14:textId="77777777" w:rsidR="00ED6227" w:rsidRDefault="2790A39D" w:rsidP="0C713E4D">
            <w:pPr>
              <w:pStyle w:val="paragraph"/>
              <w:spacing w:before="0" w:beforeAutospacing="0" w:after="0" w:afterAutospacing="0"/>
              <w:rPr>
                <w:rStyle w:val="normaltextrun"/>
                <w:rFonts w:ascii="Calibri Light" w:eastAsia="Calibri Light" w:hAnsi="Calibri Light" w:cs="Calibri Light"/>
                <w:strike/>
                <w:color w:val="FF0000"/>
                <w:sz w:val="22"/>
                <w:szCs w:val="22"/>
              </w:rPr>
            </w:pPr>
            <w:r w:rsidRPr="0C713E4D">
              <w:rPr>
                <w:rStyle w:val="normaltextrun"/>
                <w:rFonts w:ascii="Calibri Light" w:eastAsia="Calibri Light" w:hAnsi="Calibri Light" w:cs="Calibri Light"/>
                <w:strike/>
                <w:color w:val="FF0000"/>
                <w:sz w:val="22"/>
                <w:szCs w:val="22"/>
              </w:rPr>
              <w:t>21. Consolidation </w:t>
            </w:r>
          </w:p>
          <w:p w14:paraId="723C139C" w14:textId="6106299D" w:rsidR="00ED6227" w:rsidRDefault="00ED6227" w:rsidP="0C713E4D">
            <w:pPr>
              <w:pStyle w:val="paragraph"/>
              <w:spacing w:before="0" w:beforeAutospacing="0" w:after="0" w:afterAutospacing="0"/>
              <w:rPr>
                <w:rStyle w:val="normaltextrun"/>
                <w:rFonts w:ascii="Calibri Light" w:eastAsia="Calibri Light" w:hAnsi="Calibri Light" w:cs="Calibri Light"/>
                <w:strike/>
                <w:color w:val="FF0000"/>
                <w:sz w:val="22"/>
                <w:szCs w:val="22"/>
              </w:rPr>
            </w:pPr>
          </w:p>
          <w:p w14:paraId="05C94BB3" w14:textId="77777777" w:rsidR="00ED6227" w:rsidRPr="001B353F" w:rsidRDefault="2790A39D" w:rsidP="0C713E4D">
            <w:pPr>
              <w:pStyle w:val="paragraph"/>
              <w:spacing w:before="0" w:beforeAutospacing="0" w:after="0" w:afterAutospacing="0"/>
              <w:rPr>
                <w:rStyle w:val="normaltextrun"/>
                <w:rFonts w:ascii="Calibri Light" w:eastAsia="Calibri Light" w:hAnsi="Calibri Light" w:cs="Calibri Light"/>
                <w:strike/>
                <w:color w:val="FF0000"/>
                <w:sz w:val="22"/>
                <w:szCs w:val="22"/>
              </w:rPr>
            </w:pPr>
            <w:r w:rsidRPr="0C713E4D">
              <w:rPr>
                <w:rStyle w:val="normaltextrun"/>
                <w:rFonts w:ascii="Calibri Light" w:eastAsia="Calibri Light" w:hAnsi="Calibri Light" w:cs="Calibri Light"/>
                <w:strike/>
                <w:color w:val="FF0000"/>
                <w:sz w:val="22"/>
                <w:szCs w:val="22"/>
              </w:rPr>
              <w:t xml:space="preserve">Math </w:t>
            </w:r>
            <w:proofErr w:type="gramStart"/>
            <w:r w:rsidRPr="0C713E4D">
              <w:rPr>
                <w:rStyle w:val="normaltextrun"/>
                <w:rFonts w:ascii="Calibri Light" w:eastAsia="Calibri Light" w:hAnsi="Calibri Light" w:cs="Calibri Light"/>
                <w:strike/>
                <w:color w:val="FF0000"/>
                <w:sz w:val="22"/>
                <w:szCs w:val="22"/>
              </w:rPr>
              <w:t>Every Day</w:t>
            </w:r>
            <w:proofErr w:type="gramEnd"/>
            <w:r w:rsidRPr="0C713E4D">
              <w:rPr>
                <w:rStyle w:val="normaltextrun"/>
                <w:rFonts w:ascii="Calibri Light" w:eastAsia="Calibri Light" w:hAnsi="Calibri Light" w:cs="Calibri Light"/>
                <w:strike/>
                <w:color w:val="FF0000"/>
                <w:sz w:val="22"/>
                <w:szCs w:val="22"/>
              </w:rPr>
              <w:t xml:space="preserve"> Card </w:t>
            </w:r>
          </w:p>
          <w:p w14:paraId="1669C79B" w14:textId="77777777" w:rsidR="00ED6227" w:rsidRPr="001B353F" w:rsidRDefault="2790A39D" w:rsidP="0C713E4D">
            <w:pPr>
              <w:pStyle w:val="paragraph"/>
              <w:spacing w:before="0" w:beforeAutospacing="0" w:after="0" w:afterAutospacing="0"/>
              <w:rPr>
                <w:rStyle w:val="normaltextrun"/>
                <w:rFonts w:ascii="Calibri Light" w:eastAsia="Calibri Light" w:hAnsi="Calibri Light" w:cs="Calibri Light"/>
                <w:strike/>
                <w:color w:val="FF0000"/>
                <w:sz w:val="22"/>
                <w:szCs w:val="22"/>
              </w:rPr>
            </w:pPr>
            <w:r w:rsidRPr="0C713E4D">
              <w:rPr>
                <w:rStyle w:val="normaltextrun"/>
                <w:rFonts w:ascii="Calibri Light" w:eastAsia="Calibri Light" w:hAnsi="Calibri Light" w:cs="Calibri Light"/>
                <w:strike/>
                <w:color w:val="FF0000"/>
                <w:sz w:val="22"/>
                <w:szCs w:val="22"/>
              </w:rPr>
              <w:t>4A: Our Design </w:t>
            </w:r>
          </w:p>
          <w:p w14:paraId="731B33E9" w14:textId="77777777" w:rsidR="00ED6227" w:rsidRPr="001B353F" w:rsidRDefault="2790A39D" w:rsidP="0C713E4D">
            <w:pPr>
              <w:pStyle w:val="paragraph"/>
              <w:spacing w:before="0" w:beforeAutospacing="0" w:after="0" w:afterAutospacing="0"/>
              <w:rPr>
                <w:rStyle w:val="normaltextrun"/>
                <w:rFonts w:ascii="Calibri Light" w:eastAsia="Calibri Light" w:hAnsi="Calibri Light" w:cs="Calibri Light"/>
                <w:strike/>
                <w:color w:val="FF0000"/>
                <w:sz w:val="22"/>
                <w:szCs w:val="22"/>
              </w:rPr>
            </w:pPr>
            <w:r w:rsidRPr="0C713E4D">
              <w:rPr>
                <w:rStyle w:val="normaltextrun"/>
                <w:rFonts w:ascii="Calibri Light" w:eastAsia="Calibri Light" w:hAnsi="Calibri Light" w:cs="Calibri Light"/>
                <w:strike/>
                <w:color w:val="FF0000"/>
                <w:sz w:val="22"/>
                <w:szCs w:val="22"/>
              </w:rPr>
              <w:t>4A; Treasure Map </w:t>
            </w:r>
          </w:p>
          <w:p w14:paraId="75A37118" w14:textId="77777777" w:rsidR="00ED6227" w:rsidRPr="001B353F" w:rsidRDefault="2790A39D" w:rsidP="0C713E4D">
            <w:pPr>
              <w:pStyle w:val="paragraph"/>
              <w:spacing w:before="0" w:beforeAutospacing="0" w:after="0" w:afterAutospacing="0"/>
              <w:rPr>
                <w:rStyle w:val="normaltextrun"/>
                <w:rFonts w:ascii="Calibri Light" w:eastAsia="Calibri Light" w:hAnsi="Calibri Light" w:cs="Calibri Light"/>
                <w:strike/>
                <w:color w:val="FF0000"/>
                <w:sz w:val="22"/>
                <w:szCs w:val="22"/>
              </w:rPr>
            </w:pPr>
            <w:r w:rsidRPr="0C713E4D">
              <w:rPr>
                <w:rStyle w:val="normaltextrun"/>
                <w:rFonts w:ascii="Calibri Light" w:eastAsia="Calibri Light" w:hAnsi="Calibri Light" w:cs="Calibri Light"/>
                <w:strike/>
                <w:color w:val="FF0000"/>
                <w:sz w:val="22"/>
                <w:szCs w:val="22"/>
              </w:rPr>
              <w:t>4B: Crazy Creatures </w:t>
            </w:r>
          </w:p>
          <w:p w14:paraId="3D5FE24B" w14:textId="6C69913B" w:rsidR="00ED6227" w:rsidRDefault="2790A39D" w:rsidP="0C713E4D">
            <w:pPr>
              <w:pStyle w:val="paragraph"/>
              <w:spacing w:before="0" w:beforeAutospacing="0" w:after="0" w:afterAutospacing="0"/>
              <w:rPr>
                <w:rStyle w:val="normaltextrun"/>
                <w:rFonts w:ascii="Calibri Light" w:eastAsia="Calibri Light" w:hAnsi="Calibri Light" w:cs="Calibri Light"/>
                <w:strike/>
                <w:color w:val="FF0000"/>
                <w:sz w:val="22"/>
                <w:szCs w:val="22"/>
              </w:rPr>
            </w:pPr>
            <w:r w:rsidRPr="0C713E4D">
              <w:rPr>
                <w:rStyle w:val="normaltextrun"/>
                <w:rFonts w:ascii="Calibri Light" w:eastAsia="Calibri Light" w:hAnsi="Calibri Light" w:cs="Calibri Light"/>
                <w:strike/>
                <w:color w:val="FF0000"/>
                <w:sz w:val="22"/>
                <w:szCs w:val="22"/>
              </w:rPr>
              <w:t>4B: Perspective Matching Game </w:t>
            </w:r>
          </w:p>
          <w:p w14:paraId="22792493" w14:textId="329F4E41" w:rsidR="00ED6227" w:rsidRDefault="00ED6227" w:rsidP="0C713E4D">
            <w:pPr>
              <w:pStyle w:val="paragraph"/>
              <w:spacing w:before="0" w:beforeAutospacing="0" w:after="0" w:afterAutospacing="0"/>
              <w:rPr>
                <w:rStyle w:val="normaltextrun"/>
                <w:rFonts w:ascii="Calibri Light" w:eastAsia="Calibri Light" w:hAnsi="Calibri Light" w:cs="Calibri Light"/>
                <w:strike/>
                <w:color w:val="FF0000"/>
                <w:sz w:val="22"/>
                <w:szCs w:val="22"/>
              </w:rPr>
            </w:pPr>
          </w:p>
          <w:p w14:paraId="1C7CE044" w14:textId="77777777" w:rsidR="00ED6227" w:rsidRPr="001B353F" w:rsidRDefault="2790A39D" w:rsidP="0C713E4D">
            <w:pPr>
              <w:pStyle w:val="paragraph"/>
              <w:spacing w:before="0" w:beforeAutospacing="0" w:after="0" w:afterAutospacing="0"/>
              <w:rPr>
                <w:rStyle w:val="normaltextrun"/>
                <w:rFonts w:ascii="Calibri Light" w:eastAsia="Calibri Light" w:hAnsi="Calibri Light" w:cs="Calibri Light"/>
                <w:strike/>
                <w:color w:val="FF0000"/>
                <w:sz w:val="22"/>
                <w:szCs w:val="22"/>
              </w:rPr>
            </w:pPr>
            <w:r w:rsidRPr="0C713E4D">
              <w:rPr>
                <w:rStyle w:val="normaltextrun"/>
                <w:rFonts w:ascii="Calibri Light" w:eastAsia="Calibri Light" w:hAnsi="Calibri Light" w:cs="Calibri Light"/>
                <w:strike/>
                <w:color w:val="FF0000"/>
                <w:sz w:val="22"/>
                <w:szCs w:val="22"/>
              </w:rPr>
              <w:t>Intervention </w:t>
            </w:r>
          </w:p>
          <w:p w14:paraId="7DB44167" w14:textId="77777777" w:rsidR="00ED6227" w:rsidRPr="001B353F" w:rsidRDefault="2790A39D" w:rsidP="0C713E4D">
            <w:pPr>
              <w:pStyle w:val="paragraph"/>
              <w:spacing w:before="0" w:beforeAutospacing="0" w:after="0" w:afterAutospacing="0"/>
              <w:rPr>
                <w:rStyle w:val="normaltextrun"/>
                <w:rFonts w:ascii="Calibri Light" w:eastAsia="Calibri Light" w:hAnsi="Calibri Light" w:cs="Calibri Light"/>
                <w:strike/>
                <w:color w:val="FF0000"/>
                <w:sz w:val="22"/>
                <w:szCs w:val="22"/>
              </w:rPr>
            </w:pPr>
            <w:r w:rsidRPr="0C713E4D">
              <w:rPr>
                <w:rStyle w:val="normaltextrun"/>
                <w:rFonts w:ascii="Calibri Light" w:eastAsia="Calibri Light" w:hAnsi="Calibri Light" w:cs="Calibri Light"/>
                <w:strike/>
                <w:color w:val="FF0000"/>
                <w:sz w:val="22"/>
                <w:szCs w:val="22"/>
              </w:rPr>
              <w:lastRenderedPageBreak/>
              <w:t>7: Tower Views </w:t>
            </w:r>
          </w:p>
          <w:p w14:paraId="24E79858" w14:textId="26402A14" w:rsidR="00EA734D" w:rsidRDefault="2790A39D" w:rsidP="0C713E4D">
            <w:pPr>
              <w:pStyle w:val="paragraph"/>
              <w:spacing w:before="0" w:beforeAutospacing="0" w:after="0" w:afterAutospacing="0"/>
              <w:rPr>
                <w:rStyle w:val="normaltextrun"/>
                <w:rFonts w:ascii="Calibri Light" w:eastAsia="Calibri Light" w:hAnsi="Calibri Light" w:cs="Calibri Light"/>
                <w:strike/>
                <w:color w:val="FF0000"/>
                <w:sz w:val="22"/>
                <w:szCs w:val="22"/>
              </w:rPr>
            </w:pPr>
            <w:r w:rsidRPr="0C713E4D">
              <w:rPr>
                <w:rStyle w:val="normaltextrun"/>
                <w:rFonts w:ascii="Calibri Light" w:eastAsia="Calibri Light" w:hAnsi="Calibri Light" w:cs="Calibri Light"/>
                <w:strike/>
                <w:color w:val="FF0000"/>
                <w:sz w:val="22"/>
                <w:szCs w:val="22"/>
              </w:rPr>
              <w:t>8: Direction Buddies </w:t>
            </w:r>
          </w:p>
        </w:tc>
      </w:tr>
      <w:tr w:rsidR="00ED6227" w14:paraId="03472A82" w14:textId="77777777" w:rsidTr="0C713E4D">
        <w:tc>
          <w:tcPr>
            <w:tcW w:w="1668" w:type="dxa"/>
          </w:tcPr>
          <w:p w14:paraId="33293274" w14:textId="2A5707F8" w:rsidR="00ED6227" w:rsidRPr="00787E95" w:rsidRDefault="2790A39D" w:rsidP="0C713E4D">
            <w:pPr>
              <w:rPr>
                <w:rFonts w:asciiTheme="majorHAnsi" w:eastAsiaTheme="majorEastAsia" w:hAnsiTheme="majorHAnsi" w:cstheme="majorBidi"/>
              </w:rPr>
            </w:pPr>
            <w:r w:rsidRPr="00787E95">
              <w:rPr>
                <w:rFonts w:asciiTheme="majorHAnsi" w:eastAsiaTheme="majorEastAsia" w:hAnsiTheme="majorHAnsi" w:cstheme="majorBidi"/>
              </w:rPr>
              <w:lastRenderedPageBreak/>
              <w:t>Coding</w:t>
            </w:r>
            <w:r w:rsidR="00787E95">
              <w:rPr>
                <w:rFonts w:asciiTheme="majorHAnsi" w:eastAsiaTheme="majorEastAsia" w:hAnsiTheme="majorHAnsi" w:cstheme="majorBidi"/>
              </w:rPr>
              <w:t xml:space="preserve"> (Kit)</w:t>
            </w:r>
          </w:p>
        </w:tc>
        <w:tc>
          <w:tcPr>
            <w:tcW w:w="4110" w:type="dxa"/>
          </w:tcPr>
          <w:p w14:paraId="4E8157E4" w14:textId="77777777" w:rsidR="00ED6227" w:rsidRDefault="00ED6227" w:rsidP="00D54E12"/>
        </w:tc>
        <w:tc>
          <w:tcPr>
            <w:tcW w:w="3798" w:type="dxa"/>
          </w:tcPr>
          <w:p w14:paraId="38A98171" w14:textId="77777777" w:rsidR="00110676" w:rsidRPr="001B353F" w:rsidRDefault="6F441BB5" w:rsidP="0C713E4D">
            <w:pPr>
              <w:pStyle w:val="paragraph"/>
              <w:spacing w:before="0" w:beforeAutospacing="0" w:after="0" w:afterAutospacing="0"/>
              <w:rPr>
                <w:rStyle w:val="normaltextrun"/>
                <w:rFonts w:ascii="Calibri Light" w:eastAsia="Calibri Light" w:hAnsi="Calibri Light" w:cs="Calibri Light"/>
                <w:strike/>
                <w:color w:val="FF0000"/>
                <w:sz w:val="22"/>
                <w:szCs w:val="22"/>
              </w:rPr>
            </w:pPr>
            <w:r w:rsidRPr="0C713E4D">
              <w:rPr>
                <w:rStyle w:val="normaltextrun"/>
                <w:rFonts w:ascii="Calibri Light" w:eastAsia="Calibri Light" w:hAnsi="Calibri Light" w:cs="Calibri Light"/>
                <w:strike/>
                <w:color w:val="FF0000"/>
                <w:sz w:val="22"/>
                <w:szCs w:val="22"/>
              </w:rPr>
              <w:t>22. Exploring Coding </w:t>
            </w:r>
          </w:p>
          <w:p w14:paraId="59D79DB9" w14:textId="77777777" w:rsidR="00110676" w:rsidRPr="001B353F" w:rsidRDefault="6F441BB5" w:rsidP="0C713E4D">
            <w:pPr>
              <w:pStyle w:val="paragraph"/>
              <w:spacing w:before="0" w:beforeAutospacing="0" w:after="0" w:afterAutospacing="0"/>
              <w:rPr>
                <w:rStyle w:val="normaltextrun"/>
                <w:rFonts w:ascii="Calibri Light" w:eastAsia="Calibri Light" w:hAnsi="Calibri Light" w:cs="Calibri Light"/>
                <w:strike/>
                <w:color w:val="FF0000"/>
                <w:sz w:val="22"/>
                <w:szCs w:val="22"/>
              </w:rPr>
            </w:pPr>
            <w:r w:rsidRPr="0C713E4D">
              <w:rPr>
                <w:rStyle w:val="normaltextrun"/>
                <w:rFonts w:ascii="Calibri Light" w:eastAsia="Calibri Light" w:hAnsi="Calibri Light" w:cs="Calibri Light"/>
                <w:strike/>
                <w:color w:val="FF0000"/>
                <w:sz w:val="22"/>
                <w:szCs w:val="22"/>
              </w:rPr>
              <w:t>23. Coding on a Grid </w:t>
            </w:r>
          </w:p>
          <w:p w14:paraId="3FCA9B99" w14:textId="77777777" w:rsidR="00110676" w:rsidRPr="001B353F" w:rsidRDefault="6F441BB5" w:rsidP="0C713E4D">
            <w:pPr>
              <w:pStyle w:val="paragraph"/>
              <w:spacing w:before="0" w:beforeAutospacing="0" w:after="0" w:afterAutospacing="0"/>
              <w:rPr>
                <w:rStyle w:val="normaltextrun"/>
                <w:rFonts w:ascii="Calibri Light" w:eastAsia="Calibri Light" w:hAnsi="Calibri Light" w:cs="Calibri Light"/>
                <w:strike/>
                <w:color w:val="FF0000"/>
                <w:sz w:val="22"/>
                <w:szCs w:val="22"/>
              </w:rPr>
            </w:pPr>
            <w:r w:rsidRPr="0C713E4D">
              <w:rPr>
                <w:rStyle w:val="normaltextrun"/>
                <w:rFonts w:ascii="Calibri Light" w:eastAsia="Calibri Light" w:hAnsi="Calibri Light" w:cs="Calibri Light"/>
                <w:strike/>
                <w:color w:val="FF0000"/>
                <w:sz w:val="22"/>
                <w:szCs w:val="22"/>
              </w:rPr>
              <w:t>24. Number Codes </w:t>
            </w:r>
          </w:p>
          <w:p w14:paraId="5AC00ACE" w14:textId="77777777" w:rsidR="00110676" w:rsidRDefault="6F441BB5" w:rsidP="0C713E4D">
            <w:pPr>
              <w:pStyle w:val="paragraph"/>
              <w:spacing w:before="0" w:beforeAutospacing="0" w:after="0" w:afterAutospacing="0"/>
              <w:rPr>
                <w:rStyle w:val="normaltextrun"/>
                <w:rFonts w:ascii="Calibri Light" w:eastAsia="Calibri Light" w:hAnsi="Calibri Light" w:cs="Calibri Light"/>
                <w:strike/>
                <w:color w:val="FF0000"/>
                <w:sz w:val="22"/>
                <w:szCs w:val="22"/>
              </w:rPr>
            </w:pPr>
            <w:r w:rsidRPr="0C713E4D">
              <w:rPr>
                <w:rStyle w:val="normaltextrun"/>
                <w:rFonts w:ascii="Calibri Light" w:eastAsia="Calibri Light" w:hAnsi="Calibri Light" w:cs="Calibri Light"/>
                <w:strike/>
                <w:color w:val="FF0000"/>
                <w:sz w:val="22"/>
                <w:szCs w:val="22"/>
              </w:rPr>
              <w:t>25. Consolidation </w:t>
            </w:r>
          </w:p>
          <w:p w14:paraId="146B72F4" w14:textId="4D68A111" w:rsidR="00110676" w:rsidRDefault="00110676" w:rsidP="0C713E4D">
            <w:pPr>
              <w:pStyle w:val="paragraph"/>
              <w:spacing w:before="0" w:beforeAutospacing="0" w:after="0" w:afterAutospacing="0"/>
              <w:rPr>
                <w:rStyle w:val="normaltextrun"/>
                <w:rFonts w:ascii="Calibri Light" w:eastAsia="Calibri Light" w:hAnsi="Calibri Light" w:cs="Calibri Light"/>
                <w:strike/>
                <w:color w:val="FF0000"/>
                <w:sz w:val="22"/>
                <w:szCs w:val="22"/>
              </w:rPr>
            </w:pPr>
          </w:p>
          <w:p w14:paraId="7925C69D" w14:textId="77777777" w:rsidR="00110676" w:rsidRPr="001B353F" w:rsidRDefault="6F441BB5" w:rsidP="0C713E4D">
            <w:pPr>
              <w:pStyle w:val="paragraph"/>
              <w:spacing w:before="0" w:beforeAutospacing="0" w:after="0" w:afterAutospacing="0"/>
              <w:rPr>
                <w:rStyle w:val="normaltextrun"/>
                <w:rFonts w:ascii="Calibri Light" w:eastAsia="Calibri Light" w:hAnsi="Calibri Light" w:cs="Calibri Light"/>
                <w:strike/>
                <w:color w:val="FF0000"/>
                <w:sz w:val="22"/>
                <w:szCs w:val="22"/>
              </w:rPr>
            </w:pPr>
            <w:r w:rsidRPr="0C713E4D">
              <w:rPr>
                <w:rStyle w:val="normaltextrun"/>
                <w:rFonts w:ascii="Calibri Light" w:eastAsia="Calibri Light" w:hAnsi="Calibri Light" w:cs="Calibri Light"/>
                <w:strike/>
                <w:color w:val="FF0000"/>
                <w:sz w:val="22"/>
                <w:szCs w:val="22"/>
              </w:rPr>
              <w:t xml:space="preserve">Math </w:t>
            </w:r>
            <w:proofErr w:type="gramStart"/>
            <w:r w:rsidRPr="0C713E4D">
              <w:rPr>
                <w:rStyle w:val="normaltextrun"/>
                <w:rFonts w:ascii="Calibri Light" w:eastAsia="Calibri Light" w:hAnsi="Calibri Light" w:cs="Calibri Light"/>
                <w:strike/>
                <w:color w:val="FF0000"/>
                <w:sz w:val="22"/>
                <w:szCs w:val="22"/>
              </w:rPr>
              <w:t>Every Day</w:t>
            </w:r>
            <w:proofErr w:type="gramEnd"/>
            <w:r w:rsidRPr="0C713E4D">
              <w:rPr>
                <w:rStyle w:val="normaltextrun"/>
                <w:rFonts w:ascii="Calibri Light" w:eastAsia="Calibri Light" w:hAnsi="Calibri Light" w:cs="Calibri Light"/>
                <w:strike/>
                <w:color w:val="FF0000"/>
                <w:sz w:val="22"/>
                <w:szCs w:val="22"/>
              </w:rPr>
              <w:t xml:space="preserve"> Card </w:t>
            </w:r>
          </w:p>
          <w:p w14:paraId="39417C48" w14:textId="77777777" w:rsidR="00110676" w:rsidRPr="001B353F" w:rsidRDefault="6F441BB5" w:rsidP="0C713E4D">
            <w:pPr>
              <w:pStyle w:val="paragraph"/>
              <w:spacing w:before="0" w:beforeAutospacing="0" w:after="0" w:afterAutospacing="0"/>
              <w:rPr>
                <w:rStyle w:val="normaltextrun"/>
                <w:rFonts w:ascii="Calibri Light" w:eastAsia="Calibri Light" w:hAnsi="Calibri Light" w:cs="Calibri Light"/>
                <w:strike/>
                <w:color w:val="FF0000"/>
                <w:sz w:val="22"/>
                <w:szCs w:val="22"/>
              </w:rPr>
            </w:pPr>
            <w:r w:rsidRPr="0C713E4D">
              <w:rPr>
                <w:rStyle w:val="normaltextrun"/>
                <w:rFonts w:ascii="Calibri Light" w:eastAsia="Calibri Light" w:hAnsi="Calibri Light" w:cs="Calibri Light"/>
                <w:strike/>
                <w:color w:val="FF0000"/>
                <w:sz w:val="22"/>
                <w:szCs w:val="22"/>
              </w:rPr>
              <w:t>5: Code of the Day </w:t>
            </w:r>
          </w:p>
          <w:p w14:paraId="2049AAC1" w14:textId="77777777" w:rsidR="00110676" w:rsidRDefault="6F441BB5" w:rsidP="0C713E4D">
            <w:pPr>
              <w:pStyle w:val="paragraph"/>
              <w:spacing w:before="0" w:beforeAutospacing="0" w:after="0" w:afterAutospacing="0"/>
              <w:rPr>
                <w:rStyle w:val="normaltextrun"/>
                <w:rFonts w:ascii="Calibri Light" w:eastAsia="Calibri Light" w:hAnsi="Calibri Light" w:cs="Calibri Light"/>
                <w:strike/>
                <w:color w:val="FF0000"/>
                <w:sz w:val="22"/>
                <w:szCs w:val="22"/>
              </w:rPr>
            </w:pPr>
            <w:r w:rsidRPr="0C713E4D">
              <w:rPr>
                <w:rStyle w:val="normaltextrun"/>
                <w:rFonts w:ascii="Calibri Light" w:eastAsia="Calibri Light" w:hAnsi="Calibri Light" w:cs="Calibri Light"/>
                <w:strike/>
                <w:color w:val="FF0000"/>
                <w:sz w:val="22"/>
                <w:szCs w:val="22"/>
              </w:rPr>
              <w:t>5: Wandering Animals </w:t>
            </w:r>
          </w:p>
          <w:p w14:paraId="4528645D" w14:textId="0F23D4F6" w:rsidR="00110676" w:rsidRDefault="00110676" w:rsidP="0C713E4D">
            <w:pPr>
              <w:pStyle w:val="paragraph"/>
              <w:spacing w:before="0" w:beforeAutospacing="0" w:after="0" w:afterAutospacing="0"/>
              <w:rPr>
                <w:rStyle w:val="normaltextrun"/>
                <w:rFonts w:ascii="Calibri Light" w:eastAsia="Calibri Light" w:hAnsi="Calibri Light" w:cs="Calibri Light"/>
                <w:strike/>
                <w:color w:val="FF0000"/>
                <w:sz w:val="22"/>
                <w:szCs w:val="22"/>
              </w:rPr>
            </w:pPr>
          </w:p>
          <w:p w14:paraId="399F0ABE" w14:textId="77777777" w:rsidR="00110676" w:rsidRPr="001B353F" w:rsidRDefault="6F441BB5" w:rsidP="0C713E4D">
            <w:pPr>
              <w:pStyle w:val="paragraph"/>
              <w:spacing w:before="0" w:beforeAutospacing="0" w:after="0" w:afterAutospacing="0"/>
              <w:rPr>
                <w:rStyle w:val="normaltextrun"/>
                <w:rFonts w:ascii="Calibri Light" w:eastAsia="Calibri Light" w:hAnsi="Calibri Light" w:cs="Calibri Light"/>
                <w:strike/>
                <w:color w:val="FF0000"/>
                <w:sz w:val="22"/>
                <w:szCs w:val="22"/>
              </w:rPr>
            </w:pPr>
            <w:r w:rsidRPr="0C713E4D">
              <w:rPr>
                <w:rStyle w:val="normaltextrun"/>
                <w:rFonts w:ascii="Calibri Light" w:eastAsia="Calibri Light" w:hAnsi="Calibri Light" w:cs="Calibri Light"/>
                <w:strike/>
                <w:color w:val="FF0000"/>
                <w:sz w:val="22"/>
                <w:szCs w:val="22"/>
              </w:rPr>
              <w:t>Intervention </w:t>
            </w:r>
          </w:p>
          <w:p w14:paraId="256BF564" w14:textId="77777777" w:rsidR="00110676" w:rsidRPr="001B353F" w:rsidRDefault="6F441BB5" w:rsidP="0C713E4D">
            <w:pPr>
              <w:pStyle w:val="paragraph"/>
              <w:spacing w:before="0" w:beforeAutospacing="0" w:after="0" w:afterAutospacing="0"/>
              <w:rPr>
                <w:rStyle w:val="normaltextrun"/>
                <w:rFonts w:ascii="Calibri Light" w:eastAsia="Calibri Light" w:hAnsi="Calibri Light" w:cs="Calibri Light"/>
                <w:strike/>
                <w:color w:val="FF0000"/>
                <w:sz w:val="22"/>
                <w:szCs w:val="22"/>
              </w:rPr>
            </w:pPr>
            <w:r w:rsidRPr="0C713E4D">
              <w:rPr>
                <w:rStyle w:val="normaltextrun"/>
                <w:rFonts w:ascii="Calibri Light" w:eastAsia="Calibri Light" w:hAnsi="Calibri Light" w:cs="Calibri Light"/>
                <w:strike/>
                <w:color w:val="FF0000"/>
                <w:sz w:val="22"/>
                <w:szCs w:val="22"/>
              </w:rPr>
              <w:t>9: I Spy </w:t>
            </w:r>
          </w:p>
          <w:p w14:paraId="5315B82B" w14:textId="09AED2D4" w:rsidR="00ED6227" w:rsidRDefault="6F441BB5" w:rsidP="0C713E4D">
            <w:pPr>
              <w:pStyle w:val="paragraph"/>
              <w:spacing w:before="0" w:beforeAutospacing="0" w:after="0" w:afterAutospacing="0"/>
              <w:rPr>
                <w:rStyle w:val="normaltextrun"/>
                <w:rFonts w:ascii="Calibri Light" w:eastAsia="Calibri Light" w:hAnsi="Calibri Light" w:cs="Calibri Light"/>
                <w:strike/>
                <w:color w:val="FF0000"/>
                <w:sz w:val="22"/>
                <w:szCs w:val="22"/>
              </w:rPr>
            </w:pPr>
            <w:r w:rsidRPr="0C713E4D">
              <w:rPr>
                <w:rStyle w:val="normaltextrun"/>
                <w:rFonts w:ascii="Calibri Light" w:eastAsia="Calibri Light" w:hAnsi="Calibri Light" w:cs="Calibri Light"/>
                <w:strike/>
                <w:color w:val="FF0000"/>
                <w:sz w:val="22"/>
                <w:szCs w:val="22"/>
              </w:rPr>
              <w:t>10: Five Questions </w:t>
            </w:r>
          </w:p>
        </w:tc>
      </w:tr>
    </w:tbl>
    <w:p w14:paraId="57909A03" w14:textId="77777777" w:rsidR="00C17122" w:rsidRDefault="00C17122" w:rsidP="00C17122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7"/>
        <w:gridCol w:w="3996"/>
        <w:gridCol w:w="3697"/>
      </w:tblGrid>
      <w:tr w:rsidR="00C17122" w:rsidRPr="00B66766" w14:paraId="4048FE43" w14:textId="77777777" w:rsidTr="00C17122">
        <w:tc>
          <w:tcPr>
            <w:tcW w:w="166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851F782" w14:textId="77777777" w:rsidR="00C17122" w:rsidRPr="00B66766" w:rsidRDefault="00C17122" w:rsidP="005C39BA">
            <w:pP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</w:pPr>
            <w:r w:rsidRPr="00B66766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  <w:t>Strand/Unit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B90FEE9" w14:textId="77777777" w:rsidR="00C17122" w:rsidRPr="00B66766" w:rsidRDefault="00C17122" w:rsidP="005C39BA">
            <w:pP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</w:pPr>
            <w:r w:rsidRPr="00B66766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  <w:t>Mathology.ca</w:t>
            </w:r>
          </w:p>
        </w:tc>
        <w:tc>
          <w:tcPr>
            <w:tcW w:w="379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48FEB77" w14:textId="77777777" w:rsidR="00C17122" w:rsidRPr="00B66766" w:rsidRDefault="00C17122" w:rsidP="005C39BA">
            <w:pP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  <w:t>Print Kit Prior to 2023</w:t>
            </w:r>
          </w:p>
        </w:tc>
      </w:tr>
      <w:tr w:rsidR="00EA734D" w14:paraId="3007BC47" w14:textId="77777777" w:rsidTr="00C17122">
        <w:tc>
          <w:tcPr>
            <w:tcW w:w="9576" w:type="dxa"/>
            <w:gridSpan w:val="3"/>
            <w:shd w:val="clear" w:color="auto" w:fill="F2F2F2" w:themeFill="background1" w:themeFillShade="F2"/>
          </w:tcPr>
          <w:p w14:paraId="2DEE74E8" w14:textId="77777777" w:rsidR="00EA734D" w:rsidRDefault="3767A800" w:rsidP="0C713E4D">
            <w:pPr>
              <w:rPr>
                <w:rFonts w:asciiTheme="majorHAnsi" w:eastAsiaTheme="majorEastAsia" w:hAnsiTheme="majorHAnsi" w:cstheme="majorBidi"/>
                <w:b/>
                <w:bCs/>
              </w:rPr>
            </w:pPr>
            <w:r w:rsidRPr="0C713E4D">
              <w:rPr>
                <w:rFonts w:asciiTheme="majorHAnsi" w:eastAsiaTheme="majorEastAsia" w:hAnsiTheme="majorHAnsi" w:cstheme="majorBidi"/>
                <w:b/>
                <w:bCs/>
              </w:rPr>
              <w:t>Data</w:t>
            </w:r>
          </w:p>
        </w:tc>
      </w:tr>
      <w:tr w:rsidR="00EA734D" w14:paraId="5F24893C" w14:textId="77777777" w:rsidTr="0C713E4D">
        <w:tc>
          <w:tcPr>
            <w:tcW w:w="1668" w:type="dxa"/>
          </w:tcPr>
          <w:p w14:paraId="33CEBB06" w14:textId="77777777" w:rsidR="00EA734D" w:rsidRDefault="00EA734D" w:rsidP="00D54E12">
            <w:r>
              <w:t>Data Management</w:t>
            </w:r>
          </w:p>
        </w:tc>
        <w:tc>
          <w:tcPr>
            <w:tcW w:w="4110" w:type="dxa"/>
          </w:tcPr>
          <w:p w14:paraId="30A4FA15" w14:textId="386593A4" w:rsidR="00EA734D" w:rsidRDefault="4F1AC070" w:rsidP="0C713E4D">
            <w:r>
              <w:t xml:space="preserve">1: </w:t>
            </w:r>
            <w:r w:rsidR="4FEC851E">
              <w:t>Interpreting Graphs 1</w:t>
            </w:r>
          </w:p>
          <w:p w14:paraId="3C160FCD" w14:textId="09E96893" w:rsidR="00F03072" w:rsidRDefault="378B7A2A" w:rsidP="0C713E4D">
            <w:r>
              <w:t xml:space="preserve">2: </w:t>
            </w:r>
            <w:r w:rsidR="4FEC851E">
              <w:t>Interpreting Graphs 2</w:t>
            </w:r>
          </w:p>
          <w:p w14:paraId="42918DBB" w14:textId="501CB7FE" w:rsidR="00F03072" w:rsidRDefault="07E9A0F7" w:rsidP="0C713E4D">
            <w:r>
              <w:t xml:space="preserve">3: </w:t>
            </w:r>
            <w:r w:rsidR="4FEC851E">
              <w:t>Creating a Survey</w:t>
            </w:r>
          </w:p>
          <w:p w14:paraId="64904CD8" w14:textId="0C5C6651" w:rsidR="00F03072" w:rsidRDefault="440FAED8" w:rsidP="0C713E4D">
            <w:r>
              <w:t xml:space="preserve">4: </w:t>
            </w:r>
            <w:r w:rsidR="4FEC851E">
              <w:t>Making Graphs 1</w:t>
            </w:r>
          </w:p>
          <w:p w14:paraId="443935D1" w14:textId="5EBBB79E" w:rsidR="00F03072" w:rsidRDefault="7F9EA02A" w:rsidP="0C713E4D">
            <w:r>
              <w:t xml:space="preserve">5: </w:t>
            </w:r>
            <w:r w:rsidR="4FEC851E">
              <w:t>Making Graphs 2</w:t>
            </w:r>
          </w:p>
          <w:p w14:paraId="6344467C" w14:textId="37A4B40E" w:rsidR="00F03072" w:rsidRDefault="2E6D3309" w:rsidP="0C713E4D">
            <w:r>
              <w:t xml:space="preserve">6: </w:t>
            </w:r>
            <w:r w:rsidR="5A628730">
              <w:t xml:space="preserve">Representing </w:t>
            </w:r>
            <w:r w:rsidR="4FEC851E">
              <w:t>Data through First Nations, M</w:t>
            </w:r>
            <w:r w:rsidR="126F6616">
              <w:t>é</w:t>
            </w:r>
            <w:r w:rsidR="4FEC851E">
              <w:t>tis, and Inuit Stories</w:t>
            </w:r>
            <w:r w:rsidR="007845C1">
              <w:t>*</w:t>
            </w:r>
          </w:p>
          <w:p w14:paraId="61873748" w14:textId="38588053" w:rsidR="00F03072" w:rsidRDefault="16E3B352" w:rsidP="0C713E4D">
            <w:r>
              <w:t xml:space="preserve">7: </w:t>
            </w:r>
            <w:r w:rsidR="4FEC851E">
              <w:t>Consolidation</w:t>
            </w:r>
          </w:p>
          <w:p w14:paraId="002EFDB2" w14:textId="1F3C25EA" w:rsidR="00F03072" w:rsidRDefault="00F03072" w:rsidP="00F03072">
            <w:pPr>
              <w:pStyle w:val="ListParagraph"/>
            </w:pPr>
          </w:p>
        </w:tc>
        <w:tc>
          <w:tcPr>
            <w:tcW w:w="3798" w:type="dxa"/>
          </w:tcPr>
          <w:p w14:paraId="41A5335B" w14:textId="77777777" w:rsidR="00110676" w:rsidRPr="001F4D13" w:rsidRDefault="6F441BB5" w:rsidP="0C713E4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eastAsiaTheme="majorEastAsia" w:hAnsiTheme="majorHAnsi" w:cstheme="majorBidi"/>
                <w:i/>
                <w:iCs/>
                <w:color w:val="FFC000" w:themeColor="accent4"/>
                <w:sz w:val="22"/>
                <w:szCs w:val="22"/>
              </w:rPr>
            </w:pPr>
            <w:r w:rsidRPr="0C713E4D">
              <w:rPr>
                <w:rStyle w:val="normaltextrun"/>
                <w:rFonts w:asciiTheme="majorHAnsi" w:eastAsiaTheme="majorEastAsia" w:hAnsiTheme="majorHAnsi" w:cstheme="majorBidi"/>
                <w:i/>
                <w:iCs/>
                <w:color w:val="FFC000" w:themeColor="accent4"/>
                <w:sz w:val="22"/>
                <w:szCs w:val="22"/>
              </w:rPr>
              <w:t>1. Interpreting Graphs 1 </w:t>
            </w:r>
          </w:p>
          <w:p w14:paraId="79B0101C" w14:textId="77777777" w:rsidR="00110676" w:rsidRDefault="6F441BB5" w:rsidP="0C713E4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eastAsiaTheme="majorEastAsia" w:hAnsiTheme="majorHAnsi" w:cstheme="majorBidi"/>
                <w:i/>
                <w:iCs/>
                <w:color w:val="FFC000" w:themeColor="accent4"/>
                <w:sz w:val="22"/>
                <w:szCs w:val="22"/>
              </w:rPr>
            </w:pPr>
            <w:r w:rsidRPr="0C713E4D">
              <w:rPr>
                <w:rStyle w:val="normaltextrun"/>
                <w:rFonts w:asciiTheme="majorHAnsi" w:eastAsiaTheme="majorEastAsia" w:hAnsiTheme="majorHAnsi" w:cstheme="majorBidi"/>
                <w:i/>
                <w:iCs/>
                <w:color w:val="FFC000" w:themeColor="accent4"/>
                <w:sz w:val="22"/>
                <w:szCs w:val="22"/>
              </w:rPr>
              <w:t>2. Interpreting Graphs 2 </w:t>
            </w:r>
          </w:p>
          <w:p w14:paraId="7266EB25" w14:textId="0AEBF7AC" w:rsidR="00110676" w:rsidRDefault="6F441BB5" w:rsidP="0C713E4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 Light" w:eastAsia="Calibri Light" w:hAnsi="Calibri Light" w:cs="Calibri Light"/>
                <w:color w:val="6FAC47"/>
                <w:sz w:val="22"/>
                <w:szCs w:val="22"/>
              </w:rPr>
            </w:pPr>
            <w:r w:rsidRPr="0C713E4D">
              <w:rPr>
                <w:rStyle w:val="eop"/>
                <w:rFonts w:ascii="Calibri Light" w:eastAsia="Calibri Light" w:hAnsi="Calibri Light" w:cs="Calibri Light"/>
                <w:color w:val="6FAC47"/>
                <w:sz w:val="22"/>
                <w:szCs w:val="22"/>
              </w:rPr>
              <w:t>3. Creating Survey</w:t>
            </w:r>
          </w:p>
          <w:p w14:paraId="7157D6B6" w14:textId="77777777" w:rsidR="00110676" w:rsidRPr="00491958" w:rsidRDefault="6F441BB5" w:rsidP="0C713E4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 Light" w:eastAsia="Calibri Light" w:hAnsi="Calibri Light" w:cs="Calibri Light"/>
                <w:color w:val="6FAC47"/>
                <w:sz w:val="22"/>
                <w:szCs w:val="22"/>
              </w:rPr>
            </w:pPr>
            <w:r w:rsidRPr="0C713E4D">
              <w:rPr>
                <w:rStyle w:val="eop"/>
                <w:rFonts w:ascii="Calibri Light" w:eastAsia="Calibri Light" w:hAnsi="Calibri Light" w:cs="Calibri Light"/>
                <w:color w:val="6FAC47"/>
                <w:sz w:val="22"/>
                <w:szCs w:val="22"/>
              </w:rPr>
              <w:t>4. Making Graphs 1 </w:t>
            </w:r>
          </w:p>
          <w:p w14:paraId="51D4F017" w14:textId="77777777" w:rsidR="00110676" w:rsidRDefault="6F441BB5" w:rsidP="0C713E4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eastAsiaTheme="majorEastAsia" w:hAnsiTheme="majorHAnsi" w:cstheme="majorBidi"/>
                <w:i/>
                <w:iCs/>
                <w:color w:val="FFC000" w:themeColor="accent4"/>
                <w:sz w:val="22"/>
                <w:szCs w:val="22"/>
              </w:rPr>
            </w:pPr>
            <w:r w:rsidRPr="0C713E4D">
              <w:rPr>
                <w:rStyle w:val="normaltextrun"/>
                <w:rFonts w:asciiTheme="majorHAnsi" w:eastAsiaTheme="majorEastAsia" w:hAnsiTheme="majorHAnsi" w:cstheme="majorBidi"/>
                <w:i/>
                <w:iCs/>
                <w:color w:val="FFC000" w:themeColor="accent4"/>
                <w:sz w:val="22"/>
                <w:szCs w:val="22"/>
              </w:rPr>
              <w:t>5. Making Graphs 2 </w:t>
            </w:r>
          </w:p>
          <w:p w14:paraId="710B7273" w14:textId="7496EA47" w:rsidR="00110676" w:rsidRPr="00491958" w:rsidRDefault="6F441BB5" w:rsidP="0C713E4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 Light" w:eastAsia="Calibri Light" w:hAnsi="Calibri Light" w:cs="Calibri Light"/>
                <w:color w:val="6FAC47"/>
                <w:sz w:val="22"/>
                <w:szCs w:val="22"/>
              </w:rPr>
            </w:pPr>
            <w:r w:rsidRPr="0C713E4D">
              <w:rPr>
                <w:rStyle w:val="eop"/>
                <w:rFonts w:ascii="Calibri Light" w:eastAsia="Calibri Light" w:hAnsi="Calibri Light" w:cs="Calibri Light"/>
                <w:color w:val="6FAC47"/>
                <w:sz w:val="22"/>
                <w:szCs w:val="22"/>
              </w:rPr>
              <w:t>6. Consolidation </w:t>
            </w:r>
          </w:p>
          <w:p w14:paraId="5F32ACA6" w14:textId="77777777" w:rsidR="00110676" w:rsidRDefault="00110676" w:rsidP="0011067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 Light" w:hAnsi="Calibri Light" w:cs="Calibri Light"/>
                <w:sz w:val="22"/>
                <w:szCs w:val="22"/>
              </w:rPr>
              <w:t> </w:t>
            </w:r>
          </w:p>
          <w:p w14:paraId="36163459" w14:textId="77777777" w:rsidR="00110676" w:rsidRDefault="00110676" w:rsidP="0011067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 Light" w:hAnsi="Calibri Light" w:cs="Calibri Light"/>
                <w:sz w:val="22"/>
                <w:szCs w:val="22"/>
                <w:u w:val="single"/>
              </w:rPr>
              <w:t xml:space="preserve">Math </w:t>
            </w:r>
            <w:proofErr w:type="gramStart"/>
            <w:r>
              <w:rPr>
                <w:rStyle w:val="normaltextrun"/>
                <w:rFonts w:ascii="Calibri Light" w:hAnsi="Calibri Light" w:cs="Calibri Light"/>
                <w:sz w:val="22"/>
                <w:szCs w:val="22"/>
                <w:u w:val="single"/>
              </w:rPr>
              <w:t>Every Day</w:t>
            </w:r>
            <w:proofErr w:type="gramEnd"/>
            <w:r>
              <w:rPr>
                <w:rStyle w:val="normaltextrun"/>
                <w:rFonts w:ascii="Calibri Light" w:hAnsi="Calibri Light" w:cs="Calibri Light"/>
                <w:sz w:val="22"/>
                <w:szCs w:val="22"/>
                <w:u w:val="single"/>
              </w:rPr>
              <w:t xml:space="preserve"> Card</w:t>
            </w:r>
            <w:r>
              <w:rPr>
                <w:rStyle w:val="eop"/>
                <w:rFonts w:ascii="Calibri Light" w:hAnsi="Calibri Light" w:cs="Calibri Light"/>
                <w:sz w:val="22"/>
                <w:szCs w:val="22"/>
              </w:rPr>
              <w:t> </w:t>
            </w:r>
          </w:p>
          <w:p w14:paraId="0CE2FE38" w14:textId="77777777" w:rsidR="00110676" w:rsidRDefault="6F441BB5" w:rsidP="0C713E4D">
            <w:pPr>
              <w:pStyle w:val="paragraph"/>
              <w:spacing w:before="0" w:beforeAutospacing="0" w:after="0" w:afterAutospacing="0"/>
              <w:rPr>
                <w:rStyle w:val="eop"/>
                <w:rFonts w:ascii="Calibri Light" w:eastAsia="Calibri Light" w:hAnsi="Calibri Light" w:cs="Calibri Light"/>
                <w:color w:val="6FAC47"/>
                <w:sz w:val="22"/>
                <w:szCs w:val="22"/>
              </w:rPr>
            </w:pPr>
            <w:r w:rsidRPr="0C713E4D">
              <w:rPr>
                <w:rStyle w:val="eop"/>
                <w:rFonts w:ascii="Calibri Light" w:eastAsia="Calibri Light" w:hAnsi="Calibri Light" w:cs="Calibri Light"/>
                <w:color w:val="6FAC47"/>
                <w:sz w:val="22"/>
                <w:szCs w:val="22"/>
              </w:rPr>
              <w:t>1: Conducting Surveys </w:t>
            </w:r>
          </w:p>
          <w:p w14:paraId="7B3F738C" w14:textId="77777777" w:rsidR="00110676" w:rsidRDefault="6F441BB5" w:rsidP="0C713E4D">
            <w:pPr>
              <w:pStyle w:val="paragraph"/>
              <w:spacing w:before="0" w:beforeAutospacing="0" w:after="0" w:afterAutospacing="0"/>
              <w:rPr>
                <w:rStyle w:val="normaltextrun"/>
                <w:rFonts w:asciiTheme="majorHAnsi" w:eastAsiaTheme="majorEastAsia" w:hAnsiTheme="majorHAnsi" w:cstheme="majorBidi"/>
                <w:i/>
                <w:iCs/>
                <w:color w:val="FFC000" w:themeColor="accent4"/>
                <w:sz w:val="22"/>
                <w:szCs w:val="22"/>
              </w:rPr>
            </w:pPr>
            <w:r w:rsidRPr="0C713E4D">
              <w:rPr>
                <w:rStyle w:val="normaltextrun"/>
                <w:rFonts w:asciiTheme="majorHAnsi" w:eastAsiaTheme="majorEastAsia" w:hAnsiTheme="majorHAnsi" w:cstheme="majorBidi"/>
                <w:i/>
                <w:iCs/>
                <w:color w:val="FFC000" w:themeColor="accent4"/>
                <w:sz w:val="22"/>
                <w:szCs w:val="22"/>
              </w:rPr>
              <w:t>1: Reading and Interpreting Graphs </w:t>
            </w:r>
          </w:p>
          <w:p w14:paraId="4C40AD75" w14:textId="77777777" w:rsidR="00110676" w:rsidRDefault="00110676" w:rsidP="0011067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 Light" w:hAnsi="Calibri Light" w:cs="Calibri Light"/>
                <w:sz w:val="22"/>
                <w:szCs w:val="22"/>
              </w:rPr>
              <w:t> </w:t>
            </w:r>
          </w:p>
          <w:p w14:paraId="684B350C" w14:textId="77777777" w:rsidR="00110676" w:rsidRDefault="6F441BB5" w:rsidP="0C713E4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C713E4D">
              <w:rPr>
                <w:rStyle w:val="normaltextrun"/>
                <w:rFonts w:ascii="Calibri Light" w:hAnsi="Calibri Light" w:cs="Calibri Light"/>
                <w:sz w:val="22"/>
                <w:szCs w:val="22"/>
                <w:u w:val="single"/>
              </w:rPr>
              <w:t>Intervention</w:t>
            </w:r>
            <w:r w:rsidRPr="0C713E4D">
              <w:rPr>
                <w:rStyle w:val="eop"/>
                <w:rFonts w:ascii="Calibri Light" w:hAnsi="Calibri Light" w:cs="Calibri Light"/>
                <w:sz w:val="22"/>
                <w:szCs w:val="22"/>
              </w:rPr>
              <w:t> </w:t>
            </w:r>
          </w:p>
          <w:p w14:paraId="283EFB81" w14:textId="77777777" w:rsidR="00110676" w:rsidRDefault="6F441BB5" w:rsidP="0C713E4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 Light" w:eastAsia="Calibri Light" w:hAnsi="Calibri Light" w:cs="Calibri Light"/>
                <w:color w:val="6FAC47"/>
                <w:sz w:val="22"/>
                <w:szCs w:val="22"/>
              </w:rPr>
            </w:pPr>
            <w:r w:rsidRPr="0C713E4D">
              <w:rPr>
                <w:rStyle w:val="eop"/>
                <w:rFonts w:ascii="Calibri Light" w:eastAsia="Calibri Light" w:hAnsi="Calibri Light" w:cs="Calibri Light"/>
                <w:color w:val="6FAC47"/>
                <w:sz w:val="22"/>
                <w:szCs w:val="22"/>
              </w:rPr>
              <w:t>1: Interpreting Pictographs </w:t>
            </w:r>
          </w:p>
          <w:p w14:paraId="254B91C9" w14:textId="03E1527D" w:rsidR="00EA734D" w:rsidRDefault="6F441BB5" w:rsidP="0C713E4D">
            <w:pPr>
              <w:pStyle w:val="paragraph"/>
              <w:spacing w:before="0" w:beforeAutospacing="0" w:after="0" w:afterAutospacing="0"/>
              <w:rPr>
                <w:rStyle w:val="eop"/>
                <w:rFonts w:ascii="Calibri Light" w:eastAsia="Calibri Light" w:hAnsi="Calibri Light" w:cs="Calibri Light"/>
                <w:color w:val="6FAC47"/>
                <w:sz w:val="22"/>
                <w:szCs w:val="22"/>
              </w:rPr>
            </w:pPr>
            <w:r w:rsidRPr="0C713E4D">
              <w:rPr>
                <w:rStyle w:val="eop"/>
                <w:rFonts w:ascii="Calibri Light" w:eastAsia="Calibri Light" w:hAnsi="Calibri Light" w:cs="Calibri Light"/>
                <w:color w:val="6FAC47"/>
                <w:sz w:val="22"/>
                <w:szCs w:val="22"/>
              </w:rPr>
              <w:t>2: Sorting Objects </w:t>
            </w:r>
          </w:p>
        </w:tc>
      </w:tr>
      <w:tr w:rsidR="00EA734D" w14:paraId="147B66FB" w14:textId="77777777" w:rsidTr="0C713E4D">
        <w:tc>
          <w:tcPr>
            <w:tcW w:w="1668" w:type="dxa"/>
          </w:tcPr>
          <w:p w14:paraId="17B1AC00" w14:textId="74CB238B" w:rsidR="00EA734D" w:rsidRPr="001933F8" w:rsidRDefault="3767A800" w:rsidP="0C713E4D">
            <w:r w:rsidRPr="001933F8">
              <w:t xml:space="preserve">Probability and Chance </w:t>
            </w:r>
            <w:r w:rsidR="001933F8">
              <w:t>(Kit)</w:t>
            </w:r>
          </w:p>
        </w:tc>
        <w:tc>
          <w:tcPr>
            <w:tcW w:w="4110" w:type="dxa"/>
          </w:tcPr>
          <w:p w14:paraId="16203061" w14:textId="77777777" w:rsidR="00EA734D" w:rsidRDefault="00EA734D" w:rsidP="00D54E12"/>
        </w:tc>
        <w:tc>
          <w:tcPr>
            <w:tcW w:w="3798" w:type="dxa"/>
          </w:tcPr>
          <w:p w14:paraId="54C478F6" w14:textId="77777777" w:rsidR="00110676" w:rsidRPr="001F4D13" w:rsidRDefault="6F441BB5" w:rsidP="0C713E4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eastAsia="Calibri Light" w:hAnsi="Calibri Light" w:cs="Calibri Light"/>
                <w:strike/>
                <w:color w:val="FF0000"/>
                <w:sz w:val="22"/>
                <w:szCs w:val="22"/>
              </w:rPr>
            </w:pPr>
            <w:r w:rsidRPr="0C713E4D">
              <w:rPr>
                <w:rStyle w:val="normaltextrun"/>
                <w:rFonts w:ascii="Calibri Light" w:eastAsia="Calibri Light" w:hAnsi="Calibri Light" w:cs="Calibri Light"/>
                <w:strike/>
                <w:color w:val="FF0000"/>
                <w:sz w:val="22"/>
                <w:szCs w:val="22"/>
              </w:rPr>
              <w:t>7. Likelihood of Events </w:t>
            </w:r>
          </w:p>
          <w:p w14:paraId="10616B3C" w14:textId="77777777" w:rsidR="00110676" w:rsidRPr="001F4D13" w:rsidRDefault="6F441BB5" w:rsidP="0C713E4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eastAsia="Calibri Light" w:hAnsi="Calibri Light" w:cs="Calibri Light"/>
                <w:strike/>
                <w:color w:val="FF0000"/>
                <w:sz w:val="22"/>
                <w:szCs w:val="22"/>
              </w:rPr>
            </w:pPr>
            <w:r w:rsidRPr="0C713E4D">
              <w:rPr>
                <w:rStyle w:val="normaltextrun"/>
                <w:rFonts w:ascii="Calibri Light" w:eastAsia="Calibri Light" w:hAnsi="Calibri Light" w:cs="Calibri Light"/>
                <w:strike/>
                <w:color w:val="FF0000"/>
                <w:sz w:val="22"/>
                <w:szCs w:val="22"/>
              </w:rPr>
              <w:t>8. Conducting Experiments </w:t>
            </w:r>
          </w:p>
          <w:p w14:paraId="045B9107" w14:textId="77777777" w:rsidR="00110676" w:rsidRDefault="6F441BB5" w:rsidP="0C713E4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eastAsia="Calibri Light" w:hAnsi="Calibri Light" w:cs="Calibri Light"/>
                <w:strike/>
                <w:color w:val="FF0000"/>
                <w:sz w:val="22"/>
                <w:szCs w:val="22"/>
              </w:rPr>
            </w:pPr>
            <w:r w:rsidRPr="0C713E4D">
              <w:rPr>
                <w:rStyle w:val="normaltextrun"/>
                <w:rFonts w:ascii="Calibri Light" w:eastAsia="Calibri Light" w:hAnsi="Calibri Light" w:cs="Calibri Light"/>
                <w:strike/>
                <w:color w:val="FF0000"/>
                <w:sz w:val="22"/>
                <w:szCs w:val="22"/>
              </w:rPr>
              <w:t>9. Consolidation  </w:t>
            </w:r>
          </w:p>
          <w:p w14:paraId="47D75DCF" w14:textId="3465E064" w:rsidR="00110676" w:rsidRDefault="00110676" w:rsidP="0C713E4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eastAsia="Calibri Light" w:hAnsi="Calibri Light" w:cs="Calibri Light"/>
                <w:strike/>
                <w:color w:val="FF0000"/>
                <w:sz w:val="22"/>
                <w:szCs w:val="22"/>
              </w:rPr>
            </w:pPr>
          </w:p>
          <w:p w14:paraId="2C36A4BE" w14:textId="77777777" w:rsidR="00110676" w:rsidRPr="001F4D13" w:rsidRDefault="6F441BB5" w:rsidP="0C713E4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eastAsia="Calibri Light" w:hAnsi="Calibri Light" w:cs="Calibri Light"/>
                <w:strike/>
                <w:color w:val="FF0000"/>
                <w:sz w:val="22"/>
                <w:szCs w:val="22"/>
              </w:rPr>
            </w:pPr>
            <w:r w:rsidRPr="0C713E4D">
              <w:rPr>
                <w:rStyle w:val="normaltextrun"/>
                <w:rFonts w:ascii="Calibri Light" w:eastAsia="Calibri Light" w:hAnsi="Calibri Light" w:cs="Calibri Light"/>
                <w:strike/>
                <w:color w:val="FF0000"/>
                <w:sz w:val="22"/>
                <w:szCs w:val="22"/>
              </w:rPr>
              <w:t xml:space="preserve">Math </w:t>
            </w:r>
            <w:proofErr w:type="gramStart"/>
            <w:r w:rsidRPr="0C713E4D">
              <w:rPr>
                <w:rStyle w:val="normaltextrun"/>
                <w:rFonts w:ascii="Calibri Light" w:eastAsia="Calibri Light" w:hAnsi="Calibri Light" w:cs="Calibri Light"/>
                <w:strike/>
                <w:color w:val="FF0000"/>
                <w:sz w:val="22"/>
                <w:szCs w:val="22"/>
              </w:rPr>
              <w:t>Every Day</w:t>
            </w:r>
            <w:proofErr w:type="gramEnd"/>
            <w:r w:rsidRPr="0C713E4D">
              <w:rPr>
                <w:rStyle w:val="normaltextrun"/>
                <w:rFonts w:ascii="Calibri Light" w:eastAsia="Calibri Light" w:hAnsi="Calibri Light" w:cs="Calibri Light"/>
                <w:strike/>
                <w:color w:val="FF0000"/>
                <w:sz w:val="22"/>
                <w:szCs w:val="22"/>
              </w:rPr>
              <w:t xml:space="preserve"> Card </w:t>
            </w:r>
          </w:p>
          <w:p w14:paraId="475ADEFF" w14:textId="3ABC160E" w:rsidR="00110676" w:rsidRPr="001F4D13" w:rsidRDefault="6F441BB5" w:rsidP="0C713E4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eastAsia="Calibri Light" w:hAnsi="Calibri Light" w:cs="Calibri Light"/>
                <w:strike/>
                <w:color w:val="FF0000"/>
                <w:sz w:val="22"/>
                <w:szCs w:val="22"/>
              </w:rPr>
            </w:pPr>
            <w:r w:rsidRPr="0C713E4D">
              <w:rPr>
                <w:rStyle w:val="normaltextrun"/>
                <w:rFonts w:ascii="Calibri Light" w:eastAsia="Calibri Light" w:hAnsi="Calibri Light" w:cs="Calibri Light"/>
                <w:strike/>
                <w:color w:val="FF0000"/>
                <w:sz w:val="22"/>
                <w:szCs w:val="22"/>
              </w:rPr>
              <w:t>1: What’s in the Bag? </w:t>
            </w:r>
          </w:p>
          <w:p w14:paraId="4DA68AE0" w14:textId="5DA3D81F" w:rsidR="00110676" w:rsidRDefault="6F441BB5" w:rsidP="0C713E4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eastAsia="Calibri Light" w:hAnsi="Calibri Light" w:cs="Calibri Light"/>
                <w:strike/>
                <w:color w:val="FF0000"/>
                <w:sz w:val="22"/>
                <w:szCs w:val="22"/>
              </w:rPr>
            </w:pPr>
            <w:r w:rsidRPr="0C713E4D">
              <w:rPr>
                <w:rStyle w:val="normaltextrun"/>
                <w:rFonts w:ascii="Calibri Light" w:eastAsia="Calibri Light" w:hAnsi="Calibri Light" w:cs="Calibri Light"/>
                <w:strike/>
                <w:color w:val="FF0000"/>
                <w:sz w:val="22"/>
                <w:szCs w:val="22"/>
              </w:rPr>
              <w:t>2: Word of the Day </w:t>
            </w:r>
          </w:p>
          <w:p w14:paraId="092A80A1" w14:textId="470E6C91" w:rsidR="00110676" w:rsidRDefault="00110676" w:rsidP="0C713E4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eastAsia="Calibri Light" w:hAnsi="Calibri Light" w:cs="Calibri Light"/>
                <w:strike/>
                <w:color w:val="FF0000"/>
                <w:sz w:val="22"/>
                <w:szCs w:val="22"/>
              </w:rPr>
            </w:pPr>
          </w:p>
          <w:p w14:paraId="3E955E61" w14:textId="77777777" w:rsidR="00110676" w:rsidRPr="001F4D13" w:rsidRDefault="6F441BB5" w:rsidP="0C713E4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eastAsia="Calibri Light" w:hAnsi="Calibri Light" w:cs="Calibri Light"/>
                <w:strike/>
                <w:color w:val="FF0000"/>
                <w:sz w:val="22"/>
                <w:szCs w:val="22"/>
              </w:rPr>
            </w:pPr>
            <w:r w:rsidRPr="0C713E4D">
              <w:rPr>
                <w:rStyle w:val="normaltextrun"/>
                <w:rFonts w:ascii="Calibri Light" w:eastAsia="Calibri Light" w:hAnsi="Calibri Light" w:cs="Calibri Light"/>
                <w:strike/>
                <w:color w:val="FF0000"/>
                <w:sz w:val="22"/>
                <w:szCs w:val="22"/>
              </w:rPr>
              <w:t>Intervention </w:t>
            </w:r>
          </w:p>
          <w:p w14:paraId="03528A6E" w14:textId="0961BDB3" w:rsidR="00110676" w:rsidRPr="001F4D13" w:rsidRDefault="6F441BB5" w:rsidP="0C713E4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eastAsia="Calibri Light" w:hAnsi="Calibri Light" w:cs="Calibri Light"/>
                <w:strike/>
                <w:color w:val="FF0000"/>
                <w:sz w:val="22"/>
                <w:szCs w:val="22"/>
              </w:rPr>
            </w:pPr>
            <w:r w:rsidRPr="0C713E4D">
              <w:rPr>
                <w:rStyle w:val="normaltextrun"/>
                <w:rFonts w:ascii="Calibri Light" w:eastAsia="Calibri Light" w:hAnsi="Calibri Light" w:cs="Calibri Light"/>
                <w:strike/>
                <w:color w:val="FF0000"/>
                <w:sz w:val="22"/>
                <w:szCs w:val="22"/>
              </w:rPr>
              <w:t>1: The Language of Chance </w:t>
            </w:r>
          </w:p>
          <w:p w14:paraId="0E05EDAB" w14:textId="28249E81" w:rsidR="00EA734D" w:rsidRDefault="6F441BB5" w:rsidP="0C713E4D">
            <w:pPr>
              <w:pStyle w:val="paragraph"/>
              <w:spacing w:before="0" w:beforeAutospacing="0" w:after="0" w:afterAutospacing="0"/>
              <w:rPr>
                <w:rStyle w:val="normaltextrun"/>
                <w:rFonts w:ascii="Calibri Light" w:eastAsia="Calibri Light" w:hAnsi="Calibri Light" w:cs="Calibri Light"/>
                <w:strike/>
                <w:color w:val="FF0000"/>
                <w:sz w:val="22"/>
                <w:szCs w:val="22"/>
              </w:rPr>
            </w:pPr>
            <w:r w:rsidRPr="0C713E4D">
              <w:rPr>
                <w:rStyle w:val="normaltextrun"/>
                <w:rFonts w:ascii="Calibri Light" w:eastAsia="Calibri Light" w:hAnsi="Calibri Light" w:cs="Calibri Light"/>
                <w:strike/>
                <w:color w:val="FF0000"/>
                <w:sz w:val="22"/>
                <w:szCs w:val="22"/>
              </w:rPr>
              <w:t>2: More or Less Likely? </w:t>
            </w:r>
          </w:p>
        </w:tc>
      </w:tr>
    </w:tbl>
    <w:p w14:paraId="5D2A64F4" w14:textId="360A39E2" w:rsidR="00EA734D" w:rsidRDefault="00EA734D" w:rsidP="00EA734D"/>
    <w:p w14:paraId="6B3498F0" w14:textId="77777777" w:rsidR="009633DB" w:rsidRDefault="009633DB" w:rsidP="00EA734D"/>
    <w:p w14:paraId="261C0338" w14:textId="77777777" w:rsidR="009633DB" w:rsidRDefault="009633DB" w:rsidP="00EA734D"/>
    <w:p w14:paraId="415B5C15" w14:textId="4A3EBA1A" w:rsidR="00AC6199" w:rsidRDefault="00AC6199" w:rsidP="00EA734D">
      <w:r>
        <w:lastRenderedPageBreak/>
        <w:t>Also available for Grade 2: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5"/>
        <w:gridCol w:w="4035"/>
        <w:gridCol w:w="3660"/>
      </w:tblGrid>
      <w:tr w:rsidR="00AC6199" w14:paraId="7411A63A" w14:textId="77777777" w:rsidTr="00192C06">
        <w:trPr>
          <w:trHeight w:val="2117"/>
        </w:trPr>
        <w:tc>
          <w:tcPr>
            <w:tcW w:w="1668" w:type="dxa"/>
          </w:tcPr>
          <w:p w14:paraId="76B1E13C" w14:textId="5EBED4B4" w:rsidR="00AC6199" w:rsidRDefault="00AC6199" w:rsidP="00AC6199">
            <w:r w:rsidRPr="0C713E4D">
              <w:rPr>
                <w:rFonts w:asciiTheme="majorHAnsi" w:eastAsiaTheme="majorEastAsia" w:hAnsiTheme="majorHAnsi" w:cstheme="majorBidi"/>
              </w:rPr>
              <w:t>Intervention</w:t>
            </w:r>
          </w:p>
        </w:tc>
        <w:tc>
          <w:tcPr>
            <w:tcW w:w="4110" w:type="dxa"/>
          </w:tcPr>
          <w:p w14:paraId="587F1A10" w14:textId="77777777" w:rsidR="0022101A" w:rsidRDefault="3C4F1B76" w:rsidP="0C713E4D">
            <w:pPr>
              <w:rPr>
                <w:rFonts w:asciiTheme="majorHAnsi" w:eastAsiaTheme="majorEastAsia" w:hAnsiTheme="majorHAnsi" w:cstheme="majorBidi"/>
                <w:b/>
                <w:bCs/>
              </w:rPr>
            </w:pPr>
            <w:r w:rsidRPr="0C713E4D">
              <w:rPr>
                <w:rFonts w:asciiTheme="majorHAnsi" w:eastAsiaTheme="majorEastAsia" w:hAnsiTheme="majorHAnsi" w:cstheme="majorBidi"/>
                <w:b/>
                <w:bCs/>
              </w:rPr>
              <w:t>Number</w:t>
            </w:r>
          </w:p>
          <w:p w14:paraId="3C965B95" w14:textId="131D8E98" w:rsidR="00AC6199" w:rsidRDefault="600FEA0F" w:rsidP="0C713E4D">
            <w:pPr>
              <w:rPr>
                <w:rFonts w:asciiTheme="majorHAnsi" w:eastAsiaTheme="majorEastAsia" w:hAnsiTheme="majorHAnsi" w:cstheme="majorBidi"/>
              </w:rPr>
            </w:pPr>
            <w:r w:rsidRPr="0C713E4D">
              <w:rPr>
                <w:rFonts w:asciiTheme="majorHAnsi" w:eastAsiaTheme="majorEastAsia" w:hAnsiTheme="majorHAnsi" w:cstheme="majorBidi"/>
              </w:rPr>
              <w:t>N</w:t>
            </w:r>
            <w:r w:rsidR="3C4F1B76" w:rsidRPr="0C713E4D">
              <w:rPr>
                <w:rFonts w:asciiTheme="majorHAnsi" w:eastAsiaTheme="majorEastAsia" w:hAnsiTheme="majorHAnsi" w:cstheme="majorBidi"/>
              </w:rPr>
              <w:t xml:space="preserve">1 – </w:t>
            </w:r>
            <w:r w:rsidRPr="0C713E4D">
              <w:rPr>
                <w:rFonts w:asciiTheme="majorHAnsi" w:eastAsiaTheme="majorEastAsia" w:hAnsiTheme="majorHAnsi" w:cstheme="majorBidi"/>
              </w:rPr>
              <w:t xml:space="preserve">Counting: </w:t>
            </w:r>
            <w:r w:rsidR="3C4F1B76" w:rsidRPr="0C713E4D">
              <w:rPr>
                <w:rFonts w:asciiTheme="majorHAnsi" w:eastAsiaTheme="majorEastAsia" w:hAnsiTheme="majorHAnsi" w:cstheme="majorBidi"/>
              </w:rPr>
              <w:t>Skip Counting with Objects</w:t>
            </w:r>
          </w:p>
          <w:p w14:paraId="269C1683" w14:textId="60AE1401" w:rsidR="00B51876" w:rsidRDefault="67780DFC" w:rsidP="0C713E4D">
            <w:pPr>
              <w:rPr>
                <w:rFonts w:asciiTheme="majorHAnsi" w:eastAsiaTheme="majorEastAsia" w:hAnsiTheme="majorHAnsi" w:cstheme="majorBidi"/>
              </w:rPr>
            </w:pPr>
            <w:r w:rsidRPr="0C713E4D">
              <w:rPr>
                <w:rFonts w:asciiTheme="majorHAnsi" w:eastAsiaTheme="majorEastAsia" w:hAnsiTheme="majorHAnsi" w:cstheme="majorBidi"/>
              </w:rPr>
              <w:t xml:space="preserve">N2 – </w:t>
            </w:r>
            <w:r w:rsidR="23AD5875" w:rsidRPr="0C713E4D">
              <w:rPr>
                <w:rFonts w:asciiTheme="majorHAnsi" w:eastAsiaTheme="majorEastAsia" w:hAnsiTheme="majorHAnsi" w:cstheme="majorBidi"/>
              </w:rPr>
              <w:t xml:space="preserve">Number Relationships 1: </w:t>
            </w:r>
            <w:r w:rsidRPr="0C713E4D">
              <w:rPr>
                <w:rFonts w:asciiTheme="majorHAnsi" w:eastAsiaTheme="majorEastAsia" w:hAnsiTheme="majorHAnsi" w:cstheme="majorBidi"/>
              </w:rPr>
              <w:t>Comparing Quantities</w:t>
            </w:r>
          </w:p>
          <w:p w14:paraId="3310D372" w14:textId="79BE9E7B" w:rsidR="00B32A20" w:rsidRDefault="361D5DDA" w:rsidP="0C713E4D">
            <w:pPr>
              <w:rPr>
                <w:rFonts w:asciiTheme="majorHAnsi" w:eastAsiaTheme="majorEastAsia" w:hAnsiTheme="majorHAnsi" w:cstheme="majorBidi"/>
              </w:rPr>
            </w:pPr>
            <w:r w:rsidRPr="0C713E4D">
              <w:rPr>
                <w:rFonts w:asciiTheme="majorHAnsi" w:eastAsiaTheme="majorEastAsia" w:hAnsiTheme="majorHAnsi" w:cstheme="majorBidi"/>
              </w:rPr>
              <w:t>N3 –</w:t>
            </w:r>
            <w:r w:rsidR="23AD5875" w:rsidRPr="0C713E4D">
              <w:rPr>
                <w:rFonts w:asciiTheme="majorHAnsi" w:eastAsiaTheme="majorEastAsia" w:hAnsiTheme="majorHAnsi" w:cstheme="majorBidi"/>
              </w:rPr>
              <w:t xml:space="preserve"> Place Value: Adding </w:t>
            </w:r>
            <w:r w:rsidRPr="0C713E4D">
              <w:rPr>
                <w:rFonts w:asciiTheme="majorHAnsi" w:eastAsiaTheme="majorEastAsia" w:hAnsiTheme="majorHAnsi" w:cstheme="majorBidi"/>
              </w:rPr>
              <w:t>Tens</w:t>
            </w:r>
          </w:p>
          <w:p w14:paraId="20D2D3EA" w14:textId="0583B017" w:rsidR="009C6FD9" w:rsidRDefault="23AD5875" w:rsidP="0C713E4D">
            <w:pPr>
              <w:rPr>
                <w:rFonts w:asciiTheme="majorHAnsi" w:eastAsiaTheme="majorEastAsia" w:hAnsiTheme="majorHAnsi" w:cstheme="majorBidi"/>
              </w:rPr>
            </w:pPr>
            <w:r w:rsidRPr="0C713E4D">
              <w:rPr>
                <w:rFonts w:asciiTheme="majorHAnsi" w:eastAsiaTheme="majorEastAsia" w:hAnsiTheme="majorHAnsi" w:cstheme="majorBidi"/>
              </w:rPr>
              <w:t>N4 – Place Value: Taking Away Tens</w:t>
            </w:r>
          </w:p>
          <w:p w14:paraId="28070C9E" w14:textId="24AD8F19" w:rsidR="009C6FD9" w:rsidRDefault="23AD5875" w:rsidP="0C713E4D">
            <w:pPr>
              <w:rPr>
                <w:rFonts w:asciiTheme="majorHAnsi" w:eastAsiaTheme="majorEastAsia" w:hAnsiTheme="majorHAnsi" w:cstheme="majorBidi"/>
              </w:rPr>
            </w:pPr>
            <w:r w:rsidRPr="0C713E4D">
              <w:rPr>
                <w:rFonts w:asciiTheme="majorHAnsi" w:eastAsiaTheme="majorEastAsia" w:hAnsiTheme="majorHAnsi" w:cstheme="majorBidi"/>
              </w:rPr>
              <w:t>N5 – Early Fractional Thinking: Naming Fractional Amounts</w:t>
            </w:r>
          </w:p>
          <w:p w14:paraId="315777C4" w14:textId="06DB25ED" w:rsidR="00122E12" w:rsidRDefault="5F08F9C4" w:rsidP="0C713E4D">
            <w:pPr>
              <w:rPr>
                <w:rFonts w:asciiTheme="majorHAnsi" w:eastAsiaTheme="majorEastAsia" w:hAnsiTheme="majorHAnsi" w:cstheme="majorBidi"/>
              </w:rPr>
            </w:pPr>
            <w:r w:rsidRPr="0C713E4D">
              <w:rPr>
                <w:rFonts w:asciiTheme="majorHAnsi" w:eastAsiaTheme="majorEastAsia" w:hAnsiTheme="majorHAnsi" w:cstheme="majorBidi"/>
              </w:rPr>
              <w:t>N6 – Number Relationships 2: Making 20</w:t>
            </w:r>
          </w:p>
          <w:p w14:paraId="204AB04B" w14:textId="61923460" w:rsidR="00122E12" w:rsidRDefault="5F08F9C4" w:rsidP="0C713E4D">
            <w:pPr>
              <w:rPr>
                <w:rFonts w:asciiTheme="majorHAnsi" w:eastAsiaTheme="majorEastAsia" w:hAnsiTheme="majorHAnsi" w:cstheme="majorBidi"/>
              </w:rPr>
            </w:pPr>
            <w:r w:rsidRPr="0C713E4D">
              <w:rPr>
                <w:rFonts w:asciiTheme="majorHAnsi" w:eastAsiaTheme="majorEastAsia" w:hAnsiTheme="majorHAnsi" w:cstheme="majorBidi"/>
              </w:rPr>
              <w:t>N7 – Conceptualizing Addition and Subtraction: Adding and Subtracting to 20</w:t>
            </w:r>
          </w:p>
          <w:p w14:paraId="40F032FF" w14:textId="24A3E8AA" w:rsidR="00122E12" w:rsidRDefault="5F08F9C4" w:rsidP="0C713E4D">
            <w:pPr>
              <w:rPr>
                <w:rFonts w:asciiTheme="majorHAnsi" w:eastAsiaTheme="majorEastAsia" w:hAnsiTheme="majorHAnsi" w:cstheme="majorBidi"/>
              </w:rPr>
            </w:pPr>
            <w:r w:rsidRPr="0C713E4D">
              <w:rPr>
                <w:rFonts w:asciiTheme="majorHAnsi" w:eastAsiaTheme="majorEastAsia" w:hAnsiTheme="majorHAnsi" w:cstheme="majorBidi"/>
              </w:rPr>
              <w:t>N8 – Conceptualizing Addition and Subtraction: Solving Story Problems</w:t>
            </w:r>
          </w:p>
          <w:p w14:paraId="3F2191DB" w14:textId="226AD02C" w:rsidR="00122E12" w:rsidRDefault="5F08F9C4" w:rsidP="0C713E4D">
            <w:pPr>
              <w:rPr>
                <w:rFonts w:asciiTheme="majorHAnsi" w:eastAsiaTheme="majorEastAsia" w:hAnsiTheme="majorHAnsi" w:cstheme="majorBidi"/>
              </w:rPr>
            </w:pPr>
            <w:r w:rsidRPr="0C713E4D">
              <w:rPr>
                <w:rFonts w:asciiTheme="majorHAnsi" w:eastAsiaTheme="majorEastAsia" w:hAnsiTheme="majorHAnsi" w:cstheme="majorBidi"/>
              </w:rPr>
              <w:t>N9 – Operational Fluency: Making 10</w:t>
            </w:r>
          </w:p>
          <w:p w14:paraId="76C0FD1A" w14:textId="133AEEC3" w:rsidR="00122E12" w:rsidRDefault="5F08F9C4" w:rsidP="0C713E4D">
            <w:pPr>
              <w:rPr>
                <w:rFonts w:asciiTheme="majorHAnsi" w:eastAsiaTheme="majorEastAsia" w:hAnsiTheme="majorHAnsi" w:cstheme="majorBidi"/>
              </w:rPr>
            </w:pPr>
            <w:r w:rsidRPr="0C713E4D">
              <w:rPr>
                <w:rFonts w:asciiTheme="majorHAnsi" w:eastAsiaTheme="majorEastAsia" w:hAnsiTheme="majorHAnsi" w:cstheme="majorBidi"/>
              </w:rPr>
              <w:t>N10 –</w:t>
            </w:r>
            <w:r w:rsidR="00361770">
              <w:rPr>
                <w:rFonts w:asciiTheme="majorHAnsi" w:eastAsiaTheme="majorEastAsia" w:hAnsiTheme="majorHAnsi" w:cstheme="majorBidi"/>
              </w:rPr>
              <w:t xml:space="preserve"> </w:t>
            </w:r>
            <w:r w:rsidRPr="0C713E4D">
              <w:rPr>
                <w:rFonts w:asciiTheme="majorHAnsi" w:eastAsiaTheme="majorEastAsia" w:hAnsiTheme="majorHAnsi" w:cstheme="majorBidi"/>
              </w:rPr>
              <w:t>Operational Fluency: Finding Doubles</w:t>
            </w:r>
          </w:p>
          <w:p w14:paraId="3E80F83C" w14:textId="56E6592C" w:rsidR="00122E12" w:rsidRDefault="5F08F9C4" w:rsidP="0C713E4D">
            <w:pPr>
              <w:rPr>
                <w:rFonts w:asciiTheme="majorHAnsi" w:eastAsiaTheme="majorEastAsia" w:hAnsiTheme="majorHAnsi" w:cstheme="majorBidi"/>
              </w:rPr>
            </w:pPr>
            <w:r w:rsidRPr="0C713E4D">
              <w:rPr>
                <w:rFonts w:asciiTheme="majorHAnsi" w:eastAsiaTheme="majorEastAsia" w:hAnsiTheme="majorHAnsi" w:cstheme="majorBidi"/>
              </w:rPr>
              <w:t xml:space="preserve">N11 </w:t>
            </w:r>
            <w:r w:rsidR="00361770" w:rsidRPr="0C713E4D">
              <w:rPr>
                <w:rFonts w:asciiTheme="majorHAnsi" w:eastAsiaTheme="majorEastAsia" w:hAnsiTheme="majorHAnsi" w:cstheme="majorBidi"/>
              </w:rPr>
              <w:t>–</w:t>
            </w:r>
            <w:r w:rsidR="00361770">
              <w:rPr>
                <w:rFonts w:asciiTheme="majorHAnsi" w:eastAsiaTheme="majorEastAsia" w:hAnsiTheme="majorHAnsi" w:cstheme="majorBidi"/>
              </w:rPr>
              <w:t xml:space="preserve"> </w:t>
            </w:r>
            <w:r w:rsidRPr="0C713E4D">
              <w:rPr>
                <w:rFonts w:asciiTheme="majorHAnsi" w:eastAsiaTheme="majorEastAsia" w:hAnsiTheme="majorHAnsi" w:cstheme="majorBidi"/>
              </w:rPr>
              <w:t>Early Multiplicative Thinking: How Many Do You See?</w:t>
            </w:r>
          </w:p>
          <w:p w14:paraId="46A8C490" w14:textId="5DF7DEE0" w:rsidR="00122E12" w:rsidRDefault="5F08F9C4" w:rsidP="0C713E4D">
            <w:pPr>
              <w:rPr>
                <w:rFonts w:asciiTheme="majorHAnsi" w:eastAsiaTheme="majorEastAsia" w:hAnsiTheme="majorHAnsi" w:cstheme="majorBidi"/>
              </w:rPr>
            </w:pPr>
            <w:r w:rsidRPr="0C713E4D">
              <w:rPr>
                <w:rFonts w:asciiTheme="majorHAnsi" w:eastAsiaTheme="majorEastAsia" w:hAnsiTheme="majorHAnsi" w:cstheme="majorBidi"/>
              </w:rPr>
              <w:t xml:space="preserve">N12 </w:t>
            </w:r>
            <w:r w:rsidR="00361770" w:rsidRPr="0C713E4D">
              <w:rPr>
                <w:rFonts w:asciiTheme="majorHAnsi" w:eastAsiaTheme="majorEastAsia" w:hAnsiTheme="majorHAnsi" w:cstheme="majorBidi"/>
              </w:rPr>
              <w:t>–</w:t>
            </w:r>
            <w:r w:rsidR="00361770">
              <w:rPr>
                <w:rFonts w:asciiTheme="majorHAnsi" w:eastAsiaTheme="majorEastAsia" w:hAnsiTheme="majorHAnsi" w:cstheme="majorBidi"/>
              </w:rPr>
              <w:t xml:space="preserve"> </w:t>
            </w:r>
            <w:r w:rsidRPr="0C713E4D">
              <w:rPr>
                <w:rFonts w:asciiTheme="majorHAnsi" w:eastAsiaTheme="majorEastAsia" w:hAnsiTheme="majorHAnsi" w:cstheme="majorBidi"/>
              </w:rPr>
              <w:t>Early Multiplicative Thinking: Messy and Organize It</w:t>
            </w:r>
          </w:p>
          <w:p w14:paraId="00B2D408" w14:textId="77777777" w:rsidR="0022101A" w:rsidRDefault="0022101A" w:rsidP="0C713E4D">
            <w:pPr>
              <w:rPr>
                <w:rFonts w:asciiTheme="majorHAnsi" w:eastAsiaTheme="majorEastAsia" w:hAnsiTheme="majorHAnsi" w:cstheme="majorBidi"/>
              </w:rPr>
            </w:pPr>
          </w:p>
          <w:p w14:paraId="3C9A95E6" w14:textId="77777777" w:rsidR="0022101A" w:rsidRDefault="3C4F1B76" w:rsidP="0C713E4D">
            <w:pPr>
              <w:rPr>
                <w:rFonts w:asciiTheme="majorHAnsi" w:eastAsiaTheme="majorEastAsia" w:hAnsiTheme="majorHAnsi" w:cstheme="majorBidi"/>
                <w:b/>
                <w:bCs/>
              </w:rPr>
            </w:pPr>
            <w:r w:rsidRPr="0C713E4D">
              <w:rPr>
                <w:rFonts w:asciiTheme="majorHAnsi" w:eastAsiaTheme="majorEastAsia" w:hAnsiTheme="majorHAnsi" w:cstheme="majorBidi"/>
                <w:b/>
                <w:bCs/>
              </w:rPr>
              <w:t>Patterning</w:t>
            </w:r>
          </w:p>
          <w:p w14:paraId="699B586B" w14:textId="770F4C7F" w:rsidR="00B51876" w:rsidRDefault="600FEA0F" w:rsidP="0C713E4D">
            <w:pPr>
              <w:rPr>
                <w:rFonts w:asciiTheme="majorHAnsi" w:eastAsiaTheme="majorEastAsia" w:hAnsiTheme="majorHAnsi" w:cstheme="majorBidi"/>
              </w:rPr>
            </w:pPr>
            <w:r w:rsidRPr="0C713E4D">
              <w:rPr>
                <w:rFonts w:asciiTheme="majorHAnsi" w:eastAsiaTheme="majorEastAsia" w:hAnsiTheme="majorHAnsi" w:cstheme="majorBidi"/>
              </w:rPr>
              <w:t>P</w:t>
            </w:r>
            <w:r w:rsidR="3C4F1B76" w:rsidRPr="0C713E4D">
              <w:rPr>
                <w:rFonts w:asciiTheme="majorHAnsi" w:eastAsiaTheme="majorEastAsia" w:hAnsiTheme="majorHAnsi" w:cstheme="majorBidi"/>
              </w:rPr>
              <w:t xml:space="preserve">1 – </w:t>
            </w:r>
            <w:r w:rsidRPr="0C713E4D">
              <w:rPr>
                <w:rFonts w:asciiTheme="majorHAnsi" w:eastAsiaTheme="majorEastAsia" w:hAnsiTheme="majorHAnsi" w:cstheme="majorBidi"/>
              </w:rPr>
              <w:t xml:space="preserve">Repeating Patterns: </w:t>
            </w:r>
            <w:r w:rsidR="3C4F1B76" w:rsidRPr="0C713E4D">
              <w:rPr>
                <w:rFonts w:asciiTheme="majorHAnsi" w:eastAsiaTheme="majorEastAsia" w:hAnsiTheme="majorHAnsi" w:cstheme="majorBidi"/>
              </w:rPr>
              <w:t>Finding the Core</w:t>
            </w:r>
          </w:p>
          <w:p w14:paraId="3C952FD4" w14:textId="5FA53D76" w:rsidR="00B51876" w:rsidRDefault="67780DFC" w:rsidP="0C713E4D">
            <w:pPr>
              <w:rPr>
                <w:rFonts w:asciiTheme="majorHAnsi" w:eastAsiaTheme="majorEastAsia" w:hAnsiTheme="majorHAnsi" w:cstheme="majorBidi"/>
              </w:rPr>
            </w:pPr>
            <w:r w:rsidRPr="0C713E4D">
              <w:rPr>
                <w:rFonts w:asciiTheme="majorHAnsi" w:eastAsiaTheme="majorEastAsia" w:hAnsiTheme="majorHAnsi" w:cstheme="majorBidi"/>
              </w:rPr>
              <w:t xml:space="preserve">P2 – </w:t>
            </w:r>
            <w:r w:rsidR="600FEA0F" w:rsidRPr="0C713E4D">
              <w:rPr>
                <w:rFonts w:asciiTheme="majorHAnsi" w:eastAsiaTheme="majorEastAsia" w:hAnsiTheme="majorHAnsi" w:cstheme="majorBidi"/>
              </w:rPr>
              <w:t xml:space="preserve">Repeating Patterns: </w:t>
            </w:r>
            <w:r w:rsidRPr="0C713E4D">
              <w:rPr>
                <w:rFonts w:asciiTheme="majorHAnsi" w:eastAsiaTheme="majorEastAsia" w:hAnsiTheme="majorHAnsi" w:cstheme="majorBidi"/>
              </w:rPr>
              <w:t>Representing Patterns</w:t>
            </w:r>
          </w:p>
          <w:p w14:paraId="6133B4B4" w14:textId="5369CB55" w:rsidR="009C6FD9" w:rsidRDefault="23AD5875" w:rsidP="0C713E4D">
            <w:pPr>
              <w:rPr>
                <w:rFonts w:asciiTheme="majorHAnsi" w:eastAsiaTheme="majorEastAsia" w:hAnsiTheme="majorHAnsi" w:cstheme="majorBidi"/>
              </w:rPr>
            </w:pPr>
            <w:r w:rsidRPr="0C713E4D">
              <w:rPr>
                <w:rFonts w:asciiTheme="majorHAnsi" w:eastAsiaTheme="majorEastAsia" w:hAnsiTheme="majorHAnsi" w:cstheme="majorBidi"/>
              </w:rPr>
              <w:t>P3 – Increasing/Decreasing Patterns: Skip-Counting</w:t>
            </w:r>
          </w:p>
          <w:p w14:paraId="0116EC41" w14:textId="621CEAF8" w:rsidR="009C6FD9" w:rsidRDefault="23AD5875" w:rsidP="0C713E4D">
            <w:pPr>
              <w:rPr>
                <w:rFonts w:asciiTheme="majorHAnsi" w:eastAsiaTheme="majorEastAsia" w:hAnsiTheme="majorHAnsi" w:cstheme="majorBidi"/>
              </w:rPr>
            </w:pPr>
            <w:r w:rsidRPr="0C713E4D">
              <w:rPr>
                <w:rFonts w:asciiTheme="majorHAnsi" w:eastAsiaTheme="majorEastAsia" w:hAnsiTheme="majorHAnsi" w:cstheme="majorBidi"/>
              </w:rPr>
              <w:t>P4 – Increasing/Decreasing Patterns: Repeated Addition and Subtraction</w:t>
            </w:r>
          </w:p>
          <w:p w14:paraId="0A6F0F9A" w14:textId="5C857799" w:rsidR="00D25328" w:rsidRDefault="258E22FB" w:rsidP="0C713E4D">
            <w:pPr>
              <w:rPr>
                <w:rFonts w:asciiTheme="majorHAnsi" w:eastAsiaTheme="majorEastAsia" w:hAnsiTheme="majorHAnsi" w:cstheme="majorBidi"/>
              </w:rPr>
            </w:pPr>
            <w:r w:rsidRPr="0C713E4D">
              <w:rPr>
                <w:rFonts w:asciiTheme="majorHAnsi" w:eastAsiaTheme="majorEastAsia" w:hAnsiTheme="majorHAnsi" w:cstheme="majorBidi"/>
              </w:rPr>
              <w:t>P5 – Equality and Inequality: Exploring 10</w:t>
            </w:r>
          </w:p>
          <w:p w14:paraId="074A2125" w14:textId="547C1710" w:rsidR="00D25328" w:rsidRDefault="258E22FB" w:rsidP="0C713E4D">
            <w:pPr>
              <w:rPr>
                <w:rFonts w:asciiTheme="majorHAnsi" w:eastAsiaTheme="majorEastAsia" w:hAnsiTheme="majorHAnsi" w:cstheme="majorBidi"/>
              </w:rPr>
            </w:pPr>
            <w:r w:rsidRPr="0C713E4D">
              <w:rPr>
                <w:rFonts w:asciiTheme="majorHAnsi" w:eastAsiaTheme="majorEastAsia" w:hAnsiTheme="majorHAnsi" w:cstheme="majorBidi"/>
              </w:rPr>
              <w:t>P6 – Equality and Inequality: Balancing Sets</w:t>
            </w:r>
          </w:p>
          <w:p w14:paraId="1E234433" w14:textId="77777777" w:rsidR="00B32A20" w:rsidRDefault="00B32A20" w:rsidP="0C713E4D">
            <w:pPr>
              <w:rPr>
                <w:rFonts w:asciiTheme="majorHAnsi" w:eastAsiaTheme="majorEastAsia" w:hAnsiTheme="majorHAnsi" w:cstheme="majorBidi"/>
              </w:rPr>
            </w:pPr>
          </w:p>
          <w:p w14:paraId="59B12BAD" w14:textId="77777777" w:rsidR="00A801FA" w:rsidRDefault="3C4F1B76" w:rsidP="0C713E4D">
            <w:pPr>
              <w:rPr>
                <w:rFonts w:asciiTheme="majorHAnsi" w:eastAsiaTheme="majorEastAsia" w:hAnsiTheme="majorHAnsi" w:cstheme="majorBidi"/>
                <w:b/>
                <w:bCs/>
              </w:rPr>
            </w:pPr>
            <w:r w:rsidRPr="0C713E4D">
              <w:rPr>
                <w:rFonts w:asciiTheme="majorHAnsi" w:eastAsiaTheme="majorEastAsia" w:hAnsiTheme="majorHAnsi" w:cstheme="majorBidi"/>
                <w:b/>
                <w:bCs/>
              </w:rPr>
              <w:t>Measurement</w:t>
            </w:r>
          </w:p>
          <w:p w14:paraId="2814F846" w14:textId="34505CCF" w:rsidR="00B51876" w:rsidRDefault="361D5DDA" w:rsidP="0C713E4D">
            <w:pPr>
              <w:rPr>
                <w:rFonts w:asciiTheme="majorHAnsi" w:eastAsiaTheme="majorEastAsia" w:hAnsiTheme="majorHAnsi" w:cstheme="majorBidi"/>
              </w:rPr>
            </w:pPr>
            <w:r w:rsidRPr="0C713E4D">
              <w:rPr>
                <w:rFonts w:asciiTheme="majorHAnsi" w:eastAsiaTheme="majorEastAsia" w:hAnsiTheme="majorHAnsi" w:cstheme="majorBidi"/>
              </w:rPr>
              <w:t>M</w:t>
            </w:r>
            <w:r w:rsidR="3C4F1B76" w:rsidRPr="0C713E4D">
              <w:rPr>
                <w:rFonts w:asciiTheme="majorHAnsi" w:eastAsiaTheme="majorEastAsia" w:hAnsiTheme="majorHAnsi" w:cstheme="majorBidi"/>
              </w:rPr>
              <w:t xml:space="preserve">1 – </w:t>
            </w:r>
            <w:r w:rsidRPr="0C713E4D">
              <w:rPr>
                <w:rFonts w:asciiTheme="majorHAnsi" w:eastAsiaTheme="majorEastAsia" w:hAnsiTheme="majorHAnsi" w:cstheme="majorBidi"/>
              </w:rPr>
              <w:t xml:space="preserve">Length: </w:t>
            </w:r>
            <w:r w:rsidR="3C4F1B76" w:rsidRPr="0C713E4D">
              <w:rPr>
                <w:rFonts w:asciiTheme="majorHAnsi" w:eastAsiaTheme="majorEastAsia" w:hAnsiTheme="majorHAnsi" w:cstheme="majorBidi"/>
              </w:rPr>
              <w:t>Exploring Length</w:t>
            </w:r>
          </w:p>
          <w:p w14:paraId="42E883CF" w14:textId="3C2AA656" w:rsidR="00B32A20" w:rsidRDefault="67780DFC" w:rsidP="0C713E4D">
            <w:pPr>
              <w:rPr>
                <w:rFonts w:asciiTheme="majorHAnsi" w:eastAsiaTheme="majorEastAsia" w:hAnsiTheme="majorHAnsi" w:cstheme="majorBidi"/>
              </w:rPr>
            </w:pPr>
            <w:r w:rsidRPr="0C713E4D">
              <w:rPr>
                <w:rFonts w:asciiTheme="majorHAnsi" w:eastAsiaTheme="majorEastAsia" w:hAnsiTheme="majorHAnsi" w:cstheme="majorBidi"/>
              </w:rPr>
              <w:t xml:space="preserve">M2 – </w:t>
            </w:r>
            <w:r w:rsidR="600FEA0F" w:rsidRPr="0C713E4D">
              <w:rPr>
                <w:rFonts w:asciiTheme="majorHAnsi" w:eastAsiaTheme="majorEastAsia" w:hAnsiTheme="majorHAnsi" w:cstheme="majorBidi"/>
              </w:rPr>
              <w:t xml:space="preserve">Length: </w:t>
            </w:r>
            <w:r w:rsidRPr="0C713E4D">
              <w:rPr>
                <w:rFonts w:asciiTheme="majorHAnsi" w:eastAsiaTheme="majorEastAsia" w:hAnsiTheme="majorHAnsi" w:cstheme="majorBidi"/>
              </w:rPr>
              <w:t>Iterating the Unit</w:t>
            </w:r>
          </w:p>
          <w:p w14:paraId="6554FE4E" w14:textId="77777777" w:rsidR="00316E46" w:rsidRDefault="00316E46" w:rsidP="0C713E4D">
            <w:pPr>
              <w:rPr>
                <w:rFonts w:asciiTheme="majorHAnsi" w:eastAsiaTheme="majorEastAsia" w:hAnsiTheme="majorHAnsi" w:cstheme="majorBidi"/>
              </w:rPr>
            </w:pPr>
          </w:p>
          <w:p w14:paraId="54E9FEB0" w14:textId="77777777" w:rsidR="00316E46" w:rsidRDefault="3B1C2042" w:rsidP="0C713E4D">
            <w:pPr>
              <w:rPr>
                <w:rFonts w:asciiTheme="majorHAnsi" w:eastAsiaTheme="majorEastAsia" w:hAnsiTheme="majorHAnsi" w:cstheme="majorBidi"/>
                <w:b/>
                <w:bCs/>
              </w:rPr>
            </w:pPr>
            <w:r w:rsidRPr="0C713E4D">
              <w:rPr>
                <w:rFonts w:asciiTheme="majorHAnsi" w:eastAsiaTheme="majorEastAsia" w:hAnsiTheme="majorHAnsi" w:cstheme="majorBidi"/>
                <w:b/>
                <w:bCs/>
              </w:rPr>
              <w:t>Time</w:t>
            </w:r>
          </w:p>
          <w:p w14:paraId="3358FD31" w14:textId="3C1884B2" w:rsidR="009C6FD9" w:rsidRDefault="3B1C2042" w:rsidP="0C713E4D">
            <w:pPr>
              <w:rPr>
                <w:rFonts w:asciiTheme="majorHAnsi" w:eastAsiaTheme="majorEastAsia" w:hAnsiTheme="majorHAnsi" w:cstheme="majorBidi"/>
              </w:rPr>
            </w:pPr>
            <w:r w:rsidRPr="0C713E4D">
              <w:rPr>
                <w:rFonts w:asciiTheme="majorHAnsi" w:eastAsiaTheme="majorEastAsia" w:hAnsiTheme="majorHAnsi" w:cstheme="majorBidi"/>
              </w:rPr>
              <w:t>T</w:t>
            </w:r>
            <w:r w:rsidR="23AD5875" w:rsidRPr="0C713E4D">
              <w:rPr>
                <w:rFonts w:asciiTheme="majorHAnsi" w:eastAsiaTheme="majorEastAsia" w:hAnsiTheme="majorHAnsi" w:cstheme="majorBidi"/>
              </w:rPr>
              <w:t>3 – Time: Months of the Year</w:t>
            </w:r>
          </w:p>
          <w:p w14:paraId="605EB189" w14:textId="725CAE44" w:rsidR="00B51876" w:rsidRDefault="00B51876" w:rsidP="0C713E4D">
            <w:pPr>
              <w:rPr>
                <w:rFonts w:asciiTheme="majorHAnsi" w:eastAsiaTheme="majorEastAsia" w:hAnsiTheme="majorHAnsi" w:cstheme="majorBidi"/>
              </w:rPr>
            </w:pPr>
          </w:p>
          <w:p w14:paraId="550A2788" w14:textId="77777777" w:rsidR="00A801FA" w:rsidRDefault="3C4F1B76" w:rsidP="0C713E4D">
            <w:pPr>
              <w:rPr>
                <w:rFonts w:asciiTheme="majorHAnsi" w:eastAsiaTheme="majorEastAsia" w:hAnsiTheme="majorHAnsi" w:cstheme="majorBidi"/>
                <w:b/>
                <w:bCs/>
              </w:rPr>
            </w:pPr>
            <w:r w:rsidRPr="0C713E4D">
              <w:rPr>
                <w:rFonts w:asciiTheme="majorHAnsi" w:eastAsiaTheme="majorEastAsia" w:hAnsiTheme="majorHAnsi" w:cstheme="majorBidi"/>
                <w:b/>
                <w:bCs/>
              </w:rPr>
              <w:t>Geometry</w:t>
            </w:r>
          </w:p>
          <w:p w14:paraId="68965C6A" w14:textId="01AFE4EE" w:rsidR="00B51876" w:rsidRDefault="361D5DDA" w:rsidP="0C713E4D">
            <w:pPr>
              <w:rPr>
                <w:rFonts w:asciiTheme="majorHAnsi" w:eastAsiaTheme="majorEastAsia" w:hAnsiTheme="majorHAnsi" w:cstheme="majorBidi"/>
              </w:rPr>
            </w:pPr>
            <w:r w:rsidRPr="0C713E4D">
              <w:rPr>
                <w:rFonts w:asciiTheme="majorHAnsi" w:eastAsiaTheme="majorEastAsia" w:hAnsiTheme="majorHAnsi" w:cstheme="majorBidi"/>
              </w:rPr>
              <w:t>G</w:t>
            </w:r>
            <w:r w:rsidR="3C4F1B76" w:rsidRPr="0C713E4D">
              <w:rPr>
                <w:rFonts w:asciiTheme="majorHAnsi" w:eastAsiaTheme="majorEastAsia" w:hAnsiTheme="majorHAnsi" w:cstheme="majorBidi"/>
              </w:rPr>
              <w:t xml:space="preserve">1 – </w:t>
            </w:r>
            <w:r w:rsidR="600FEA0F" w:rsidRPr="0C713E4D">
              <w:rPr>
                <w:rFonts w:asciiTheme="majorHAnsi" w:eastAsiaTheme="majorEastAsia" w:hAnsiTheme="majorHAnsi" w:cstheme="majorBidi"/>
              </w:rPr>
              <w:t xml:space="preserve">2-D Shapes: </w:t>
            </w:r>
            <w:r w:rsidR="3C4F1B76" w:rsidRPr="0C713E4D">
              <w:rPr>
                <w:rFonts w:asciiTheme="majorHAnsi" w:eastAsiaTheme="majorEastAsia" w:hAnsiTheme="majorHAnsi" w:cstheme="majorBidi"/>
              </w:rPr>
              <w:t>Sorting Shapes</w:t>
            </w:r>
          </w:p>
          <w:p w14:paraId="0617A802" w14:textId="6890CDE3" w:rsidR="00B51876" w:rsidRDefault="361D5DDA" w:rsidP="0C713E4D">
            <w:pPr>
              <w:rPr>
                <w:rFonts w:asciiTheme="majorHAnsi" w:eastAsiaTheme="majorEastAsia" w:hAnsiTheme="majorHAnsi" w:cstheme="majorBidi"/>
              </w:rPr>
            </w:pPr>
            <w:r w:rsidRPr="0C713E4D">
              <w:rPr>
                <w:rFonts w:asciiTheme="majorHAnsi" w:eastAsiaTheme="majorEastAsia" w:hAnsiTheme="majorHAnsi" w:cstheme="majorBidi"/>
              </w:rPr>
              <w:t xml:space="preserve">G2 – </w:t>
            </w:r>
            <w:r w:rsidR="600FEA0F" w:rsidRPr="0C713E4D">
              <w:rPr>
                <w:rFonts w:asciiTheme="majorHAnsi" w:eastAsiaTheme="majorEastAsia" w:hAnsiTheme="majorHAnsi" w:cstheme="majorBidi"/>
              </w:rPr>
              <w:t xml:space="preserve">2-D Shapes: </w:t>
            </w:r>
            <w:r w:rsidRPr="0C713E4D">
              <w:rPr>
                <w:rFonts w:asciiTheme="majorHAnsi" w:eastAsiaTheme="majorEastAsia" w:hAnsiTheme="majorHAnsi" w:cstheme="majorBidi"/>
              </w:rPr>
              <w:t>Analyzing 2-D Shapes</w:t>
            </w:r>
          </w:p>
          <w:p w14:paraId="1637786D" w14:textId="08AEBA77" w:rsidR="009C6FD9" w:rsidRDefault="23AD5875" w:rsidP="0C713E4D">
            <w:pPr>
              <w:rPr>
                <w:rFonts w:asciiTheme="majorHAnsi" w:eastAsiaTheme="majorEastAsia" w:hAnsiTheme="majorHAnsi" w:cstheme="majorBidi"/>
              </w:rPr>
            </w:pPr>
            <w:r w:rsidRPr="0C713E4D">
              <w:rPr>
                <w:rFonts w:asciiTheme="majorHAnsi" w:eastAsiaTheme="majorEastAsia" w:hAnsiTheme="majorHAnsi" w:cstheme="majorBidi"/>
              </w:rPr>
              <w:t>G3 – 3-D solids: Sorting Solids</w:t>
            </w:r>
          </w:p>
          <w:p w14:paraId="32342665" w14:textId="48C34039" w:rsidR="009C6FD9" w:rsidRDefault="23AD5875" w:rsidP="0C713E4D">
            <w:pPr>
              <w:rPr>
                <w:rFonts w:asciiTheme="majorHAnsi" w:eastAsiaTheme="majorEastAsia" w:hAnsiTheme="majorHAnsi" w:cstheme="majorBidi"/>
              </w:rPr>
            </w:pPr>
            <w:r w:rsidRPr="0C713E4D">
              <w:rPr>
                <w:rFonts w:asciiTheme="majorHAnsi" w:eastAsiaTheme="majorEastAsia" w:hAnsiTheme="majorHAnsi" w:cstheme="majorBidi"/>
              </w:rPr>
              <w:t>G4 – 3-D Solids: Attributes of Solids</w:t>
            </w:r>
          </w:p>
          <w:p w14:paraId="1F610966" w14:textId="376E8CF3" w:rsidR="00A801FA" w:rsidRDefault="1ADEB66A" w:rsidP="0C713E4D">
            <w:pPr>
              <w:rPr>
                <w:rFonts w:asciiTheme="majorHAnsi" w:eastAsiaTheme="majorEastAsia" w:hAnsiTheme="majorHAnsi" w:cstheme="majorBidi"/>
              </w:rPr>
            </w:pPr>
            <w:r w:rsidRPr="0C713E4D">
              <w:rPr>
                <w:rFonts w:asciiTheme="majorHAnsi" w:eastAsiaTheme="majorEastAsia" w:hAnsiTheme="majorHAnsi" w:cstheme="majorBidi"/>
              </w:rPr>
              <w:t>G5 – Geometric Relationships: Covering Outlines</w:t>
            </w:r>
          </w:p>
          <w:p w14:paraId="7B792035" w14:textId="77777777" w:rsidR="00BA4202" w:rsidRDefault="00BA4202" w:rsidP="0C713E4D">
            <w:pPr>
              <w:rPr>
                <w:rFonts w:asciiTheme="majorHAnsi" w:eastAsiaTheme="majorEastAsia" w:hAnsiTheme="majorHAnsi" w:cstheme="majorBidi"/>
              </w:rPr>
            </w:pPr>
          </w:p>
          <w:p w14:paraId="113B7620" w14:textId="77777777" w:rsidR="00A801FA" w:rsidRDefault="3C4F1B76" w:rsidP="0C713E4D">
            <w:pPr>
              <w:rPr>
                <w:rFonts w:asciiTheme="majorHAnsi" w:eastAsiaTheme="majorEastAsia" w:hAnsiTheme="majorHAnsi" w:cstheme="majorBidi"/>
                <w:b/>
                <w:bCs/>
              </w:rPr>
            </w:pPr>
            <w:r w:rsidRPr="0C713E4D">
              <w:rPr>
                <w:rFonts w:asciiTheme="majorHAnsi" w:eastAsiaTheme="majorEastAsia" w:hAnsiTheme="majorHAnsi" w:cstheme="majorBidi"/>
                <w:b/>
                <w:bCs/>
              </w:rPr>
              <w:lastRenderedPageBreak/>
              <w:t>Statistics</w:t>
            </w:r>
          </w:p>
          <w:p w14:paraId="41F2369F" w14:textId="43511075" w:rsidR="00B51876" w:rsidRDefault="361D5DDA" w:rsidP="0C713E4D">
            <w:pPr>
              <w:rPr>
                <w:rFonts w:asciiTheme="majorHAnsi" w:eastAsiaTheme="majorEastAsia" w:hAnsiTheme="majorHAnsi" w:cstheme="majorBidi"/>
              </w:rPr>
            </w:pPr>
            <w:r w:rsidRPr="0C713E4D">
              <w:rPr>
                <w:rFonts w:asciiTheme="majorHAnsi" w:eastAsiaTheme="majorEastAsia" w:hAnsiTheme="majorHAnsi" w:cstheme="majorBidi"/>
              </w:rPr>
              <w:t>S</w:t>
            </w:r>
            <w:r w:rsidR="3C4F1B76" w:rsidRPr="0C713E4D">
              <w:rPr>
                <w:rFonts w:asciiTheme="majorHAnsi" w:eastAsiaTheme="majorEastAsia" w:hAnsiTheme="majorHAnsi" w:cstheme="majorBidi"/>
              </w:rPr>
              <w:t>1</w:t>
            </w:r>
            <w:r w:rsidRPr="0C713E4D">
              <w:rPr>
                <w:rFonts w:asciiTheme="majorHAnsi" w:eastAsiaTheme="majorEastAsia" w:hAnsiTheme="majorHAnsi" w:cstheme="majorBidi"/>
              </w:rPr>
              <w:t xml:space="preserve"> – Data Management:</w:t>
            </w:r>
            <w:r w:rsidR="3C4F1B76" w:rsidRPr="0C713E4D">
              <w:rPr>
                <w:rFonts w:asciiTheme="majorHAnsi" w:eastAsiaTheme="majorEastAsia" w:hAnsiTheme="majorHAnsi" w:cstheme="majorBidi"/>
              </w:rPr>
              <w:t xml:space="preserve"> Interpreting Pictographs</w:t>
            </w:r>
          </w:p>
          <w:p w14:paraId="16631656" w14:textId="18454AB0" w:rsidR="00B51876" w:rsidRDefault="67780DFC" w:rsidP="0C713E4D">
            <w:pPr>
              <w:rPr>
                <w:rFonts w:asciiTheme="majorHAnsi" w:eastAsiaTheme="majorEastAsia" w:hAnsiTheme="majorHAnsi" w:cstheme="majorBidi"/>
              </w:rPr>
            </w:pPr>
            <w:r w:rsidRPr="0C713E4D">
              <w:rPr>
                <w:rFonts w:asciiTheme="majorHAnsi" w:eastAsiaTheme="majorEastAsia" w:hAnsiTheme="majorHAnsi" w:cstheme="majorBidi"/>
              </w:rPr>
              <w:t xml:space="preserve">S2 </w:t>
            </w:r>
            <w:r w:rsidR="361D5DDA" w:rsidRPr="0C713E4D">
              <w:rPr>
                <w:rFonts w:asciiTheme="majorHAnsi" w:eastAsiaTheme="majorEastAsia" w:hAnsiTheme="majorHAnsi" w:cstheme="majorBidi"/>
              </w:rPr>
              <w:t xml:space="preserve">– Data Management: </w:t>
            </w:r>
            <w:r w:rsidRPr="0C713E4D">
              <w:rPr>
                <w:rFonts w:asciiTheme="majorHAnsi" w:eastAsiaTheme="majorEastAsia" w:hAnsiTheme="majorHAnsi" w:cstheme="majorBidi"/>
              </w:rPr>
              <w:t>Sorting Objects</w:t>
            </w:r>
          </w:p>
          <w:p w14:paraId="354EF3D7" w14:textId="30ED57E6" w:rsidR="00665CB0" w:rsidRDefault="00665CB0" w:rsidP="0C713E4D">
            <w:pPr>
              <w:rPr>
                <w:rFonts w:asciiTheme="majorHAnsi" w:eastAsiaTheme="majorEastAsia" w:hAnsiTheme="majorHAnsi" w:cstheme="majorBidi"/>
              </w:rPr>
            </w:pPr>
          </w:p>
          <w:p w14:paraId="1C51CF66" w14:textId="14D3321D" w:rsidR="00665CB0" w:rsidRDefault="20D5293F" w:rsidP="0C713E4D">
            <w:pPr>
              <w:rPr>
                <w:rFonts w:asciiTheme="majorHAnsi" w:eastAsiaTheme="majorEastAsia" w:hAnsiTheme="majorHAnsi" w:cstheme="majorBidi"/>
                <w:b/>
                <w:bCs/>
              </w:rPr>
            </w:pPr>
            <w:r w:rsidRPr="0C713E4D">
              <w:rPr>
                <w:rFonts w:asciiTheme="majorHAnsi" w:eastAsiaTheme="majorEastAsia" w:hAnsiTheme="majorHAnsi" w:cstheme="majorBidi"/>
                <w:b/>
                <w:bCs/>
              </w:rPr>
              <w:t>Financial Literacy</w:t>
            </w:r>
          </w:p>
          <w:p w14:paraId="05364C7E" w14:textId="362FA586" w:rsidR="00665CB0" w:rsidRDefault="20D5293F" w:rsidP="0C713E4D">
            <w:pPr>
              <w:rPr>
                <w:rFonts w:asciiTheme="majorHAnsi" w:eastAsiaTheme="majorEastAsia" w:hAnsiTheme="majorHAnsi" w:cstheme="majorBidi"/>
              </w:rPr>
            </w:pPr>
            <w:r w:rsidRPr="0C713E4D">
              <w:rPr>
                <w:rFonts w:asciiTheme="majorHAnsi" w:eastAsiaTheme="majorEastAsia" w:hAnsiTheme="majorHAnsi" w:cstheme="majorBidi"/>
              </w:rPr>
              <w:t>FL13 – Financial Literacy: Counting Coins</w:t>
            </w:r>
          </w:p>
          <w:p w14:paraId="211AA0A0" w14:textId="59AC287A" w:rsidR="00B51876" w:rsidRDefault="20D5293F" w:rsidP="0C713E4D">
            <w:pPr>
              <w:rPr>
                <w:rFonts w:asciiTheme="majorHAnsi" w:eastAsiaTheme="majorEastAsia" w:hAnsiTheme="majorHAnsi" w:cstheme="majorBidi"/>
              </w:rPr>
            </w:pPr>
            <w:r w:rsidRPr="0C713E4D">
              <w:rPr>
                <w:rFonts w:asciiTheme="majorHAnsi" w:eastAsiaTheme="majorEastAsia" w:hAnsiTheme="majorHAnsi" w:cstheme="majorBidi"/>
              </w:rPr>
              <w:t>FL14 – Financial Literacy: Wants and Needs</w:t>
            </w:r>
          </w:p>
        </w:tc>
        <w:tc>
          <w:tcPr>
            <w:tcW w:w="3798" w:type="dxa"/>
          </w:tcPr>
          <w:p w14:paraId="1590EE46" w14:textId="77777777" w:rsidR="00AC6199" w:rsidRDefault="00AC6199" w:rsidP="00316E46">
            <w:pPr>
              <w:pStyle w:val="paragraph"/>
              <w:spacing w:before="0" w:beforeAutospacing="0" w:after="0" w:afterAutospacing="0"/>
              <w:textAlignment w:val="baseline"/>
            </w:pPr>
          </w:p>
        </w:tc>
      </w:tr>
      <w:tr w:rsidR="00AC6199" w14:paraId="4083C1AD" w14:textId="77777777" w:rsidTr="0C713E4D">
        <w:tc>
          <w:tcPr>
            <w:tcW w:w="1668" w:type="dxa"/>
          </w:tcPr>
          <w:p w14:paraId="6423051D" w14:textId="4E96C360" w:rsidR="00AC6199" w:rsidRDefault="00AC6199" w:rsidP="0C713E4D">
            <w:pPr>
              <w:rPr>
                <w:rFonts w:asciiTheme="majorHAnsi" w:eastAsiaTheme="majorEastAsia" w:hAnsiTheme="majorHAnsi" w:cstheme="majorBidi"/>
              </w:rPr>
            </w:pPr>
            <w:r w:rsidRPr="0C713E4D">
              <w:rPr>
                <w:rFonts w:asciiTheme="majorHAnsi" w:eastAsiaTheme="majorEastAsia" w:hAnsiTheme="majorHAnsi" w:cstheme="majorBidi"/>
              </w:rPr>
              <w:t>Math Every Day</w:t>
            </w:r>
          </w:p>
        </w:tc>
        <w:tc>
          <w:tcPr>
            <w:tcW w:w="4110" w:type="dxa"/>
          </w:tcPr>
          <w:p w14:paraId="779662A9" w14:textId="77777777" w:rsidR="00AC6199" w:rsidRDefault="20518D58" w:rsidP="0C713E4D">
            <w:pPr>
              <w:rPr>
                <w:rFonts w:asciiTheme="majorHAnsi" w:eastAsiaTheme="majorEastAsia" w:hAnsiTheme="majorHAnsi" w:cstheme="majorBidi"/>
                <w:b/>
                <w:bCs/>
              </w:rPr>
            </w:pPr>
            <w:r w:rsidRPr="0C713E4D">
              <w:rPr>
                <w:rFonts w:asciiTheme="majorHAnsi" w:eastAsiaTheme="majorEastAsia" w:hAnsiTheme="majorHAnsi" w:cstheme="majorBidi"/>
                <w:b/>
                <w:bCs/>
              </w:rPr>
              <w:t>Number</w:t>
            </w:r>
          </w:p>
          <w:p w14:paraId="0CBAD0B5" w14:textId="77777777" w:rsidR="00CE3C1C" w:rsidRDefault="20518D58" w:rsidP="0C713E4D">
            <w:pPr>
              <w:rPr>
                <w:rFonts w:asciiTheme="majorHAnsi" w:eastAsiaTheme="majorEastAsia" w:hAnsiTheme="majorHAnsi" w:cstheme="majorBidi"/>
              </w:rPr>
            </w:pPr>
            <w:r w:rsidRPr="0C713E4D">
              <w:rPr>
                <w:rFonts w:asciiTheme="majorHAnsi" w:eastAsiaTheme="majorEastAsia" w:hAnsiTheme="majorHAnsi" w:cstheme="majorBidi"/>
              </w:rPr>
              <w:t>N1A – Counting: Skip-Counting on a Hundred Chart</w:t>
            </w:r>
          </w:p>
          <w:p w14:paraId="741ABD49" w14:textId="77777777" w:rsidR="00CE3C1C" w:rsidRDefault="20518D58" w:rsidP="0C713E4D">
            <w:pPr>
              <w:rPr>
                <w:rFonts w:asciiTheme="majorHAnsi" w:eastAsiaTheme="majorEastAsia" w:hAnsiTheme="majorHAnsi" w:cstheme="majorBidi"/>
              </w:rPr>
            </w:pPr>
            <w:r w:rsidRPr="0C713E4D">
              <w:rPr>
                <w:rFonts w:asciiTheme="majorHAnsi" w:eastAsiaTheme="majorEastAsia" w:hAnsiTheme="majorHAnsi" w:cstheme="majorBidi"/>
              </w:rPr>
              <w:t>N1B – Counting: Skip-Counting with Actions</w:t>
            </w:r>
          </w:p>
          <w:p w14:paraId="59F3D481" w14:textId="77777777" w:rsidR="00CE3C1C" w:rsidRDefault="20518D58" w:rsidP="0C713E4D">
            <w:pPr>
              <w:rPr>
                <w:rFonts w:asciiTheme="majorHAnsi" w:eastAsiaTheme="majorEastAsia" w:hAnsiTheme="majorHAnsi" w:cstheme="majorBidi"/>
              </w:rPr>
            </w:pPr>
            <w:r w:rsidRPr="0C713E4D">
              <w:rPr>
                <w:rFonts w:asciiTheme="majorHAnsi" w:eastAsiaTheme="majorEastAsia" w:hAnsiTheme="majorHAnsi" w:cstheme="majorBidi"/>
              </w:rPr>
              <w:t>N2 – Number Relationships 1: Guess My Number</w:t>
            </w:r>
          </w:p>
          <w:p w14:paraId="7938084F" w14:textId="20F665BA" w:rsidR="00CE3C1C" w:rsidRDefault="20518D58" w:rsidP="0C713E4D">
            <w:pPr>
              <w:rPr>
                <w:rFonts w:asciiTheme="majorHAnsi" w:eastAsiaTheme="majorEastAsia" w:hAnsiTheme="majorHAnsi" w:cstheme="majorBidi"/>
              </w:rPr>
            </w:pPr>
            <w:r w:rsidRPr="0C713E4D">
              <w:rPr>
                <w:rFonts w:asciiTheme="majorHAnsi" w:eastAsiaTheme="majorEastAsia" w:hAnsiTheme="majorHAnsi" w:cstheme="majorBidi"/>
              </w:rPr>
              <w:t>N3A – Place Value: Adding Ten</w:t>
            </w:r>
          </w:p>
          <w:p w14:paraId="481200B5" w14:textId="4744CB31" w:rsidR="00CE3C1C" w:rsidRDefault="20518D58" w:rsidP="0C713E4D">
            <w:pPr>
              <w:rPr>
                <w:rFonts w:asciiTheme="majorHAnsi" w:eastAsiaTheme="majorEastAsia" w:hAnsiTheme="majorHAnsi" w:cstheme="majorBidi"/>
              </w:rPr>
            </w:pPr>
            <w:r w:rsidRPr="0C713E4D">
              <w:rPr>
                <w:rFonts w:asciiTheme="majorHAnsi" w:eastAsiaTheme="majorEastAsia" w:hAnsiTheme="majorHAnsi" w:cstheme="majorBidi"/>
              </w:rPr>
              <w:t>N3A – Place Value: Taking Away Ten</w:t>
            </w:r>
          </w:p>
          <w:p w14:paraId="2C5AEAF2" w14:textId="77777777" w:rsidR="00CE3C1C" w:rsidRDefault="20518D58" w:rsidP="0C713E4D">
            <w:pPr>
              <w:rPr>
                <w:rFonts w:asciiTheme="majorHAnsi" w:eastAsiaTheme="majorEastAsia" w:hAnsiTheme="majorHAnsi" w:cstheme="majorBidi"/>
              </w:rPr>
            </w:pPr>
            <w:r w:rsidRPr="0C713E4D">
              <w:rPr>
                <w:rFonts w:asciiTheme="majorHAnsi" w:eastAsiaTheme="majorEastAsia" w:hAnsiTheme="majorHAnsi" w:cstheme="majorBidi"/>
              </w:rPr>
              <w:t>N3B – Place Value: Thinking Tens</w:t>
            </w:r>
          </w:p>
          <w:p w14:paraId="64A164A1" w14:textId="77777777" w:rsidR="00CE3C1C" w:rsidRDefault="20518D58" w:rsidP="0C713E4D">
            <w:pPr>
              <w:rPr>
                <w:rFonts w:asciiTheme="majorHAnsi" w:eastAsiaTheme="majorEastAsia" w:hAnsiTheme="majorHAnsi" w:cstheme="majorBidi"/>
              </w:rPr>
            </w:pPr>
            <w:r w:rsidRPr="0C713E4D">
              <w:rPr>
                <w:rFonts w:asciiTheme="majorHAnsi" w:eastAsiaTheme="majorEastAsia" w:hAnsiTheme="majorHAnsi" w:cstheme="majorBidi"/>
              </w:rPr>
              <w:t>N3B – Place Value: Describe Me</w:t>
            </w:r>
          </w:p>
          <w:p w14:paraId="49F2F872" w14:textId="77777777" w:rsidR="00CE3C1C" w:rsidRDefault="20518D58" w:rsidP="0C713E4D">
            <w:pPr>
              <w:rPr>
                <w:rFonts w:asciiTheme="majorHAnsi" w:eastAsiaTheme="majorEastAsia" w:hAnsiTheme="majorHAnsi" w:cstheme="majorBidi"/>
              </w:rPr>
            </w:pPr>
            <w:r w:rsidRPr="0C713E4D">
              <w:rPr>
                <w:rFonts w:asciiTheme="majorHAnsi" w:eastAsiaTheme="majorEastAsia" w:hAnsiTheme="majorHAnsi" w:cstheme="majorBidi"/>
              </w:rPr>
              <w:t>N4 – Early Fractional Thinking: Modelling Fraction Amounts</w:t>
            </w:r>
          </w:p>
          <w:p w14:paraId="6E0F754F" w14:textId="77777777" w:rsidR="00CE3C1C" w:rsidRDefault="20518D58" w:rsidP="0C713E4D">
            <w:pPr>
              <w:rPr>
                <w:rFonts w:asciiTheme="majorHAnsi" w:eastAsiaTheme="majorEastAsia" w:hAnsiTheme="majorHAnsi" w:cstheme="majorBidi"/>
              </w:rPr>
            </w:pPr>
            <w:r w:rsidRPr="0C713E4D">
              <w:rPr>
                <w:rFonts w:asciiTheme="majorHAnsi" w:eastAsiaTheme="majorEastAsia" w:hAnsiTheme="majorHAnsi" w:cstheme="majorBidi"/>
              </w:rPr>
              <w:t>N4 – Early Fractional Thinking: Naming Equal Parts</w:t>
            </w:r>
          </w:p>
          <w:p w14:paraId="635853FD" w14:textId="77777777" w:rsidR="00CE3C1C" w:rsidRDefault="20518D58" w:rsidP="0C713E4D">
            <w:pPr>
              <w:rPr>
                <w:rFonts w:asciiTheme="majorHAnsi" w:eastAsiaTheme="majorEastAsia" w:hAnsiTheme="majorHAnsi" w:cstheme="majorBidi"/>
              </w:rPr>
            </w:pPr>
            <w:r w:rsidRPr="0C713E4D">
              <w:rPr>
                <w:rFonts w:asciiTheme="majorHAnsi" w:eastAsiaTheme="majorEastAsia" w:hAnsiTheme="majorHAnsi" w:cstheme="majorBidi"/>
              </w:rPr>
              <w:t>N5A – Number Relationships 2: Which Ten is Nearer?</w:t>
            </w:r>
          </w:p>
          <w:p w14:paraId="0165C645" w14:textId="77777777" w:rsidR="00CE3C1C" w:rsidRDefault="20518D58" w:rsidP="0C713E4D">
            <w:pPr>
              <w:rPr>
                <w:rFonts w:asciiTheme="majorHAnsi" w:eastAsiaTheme="majorEastAsia" w:hAnsiTheme="majorHAnsi" w:cstheme="majorBidi"/>
              </w:rPr>
            </w:pPr>
            <w:r w:rsidRPr="0C713E4D">
              <w:rPr>
                <w:rFonts w:asciiTheme="majorHAnsi" w:eastAsiaTheme="majorEastAsia" w:hAnsiTheme="majorHAnsi" w:cstheme="majorBidi"/>
              </w:rPr>
              <w:t>N5A – Number Relationships 2: Building Numbers</w:t>
            </w:r>
          </w:p>
          <w:p w14:paraId="4EE3B683" w14:textId="77777777" w:rsidR="00CE3C1C" w:rsidRDefault="20518D58" w:rsidP="0C713E4D">
            <w:pPr>
              <w:rPr>
                <w:rFonts w:asciiTheme="majorHAnsi" w:eastAsiaTheme="majorEastAsia" w:hAnsiTheme="majorHAnsi" w:cstheme="majorBidi"/>
              </w:rPr>
            </w:pPr>
            <w:r w:rsidRPr="0C713E4D">
              <w:rPr>
                <w:rFonts w:asciiTheme="majorHAnsi" w:eastAsiaTheme="majorEastAsia" w:hAnsiTheme="majorHAnsi" w:cstheme="majorBidi"/>
              </w:rPr>
              <w:t>N6 – Conceptualizing Addition and Subtraction: What Math Do You See?</w:t>
            </w:r>
          </w:p>
          <w:p w14:paraId="264DCDBF" w14:textId="77777777" w:rsidR="00CE3C1C" w:rsidRDefault="20518D58" w:rsidP="0C713E4D">
            <w:pPr>
              <w:rPr>
                <w:rFonts w:asciiTheme="majorHAnsi" w:eastAsiaTheme="majorEastAsia" w:hAnsiTheme="majorHAnsi" w:cstheme="majorBidi"/>
              </w:rPr>
            </w:pPr>
            <w:r w:rsidRPr="0C713E4D">
              <w:rPr>
                <w:rFonts w:asciiTheme="majorHAnsi" w:eastAsiaTheme="majorEastAsia" w:hAnsiTheme="majorHAnsi" w:cstheme="majorBidi"/>
              </w:rPr>
              <w:t>N6 – Conceptualizing Addition and Subtraction: What Could the Story Be?</w:t>
            </w:r>
          </w:p>
          <w:p w14:paraId="2AF68057" w14:textId="77777777" w:rsidR="00CE3C1C" w:rsidRDefault="20518D58" w:rsidP="0C713E4D">
            <w:pPr>
              <w:rPr>
                <w:rFonts w:asciiTheme="majorHAnsi" w:eastAsiaTheme="majorEastAsia" w:hAnsiTheme="majorHAnsi" w:cstheme="majorBidi"/>
              </w:rPr>
            </w:pPr>
            <w:r w:rsidRPr="0C713E4D">
              <w:rPr>
                <w:rFonts w:asciiTheme="majorHAnsi" w:eastAsiaTheme="majorEastAsia" w:hAnsiTheme="majorHAnsi" w:cstheme="majorBidi"/>
              </w:rPr>
              <w:t>N7A – Operational Fluency: Doubles and Near-Doubles</w:t>
            </w:r>
          </w:p>
          <w:p w14:paraId="4EBC78B5" w14:textId="77777777" w:rsidR="00CE3C1C" w:rsidRDefault="20518D58" w:rsidP="0C713E4D">
            <w:pPr>
              <w:rPr>
                <w:rFonts w:asciiTheme="majorHAnsi" w:eastAsiaTheme="majorEastAsia" w:hAnsiTheme="majorHAnsi" w:cstheme="majorBidi"/>
              </w:rPr>
            </w:pPr>
            <w:r w:rsidRPr="0C713E4D">
              <w:rPr>
                <w:rFonts w:asciiTheme="majorHAnsi" w:eastAsiaTheme="majorEastAsia" w:hAnsiTheme="majorHAnsi" w:cstheme="majorBidi"/>
              </w:rPr>
              <w:t>N7A – Operational Fluency: I Have… I Need…</w:t>
            </w:r>
          </w:p>
          <w:p w14:paraId="52D891F2" w14:textId="77777777" w:rsidR="00CE3C1C" w:rsidRDefault="20518D58" w:rsidP="0C713E4D">
            <w:pPr>
              <w:rPr>
                <w:rFonts w:asciiTheme="majorHAnsi" w:eastAsiaTheme="majorEastAsia" w:hAnsiTheme="majorHAnsi" w:cstheme="majorBidi"/>
              </w:rPr>
            </w:pPr>
            <w:r w:rsidRPr="0C713E4D">
              <w:rPr>
                <w:rFonts w:asciiTheme="majorHAnsi" w:eastAsiaTheme="majorEastAsia" w:hAnsiTheme="majorHAnsi" w:cstheme="majorBidi"/>
              </w:rPr>
              <w:t>N7B – Ope</w:t>
            </w:r>
            <w:r w:rsidR="577E58EC" w:rsidRPr="0C713E4D">
              <w:rPr>
                <w:rFonts w:asciiTheme="majorHAnsi" w:eastAsiaTheme="majorEastAsia" w:hAnsiTheme="majorHAnsi" w:cstheme="majorBidi"/>
              </w:rPr>
              <w:t>rational Fluency: Hungry Bird</w:t>
            </w:r>
          </w:p>
          <w:p w14:paraId="5B5903FF" w14:textId="77777777" w:rsidR="00C63BA0" w:rsidRDefault="577E58EC" w:rsidP="0C713E4D">
            <w:pPr>
              <w:rPr>
                <w:rFonts w:asciiTheme="majorHAnsi" w:eastAsiaTheme="majorEastAsia" w:hAnsiTheme="majorHAnsi" w:cstheme="majorBidi"/>
              </w:rPr>
            </w:pPr>
            <w:r w:rsidRPr="0C713E4D">
              <w:rPr>
                <w:rFonts w:asciiTheme="majorHAnsi" w:eastAsiaTheme="majorEastAsia" w:hAnsiTheme="majorHAnsi" w:cstheme="majorBidi"/>
              </w:rPr>
              <w:t>N7B – Operational Fluency: Make 10 Sequences</w:t>
            </w:r>
          </w:p>
          <w:p w14:paraId="5EAEAAAA" w14:textId="77777777" w:rsidR="00C63BA0" w:rsidRDefault="577E58EC" w:rsidP="0C713E4D">
            <w:pPr>
              <w:rPr>
                <w:rFonts w:asciiTheme="majorHAnsi" w:eastAsiaTheme="majorEastAsia" w:hAnsiTheme="majorHAnsi" w:cstheme="majorBidi"/>
              </w:rPr>
            </w:pPr>
            <w:r w:rsidRPr="0C713E4D">
              <w:rPr>
                <w:rFonts w:asciiTheme="majorHAnsi" w:eastAsiaTheme="majorEastAsia" w:hAnsiTheme="majorHAnsi" w:cstheme="majorBidi"/>
              </w:rPr>
              <w:t>N8A – Early Multiplicative Thinking: Counting Equal Groups to Find How Many</w:t>
            </w:r>
          </w:p>
          <w:p w14:paraId="56AD186E" w14:textId="77777777" w:rsidR="00C63BA0" w:rsidRDefault="577E58EC" w:rsidP="0C713E4D">
            <w:pPr>
              <w:rPr>
                <w:rFonts w:asciiTheme="majorHAnsi" w:eastAsiaTheme="majorEastAsia" w:hAnsiTheme="majorHAnsi" w:cstheme="majorBidi"/>
              </w:rPr>
            </w:pPr>
            <w:r w:rsidRPr="0C713E4D">
              <w:rPr>
                <w:rFonts w:asciiTheme="majorHAnsi" w:eastAsiaTheme="majorEastAsia" w:hAnsiTheme="majorHAnsi" w:cstheme="majorBidi"/>
              </w:rPr>
              <w:t>N8A – Early Multiplicative Thinking: How Many Blocks?</w:t>
            </w:r>
          </w:p>
          <w:p w14:paraId="2B7B9C46" w14:textId="77777777" w:rsidR="00C63BA0" w:rsidRDefault="577E58EC" w:rsidP="0C713E4D">
            <w:pPr>
              <w:rPr>
                <w:rFonts w:asciiTheme="majorHAnsi" w:eastAsiaTheme="majorEastAsia" w:hAnsiTheme="majorHAnsi" w:cstheme="majorBidi"/>
              </w:rPr>
            </w:pPr>
            <w:r w:rsidRPr="0C713E4D">
              <w:rPr>
                <w:rFonts w:asciiTheme="majorHAnsi" w:eastAsiaTheme="majorEastAsia" w:hAnsiTheme="majorHAnsi" w:cstheme="majorBidi"/>
              </w:rPr>
              <w:t>N8B – Financial Literacy: Collection of Coins</w:t>
            </w:r>
          </w:p>
          <w:p w14:paraId="2FBFFC2C" w14:textId="77777777" w:rsidR="00C63BA0" w:rsidRDefault="577E58EC" w:rsidP="0C713E4D">
            <w:pPr>
              <w:rPr>
                <w:rFonts w:asciiTheme="majorHAnsi" w:eastAsiaTheme="majorEastAsia" w:hAnsiTheme="majorHAnsi" w:cstheme="majorBidi"/>
              </w:rPr>
            </w:pPr>
            <w:r w:rsidRPr="0C713E4D">
              <w:rPr>
                <w:rFonts w:asciiTheme="majorHAnsi" w:eastAsiaTheme="majorEastAsia" w:hAnsiTheme="majorHAnsi" w:cstheme="majorBidi"/>
              </w:rPr>
              <w:t>N8B – Financial Literacy: Showing Money in Different Ways</w:t>
            </w:r>
          </w:p>
          <w:p w14:paraId="0E2B0E9C" w14:textId="77777777" w:rsidR="00C63BA0" w:rsidRDefault="00C63BA0" w:rsidP="0C713E4D">
            <w:pPr>
              <w:rPr>
                <w:rFonts w:asciiTheme="majorHAnsi" w:eastAsiaTheme="majorEastAsia" w:hAnsiTheme="majorHAnsi" w:cstheme="majorBidi"/>
              </w:rPr>
            </w:pPr>
          </w:p>
          <w:p w14:paraId="36ADB616" w14:textId="0AD5D28C" w:rsidR="00C63BA0" w:rsidRDefault="577E58EC" w:rsidP="0C713E4D">
            <w:pPr>
              <w:rPr>
                <w:rFonts w:asciiTheme="majorHAnsi" w:eastAsiaTheme="majorEastAsia" w:hAnsiTheme="majorHAnsi" w:cstheme="majorBidi"/>
                <w:b/>
                <w:bCs/>
              </w:rPr>
            </w:pPr>
            <w:r w:rsidRPr="0C713E4D">
              <w:rPr>
                <w:rFonts w:asciiTheme="majorHAnsi" w:eastAsiaTheme="majorEastAsia" w:hAnsiTheme="majorHAnsi" w:cstheme="majorBidi"/>
                <w:b/>
                <w:bCs/>
              </w:rPr>
              <w:t>Pattern</w:t>
            </w:r>
            <w:r w:rsidR="651AABC8" w:rsidRPr="0C713E4D">
              <w:rPr>
                <w:rFonts w:asciiTheme="majorHAnsi" w:eastAsiaTheme="majorEastAsia" w:hAnsiTheme="majorHAnsi" w:cstheme="majorBidi"/>
                <w:b/>
                <w:bCs/>
              </w:rPr>
              <w:t>ing</w:t>
            </w:r>
          </w:p>
          <w:p w14:paraId="47FB0406" w14:textId="70AF6EBB" w:rsidR="004E764A" w:rsidRDefault="651AABC8" w:rsidP="0C713E4D">
            <w:pPr>
              <w:rPr>
                <w:rFonts w:asciiTheme="majorHAnsi" w:eastAsiaTheme="majorEastAsia" w:hAnsiTheme="majorHAnsi" w:cstheme="majorBidi"/>
              </w:rPr>
            </w:pPr>
            <w:r w:rsidRPr="0C713E4D">
              <w:rPr>
                <w:rFonts w:asciiTheme="majorHAnsi" w:eastAsiaTheme="majorEastAsia" w:hAnsiTheme="majorHAnsi" w:cstheme="majorBidi"/>
              </w:rPr>
              <w:t>P1 – Repeating Patterns: Show Another Way</w:t>
            </w:r>
          </w:p>
          <w:p w14:paraId="1537F924" w14:textId="336B0A56" w:rsidR="004E764A" w:rsidRDefault="651AABC8" w:rsidP="0C713E4D">
            <w:pPr>
              <w:rPr>
                <w:rFonts w:asciiTheme="majorHAnsi" w:eastAsiaTheme="majorEastAsia" w:hAnsiTheme="majorHAnsi" w:cstheme="majorBidi"/>
              </w:rPr>
            </w:pPr>
            <w:r w:rsidRPr="0C713E4D">
              <w:rPr>
                <w:rFonts w:asciiTheme="majorHAnsi" w:eastAsiaTheme="majorEastAsia" w:hAnsiTheme="majorHAnsi" w:cstheme="majorBidi"/>
              </w:rPr>
              <w:lastRenderedPageBreak/>
              <w:t>P1 – Repeating Patterns: Patterns Around Us</w:t>
            </w:r>
          </w:p>
          <w:p w14:paraId="2C7854F8" w14:textId="7F70D15A" w:rsidR="004E764A" w:rsidRDefault="651AABC8" w:rsidP="0C713E4D">
            <w:pPr>
              <w:rPr>
                <w:rFonts w:asciiTheme="majorHAnsi" w:eastAsiaTheme="majorEastAsia" w:hAnsiTheme="majorHAnsi" w:cstheme="majorBidi"/>
              </w:rPr>
            </w:pPr>
            <w:r w:rsidRPr="0C713E4D">
              <w:rPr>
                <w:rFonts w:asciiTheme="majorHAnsi" w:eastAsiaTheme="majorEastAsia" w:hAnsiTheme="majorHAnsi" w:cstheme="majorBidi"/>
              </w:rPr>
              <w:t>P2 – Increasing/Decreasing Patterns: How Many Can We Make?</w:t>
            </w:r>
          </w:p>
          <w:p w14:paraId="261C55AB" w14:textId="45AAB908" w:rsidR="004E764A" w:rsidRDefault="651AABC8" w:rsidP="0C713E4D">
            <w:pPr>
              <w:rPr>
                <w:rFonts w:asciiTheme="majorHAnsi" w:eastAsiaTheme="majorEastAsia" w:hAnsiTheme="majorHAnsi" w:cstheme="majorBidi"/>
              </w:rPr>
            </w:pPr>
            <w:r w:rsidRPr="0C713E4D">
              <w:rPr>
                <w:rFonts w:asciiTheme="majorHAnsi" w:eastAsiaTheme="majorEastAsia" w:hAnsiTheme="majorHAnsi" w:cstheme="majorBidi"/>
              </w:rPr>
              <w:t>P2 – Increasing/Decreasing Patterns: Error Hunt</w:t>
            </w:r>
          </w:p>
          <w:p w14:paraId="41894318" w14:textId="20FD2BED" w:rsidR="004E764A" w:rsidRDefault="651AABC8" w:rsidP="0C713E4D">
            <w:pPr>
              <w:rPr>
                <w:rFonts w:asciiTheme="majorHAnsi" w:eastAsiaTheme="majorEastAsia" w:hAnsiTheme="majorHAnsi" w:cstheme="majorBidi"/>
              </w:rPr>
            </w:pPr>
            <w:r w:rsidRPr="0C713E4D">
              <w:rPr>
                <w:rFonts w:asciiTheme="majorHAnsi" w:eastAsiaTheme="majorEastAsia" w:hAnsiTheme="majorHAnsi" w:cstheme="majorBidi"/>
              </w:rPr>
              <w:t>P3A – Equality and Inequality: Equal or Not</w:t>
            </w:r>
            <w:r w:rsidR="5204954A" w:rsidRPr="0C713E4D">
              <w:rPr>
                <w:rFonts w:asciiTheme="majorHAnsi" w:eastAsiaTheme="majorEastAsia" w:hAnsiTheme="majorHAnsi" w:cstheme="majorBidi"/>
              </w:rPr>
              <w:t xml:space="preserve"> Equal</w:t>
            </w:r>
            <w:r w:rsidRPr="0C713E4D">
              <w:rPr>
                <w:rFonts w:asciiTheme="majorHAnsi" w:eastAsiaTheme="majorEastAsia" w:hAnsiTheme="majorHAnsi" w:cstheme="majorBidi"/>
              </w:rPr>
              <w:t>?</w:t>
            </w:r>
          </w:p>
          <w:p w14:paraId="4EFFED28" w14:textId="3BC6D2F2" w:rsidR="004E764A" w:rsidRDefault="651AABC8" w:rsidP="0C713E4D">
            <w:pPr>
              <w:rPr>
                <w:rFonts w:asciiTheme="majorHAnsi" w:eastAsiaTheme="majorEastAsia" w:hAnsiTheme="majorHAnsi" w:cstheme="majorBidi"/>
              </w:rPr>
            </w:pPr>
            <w:r w:rsidRPr="0C713E4D">
              <w:rPr>
                <w:rFonts w:asciiTheme="majorHAnsi" w:eastAsiaTheme="majorEastAsia" w:hAnsiTheme="majorHAnsi" w:cstheme="majorBidi"/>
              </w:rPr>
              <w:t>P3A – Equality and Inequality: How Many Ways?</w:t>
            </w:r>
          </w:p>
          <w:p w14:paraId="55976CB3" w14:textId="1DB27109" w:rsidR="004E764A" w:rsidRDefault="651AABC8" w:rsidP="0C713E4D">
            <w:pPr>
              <w:rPr>
                <w:rFonts w:asciiTheme="majorHAnsi" w:eastAsiaTheme="majorEastAsia" w:hAnsiTheme="majorHAnsi" w:cstheme="majorBidi"/>
              </w:rPr>
            </w:pPr>
            <w:r w:rsidRPr="0C713E4D">
              <w:rPr>
                <w:rFonts w:asciiTheme="majorHAnsi" w:eastAsiaTheme="majorEastAsia" w:hAnsiTheme="majorHAnsi" w:cstheme="majorBidi"/>
              </w:rPr>
              <w:t>P3B – Equality and Inequality: Which One Doesn’t Belong?</w:t>
            </w:r>
          </w:p>
          <w:p w14:paraId="61A73132" w14:textId="74ACD6F8" w:rsidR="004E764A" w:rsidRDefault="651AABC8" w:rsidP="0C713E4D">
            <w:pPr>
              <w:rPr>
                <w:rFonts w:asciiTheme="majorHAnsi" w:eastAsiaTheme="majorEastAsia" w:hAnsiTheme="majorHAnsi" w:cstheme="majorBidi"/>
              </w:rPr>
            </w:pPr>
            <w:r w:rsidRPr="0C713E4D">
              <w:rPr>
                <w:rFonts w:asciiTheme="majorHAnsi" w:eastAsiaTheme="majorEastAsia" w:hAnsiTheme="majorHAnsi" w:cstheme="majorBidi"/>
              </w:rPr>
              <w:t>P3B – Equality and Inequality: What’s Missing?</w:t>
            </w:r>
          </w:p>
          <w:p w14:paraId="25BFD557" w14:textId="4B683E26" w:rsidR="004E764A" w:rsidRDefault="004E764A" w:rsidP="0C713E4D">
            <w:pPr>
              <w:rPr>
                <w:rFonts w:asciiTheme="majorHAnsi" w:eastAsiaTheme="majorEastAsia" w:hAnsiTheme="majorHAnsi" w:cstheme="majorBidi"/>
              </w:rPr>
            </w:pPr>
          </w:p>
          <w:p w14:paraId="792525F2" w14:textId="0B4112CA" w:rsidR="004E764A" w:rsidRDefault="36D0CB85" w:rsidP="0C713E4D">
            <w:pPr>
              <w:rPr>
                <w:rFonts w:asciiTheme="majorHAnsi" w:eastAsiaTheme="majorEastAsia" w:hAnsiTheme="majorHAnsi" w:cstheme="majorBidi"/>
                <w:b/>
                <w:bCs/>
              </w:rPr>
            </w:pPr>
            <w:r w:rsidRPr="0C713E4D">
              <w:rPr>
                <w:rFonts w:asciiTheme="majorHAnsi" w:eastAsiaTheme="majorEastAsia" w:hAnsiTheme="majorHAnsi" w:cstheme="majorBidi"/>
                <w:b/>
                <w:bCs/>
              </w:rPr>
              <w:t>Measurement</w:t>
            </w:r>
          </w:p>
          <w:p w14:paraId="5A7A7AEA" w14:textId="3DB7F460" w:rsidR="0079635A" w:rsidRDefault="36D0CB85" w:rsidP="0C713E4D">
            <w:pPr>
              <w:rPr>
                <w:rFonts w:asciiTheme="majorHAnsi" w:eastAsiaTheme="majorEastAsia" w:hAnsiTheme="majorHAnsi" w:cstheme="majorBidi"/>
              </w:rPr>
            </w:pPr>
            <w:r w:rsidRPr="0C713E4D">
              <w:rPr>
                <w:rFonts w:asciiTheme="majorHAnsi" w:eastAsiaTheme="majorEastAsia" w:hAnsiTheme="majorHAnsi" w:cstheme="majorBidi"/>
              </w:rPr>
              <w:t>M1A – Length: Estimation Scavenger Hunt</w:t>
            </w:r>
          </w:p>
          <w:p w14:paraId="7775F094" w14:textId="7C7A6458" w:rsidR="0079635A" w:rsidRDefault="36D0CB85" w:rsidP="0C713E4D">
            <w:pPr>
              <w:rPr>
                <w:rFonts w:asciiTheme="majorHAnsi" w:eastAsiaTheme="majorEastAsia" w:hAnsiTheme="majorHAnsi" w:cstheme="majorBidi"/>
              </w:rPr>
            </w:pPr>
            <w:r w:rsidRPr="0C713E4D">
              <w:rPr>
                <w:rFonts w:asciiTheme="majorHAnsi" w:eastAsiaTheme="majorEastAsia" w:hAnsiTheme="majorHAnsi" w:cstheme="majorBidi"/>
              </w:rPr>
              <w:t>M1A – Length: Estimation Station</w:t>
            </w:r>
          </w:p>
          <w:p w14:paraId="7E688B83" w14:textId="305C76FE" w:rsidR="0079635A" w:rsidRDefault="36D0CB85" w:rsidP="0C713E4D">
            <w:pPr>
              <w:rPr>
                <w:rFonts w:asciiTheme="majorHAnsi" w:eastAsiaTheme="majorEastAsia" w:hAnsiTheme="majorHAnsi" w:cstheme="majorBidi"/>
              </w:rPr>
            </w:pPr>
            <w:r w:rsidRPr="0C713E4D">
              <w:rPr>
                <w:rFonts w:asciiTheme="majorHAnsi" w:eastAsiaTheme="majorEastAsia" w:hAnsiTheme="majorHAnsi" w:cstheme="majorBidi"/>
              </w:rPr>
              <w:t>M1B – Length: What Am I?</w:t>
            </w:r>
          </w:p>
          <w:p w14:paraId="664DACB9" w14:textId="6A0BDAB0" w:rsidR="0079635A" w:rsidRDefault="36D0CB85" w:rsidP="0C713E4D">
            <w:pPr>
              <w:rPr>
                <w:rFonts w:asciiTheme="majorHAnsi" w:eastAsiaTheme="majorEastAsia" w:hAnsiTheme="majorHAnsi" w:cstheme="majorBidi"/>
              </w:rPr>
            </w:pPr>
            <w:r w:rsidRPr="0C713E4D">
              <w:rPr>
                <w:rFonts w:asciiTheme="majorHAnsi" w:eastAsiaTheme="majorEastAsia" w:hAnsiTheme="majorHAnsi" w:cstheme="majorBidi"/>
              </w:rPr>
              <w:t>M1B – Length: Which Unit?</w:t>
            </w:r>
          </w:p>
          <w:p w14:paraId="63D18E3E" w14:textId="7E9D3291" w:rsidR="0079635A" w:rsidRDefault="0079635A" w:rsidP="0C713E4D">
            <w:pPr>
              <w:rPr>
                <w:rFonts w:asciiTheme="majorHAnsi" w:eastAsiaTheme="majorEastAsia" w:hAnsiTheme="majorHAnsi" w:cstheme="majorBidi"/>
              </w:rPr>
            </w:pPr>
          </w:p>
          <w:p w14:paraId="6FA9E686" w14:textId="73208BB7" w:rsidR="007E018F" w:rsidRDefault="16233E1E" w:rsidP="0C713E4D">
            <w:pPr>
              <w:rPr>
                <w:rFonts w:asciiTheme="majorHAnsi" w:eastAsiaTheme="majorEastAsia" w:hAnsiTheme="majorHAnsi" w:cstheme="majorBidi"/>
                <w:b/>
                <w:bCs/>
              </w:rPr>
            </w:pPr>
            <w:r w:rsidRPr="0C713E4D">
              <w:rPr>
                <w:rFonts w:asciiTheme="majorHAnsi" w:eastAsiaTheme="majorEastAsia" w:hAnsiTheme="majorHAnsi" w:cstheme="majorBidi"/>
                <w:b/>
                <w:bCs/>
              </w:rPr>
              <w:t>Time</w:t>
            </w:r>
          </w:p>
          <w:p w14:paraId="429CEF5B" w14:textId="2C3574E4" w:rsidR="007E018F" w:rsidRDefault="16233E1E" w:rsidP="0C713E4D">
            <w:pPr>
              <w:rPr>
                <w:rFonts w:asciiTheme="majorHAnsi" w:eastAsiaTheme="majorEastAsia" w:hAnsiTheme="majorHAnsi" w:cstheme="majorBidi"/>
              </w:rPr>
            </w:pPr>
            <w:r w:rsidRPr="0C713E4D">
              <w:rPr>
                <w:rFonts w:asciiTheme="majorHAnsi" w:eastAsiaTheme="majorEastAsia" w:hAnsiTheme="majorHAnsi" w:cstheme="majorBidi"/>
              </w:rPr>
              <w:t>T2 – Time: Calendar Questions</w:t>
            </w:r>
          </w:p>
          <w:p w14:paraId="19D21843" w14:textId="77AAFE6E" w:rsidR="007E018F" w:rsidRDefault="16233E1E" w:rsidP="0C713E4D">
            <w:pPr>
              <w:rPr>
                <w:rFonts w:asciiTheme="majorHAnsi" w:eastAsiaTheme="majorEastAsia" w:hAnsiTheme="majorHAnsi" w:cstheme="majorBidi"/>
              </w:rPr>
            </w:pPr>
            <w:r w:rsidRPr="0C713E4D">
              <w:rPr>
                <w:rFonts w:asciiTheme="majorHAnsi" w:eastAsiaTheme="majorEastAsia" w:hAnsiTheme="majorHAnsi" w:cstheme="majorBidi"/>
              </w:rPr>
              <w:t>T2 – Time: Monthly Mix-Up</w:t>
            </w:r>
          </w:p>
          <w:p w14:paraId="75EFC6E1" w14:textId="77777777" w:rsidR="007E018F" w:rsidRDefault="007E018F" w:rsidP="0C713E4D">
            <w:pPr>
              <w:rPr>
                <w:rFonts w:asciiTheme="majorHAnsi" w:eastAsiaTheme="majorEastAsia" w:hAnsiTheme="majorHAnsi" w:cstheme="majorBidi"/>
              </w:rPr>
            </w:pPr>
          </w:p>
          <w:p w14:paraId="44D35CD3" w14:textId="34F242AE" w:rsidR="0079635A" w:rsidRDefault="42189245" w:rsidP="0C713E4D">
            <w:pPr>
              <w:rPr>
                <w:rFonts w:asciiTheme="majorHAnsi" w:eastAsiaTheme="majorEastAsia" w:hAnsiTheme="majorHAnsi" w:cstheme="majorBidi"/>
                <w:b/>
                <w:bCs/>
              </w:rPr>
            </w:pPr>
            <w:r w:rsidRPr="0C713E4D">
              <w:rPr>
                <w:rFonts w:asciiTheme="majorHAnsi" w:eastAsiaTheme="majorEastAsia" w:hAnsiTheme="majorHAnsi" w:cstheme="majorBidi"/>
                <w:b/>
                <w:bCs/>
              </w:rPr>
              <w:t>Geometry</w:t>
            </w:r>
          </w:p>
          <w:p w14:paraId="4CF4EC12" w14:textId="7EE8BC82" w:rsidR="00AA51D0" w:rsidRDefault="42189245" w:rsidP="0C713E4D">
            <w:pPr>
              <w:rPr>
                <w:rFonts w:asciiTheme="majorHAnsi" w:eastAsiaTheme="majorEastAsia" w:hAnsiTheme="majorHAnsi" w:cstheme="majorBidi"/>
              </w:rPr>
            </w:pPr>
            <w:r w:rsidRPr="0C713E4D">
              <w:rPr>
                <w:rFonts w:asciiTheme="majorHAnsi" w:eastAsiaTheme="majorEastAsia" w:hAnsiTheme="majorHAnsi" w:cstheme="majorBidi"/>
              </w:rPr>
              <w:t>G1 – 2-D Shapes: Visualizing Shapes</w:t>
            </w:r>
          </w:p>
          <w:p w14:paraId="4194BA04" w14:textId="5C0E2464" w:rsidR="00AA51D0" w:rsidRDefault="42189245" w:rsidP="0C713E4D">
            <w:pPr>
              <w:rPr>
                <w:rFonts w:asciiTheme="majorHAnsi" w:eastAsiaTheme="majorEastAsia" w:hAnsiTheme="majorHAnsi" w:cstheme="majorBidi"/>
              </w:rPr>
            </w:pPr>
            <w:r w:rsidRPr="0C713E4D">
              <w:rPr>
                <w:rFonts w:asciiTheme="majorHAnsi" w:eastAsiaTheme="majorEastAsia" w:hAnsiTheme="majorHAnsi" w:cstheme="majorBidi"/>
              </w:rPr>
              <w:t>G1 – 2-D Shapes: Comparing Shapes</w:t>
            </w:r>
          </w:p>
          <w:p w14:paraId="2596F077" w14:textId="0C876FB4" w:rsidR="00AA51D0" w:rsidRDefault="42189245" w:rsidP="0C713E4D">
            <w:pPr>
              <w:rPr>
                <w:rFonts w:asciiTheme="majorHAnsi" w:eastAsiaTheme="majorEastAsia" w:hAnsiTheme="majorHAnsi" w:cstheme="majorBidi"/>
              </w:rPr>
            </w:pPr>
            <w:r w:rsidRPr="0C713E4D">
              <w:rPr>
                <w:rFonts w:asciiTheme="majorHAnsi" w:eastAsiaTheme="majorEastAsia" w:hAnsiTheme="majorHAnsi" w:cstheme="majorBidi"/>
              </w:rPr>
              <w:t>G2A – 3-D Solids: Geometry in Poetry</w:t>
            </w:r>
          </w:p>
          <w:p w14:paraId="42D50E8D" w14:textId="16CB05A9" w:rsidR="00AA51D0" w:rsidRDefault="42189245" w:rsidP="0C713E4D">
            <w:pPr>
              <w:rPr>
                <w:rFonts w:asciiTheme="majorHAnsi" w:eastAsiaTheme="majorEastAsia" w:hAnsiTheme="majorHAnsi" w:cstheme="majorBidi"/>
              </w:rPr>
            </w:pPr>
            <w:r w:rsidRPr="0C713E4D">
              <w:rPr>
                <w:rFonts w:asciiTheme="majorHAnsi" w:eastAsiaTheme="majorEastAsia" w:hAnsiTheme="majorHAnsi" w:cstheme="majorBidi"/>
              </w:rPr>
              <w:t>G2A – 3-D Solids: What Do You See?</w:t>
            </w:r>
          </w:p>
          <w:p w14:paraId="05A4D793" w14:textId="1E18CA91" w:rsidR="00AA51D0" w:rsidRDefault="42189245" w:rsidP="0C713E4D">
            <w:pPr>
              <w:rPr>
                <w:rFonts w:asciiTheme="majorHAnsi" w:eastAsiaTheme="majorEastAsia" w:hAnsiTheme="majorHAnsi" w:cstheme="majorBidi"/>
              </w:rPr>
            </w:pPr>
            <w:r w:rsidRPr="0C713E4D">
              <w:rPr>
                <w:rFonts w:asciiTheme="majorHAnsi" w:eastAsiaTheme="majorEastAsia" w:hAnsiTheme="majorHAnsi" w:cstheme="majorBidi"/>
              </w:rPr>
              <w:t>G2B – 3-D Solids: Solids Around Us</w:t>
            </w:r>
          </w:p>
          <w:p w14:paraId="381FEC2D" w14:textId="7A7B2DA5" w:rsidR="00AA51D0" w:rsidRDefault="42189245" w:rsidP="0C713E4D">
            <w:pPr>
              <w:rPr>
                <w:rFonts w:asciiTheme="majorHAnsi" w:eastAsiaTheme="majorEastAsia" w:hAnsiTheme="majorHAnsi" w:cstheme="majorBidi"/>
              </w:rPr>
            </w:pPr>
            <w:r w:rsidRPr="0C713E4D">
              <w:rPr>
                <w:rFonts w:asciiTheme="majorHAnsi" w:eastAsiaTheme="majorEastAsia" w:hAnsiTheme="majorHAnsi" w:cstheme="majorBidi"/>
              </w:rPr>
              <w:t>G2B – 3-D Solids: Which Solid Does Not Belong?</w:t>
            </w:r>
          </w:p>
          <w:p w14:paraId="2F33755E" w14:textId="4132DECE" w:rsidR="00AA51D0" w:rsidRDefault="42189245" w:rsidP="0C713E4D">
            <w:pPr>
              <w:rPr>
                <w:rFonts w:asciiTheme="majorHAnsi" w:eastAsiaTheme="majorEastAsia" w:hAnsiTheme="majorHAnsi" w:cstheme="majorBidi"/>
              </w:rPr>
            </w:pPr>
            <w:r w:rsidRPr="0C713E4D">
              <w:rPr>
                <w:rFonts w:asciiTheme="majorHAnsi" w:eastAsiaTheme="majorEastAsia" w:hAnsiTheme="majorHAnsi" w:cstheme="majorBidi"/>
              </w:rPr>
              <w:t>G3A – Geometric Relationships: Fill Me In!</w:t>
            </w:r>
          </w:p>
          <w:p w14:paraId="579A5575" w14:textId="07F6CD79" w:rsidR="00AA51D0" w:rsidRDefault="42189245" w:rsidP="0C713E4D">
            <w:pPr>
              <w:rPr>
                <w:rFonts w:asciiTheme="majorHAnsi" w:eastAsiaTheme="majorEastAsia" w:hAnsiTheme="majorHAnsi" w:cstheme="majorBidi"/>
              </w:rPr>
            </w:pPr>
            <w:r w:rsidRPr="0C713E4D">
              <w:rPr>
                <w:rFonts w:asciiTheme="majorHAnsi" w:eastAsiaTheme="majorEastAsia" w:hAnsiTheme="majorHAnsi" w:cstheme="majorBidi"/>
              </w:rPr>
              <w:t>G3A – Geometric Relationships: Make Me a Picture</w:t>
            </w:r>
          </w:p>
          <w:p w14:paraId="22355361" w14:textId="50F81AE0" w:rsidR="00AA51D0" w:rsidRDefault="42189245" w:rsidP="0C713E4D">
            <w:pPr>
              <w:rPr>
                <w:rFonts w:asciiTheme="majorHAnsi" w:eastAsiaTheme="majorEastAsia" w:hAnsiTheme="majorHAnsi" w:cstheme="majorBidi"/>
              </w:rPr>
            </w:pPr>
            <w:r w:rsidRPr="0C713E4D">
              <w:rPr>
                <w:rFonts w:asciiTheme="majorHAnsi" w:eastAsiaTheme="majorEastAsia" w:hAnsiTheme="majorHAnsi" w:cstheme="majorBidi"/>
              </w:rPr>
              <w:t>G3B – Geometric Relationships: Name the Solid</w:t>
            </w:r>
          </w:p>
          <w:p w14:paraId="592BE89A" w14:textId="7CCB71A7" w:rsidR="00AA51D0" w:rsidRDefault="42189245" w:rsidP="0C713E4D">
            <w:pPr>
              <w:rPr>
                <w:rFonts w:asciiTheme="majorHAnsi" w:eastAsiaTheme="majorEastAsia" w:hAnsiTheme="majorHAnsi" w:cstheme="majorBidi"/>
              </w:rPr>
            </w:pPr>
            <w:r w:rsidRPr="0C713E4D">
              <w:rPr>
                <w:rFonts w:asciiTheme="majorHAnsi" w:eastAsiaTheme="majorEastAsia" w:hAnsiTheme="majorHAnsi" w:cstheme="majorBidi"/>
              </w:rPr>
              <w:t>G3B – Geometric Relationships: Draw the Shape</w:t>
            </w:r>
          </w:p>
          <w:p w14:paraId="23D41658" w14:textId="1A69FF6B" w:rsidR="00AA51D0" w:rsidRDefault="00AA51D0" w:rsidP="0C713E4D">
            <w:pPr>
              <w:rPr>
                <w:rFonts w:asciiTheme="majorHAnsi" w:eastAsiaTheme="majorEastAsia" w:hAnsiTheme="majorHAnsi" w:cstheme="majorBidi"/>
              </w:rPr>
            </w:pPr>
          </w:p>
          <w:p w14:paraId="6F78705A" w14:textId="24F32B81" w:rsidR="00AA51D0" w:rsidRDefault="6E94BAF3" w:rsidP="0C713E4D">
            <w:pPr>
              <w:rPr>
                <w:rFonts w:asciiTheme="majorHAnsi" w:eastAsiaTheme="majorEastAsia" w:hAnsiTheme="majorHAnsi" w:cstheme="majorBidi"/>
                <w:b/>
                <w:bCs/>
              </w:rPr>
            </w:pPr>
            <w:r w:rsidRPr="0C713E4D">
              <w:rPr>
                <w:rFonts w:asciiTheme="majorHAnsi" w:eastAsiaTheme="majorEastAsia" w:hAnsiTheme="majorHAnsi" w:cstheme="majorBidi"/>
                <w:b/>
                <w:bCs/>
              </w:rPr>
              <w:t>Statistics</w:t>
            </w:r>
          </w:p>
          <w:p w14:paraId="1FD8C803" w14:textId="0E2FC7B7" w:rsidR="008240E4" w:rsidRDefault="6E94BAF3" w:rsidP="0C713E4D">
            <w:pPr>
              <w:rPr>
                <w:rFonts w:asciiTheme="majorHAnsi" w:eastAsiaTheme="majorEastAsia" w:hAnsiTheme="majorHAnsi" w:cstheme="majorBidi"/>
              </w:rPr>
            </w:pPr>
            <w:r w:rsidRPr="0C713E4D">
              <w:rPr>
                <w:rFonts w:asciiTheme="majorHAnsi" w:eastAsiaTheme="majorEastAsia" w:hAnsiTheme="majorHAnsi" w:cstheme="majorBidi"/>
              </w:rPr>
              <w:t>S1 – Data Management: Conducting Surveys</w:t>
            </w:r>
          </w:p>
          <w:p w14:paraId="2E882817" w14:textId="19FD0CD7" w:rsidR="00C63BA0" w:rsidRDefault="6E94BAF3" w:rsidP="0C713E4D">
            <w:pPr>
              <w:rPr>
                <w:rFonts w:asciiTheme="majorHAnsi" w:eastAsiaTheme="majorEastAsia" w:hAnsiTheme="majorHAnsi" w:cstheme="majorBidi"/>
              </w:rPr>
            </w:pPr>
            <w:r w:rsidRPr="0C713E4D">
              <w:rPr>
                <w:rFonts w:asciiTheme="majorHAnsi" w:eastAsiaTheme="majorEastAsia" w:hAnsiTheme="majorHAnsi" w:cstheme="majorBidi"/>
              </w:rPr>
              <w:t>S1 – Data Management: Reading and Interpreting Graphs</w:t>
            </w:r>
          </w:p>
        </w:tc>
        <w:tc>
          <w:tcPr>
            <w:tcW w:w="3798" w:type="dxa"/>
          </w:tcPr>
          <w:p w14:paraId="3876CC2E" w14:textId="77777777" w:rsidR="00AC6199" w:rsidRDefault="00AC6199" w:rsidP="00AC6199"/>
        </w:tc>
      </w:tr>
    </w:tbl>
    <w:p w14:paraId="29B8602A" w14:textId="72637C59" w:rsidR="005B6849" w:rsidRDefault="005B6849"/>
    <w:sectPr w:rsidR="005B684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04C7A"/>
    <w:multiLevelType w:val="hybridMultilevel"/>
    <w:tmpl w:val="6666EE6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67202"/>
    <w:multiLevelType w:val="hybridMultilevel"/>
    <w:tmpl w:val="DBC6EFDC"/>
    <w:lvl w:ilvl="0" w:tplc="4FCA76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A69E4"/>
    <w:multiLevelType w:val="hybridMultilevel"/>
    <w:tmpl w:val="CC7C448A"/>
    <w:lvl w:ilvl="0" w:tplc="A87AC7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874F6B"/>
    <w:multiLevelType w:val="hybridMultilevel"/>
    <w:tmpl w:val="D63A151E"/>
    <w:lvl w:ilvl="0" w:tplc="4FCA76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A17400"/>
    <w:multiLevelType w:val="hybridMultilevel"/>
    <w:tmpl w:val="F984D5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057F8D"/>
    <w:multiLevelType w:val="hybridMultilevel"/>
    <w:tmpl w:val="56DCBCF2"/>
    <w:lvl w:ilvl="0" w:tplc="4FCA76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425C5E"/>
    <w:multiLevelType w:val="hybridMultilevel"/>
    <w:tmpl w:val="AA4CC17A"/>
    <w:lvl w:ilvl="0" w:tplc="19F4220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6A6B91"/>
    <w:multiLevelType w:val="hybridMultilevel"/>
    <w:tmpl w:val="831E94DA"/>
    <w:lvl w:ilvl="0" w:tplc="F91897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53F6284"/>
    <w:multiLevelType w:val="hybridMultilevel"/>
    <w:tmpl w:val="6666EE64"/>
    <w:lvl w:ilvl="0" w:tplc="A87AC7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6C1E7E"/>
    <w:multiLevelType w:val="hybridMultilevel"/>
    <w:tmpl w:val="010ECCC6"/>
    <w:lvl w:ilvl="0" w:tplc="A87AC7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D45579"/>
    <w:multiLevelType w:val="hybridMultilevel"/>
    <w:tmpl w:val="73DAF8C0"/>
    <w:lvl w:ilvl="0" w:tplc="D3E80B0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5A645E"/>
    <w:multiLevelType w:val="hybridMultilevel"/>
    <w:tmpl w:val="49CEC8F6"/>
    <w:lvl w:ilvl="0" w:tplc="4FCA76A2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7B695E"/>
    <w:multiLevelType w:val="hybridMultilevel"/>
    <w:tmpl w:val="2126F37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813E00"/>
    <w:multiLevelType w:val="hybridMultilevel"/>
    <w:tmpl w:val="A7C47A8A"/>
    <w:lvl w:ilvl="0" w:tplc="7846813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376171"/>
    <w:multiLevelType w:val="hybridMultilevel"/>
    <w:tmpl w:val="E19C9F92"/>
    <w:lvl w:ilvl="0" w:tplc="4FCA76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23138C"/>
    <w:multiLevelType w:val="hybridMultilevel"/>
    <w:tmpl w:val="539AB74C"/>
    <w:lvl w:ilvl="0" w:tplc="A87AC7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1B034F"/>
    <w:multiLevelType w:val="hybridMultilevel"/>
    <w:tmpl w:val="119C1372"/>
    <w:lvl w:ilvl="0" w:tplc="4FCA76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FB0B5F"/>
    <w:multiLevelType w:val="hybridMultilevel"/>
    <w:tmpl w:val="B47CA03C"/>
    <w:lvl w:ilvl="0" w:tplc="52CE27B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3A516C"/>
    <w:multiLevelType w:val="hybridMultilevel"/>
    <w:tmpl w:val="A1AE191C"/>
    <w:lvl w:ilvl="0" w:tplc="4AB2DE1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4752658">
    <w:abstractNumId w:val="4"/>
  </w:num>
  <w:num w:numId="2" w16cid:durableId="433480514">
    <w:abstractNumId w:val="12"/>
  </w:num>
  <w:num w:numId="3" w16cid:durableId="989938519">
    <w:abstractNumId w:val="6"/>
  </w:num>
  <w:num w:numId="4" w16cid:durableId="1271204657">
    <w:abstractNumId w:val="9"/>
  </w:num>
  <w:num w:numId="5" w16cid:durableId="591427475">
    <w:abstractNumId w:val="8"/>
  </w:num>
  <w:num w:numId="6" w16cid:durableId="1110473330">
    <w:abstractNumId w:val="0"/>
  </w:num>
  <w:num w:numId="7" w16cid:durableId="1746343828">
    <w:abstractNumId w:val="15"/>
  </w:num>
  <w:num w:numId="8" w16cid:durableId="766076918">
    <w:abstractNumId w:val="2"/>
  </w:num>
  <w:num w:numId="9" w16cid:durableId="313486550">
    <w:abstractNumId w:val="10"/>
  </w:num>
  <w:num w:numId="10" w16cid:durableId="1368942654">
    <w:abstractNumId w:val="11"/>
  </w:num>
  <w:num w:numId="11" w16cid:durableId="1314942677">
    <w:abstractNumId w:val="5"/>
  </w:num>
  <w:num w:numId="12" w16cid:durableId="1282877799">
    <w:abstractNumId w:val="16"/>
  </w:num>
  <w:num w:numId="13" w16cid:durableId="741409109">
    <w:abstractNumId w:val="14"/>
  </w:num>
  <w:num w:numId="14" w16cid:durableId="668559884">
    <w:abstractNumId w:val="7"/>
  </w:num>
  <w:num w:numId="15" w16cid:durableId="1213345809">
    <w:abstractNumId w:val="1"/>
  </w:num>
  <w:num w:numId="16" w16cid:durableId="646667105">
    <w:abstractNumId w:val="3"/>
  </w:num>
  <w:num w:numId="17" w16cid:durableId="642465412">
    <w:abstractNumId w:val="17"/>
  </w:num>
  <w:num w:numId="18" w16cid:durableId="935557884">
    <w:abstractNumId w:val="18"/>
  </w:num>
  <w:num w:numId="19" w16cid:durableId="132030891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303"/>
    <w:rsid w:val="00006411"/>
    <w:rsid w:val="00022529"/>
    <w:rsid w:val="00060D5F"/>
    <w:rsid w:val="00085E14"/>
    <w:rsid w:val="000A3A59"/>
    <w:rsid w:val="001065E7"/>
    <w:rsid w:val="00110676"/>
    <w:rsid w:val="00114929"/>
    <w:rsid w:val="00115816"/>
    <w:rsid w:val="00116BAE"/>
    <w:rsid w:val="00122AB9"/>
    <w:rsid w:val="00122E12"/>
    <w:rsid w:val="001355FC"/>
    <w:rsid w:val="00154A56"/>
    <w:rsid w:val="00167CB5"/>
    <w:rsid w:val="00176D10"/>
    <w:rsid w:val="00177303"/>
    <w:rsid w:val="00192C06"/>
    <w:rsid w:val="001933F8"/>
    <w:rsid w:val="001B353F"/>
    <w:rsid w:val="001C38F1"/>
    <w:rsid w:val="001D2576"/>
    <w:rsid w:val="001F4D13"/>
    <w:rsid w:val="00206996"/>
    <w:rsid w:val="0022101A"/>
    <w:rsid w:val="0022464E"/>
    <w:rsid w:val="002357CE"/>
    <w:rsid w:val="0025389C"/>
    <w:rsid w:val="0026425A"/>
    <w:rsid w:val="002760D1"/>
    <w:rsid w:val="002A14AC"/>
    <w:rsid w:val="002C4915"/>
    <w:rsid w:val="002C69E5"/>
    <w:rsid w:val="002E0002"/>
    <w:rsid w:val="002E1AC8"/>
    <w:rsid w:val="002E2F53"/>
    <w:rsid w:val="0031126C"/>
    <w:rsid w:val="00316E46"/>
    <w:rsid w:val="00327D17"/>
    <w:rsid w:val="00361770"/>
    <w:rsid w:val="00362CB8"/>
    <w:rsid w:val="0038262F"/>
    <w:rsid w:val="00384320"/>
    <w:rsid w:val="003D2F2A"/>
    <w:rsid w:val="0042427A"/>
    <w:rsid w:val="00460098"/>
    <w:rsid w:val="00491958"/>
    <w:rsid w:val="004A3564"/>
    <w:rsid w:val="004E33EC"/>
    <w:rsid w:val="004E389B"/>
    <w:rsid w:val="004E764A"/>
    <w:rsid w:val="00504886"/>
    <w:rsid w:val="00553E63"/>
    <w:rsid w:val="005726D2"/>
    <w:rsid w:val="005A286D"/>
    <w:rsid w:val="005B6849"/>
    <w:rsid w:val="005C30F3"/>
    <w:rsid w:val="005C43A0"/>
    <w:rsid w:val="00621A82"/>
    <w:rsid w:val="00623B6E"/>
    <w:rsid w:val="00630A44"/>
    <w:rsid w:val="00636124"/>
    <w:rsid w:val="00665CB0"/>
    <w:rsid w:val="00670329"/>
    <w:rsid w:val="006A0BCE"/>
    <w:rsid w:val="00713405"/>
    <w:rsid w:val="007410F8"/>
    <w:rsid w:val="007845C1"/>
    <w:rsid w:val="00787E95"/>
    <w:rsid w:val="0079635A"/>
    <w:rsid w:val="007B7475"/>
    <w:rsid w:val="007D13F2"/>
    <w:rsid w:val="007E018F"/>
    <w:rsid w:val="007F1E4E"/>
    <w:rsid w:val="007F3C29"/>
    <w:rsid w:val="008035DD"/>
    <w:rsid w:val="0081454C"/>
    <w:rsid w:val="00821232"/>
    <w:rsid w:val="008240E4"/>
    <w:rsid w:val="00826F06"/>
    <w:rsid w:val="00846863"/>
    <w:rsid w:val="00863C68"/>
    <w:rsid w:val="008732F5"/>
    <w:rsid w:val="008B2821"/>
    <w:rsid w:val="008E20CE"/>
    <w:rsid w:val="008E6F50"/>
    <w:rsid w:val="0090705B"/>
    <w:rsid w:val="0094B72B"/>
    <w:rsid w:val="00950529"/>
    <w:rsid w:val="009633DB"/>
    <w:rsid w:val="00964362"/>
    <w:rsid w:val="00997F5E"/>
    <w:rsid w:val="009C6FD9"/>
    <w:rsid w:val="00A53DB8"/>
    <w:rsid w:val="00A62338"/>
    <w:rsid w:val="00A801FA"/>
    <w:rsid w:val="00AA1225"/>
    <w:rsid w:val="00AA15A1"/>
    <w:rsid w:val="00AA51D0"/>
    <w:rsid w:val="00AB10B6"/>
    <w:rsid w:val="00AC6199"/>
    <w:rsid w:val="00AC88D7"/>
    <w:rsid w:val="00AD1F3F"/>
    <w:rsid w:val="00B27226"/>
    <w:rsid w:val="00B32A20"/>
    <w:rsid w:val="00B349A3"/>
    <w:rsid w:val="00B51876"/>
    <w:rsid w:val="00B66766"/>
    <w:rsid w:val="00B765D5"/>
    <w:rsid w:val="00B86BE1"/>
    <w:rsid w:val="00B94544"/>
    <w:rsid w:val="00BA4202"/>
    <w:rsid w:val="00BA47CC"/>
    <w:rsid w:val="00BD5E18"/>
    <w:rsid w:val="00C000DA"/>
    <w:rsid w:val="00C17122"/>
    <w:rsid w:val="00C63BA0"/>
    <w:rsid w:val="00C71F7D"/>
    <w:rsid w:val="00CB731B"/>
    <w:rsid w:val="00CC211F"/>
    <w:rsid w:val="00CD65FD"/>
    <w:rsid w:val="00CE3C1C"/>
    <w:rsid w:val="00D206AD"/>
    <w:rsid w:val="00D25328"/>
    <w:rsid w:val="00D84F18"/>
    <w:rsid w:val="00E07D29"/>
    <w:rsid w:val="00E121B1"/>
    <w:rsid w:val="00E31882"/>
    <w:rsid w:val="00E466A6"/>
    <w:rsid w:val="00E909B2"/>
    <w:rsid w:val="00EA734D"/>
    <w:rsid w:val="00ED01E2"/>
    <w:rsid w:val="00ED6227"/>
    <w:rsid w:val="00F03072"/>
    <w:rsid w:val="00F2643C"/>
    <w:rsid w:val="00F51F86"/>
    <w:rsid w:val="00F552CF"/>
    <w:rsid w:val="00F57D2E"/>
    <w:rsid w:val="00F71C70"/>
    <w:rsid w:val="00FB2588"/>
    <w:rsid w:val="00FE3866"/>
    <w:rsid w:val="00FF2B4E"/>
    <w:rsid w:val="00FF2C4D"/>
    <w:rsid w:val="0116D540"/>
    <w:rsid w:val="0161400C"/>
    <w:rsid w:val="01B95C3D"/>
    <w:rsid w:val="01F74955"/>
    <w:rsid w:val="02485938"/>
    <w:rsid w:val="02878159"/>
    <w:rsid w:val="02D66CDA"/>
    <w:rsid w:val="02FBD3AA"/>
    <w:rsid w:val="02FD106D"/>
    <w:rsid w:val="03552C9E"/>
    <w:rsid w:val="036919AD"/>
    <w:rsid w:val="039319B6"/>
    <w:rsid w:val="0404B36A"/>
    <w:rsid w:val="04363812"/>
    <w:rsid w:val="0496281D"/>
    <w:rsid w:val="04B56C46"/>
    <w:rsid w:val="04E6F2A1"/>
    <w:rsid w:val="05BF221B"/>
    <w:rsid w:val="061612D7"/>
    <w:rsid w:val="06467818"/>
    <w:rsid w:val="0726086F"/>
    <w:rsid w:val="07331466"/>
    <w:rsid w:val="07B03D09"/>
    <w:rsid w:val="07E9A0F7"/>
    <w:rsid w:val="07EE17F8"/>
    <w:rsid w:val="0800878F"/>
    <w:rsid w:val="0813CB82"/>
    <w:rsid w:val="081BC3A0"/>
    <w:rsid w:val="08CEE4C7"/>
    <w:rsid w:val="0908A3FA"/>
    <w:rsid w:val="090A7559"/>
    <w:rsid w:val="0A30EAD7"/>
    <w:rsid w:val="0A6AB528"/>
    <w:rsid w:val="0ABD6088"/>
    <w:rsid w:val="0B4B6C44"/>
    <w:rsid w:val="0C2BD5C7"/>
    <w:rsid w:val="0C713E4D"/>
    <w:rsid w:val="0D0E0803"/>
    <w:rsid w:val="0E3850A1"/>
    <w:rsid w:val="0E8067D5"/>
    <w:rsid w:val="0E8184EB"/>
    <w:rsid w:val="0E9C4A93"/>
    <w:rsid w:val="0EF7F628"/>
    <w:rsid w:val="0FF03167"/>
    <w:rsid w:val="1005DE33"/>
    <w:rsid w:val="106CADAC"/>
    <w:rsid w:val="10A2D5FD"/>
    <w:rsid w:val="10C1C180"/>
    <w:rsid w:val="10D6B953"/>
    <w:rsid w:val="10D9A066"/>
    <w:rsid w:val="111DF6EB"/>
    <w:rsid w:val="11567D89"/>
    <w:rsid w:val="117AC6F1"/>
    <w:rsid w:val="1193EF4E"/>
    <w:rsid w:val="11BBECAA"/>
    <w:rsid w:val="1209CC58"/>
    <w:rsid w:val="123EA65E"/>
    <w:rsid w:val="124D022B"/>
    <w:rsid w:val="1264416D"/>
    <w:rsid w:val="126F6616"/>
    <w:rsid w:val="1273CA7C"/>
    <w:rsid w:val="12F24DEA"/>
    <w:rsid w:val="1315F93D"/>
    <w:rsid w:val="13EDF025"/>
    <w:rsid w:val="145597AD"/>
    <w:rsid w:val="148E1E4B"/>
    <w:rsid w:val="14E81B4F"/>
    <w:rsid w:val="14F46EF3"/>
    <w:rsid w:val="15143DC2"/>
    <w:rsid w:val="156C4D71"/>
    <w:rsid w:val="15B00FE4"/>
    <w:rsid w:val="15EC1455"/>
    <w:rsid w:val="16233E1E"/>
    <w:rsid w:val="1648DE20"/>
    <w:rsid w:val="164E3814"/>
    <w:rsid w:val="166A59EC"/>
    <w:rsid w:val="16E3B352"/>
    <w:rsid w:val="16F80B1B"/>
    <w:rsid w:val="174741C1"/>
    <w:rsid w:val="177D8BC0"/>
    <w:rsid w:val="1781E1DE"/>
    <w:rsid w:val="178D386F"/>
    <w:rsid w:val="17C5BF0D"/>
    <w:rsid w:val="17DE802C"/>
    <w:rsid w:val="17EA0875"/>
    <w:rsid w:val="181AAE4B"/>
    <w:rsid w:val="184BDE84"/>
    <w:rsid w:val="18987C16"/>
    <w:rsid w:val="1985D8D6"/>
    <w:rsid w:val="19BB3B09"/>
    <w:rsid w:val="1A11A708"/>
    <w:rsid w:val="1A1560F2"/>
    <w:rsid w:val="1A470EA1"/>
    <w:rsid w:val="1AA05A43"/>
    <w:rsid w:val="1AC4D931"/>
    <w:rsid w:val="1ACB43EE"/>
    <w:rsid w:val="1ADEB66A"/>
    <w:rsid w:val="1AF3ACDC"/>
    <w:rsid w:val="1B50758A"/>
    <w:rsid w:val="1B7849CF"/>
    <w:rsid w:val="1BD1E02C"/>
    <w:rsid w:val="1C2BFF6D"/>
    <w:rsid w:val="1C8F7D3D"/>
    <w:rsid w:val="1D010FC1"/>
    <w:rsid w:val="1DD7FB05"/>
    <w:rsid w:val="1F14738D"/>
    <w:rsid w:val="1F60EA0D"/>
    <w:rsid w:val="1F89578B"/>
    <w:rsid w:val="201175F9"/>
    <w:rsid w:val="204523E5"/>
    <w:rsid w:val="20518D58"/>
    <w:rsid w:val="20905263"/>
    <w:rsid w:val="20B043EE"/>
    <w:rsid w:val="20D5293F"/>
    <w:rsid w:val="20DDBC42"/>
    <w:rsid w:val="20F807FC"/>
    <w:rsid w:val="219D85B4"/>
    <w:rsid w:val="21A00641"/>
    <w:rsid w:val="21D0D9FE"/>
    <w:rsid w:val="235728E8"/>
    <w:rsid w:val="2371528A"/>
    <w:rsid w:val="23A044A0"/>
    <w:rsid w:val="23AD5875"/>
    <w:rsid w:val="24129E91"/>
    <w:rsid w:val="24F2F949"/>
    <w:rsid w:val="258E22FB"/>
    <w:rsid w:val="25A32613"/>
    <w:rsid w:val="260454A3"/>
    <w:rsid w:val="26740EB1"/>
    <w:rsid w:val="2679AEE5"/>
    <w:rsid w:val="2699E78E"/>
    <w:rsid w:val="269E9587"/>
    <w:rsid w:val="26DF3DCB"/>
    <w:rsid w:val="2744CCB1"/>
    <w:rsid w:val="2790A39D"/>
    <w:rsid w:val="27AC020B"/>
    <w:rsid w:val="2835B7EF"/>
    <w:rsid w:val="28F2191A"/>
    <w:rsid w:val="29079281"/>
    <w:rsid w:val="2918F887"/>
    <w:rsid w:val="291AADAC"/>
    <w:rsid w:val="29406C3B"/>
    <w:rsid w:val="29F54842"/>
    <w:rsid w:val="2A48EA52"/>
    <w:rsid w:val="2B1B711F"/>
    <w:rsid w:val="2BB59791"/>
    <w:rsid w:val="2C3F3343"/>
    <w:rsid w:val="2CC4379B"/>
    <w:rsid w:val="2D6067B3"/>
    <w:rsid w:val="2E50C3F5"/>
    <w:rsid w:val="2E6D3309"/>
    <w:rsid w:val="2EED3853"/>
    <w:rsid w:val="2F7D7338"/>
    <w:rsid w:val="2FDC89B4"/>
    <w:rsid w:val="2FEEE242"/>
    <w:rsid w:val="30246681"/>
    <w:rsid w:val="3127065E"/>
    <w:rsid w:val="316D1AFF"/>
    <w:rsid w:val="318AB2A3"/>
    <w:rsid w:val="31A70E85"/>
    <w:rsid w:val="320481E5"/>
    <w:rsid w:val="3247CCC2"/>
    <w:rsid w:val="32697A11"/>
    <w:rsid w:val="326F4076"/>
    <w:rsid w:val="32863386"/>
    <w:rsid w:val="32CA56CD"/>
    <w:rsid w:val="3367E28B"/>
    <w:rsid w:val="33CF0C96"/>
    <w:rsid w:val="342203E7"/>
    <w:rsid w:val="34B80D30"/>
    <w:rsid w:val="34E24BA3"/>
    <w:rsid w:val="351FAFAE"/>
    <w:rsid w:val="35AAC187"/>
    <w:rsid w:val="361D5DDA"/>
    <w:rsid w:val="3669DDC5"/>
    <w:rsid w:val="367A7FA8"/>
    <w:rsid w:val="36D0CB85"/>
    <w:rsid w:val="36D0F327"/>
    <w:rsid w:val="3766AD20"/>
    <w:rsid w:val="3767A800"/>
    <w:rsid w:val="378B7A2A"/>
    <w:rsid w:val="3798B067"/>
    <w:rsid w:val="384D800C"/>
    <w:rsid w:val="388C0D93"/>
    <w:rsid w:val="38949D4E"/>
    <w:rsid w:val="38A9F202"/>
    <w:rsid w:val="38F8D825"/>
    <w:rsid w:val="398B7E53"/>
    <w:rsid w:val="39B2206A"/>
    <w:rsid w:val="39B99C6C"/>
    <w:rsid w:val="39BC0285"/>
    <w:rsid w:val="3A028DFA"/>
    <w:rsid w:val="3AA88CFF"/>
    <w:rsid w:val="3B1C2042"/>
    <w:rsid w:val="3B27F309"/>
    <w:rsid w:val="3B5B6F73"/>
    <w:rsid w:val="3B9F90DB"/>
    <w:rsid w:val="3BC5A4F9"/>
    <w:rsid w:val="3C3078E7"/>
    <w:rsid w:val="3C3F8F79"/>
    <w:rsid w:val="3C4F1B76"/>
    <w:rsid w:val="3CF45854"/>
    <w:rsid w:val="3D8BA125"/>
    <w:rsid w:val="3DC72874"/>
    <w:rsid w:val="3DEA3FB3"/>
    <w:rsid w:val="3E11D633"/>
    <w:rsid w:val="3EAA6261"/>
    <w:rsid w:val="3F216503"/>
    <w:rsid w:val="3F602C23"/>
    <w:rsid w:val="3F7CDD05"/>
    <w:rsid w:val="40E49131"/>
    <w:rsid w:val="40FBFC84"/>
    <w:rsid w:val="4161A198"/>
    <w:rsid w:val="41BAB242"/>
    <w:rsid w:val="42189245"/>
    <w:rsid w:val="429FBA6B"/>
    <w:rsid w:val="43179822"/>
    <w:rsid w:val="43BA3BD8"/>
    <w:rsid w:val="43EF7C41"/>
    <w:rsid w:val="440FAED8"/>
    <w:rsid w:val="4427C96F"/>
    <w:rsid w:val="448A0377"/>
    <w:rsid w:val="44FC3732"/>
    <w:rsid w:val="453CE3DC"/>
    <w:rsid w:val="45700DEB"/>
    <w:rsid w:val="4587FB67"/>
    <w:rsid w:val="45E89604"/>
    <w:rsid w:val="45F319A0"/>
    <w:rsid w:val="465EB945"/>
    <w:rsid w:val="46AE4300"/>
    <w:rsid w:val="47016B67"/>
    <w:rsid w:val="4704DA9C"/>
    <w:rsid w:val="47452F33"/>
    <w:rsid w:val="47488055"/>
    <w:rsid w:val="4754E25D"/>
    <w:rsid w:val="48531759"/>
    <w:rsid w:val="48A0019E"/>
    <w:rsid w:val="4A0EB3A7"/>
    <w:rsid w:val="4B2190B6"/>
    <w:rsid w:val="4B2A26E7"/>
    <w:rsid w:val="4C18A056"/>
    <w:rsid w:val="4C43FFA9"/>
    <w:rsid w:val="4C6F2A9C"/>
    <w:rsid w:val="4C8EC8A5"/>
    <w:rsid w:val="4CB07114"/>
    <w:rsid w:val="4CC0F9BE"/>
    <w:rsid w:val="4CDD35D2"/>
    <w:rsid w:val="4CE1D4BA"/>
    <w:rsid w:val="4D4AFE6D"/>
    <w:rsid w:val="4DE26D12"/>
    <w:rsid w:val="4E209546"/>
    <w:rsid w:val="4EB0A4F0"/>
    <w:rsid w:val="4F1AC070"/>
    <w:rsid w:val="4F66A6B1"/>
    <w:rsid w:val="4F8F784A"/>
    <w:rsid w:val="4FC238C1"/>
    <w:rsid w:val="4FEC851E"/>
    <w:rsid w:val="4FF0E984"/>
    <w:rsid w:val="507F9683"/>
    <w:rsid w:val="5204954A"/>
    <w:rsid w:val="524ED274"/>
    <w:rsid w:val="52673821"/>
    <w:rsid w:val="529D4ECC"/>
    <w:rsid w:val="53170778"/>
    <w:rsid w:val="5325A4DD"/>
    <w:rsid w:val="532967B9"/>
    <w:rsid w:val="541132A2"/>
    <w:rsid w:val="54391F2D"/>
    <w:rsid w:val="54545838"/>
    <w:rsid w:val="54C5381A"/>
    <w:rsid w:val="5537B535"/>
    <w:rsid w:val="556C3003"/>
    <w:rsid w:val="55D4EF8E"/>
    <w:rsid w:val="55E59171"/>
    <w:rsid w:val="55E687DE"/>
    <w:rsid w:val="5643361D"/>
    <w:rsid w:val="56BB2205"/>
    <w:rsid w:val="56C3ED24"/>
    <w:rsid w:val="5713D9AA"/>
    <w:rsid w:val="5741975E"/>
    <w:rsid w:val="577E58EC"/>
    <w:rsid w:val="578161D2"/>
    <w:rsid w:val="57848741"/>
    <w:rsid w:val="578C829A"/>
    <w:rsid w:val="588AA868"/>
    <w:rsid w:val="58F091BE"/>
    <w:rsid w:val="59399AFA"/>
    <w:rsid w:val="59928431"/>
    <w:rsid w:val="5996E8A5"/>
    <w:rsid w:val="59AFFF7D"/>
    <w:rsid w:val="59E691F2"/>
    <w:rsid w:val="5A1CA367"/>
    <w:rsid w:val="5A3FA126"/>
    <w:rsid w:val="5A628730"/>
    <w:rsid w:val="5AC0F01A"/>
    <w:rsid w:val="5B826253"/>
    <w:rsid w:val="5BD7CA8C"/>
    <w:rsid w:val="5BEFD097"/>
    <w:rsid w:val="5C150881"/>
    <w:rsid w:val="5CC9C5E7"/>
    <w:rsid w:val="5CDC2E22"/>
    <w:rsid w:val="5D2E43E3"/>
    <w:rsid w:val="5D67AAAF"/>
    <w:rsid w:val="5D8E2195"/>
    <w:rsid w:val="5EF9E9EC"/>
    <w:rsid w:val="5F08F9C4"/>
    <w:rsid w:val="5F19E41B"/>
    <w:rsid w:val="5F1BD924"/>
    <w:rsid w:val="60027F1E"/>
    <w:rsid w:val="600FEA0F"/>
    <w:rsid w:val="609DA7D3"/>
    <w:rsid w:val="60A28F45"/>
    <w:rsid w:val="60B6FE59"/>
    <w:rsid w:val="60FC7702"/>
    <w:rsid w:val="61473BB1"/>
    <w:rsid w:val="620ACC34"/>
    <w:rsid w:val="624075E5"/>
    <w:rsid w:val="625379E6"/>
    <w:rsid w:val="62852807"/>
    <w:rsid w:val="62984763"/>
    <w:rsid w:val="62B783C2"/>
    <w:rsid w:val="62CC01FF"/>
    <w:rsid w:val="6341378A"/>
    <w:rsid w:val="6426CB82"/>
    <w:rsid w:val="64AA2001"/>
    <w:rsid w:val="64C78741"/>
    <w:rsid w:val="650A8CAF"/>
    <w:rsid w:val="651AABC8"/>
    <w:rsid w:val="65294499"/>
    <w:rsid w:val="65426CF6"/>
    <w:rsid w:val="65ECB828"/>
    <w:rsid w:val="65F300DE"/>
    <w:rsid w:val="669763E6"/>
    <w:rsid w:val="670CE957"/>
    <w:rsid w:val="675FA8AE"/>
    <w:rsid w:val="67780DFC"/>
    <w:rsid w:val="67F19341"/>
    <w:rsid w:val="68131516"/>
    <w:rsid w:val="68C2BB6A"/>
    <w:rsid w:val="6973D1DE"/>
    <w:rsid w:val="698AFE47"/>
    <w:rsid w:val="6A6B6C17"/>
    <w:rsid w:val="6B278174"/>
    <w:rsid w:val="6B2C46D1"/>
    <w:rsid w:val="6B3ACFA7"/>
    <w:rsid w:val="6BEA821B"/>
    <w:rsid w:val="6C26685D"/>
    <w:rsid w:val="6C2CD365"/>
    <w:rsid w:val="6D069117"/>
    <w:rsid w:val="6E0EB4A6"/>
    <w:rsid w:val="6E23ED08"/>
    <w:rsid w:val="6E4ED7EB"/>
    <w:rsid w:val="6E94BAF3"/>
    <w:rsid w:val="6F2A7A33"/>
    <w:rsid w:val="6F441BB5"/>
    <w:rsid w:val="6F6ABA93"/>
    <w:rsid w:val="6F74100B"/>
    <w:rsid w:val="704B698F"/>
    <w:rsid w:val="70B9E39D"/>
    <w:rsid w:val="70C08F6F"/>
    <w:rsid w:val="71A7C066"/>
    <w:rsid w:val="72088A6C"/>
    <w:rsid w:val="725F6AAB"/>
    <w:rsid w:val="72B714CB"/>
    <w:rsid w:val="734CB783"/>
    <w:rsid w:val="73A39802"/>
    <w:rsid w:val="7480DF9C"/>
    <w:rsid w:val="74C606F5"/>
    <w:rsid w:val="74CBA5FE"/>
    <w:rsid w:val="74DF6128"/>
    <w:rsid w:val="753C34DE"/>
    <w:rsid w:val="755890C0"/>
    <w:rsid w:val="75682B26"/>
    <w:rsid w:val="758671EA"/>
    <w:rsid w:val="7661D756"/>
    <w:rsid w:val="767B3189"/>
    <w:rsid w:val="76DB38C4"/>
    <w:rsid w:val="77652C9A"/>
    <w:rsid w:val="779874F7"/>
    <w:rsid w:val="781EF8FC"/>
    <w:rsid w:val="7825DF5E"/>
    <w:rsid w:val="78A176F1"/>
    <w:rsid w:val="78C127B7"/>
    <w:rsid w:val="795CB9EB"/>
    <w:rsid w:val="7962886F"/>
    <w:rsid w:val="79993115"/>
    <w:rsid w:val="79E72861"/>
    <w:rsid w:val="79FB0CC6"/>
    <w:rsid w:val="7A250B3D"/>
    <w:rsid w:val="7A6DB9BA"/>
    <w:rsid w:val="7A78CE17"/>
    <w:rsid w:val="7A9A1B8F"/>
    <w:rsid w:val="7AE474AA"/>
    <w:rsid w:val="7B07AE99"/>
    <w:rsid w:val="7B354879"/>
    <w:rsid w:val="7BAEA9E7"/>
    <w:rsid w:val="7BBB21D8"/>
    <w:rsid w:val="7BD75BC2"/>
    <w:rsid w:val="7C71C580"/>
    <w:rsid w:val="7C934638"/>
    <w:rsid w:val="7CA38966"/>
    <w:rsid w:val="7CC92B54"/>
    <w:rsid w:val="7CE5EB19"/>
    <w:rsid w:val="7D24BAEB"/>
    <w:rsid w:val="7D4A7A48"/>
    <w:rsid w:val="7D74E814"/>
    <w:rsid w:val="7D7B5ACD"/>
    <w:rsid w:val="7E88CF50"/>
    <w:rsid w:val="7F10B875"/>
    <w:rsid w:val="7F12BBD9"/>
    <w:rsid w:val="7F2F1AB0"/>
    <w:rsid w:val="7F97967D"/>
    <w:rsid w:val="7F9EA02A"/>
    <w:rsid w:val="7FCAB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8A7BB"/>
  <w15:chartTrackingRefBased/>
  <w15:docId w15:val="{D38CA162-8787-447F-86A9-6E28A54C3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73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7303"/>
    <w:pPr>
      <w:ind w:left="720"/>
      <w:contextualSpacing/>
    </w:pPr>
  </w:style>
  <w:style w:type="paragraph" w:customStyle="1" w:styleId="paragraph">
    <w:name w:val="paragraph"/>
    <w:basedOn w:val="Normal"/>
    <w:rsid w:val="00235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normaltextrun">
    <w:name w:val="normaltextrun"/>
    <w:basedOn w:val="DefaultParagraphFont"/>
    <w:rsid w:val="002357CE"/>
  </w:style>
  <w:style w:type="character" w:customStyle="1" w:styleId="eop">
    <w:name w:val="eop"/>
    <w:basedOn w:val="DefaultParagraphFont"/>
    <w:rsid w:val="002357CE"/>
  </w:style>
  <w:style w:type="character" w:customStyle="1" w:styleId="scxw201385220">
    <w:name w:val="scxw201385220"/>
    <w:basedOn w:val="DefaultParagraphFont"/>
    <w:rsid w:val="004E33EC"/>
  </w:style>
  <w:style w:type="character" w:customStyle="1" w:styleId="scxw234570963">
    <w:name w:val="scxw234570963"/>
    <w:basedOn w:val="DefaultParagraphFont"/>
    <w:rsid w:val="00ED62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6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7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0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1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6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1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4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7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1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0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7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9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9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0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6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7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7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7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5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4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2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0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4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6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3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8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3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9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4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8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7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9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3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5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4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3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5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9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2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5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6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8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2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8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5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1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8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6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9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8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0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27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0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1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6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4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9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5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9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0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6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6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7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8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8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2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2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3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5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7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0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9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8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5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9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1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8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0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4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3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9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5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83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7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9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1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9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4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9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9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4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8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0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71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4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6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5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4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7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7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0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5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7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9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00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9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97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7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88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7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4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6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5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8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0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5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1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4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0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5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8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7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7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0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4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32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8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6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95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7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2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6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0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23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38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0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9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26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32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02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43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44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60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39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74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41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06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73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67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72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67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4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25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04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26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73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8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38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96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20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08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6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2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4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76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5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38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6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9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41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13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2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4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5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6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1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5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4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1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0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4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0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0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3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3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0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6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0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2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8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7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7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9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8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8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4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8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34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0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0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9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6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3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9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4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6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7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8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2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4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BD1144-250C-4256-BB21-CCA4C6AA26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54AFF6-74E8-420E-BDF7-3124069A377D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3.xml><?xml version="1.0" encoding="utf-8"?>
<ds:datastoreItem xmlns:ds="http://schemas.openxmlformats.org/officeDocument/2006/customXml" ds:itemID="{D6EF1333-E3CA-468B-B650-69EC41CFC54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2168</Words>
  <Characters>12359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Teather</dc:creator>
  <cp:keywords/>
  <dc:description/>
  <cp:lastModifiedBy>Rachael Hooseinny</cp:lastModifiedBy>
  <cp:revision>2</cp:revision>
  <cp:lastPrinted>2023-02-24T21:32:00Z</cp:lastPrinted>
  <dcterms:created xsi:type="dcterms:W3CDTF">2023-03-02T18:39:00Z</dcterms:created>
  <dcterms:modified xsi:type="dcterms:W3CDTF">2023-03-02T18:39:00Z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  <property fmtid="{D5CDD505-2E9C-101B-9397-08002B2CF9AE}" pid="3" name="MediaServiceImageTags">
    <vt:lpwstr/>
  </property>
</Properties>
</file>