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633EC" w14:textId="7A25D406" w:rsidR="007174F8" w:rsidRPr="00461837" w:rsidRDefault="005E08EF">
      <w:pPr>
        <w:jc w:val="center"/>
        <w:rPr>
          <w:rFonts w:ascii="Calibri" w:hAnsi="Calibri" w:cs="Calibri"/>
          <w:b/>
          <w:sz w:val="28"/>
          <w:szCs w:val="28"/>
        </w:rPr>
      </w:pPr>
      <w:r w:rsidRPr="00461837">
        <w:rPr>
          <w:rFonts w:ascii="Calibri" w:hAnsi="Calibri" w:cs="Calibri"/>
          <w:b/>
          <w:noProof/>
          <w:sz w:val="28"/>
          <w:szCs w:val="28"/>
          <w:lang w:val="en-US"/>
        </w:rPr>
        <w:drawing>
          <wp:anchor distT="0" distB="0" distL="114300" distR="114300" simplePos="0" relativeHeight="251658240" behindDoc="0" locked="0" layoutInCell="1" hidden="0" allowOverlap="1" wp14:anchorId="7B363515" wp14:editId="53565326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247900" cy="873760"/>
            <wp:effectExtent l="0" t="0" r="0" b="0"/>
            <wp:wrapTopAndBottom distT="0" distB="0"/>
            <wp:docPr id="4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59127D" w:rsidRPr="00461837">
        <w:rPr>
          <w:rFonts w:ascii="Calibri" w:hAnsi="Calibri" w:cs="Calibri"/>
          <w:b/>
          <w:bCs/>
          <w:sz w:val="28"/>
          <w:szCs w:val="28"/>
        </w:rPr>
        <w:t xml:space="preserve">Mathology Grade </w:t>
      </w:r>
      <w:r w:rsidR="00906E4F" w:rsidRPr="00461837">
        <w:rPr>
          <w:rFonts w:ascii="Calibri" w:hAnsi="Calibri" w:cs="Calibri"/>
          <w:b/>
          <w:bCs/>
          <w:sz w:val="28"/>
          <w:szCs w:val="28"/>
        </w:rPr>
        <w:t>3</w:t>
      </w:r>
      <w:r w:rsidR="0059127D" w:rsidRPr="00461837">
        <w:rPr>
          <w:rFonts w:ascii="Calibri" w:hAnsi="Calibri" w:cs="Calibri"/>
          <w:b/>
          <w:bCs/>
          <w:sz w:val="28"/>
          <w:szCs w:val="28"/>
        </w:rPr>
        <w:t xml:space="preserve"> Correlation (Number) – Alberta </w:t>
      </w:r>
    </w:p>
    <w:p w14:paraId="24765659" w14:textId="34AFFED1" w:rsidR="000B36A2" w:rsidRPr="000B36A2" w:rsidRDefault="00192A9B" w:rsidP="00192A9B">
      <w:pPr>
        <w:tabs>
          <w:tab w:val="left" w:pos="8190"/>
        </w:tabs>
        <w:rPr>
          <w:rFonts w:ascii="Calibri" w:hAnsi="Calibri" w:cs="Calibri"/>
          <w:sz w:val="22"/>
          <w:szCs w:val="22"/>
        </w:rPr>
      </w:pPr>
      <w:bookmarkStart w:id="0" w:name="_Hlk103841308"/>
      <w:r>
        <w:rPr>
          <w:rFonts w:ascii="Calibri" w:hAnsi="Calibri" w:cs="Calibri"/>
          <w:sz w:val="22"/>
          <w:szCs w:val="22"/>
        </w:rPr>
        <w:tab/>
      </w:r>
    </w:p>
    <w:bookmarkEnd w:id="0"/>
    <w:p w14:paraId="3CC984C7" w14:textId="19540FEE" w:rsidR="00A46FF6" w:rsidRPr="00474CA0" w:rsidRDefault="00A46FF6" w:rsidP="00A46FF6">
      <w:pPr>
        <w:rPr>
          <w:rFonts w:ascii="Calibri" w:hAnsi="Calibri" w:cs="Calibri"/>
          <w:b/>
          <w:bCs/>
        </w:rPr>
      </w:pPr>
      <w:r w:rsidRPr="00474CA0">
        <w:rPr>
          <w:rFonts w:ascii="Calibri" w:hAnsi="Calibri" w:cs="Calibri"/>
          <w:b/>
          <w:bCs/>
        </w:rPr>
        <w:t xml:space="preserve">Organizing Idea: </w:t>
      </w:r>
    </w:p>
    <w:p w14:paraId="5362AE03" w14:textId="74BEBA01" w:rsidR="00A46FF6" w:rsidRPr="00474CA0" w:rsidRDefault="00A46FF6" w:rsidP="00474CA0">
      <w:pPr>
        <w:spacing w:after="120"/>
        <w:rPr>
          <w:rFonts w:ascii="Calibri" w:hAnsi="Calibri" w:cs="Calibri"/>
        </w:rPr>
      </w:pPr>
      <w:r w:rsidRPr="00474CA0">
        <w:rPr>
          <w:rFonts w:ascii="Calibri" w:hAnsi="Calibri" w:cs="Calibri"/>
        </w:rPr>
        <w:t>Quantity is measured with numbers that enable counting, labelling, comparing, and operating.</w:t>
      </w:r>
    </w:p>
    <w:tbl>
      <w:tblPr>
        <w:tblW w:w="1375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91"/>
        <w:gridCol w:w="1891"/>
        <w:gridCol w:w="1888"/>
        <w:gridCol w:w="3119"/>
        <w:gridCol w:w="2551"/>
        <w:gridCol w:w="2410"/>
      </w:tblGrid>
      <w:tr w:rsidR="00DC427A" w:rsidRPr="005F24A4" w14:paraId="33F9EA71" w14:textId="1145B8EB" w:rsidTr="00230CB8">
        <w:trPr>
          <w:trHeight w:val="587"/>
        </w:trPr>
        <w:tc>
          <w:tcPr>
            <w:tcW w:w="1375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A2B4C3B" w14:textId="77777777" w:rsidR="00DC427A" w:rsidRPr="00931DC3" w:rsidRDefault="00DC427A" w:rsidP="00CF0DB4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931DC3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Guiding Question: </w:t>
            </w:r>
            <w:r w:rsidRPr="00931DC3">
              <w:rPr>
                <w:rFonts w:asciiTheme="majorHAnsi" w:eastAsia="Calibri" w:hAnsiTheme="majorHAnsi" w:cstheme="majorHAnsi"/>
                <w:sz w:val="22"/>
                <w:szCs w:val="22"/>
                <w:lang w:eastAsia="en-CA"/>
              </w:rPr>
              <w:t>How can place value support organization of number?</w:t>
            </w:r>
          </w:p>
          <w:p w14:paraId="3AD3B85C" w14:textId="6A187EDF" w:rsidR="00DC427A" w:rsidRPr="00931DC3" w:rsidRDefault="00DC427A" w:rsidP="00CF0DB4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931DC3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Learning Outcome: </w:t>
            </w:r>
            <w:r w:rsidRPr="00931DC3">
              <w:rPr>
                <w:rFonts w:asciiTheme="majorHAnsi" w:eastAsia="Calibri" w:hAnsiTheme="majorHAnsi" w:cstheme="majorHAnsi"/>
                <w:sz w:val="22"/>
                <w:szCs w:val="22"/>
                <w:lang w:eastAsia="en-CA"/>
              </w:rPr>
              <w:t>Students interpret place value within 100 000.</w:t>
            </w:r>
          </w:p>
        </w:tc>
      </w:tr>
      <w:tr w:rsidR="00DC427A" w:rsidRPr="005F24A4" w14:paraId="53901E40" w14:textId="6754629B" w:rsidTr="00DC427A">
        <w:trPr>
          <w:trHeight w:val="658"/>
        </w:trPr>
        <w:tc>
          <w:tcPr>
            <w:tcW w:w="1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7CB5"/>
            <w:vAlign w:val="bottom"/>
          </w:tcPr>
          <w:p w14:paraId="2E06A4CE" w14:textId="4B846C07" w:rsidR="00DC427A" w:rsidRPr="00461837" w:rsidRDefault="00DC427A" w:rsidP="008849F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461837">
              <w:rPr>
                <w:rFonts w:ascii="Calibri" w:hAnsi="Calibri" w:cs="Calibri"/>
                <w:b/>
                <w:sz w:val="22"/>
                <w:szCs w:val="22"/>
              </w:rPr>
              <w:t>Knowledge</w:t>
            </w:r>
          </w:p>
        </w:tc>
        <w:tc>
          <w:tcPr>
            <w:tcW w:w="1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7CB5"/>
            <w:vAlign w:val="bottom"/>
          </w:tcPr>
          <w:p w14:paraId="3CA99871" w14:textId="3231186B" w:rsidR="00DC427A" w:rsidRPr="00461837" w:rsidRDefault="00DC427A" w:rsidP="008849F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461837">
              <w:rPr>
                <w:rFonts w:ascii="Calibri" w:hAnsi="Calibri" w:cs="Calibri"/>
                <w:b/>
                <w:sz w:val="22"/>
                <w:szCs w:val="22"/>
              </w:rPr>
              <w:t>Understanding</w:t>
            </w:r>
          </w:p>
        </w:tc>
        <w:tc>
          <w:tcPr>
            <w:tcW w:w="1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7CB5"/>
            <w:vAlign w:val="bottom"/>
          </w:tcPr>
          <w:p w14:paraId="53654277" w14:textId="3523E233" w:rsidR="00DC427A" w:rsidRPr="00461837" w:rsidRDefault="00DC427A" w:rsidP="008849F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461837">
              <w:rPr>
                <w:rFonts w:ascii="Calibri" w:hAnsi="Calibri" w:cs="Calibri"/>
                <w:b/>
                <w:sz w:val="22"/>
                <w:szCs w:val="22"/>
              </w:rPr>
              <w:t>Skills &amp; Procedures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7CB5"/>
            <w:vAlign w:val="bottom"/>
          </w:tcPr>
          <w:p w14:paraId="6EB3A219" w14:textId="3CA264F8" w:rsidR="00DC427A" w:rsidRPr="00461837" w:rsidRDefault="00DC427A" w:rsidP="00CF0DB4">
            <w:pPr>
              <w:spacing w:line="276" w:lineRule="auto"/>
              <w:contextualSpacing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1A60045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Grade 3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M</w:t>
            </w:r>
            <w:r w:rsidRPr="1A600454">
              <w:rPr>
                <w:rFonts w:ascii="Calibri" w:hAnsi="Calibri" w:cs="Calibri"/>
                <w:b/>
                <w:bCs/>
                <w:sz w:val="22"/>
                <w:szCs w:val="22"/>
              </w:rPr>
              <w:t>athology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7CB5"/>
            <w:vAlign w:val="bottom"/>
          </w:tcPr>
          <w:p w14:paraId="7C5E953C" w14:textId="3FE0117F" w:rsidR="00DC427A" w:rsidRPr="00461837" w:rsidRDefault="00DC427A" w:rsidP="008849F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461837">
              <w:rPr>
                <w:rFonts w:ascii="Calibri" w:hAnsi="Calibri" w:cs="Calibri"/>
                <w:b/>
                <w:sz w:val="22"/>
                <w:szCs w:val="22"/>
              </w:rPr>
              <w:t>Mathology Little Books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7CB5"/>
            <w:vAlign w:val="bottom"/>
          </w:tcPr>
          <w:p w14:paraId="2B57D590" w14:textId="433E852D" w:rsidR="00DC427A" w:rsidRPr="00461837" w:rsidRDefault="00DC427A" w:rsidP="00DC427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DC427A">
              <w:rPr>
                <w:rFonts w:ascii="Calibri" w:hAnsi="Calibri" w:cs="Calibri"/>
                <w:b/>
                <w:sz w:val="22"/>
                <w:szCs w:val="22"/>
              </w:rPr>
              <w:t>Mathology Practice Workbook 3</w:t>
            </w:r>
          </w:p>
        </w:tc>
      </w:tr>
      <w:tr w:rsidR="00DC427A" w:rsidRPr="005F24A4" w14:paraId="7B363401" w14:textId="63A8B573" w:rsidTr="00DC427A">
        <w:trPr>
          <w:trHeight w:val="1134"/>
        </w:trPr>
        <w:tc>
          <w:tcPr>
            <w:tcW w:w="189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58861A82" w14:textId="77777777" w:rsidR="00DC427A" w:rsidRDefault="00DC427A" w:rsidP="008849F1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For numbers in base-10, each place has 10 times the value of the place to its right.</w:t>
            </w:r>
          </w:p>
          <w:p w14:paraId="57A6379B" w14:textId="77777777" w:rsidR="00DC427A" w:rsidRDefault="00DC427A" w:rsidP="008849F1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47AA6">
              <w:rPr>
                <w:rFonts w:ascii="Calibri" w:hAnsi="Calibri" w:cs="Calibri"/>
                <w:color w:val="000000" w:themeColor="text1"/>
                <w:sz w:val="16"/>
                <w:szCs w:val="16"/>
                <w:shd w:val="clear" w:color="auto" w:fill="FFFFFF"/>
              </w:rPr>
              <w:br/>
            </w: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The digits 0 to 9 indicate the number of groups in each place in a number.</w:t>
            </w:r>
          </w:p>
          <w:p w14:paraId="2762E98C" w14:textId="77777777" w:rsidR="00DC427A" w:rsidRDefault="00DC427A" w:rsidP="008849F1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47AA6">
              <w:rPr>
                <w:rFonts w:ascii="Calibri" w:hAnsi="Calibri" w:cs="Calibri"/>
                <w:color w:val="000000" w:themeColor="text1"/>
                <w:sz w:val="16"/>
                <w:szCs w:val="16"/>
                <w:shd w:val="clear" w:color="auto" w:fill="FFFFFF"/>
              </w:rPr>
              <w:br/>
            </w: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The value of each place in a number is the product of the digit and its place value.</w:t>
            </w:r>
          </w:p>
          <w:p w14:paraId="78E64CBB" w14:textId="77E434E0" w:rsidR="00DC427A" w:rsidRPr="00B47AA6" w:rsidRDefault="00DC427A" w:rsidP="008849F1">
            <w:pPr>
              <w:rPr>
                <w:rFonts w:ascii="Calibri" w:hAnsi="Calibri" w:cs="Calibri"/>
                <w:color w:val="000000" w:themeColor="text1"/>
                <w:sz w:val="16"/>
                <w:szCs w:val="16"/>
                <w:shd w:val="clear" w:color="auto" w:fill="FFFFFF"/>
              </w:rPr>
            </w:pPr>
          </w:p>
          <w:p w14:paraId="0395A583" w14:textId="7A8A4EBA" w:rsidR="00DC427A" w:rsidRDefault="00DC427A" w:rsidP="008849F1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Numbers can be composed in </w:t>
            </w:r>
            <w:bookmarkStart w:id="1" w:name="_Int_u0EMbVEc"/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various ways</w:t>
            </w:r>
            <w:bookmarkEnd w:id="1"/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using place value.</w:t>
            </w:r>
          </w:p>
          <w:p w14:paraId="40907FA2" w14:textId="28966D88" w:rsidR="00DC427A" w:rsidRDefault="00DC427A" w:rsidP="008849F1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47AA6">
              <w:rPr>
                <w:rFonts w:ascii="Calibri" w:hAnsi="Calibri" w:cs="Calibri"/>
                <w:color w:val="000000" w:themeColor="text1"/>
                <w:sz w:val="16"/>
                <w:szCs w:val="16"/>
                <w:shd w:val="clear" w:color="auto" w:fill="FFFFFF"/>
              </w:rPr>
              <w:lastRenderedPageBreak/>
              <w:br/>
            </w: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Numbers can be rounded in context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s</w:t>
            </w: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whe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re</w:t>
            </w: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an exact count is not needed.</w:t>
            </w:r>
          </w:p>
          <w:p w14:paraId="2DF4BCA5" w14:textId="77777777" w:rsidR="00DC427A" w:rsidRPr="00B47AA6" w:rsidRDefault="00DC427A" w:rsidP="008849F1">
            <w:pPr>
              <w:rPr>
                <w:rFonts w:ascii="Calibri" w:hAnsi="Calibri" w:cs="Calibri"/>
                <w:color w:val="000000" w:themeColor="text1"/>
                <w:sz w:val="16"/>
                <w:szCs w:val="16"/>
                <w:shd w:val="clear" w:color="auto" w:fill="FFFFFF"/>
              </w:rPr>
            </w:pPr>
          </w:p>
          <w:p w14:paraId="56CCE8F5" w14:textId="77777777" w:rsidR="00DC427A" w:rsidRDefault="00DC427A" w:rsidP="008849F1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The less than sign, &lt;, and the greater than sign, &gt;, are used to show the relationship between two unequal numbers.</w:t>
            </w:r>
          </w:p>
          <w:p w14:paraId="1B6181BF" w14:textId="77777777" w:rsidR="00DC427A" w:rsidRDefault="00DC427A" w:rsidP="008849F1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47AA6">
              <w:rPr>
                <w:rFonts w:ascii="Calibri" w:hAnsi="Calibri" w:cs="Calibri"/>
                <w:color w:val="000000" w:themeColor="text1"/>
                <w:sz w:val="16"/>
                <w:szCs w:val="16"/>
                <w:shd w:val="clear" w:color="auto" w:fill="FFFFFF"/>
              </w:rPr>
              <w:br/>
            </w: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A zero in the leftmost place of a natural number does not change the value of the number.</w:t>
            </w:r>
          </w:p>
          <w:p w14:paraId="322FC5AF" w14:textId="77777777" w:rsidR="00DC427A" w:rsidRDefault="00DC427A" w:rsidP="008849F1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47AA6">
              <w:rPr>
                <w:rFonts w:ascii="Calibri" w:hAnsi="Calibri" w:cs="Calibri"/>
                <w:color w:val="000000" w:themeColor="text1"/>
                <w:sz w:val="16"/>
                <w:szCs w:val="16"/>
                <w:shd w:val="clear" w:color="auto" w:fill="FFFFFF"/>
              </w:rPr>
              <w:br/>
            </w: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The dollar sign, $, is placed to the left of the dollar value in English and to the right of the dollar value in French.</w:t>
            </w:r>
          </w:p>
          <w:p w14:paraId="5DB499BE" w14:textId="58B1A5BA" w:rsidR="00DC427A" w:rsidRPr="005F24A4" w:rsidRDefault="00DC427A" w:rsidP="008849F1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47AA6">
              <w:rPr>
                <w:rFonts w:ascii="Calibri" w:hAnsi="Calibri" w:cs="Calibri"/>
                <w:color w:val="000000" w:themeColor="text1"/>
                <w:sz w:val="16"/>
                <w:szCs w:val="16"/>
                <w:shd w:val="clear" w:color="auto" w:fill="FFFFFF"/>
              </w:rPr>
              <w:br/>
            </w: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The cent sign, ¢, is placed to the right of the cent value in English and in French.</w:t>
            </w:r>
          </w:p>
        </w:tc>
        <w:tc>
          <w:tcPr>
            <w:tcW w:w="189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1EE2FE92" w14:textId="6EE29EDB" w:rsidR="00DC427A" w:rsidRPr="005F24A4" w:rsidRDefault="00DC427A" w:rsidP="008849F1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>Place value is the basis for the base-10 system.</w:t>
            </w: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br/>
            </w: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br/>
              <w:t>Place value determines the value of a digit based on its place in a number, relative to the ones place.</w:t>
            </w: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br/>
            </w: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br/>
              <w:t>Place value is used to read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, </w:t>
            </w: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write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, and compare numbers</w:t>
            </w: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B3633F7" w14:textId="5149FFB1" w:rsidR="00DC427A" w:rsidRPr="005F24A4" w:rsidRDefault="00DC427A" w:rsidP="008849F1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Identify the place value of each digit in a natural number.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27DD35D" w14:textId="225750F5" w:rsidR="00DC427A" w:rsidRPr="00CF0DB4" w:rsidRDefault="00DC427A" w:rsidP="005272B7">
            <w:pPr>
              <w:spacing w:line="276" w:lineRule="auto"/>
              <w:contextualSpacing/>
              <w:rPr>
                <w:rFonts w:ascii="Calibri" w:hAnsi="Calibri" w:cs="Calibri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CF0DB4">
              <w:rPr>
                <w:rFonts w:ascii="Calibri" w:hAnsi="Calibri" w:cs="Calibri"/>
                <w:b/>
                <w:bCs/>
                <w:iCs/>
                <w:color w:val="000000" w:themeColor="text1"/>
                <w:sz w:val="20"/>
                <w:szCs w:val="20"/>
              </w:rPr>
              <w:t>Number Unit 1: Number Relationships and Place Value</w:t>
            </w:r>
          </w:p>
          <w:p w14:paraId="2937FEA6" w14:textId="4DF31222" w:rsidR="00DC427A" w:rsidRPr="00CF0DB4" w:rsidRDefault="00DC427A" w:rsidP="00996135">
            <w:pPr>
              <w:spacing w:line="276" w:lineRule="auto"/>
              <w:contextualSpacing/>
              <w:rPr>
                <w:rFonts w:ascii="Calibri" w:hAnsi="Calibri" w:cs="Calibri"/>
                <w:iCs/>
                <w:color w:val="000000" w:themeColor="text1"/>
                <w:sz w:val="20"/>
                <w:szCs w:val="20"/>
              </w:rPr>
            </w:pPr>
            <w:r w:rsidRPr="00CF0DB4">
              <w:rPr>
                <w:rFonts w:ascii="Calibri" w:hAnsi="Calibri" w:cs="Calibri"/>
                <w:iCs/>
                <w:color w:val="000000" w:themeColor="text1"/>
                <w:sz w:val="20"/>
                <w:szCs w:val="20"/>
              </w:rPr>
              <w:t>1: Representing Numbers to 10 000</w:t>
            </w:r>
          </w:p>
          <w:p w14:paraId="0693A093" w14:textId="77777777" w:rsidR="00DC427A" w:rsidRDefault="00DC427A" w:rsidP="00996135">
            <w:pPr>
              <w:spacing w:line="276" w:lineRule="auto"/>
              <w:contextualSpacing/>
              <w:rPr>
                <w:rFonts w:ascii="Calibri" w:hAnsi="Calibri" w:cs="Calibri"/>
                <w:iCs/>
                <w:color w:val="000000" w:themeColor="text1"/>
                <w:sz w:val="20"/>
                <w:szCs w:val="20"/>
              </w:rPr>
            </w:pPr>
            <w:r w:rsidRPr="00CF0DB4">
              <w:rPr>
                <w:rFonts w:ascii="Calibri" w:hAnsi="Calibri" w:cs="Calibri"/>
                <w:iCs/>
                <w:color w:val="000000" w:themeColor="text1"/>
                <w:sz w:val="20"/>
                <w:szCs w:val="20"/>
              </w:rPr>
              <w:t>3: Representing Larger Numbers</w:t>
            </w:r>
          </w:p>
          <w:p w14:paraId="7B3633F8" w14:textId="6B2F09B0" w:rsidR="00DC427A" w:rsidRPr="00192A9B" w:rsidRDefault="00DC427A" w:rsidP="00996135">
            <w:pPr>
              <w:spacing w:line="276" w:lineRule="auto"/>
              <w:contextualSpacing/>
              <w:rPr>
                <w:rFonts w:ascii="Calibri" w:hAnsi="Calibri" w:cs="Calibri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6EC3ADB" w14:textId="7100FD03" w:rsidR="00DC427A" w:rsidRPr="005F24A4" w:rsidRDefault="00DC427A" w:rsidP="008849F1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How Numbers Work</w:t>
            </w:r>
          </w:p>
          <w:p w14:paraId="387BFC9C" w14:textId="0796C9D0" w:rsidR="00DC427A" w:rsidRPr="005F24A4" w:rsidRDefault="00DC427A" w:rsidP="008849F1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</w:p>
          <w:p w14:paraId="7B363400" w14:textId="7561ABCA" w:rsidR="00DC427A" w:rsidRPr="005F24A4" w:rsidRDefault="00DC427A" w:rsidP="67ED19AF">
            <w:pPr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45E933" w14:textId="3FF946E2" w:rsidR="00DC427A" w:rsidRPr="005F24A4" w:rsidRDefault="00FD6E9B" w:rsidP="008849F1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Unit 4 Question</w:t>
            </w:r>
            <w:r w:rsidR="00727EE9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 xml:space="preserve"> 1</w:t>
            </w:r>
            <w:r w:rsidR="00727EE9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, 3, 4</w:t>
            </w:r>
            <w:r w:rsidR="00153EA3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, 7</w:t>
            </w:r>
            <w:r w:rsidR="00727EE9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br/>
            </w: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(p</w:t>
            </w:r>
            <w:r w:rsidR="00727EE9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. 18</w:t>
            </w:r>
            <w:r w:rsidR="00153EA3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-20</w:t>
            </w: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)</w:t>
            </w:r>
          </w:p>
        </w:tc>
      </w:tr>
      <w:tr w:rsidR="00DC427A" w:rsidRPr="005F24A4" w14:paraId="61F7945D" w14:textId="47101CFF" w:rsidTr="00DC427A">
        <w:trPr>
          <w:trHeight w:val="533"/>
        </w:trPr>
        <w:tc>
          <w:tcPr>
            <w:tcW w:w="1891" w:type="dxa"/>
            <w:vMerge/>
          </w:tcPr>
          <w:p w14:paraId="2C17C432" w14:textId="77777777" w:rsidR="00DC427A" w:rsidRPr="005F24A4" w:rsidRDefault="00DC427A" w:rsidP="008849F1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91" w:type="dxa"/>
            <w:vMerge/>
          </w:tcPr>
          <w:p w14:paraId="74785CCE" w14:textId="747AF50C" w:rsidR="00DC427A" w:rsidRPr="005F24A4" w:rsidRDefault="00DC427A" w:rsidP="008849F1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9D9DC82" w14:textId="054CF5A5" w:rsidR="00DC427A" w:rsidRPr="005F24A4" w:rsidRDefault="00DC427A" w:rsidP="008849F1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Relate the values of adjacent places.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1A36BA3" w14:textId="247446C6" w:rsidR="00DC427A" w:rsidRPr="00CF0DB4" w:rsidRDefault="00DC427A" w:rsidP="00524A54">
            <w:pPr>
              <w:spacing w:line="276" w:lineRule="auto"/>
              <w:contextualSpacing/>
              <w:rPr>
                <w:rFonts w:ascii="Calibri" w:hAnsi="Calibri" w:cs="Calibri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CF0DB4">
              <w:rPr>
                <w:rFonts w:ascii="Calibri" w:hAnsi="Calibri" w:cs="Calibri"/>
                <w:b/>
                <w:bCs/>
                <w:iCs/>
                <w:color w:val="000000" w:themeColor="text1"/>
                <w:sz w:val="20"/>
                <w:szCs w:val="20"/>
              </w:rPr>
              <w:t>Number Unit 1: Number Relationships and Place Value</w:t>
            </w:r>
          </w:p>
          <w:p w14:paraId="28D8BC47" w14:textId="77777777" w:rsidR="00DC427A" w:rsidRPr="00CF0DB4" w:rsidRDefault="00DC427A" w:rsidP="00524A54">
            <w:pPr>
              <w:spacing w:line="276" w:lineRule="auto"/>
              <w:contextualSpacing/>
              <w:rPr>
                <w:rFonts w:ascii="Calibri" w:hAnsi="Calibri" w:cs="Calibri"/>
                <w:iCs/>
                <w:color w:val="000000" w:themeColor="text1"/>
                <w:sz w:val="20"/>
                <w:szCs w:val="20"/>
              </w:rPr>
            </w:pPr>
            <w:r w:rsidRPr="00CF0DB4">
              <w:rPr>
                <w:rFonts w:ascii="Calibri" w:hAnsi="Calibri" w:cs="Calibri"/>
                <w:iCs/>
                <w:color w:val="000000" w:themeColor="text1"/>
                <w:sz w:val="20"/>
                <w:szCs w:val="20"/>
              </w:rPr>
              <w:t>1: Representing Numbers to 10 000</w:t>
            </w:r>
          </w:p>
          <w:p w14:paraId="087E2A72" w14:textId="77777777" w:rsidR="00DC427A" w:rsidRDefault="00DC427A" w:rsidP="67ED19AF">
            <w:pPr>
              <w:spacing w:line="276" w:lineRule="auto"/>
              <w:contextualSpacing/>
              <w:rPr>
                <w:rFonts w:ascii="Calibri" w:hAnsi="Calibri" w:cs="Calibri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color w:val="000000" w:themeColor="text1"/>
                <w:sz w:val="20"/>
                <w:szCs w:val="20"/>
              </w:rPr>
              <w:t>3</w:t>
            </w:r>
            <w:r w:rsidRPr="00CF0DB4">
              <w:rPr>
                <w:rFonts w:ascii="Calibri" w:hAnsi="Calibri" w:cs="Calibri"/>
                <w:iCs/>
                <w:color w:val="000000" w:themeColor="text1"/>
                <w:sz w:val="20"/>
                <w:szCs w:val="20"/>
              </w:rPr>
              <w:t>: Representing Larger Numbers</w:t>
            </w:r>
          </w:p>
          <w:p w14:paraId="05ED2B0A" w14:textId="1B9D9C34" w:rsidR="00DC427A" w:rsidRPr="00192A9B" w:rsidRDefault="00DC427A" w:rsidP="67ED19AF">
            <w:pPr>
              <w:spacing w:line="276" w:lineRule="auto"/>
              <w:contextualSpacing/>
              <w:rPr>
                <w:rFonts w:ascii="Calibri" w:hAnsi="Calibri" w:cs="Calibri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9CBA475" w14:textId="21D0E6B5" w:rsidR="00DC427A" w:rsidRPr="005F24A4" w:rsidRDefault="00DC427A" w:rsidP="008849F1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Finding Buster</w:t>
            </w:r>
          </w:p>
          <w:p w14:paraId="7698E0DE" w14:textId="3417879C" w:rsidR="00DC427A" w:rsidRPr="005F24A4" w:rsidRDefault="00DC427A" w:rsidP="008849F1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How Numbers Work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3549D0" w14:textId="5FFAC235" w:rsidR="00DC427A" w:rsidRPr="005F24A4" w:rsidRDefault="00153EA3" w:rsidP="008849F1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N/A</w:t>
            </w:r>
          </w:p>
        </w:tc>
      </w:tr>
      <w:tr w:rsidR="00DC427A" w:rsidRPr="005F24A4" w14:paraId="21C0E160" w14:textId="275D8EF9" w:rsidTr="00DC427A">
        <w:trPr>
          <w:trHeight w:val="533"/>
        </w:trPr>
        <w:tc>
          <w:tcPr>
            <w:tcW w:w="1891" w:type="dxa"/>
            <w:vMerge/>
          </w:tcPr>
          <w:p w14:paraId="5D5C4E58" w14:textId="77777777" w:rsidR="00DC427A" w:rsidRPr="005F24A4" w:rsidRDefault="00DC427A" w:rsidP="008849F1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91" w:type="dxa"/>
            <w:vMerge/>
          </w:tcPr>
          <w:p w14:paraId="701A09A7" w14:textId="26CE8F4D" w:rsidR="00DC427A" w:rsidRPr="005F24A4" w:rsidRDefault="00DC427A" w:rsidP="008849F1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DEA715D" w14:textId="488D4EEF" w:rsidR="00DC427A" w:rsidRPr="005F24A4" w:rsidRDefault="00DC427A" w:rsidP="008849F1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Determine the value of each digit in a natural number.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5BEA602" w14:textId="77777777" w:rsidR="00DC427A" w:rsidRPr="00CF0DB4" w:rsidRDefault="00DC427A" w:rsidP="00CF0DB4">
            <w:pPr>
              <w:spacing w:line="276" w:lineRule="auto"/>
              <w:contextualSpacing/>
              <w:rPr>
                <w:rFonts w:ascii="Calibri" w:hAnsi="Calibri" w:cs="Calibri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CF0DB4">
              <w:rPr>
                <w:rFonts w:ascii="Calibri" w:hAnsi="Calibri" w:cs="Calibri"/>
                <w:b/>
                <w:bCs/>
                <w:iCs/>
                <w:color w:val="000000" w:themeColor="text1"/>
                <w:sz w:val="20"/>
                <w:szCs w:val="20"/>
              </w:rPr>
              <w:t>Number Unit 1: Number Relationships and Place Value</w:t>
            </w:r>
          </w:p>
          <w:p w14:paraId="2DF383B4" w14:textId="77777777" w:rsidR="00DC427A" w:rsidRPr="00CF0DB4" w:rsidRDefault="00DC427A" w:rsidP="00CF0DB4">
            <w:pPr>
              <w:spacing w:line="276" w:lineRule="auto"/>
              <w:contextualSpacing/>
              <w:rPr>
                <w:rFonts w:ascii="Calibri" w:hAnsi="Calibri" w:cs="Calibri"/>
                <w:iCs/>
                <w:color w:val="000000" w:themeColor="text1"/>
                <w:sz w:val="20"/>
                <w:szCs w:val="20"/>
              </w:rPr>
            </w:pPr>
            <w:r w:rsidRPr="00CF0DB4">
              <w:rPr>
                <w:rFonts w:ascii="Calibri" w:hAnsi="Calibri" w:cs="Calibri"/>
                <w:iCs/>
                <w:color w:val="000000" w:themeColor="text1"/>
                <w:sz w:val="20"/>
                <w:szCs w:val="20"/>
              </w:rPr>
              <w:t>1: Representing Numbers to 10 000</w:t>
            </w:r>
          </w:p>
          <w:p w14:paraId="4534F4BC" w14:textId="77777777" w:rsidR="00DC427A" w:rsidRDefault="00DC427A" w:rsidP="67ED19AF">
            <w:pPr>
              <w:spacing w:line="276" w:lineRule="auto"/>
              <w:contextualSpacing/>
              <w:rPr>
                <w:rFonts w:ascii="Calibri" w:hAnsi="Calibri" w:cs="Calibri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color w:val="000000" w:themeColor="text1"/>
                <w:sz w:val="20"/>
                <w:szCs w:val="20"/>
              </w:rPr>
              <w:t>3</w:t>
            </w:r>
            <w:r w:rsidRPr="00CF0DB4">
              <w:rPr>
                <w:rFonts w:ascii="Calibri" w:hAnsi="Calibri" w:cs="Calibri"/>
                <w:iCs/>
                <w:color w:val="000000" w:themeColor="text1"/>
                <w:sz w:val="20"/>
                <w:szCs w:val="20"/>
              </w:rPr>
              <w:t>: Representing Larger Numbers</w:t>
            </w:r>
          </w:p>
          <w:p w14:paraId="060BD607" w14:textId="4640F648" w:rsidR="00DC427A" w:rsidRPr="00192A9B" w:rsidRDefault="00DC427A" w:rsidP="67ED19AF">
            <w:pPr>
              <w:spacing w:line="276" w:lineRule="auto"/>
              <w:contextualSpacing/>
              <w:rPr>
                <w:rFonts w:ascii="Calibri" w:hAnsi="Calibri" w:cs="Calibri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F1E8AD6" w14:textId="4572266C" w:rsidR="00DC427A" w:rsidRPr="005F24A4" w:rsidRDefault="00DC427A" w:rsidP="008849F1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How Numbers Work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42BB33" w14:textId="437712CD" w:rsidR="00DC427A" w:rsidRPr="005F24A4" w:rsidRDefault="00727EE9" w:rsidP="008849F1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Unit 4 Questions 1, 3</w:t>
            </w:r>
            <w:r w:rsidR="00153EA3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, 7</w:t>
            </w: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br/>
              <w:t>(pp. 18</w:t>
            </w:r>
            <w:r w:rsidR="00153EA3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-20</w:t>
            </w: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)</w:t>
            </w:r>
          </w:p>
        </w:tc>
      </w:tr>
      <w:tr w:rsidR="00DC427A" w:rsidRPr="005F24A4" w14:paraId="618C121B" w14:textId="5A147E13" w:rsidTr="00DC427A">
        <w:trPr>
          <w:trHeight w:val="533"/>
        </w:trPr>
        <w:tc>
          <w:tcPr>
            <w:tcW w:w="1891" w:type="dxa"/>
            <w:vMerge/>
          </w:tcPr>
          <w:p w14:paraId="7787888A" w14:textId="77777777" w:rsidR="00DC427A" w:rsidRPr="005F24A4" w:rsidRDefault="00DC427A" w:rsidP="008849F1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91" w:type="dxa"/>
            <w:vMerge/>
          </w:tcPr>
          <w:p w14:paraId="0E943762" w14:textId="393669D9" w:rsidR="00DC427A" w:rsidRPr="005F24A4" w:rsidRDefault="00DC427A" w:rsidP="008849F1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5AE6372" w14:textId="31F13BE9" w:rsidR="00DC427A" w:rsidRPr="005F24A4" w:rsidRDefault="00DC427A" w:rsidP="008849F1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Express natural numbers using words and numerals.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7007D48" w14:textId="77777777" w:rsidR="00DC427A" w:rsidRPr="00CF0DB4" w:rsidRDefault="00DC427A" w:rsidP="00CF0DB4">
            <w:pPr>
              <w:spacing w:line="276" w:lineRule="auto"/>
              <w:contextualSpacing/>
              <w:rPr>
                <w:rFonts w:ascii="Calibri" w:hAnsi="Calibri" w:cs="Calibri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CF0DB4">
              <w:rPr>
                <w:rFonts w:ascii="Calibri" w:hAnsi="Calibri" w:cs="Calibri"/>
                <w:b/>
                <w:bCs/>
                <w:iCs/>
                <w:color w:val="000000" w:themeColor="text1"/>
                <w:sz w:val="20"/>
                <w:szCs w:val="20"/>
              </w:rPr>
              <w:t>Number Unit 1: Number Relationships and Place Value</w:t>
            </w:r>
          </w:p>
          <w:p w14:paraId="48D310E4" w14:textId="77777777" w:rsidR="00DC427A" w:rsidRPr="00CF0DB4" w:rsidRDefault="00DC427A" w:rsidP="00CF0DB4">
            <w:pPr>
              <w:spacing w:line="276" w:lineRule="auto"/>
              <w:contextualSpacing/>
              <w:rPr>
                <w:rFonts w:ascii="Calibri" w:hAnsi="Calibri" w:cs="Calibri"/>
                <w:iCs/>
                <w:color w:val="000000" w:themeColor="text1"/>
                <w:sz w:val="20"/>
                <w:szCs w:val="20"/>
              </w:rPr>
            </w:pPr>
            <w:r w:rsidRPr="00CF0DB4">
              <w:rPr>
                <w:rFonts w:ascii="Calibri" w:hAnsi="Calibri" w:cs="Calibri"/>
                <w:iCs/>
                <w:color w:val="000000" w:themeColor="text1"/>
                <w:sz w:val="20"/>
                <w:szCs w:val="20"/>
              </w:rPr>
              <w:t>1: Representing Numbers to 10 000</w:t>
            </w:r>
          </w:p>
          <w:p w14:paraId="3E2A0220" w14:textId="6883CFC9" w:rsidR="00DC427A" w:rsidRPr="00192A9B" w:rsidRDefault="00DC427A" w:rsidP="00192A9B">
            <w:pPr>
              <w:spacing w:line="276" w:lineRule="auto"/>
              <w:contextualSpacing/>
              <w:rPr>
                <w:rFonts w:ascii="Calibri" w:hAnsi="Calibri" w:cs="Calibri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color w:val="000000" w:themeColor="text1"/>
                <w:sz w:val="20"/>
                <w:szCs w:val="20"/>
              </w:rPr>
              <w:t>3</w:t>
            </w:r>
            <w:r w:rsidRPr="00CF0DB4">
              <w:rPr>
                <w:rFonts w:ascii="Calibri" w:hAnsi="Calibri" w:cs="Calibri"/>
                <w:iCs/>
                <w:color w:val="000000" w:themeColor="text1"/>
                <w:sz w:val="20"/>
                <w:szCs w:val="20"/>
              </w:rPr>
              <w:t>: Representing Larger Numbers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CA06D40" w14:textId="68B9FB6E" w:rsidR="00DC427A" w:rsidRPr="005F24A4" w:rsidRDefault="00DC427A" w:rsidP="008849F1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3583FB" w14:textId="748EE269" w:rsidR="00DC427A" w:rsidRPr="005F24A4" w:rsidRDefault="00727EE9" w:rsidP="008849F1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 xml:space="preserve">Unit 4 Questions 2, 3, 4, 5 </w:t>
            </w: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br/>
              <w:t>(pp. 18</w:t>
            </w:r>
            <w:r w:rsidR="00153EA3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19)</w:t>
            </w:r>
          </w:p>
        </w:tc>
      </w:tr>
      <w:tr w:rsidR="00DC427A" w:rsidRPr="005F24A4" w14:paraId="67A58362" w14:textId="23150F4C" w:rsidTr="00DC427A">
        <w:trPr>
          <w:trHeight w:val="533"/>
        </w:trPr>
        <w:tc>
          <w:tcPr>
            <w:tcW w:w="1891" w:type="dxa"/>
            <w:vMerge/>
          </w:tcPr>
          <w:p w14:paraId="54A5CDE3" w14:textId="77777777" w:rsidR="00DC427A" w:rsidRPr="005F24A4" w:rsidRDefault="00DC427A" w:rsidP="008849F1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91" w:type="dxa"/>
            <w:vMerge/>
          </w:tcPr>
          <w:p w14:paraId="6E05078C" w14:textId="258E06C1" w:rsidR="00DC427A" w:rsidRPr="005F24A4" w:rsidRDefault="00DC427A" w:rsidP="008849F1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3B5CE45" w14:textId="671D66FE" w:rsidR="00DC427A" w:rsidRPr="005F24A4" w:rsidRDefault="00DC427A" w:rsidP="008849F1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Express various compositions of a natural number using place value.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75C1D44" w14:textId="7A20FF1F" w:rsidR="00DC427A" w:rsidRPr="00CF0DB4" w:rsidRDefault="00DC427A" w:rsidP="00443B52">
            <w:pPr>
              <w:spacing w:line="276" w:lineRule="auto"/>
              <w:contextualSpacing/>
              <w:rPr>
                <w:rFonts w:ascii="Calibri" w:hAnsi="Calibri" w:cs="Calibri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CF0DB4">
              <w:rPr>
                <w:rFonts w:ascii="Calibri" w:hAnsi="Calibri" w:cs="Calibri"/>
                <w:b/>
                <w:bCs/>
                <w:iCs/>
                <w:color w:val="000000" w:themeColor="text1"/>
                <w:sz w:val="20"/>
                <w:szCs w:val="20"/>
              </w:rPr>
              <w:t>Number Unit 1: Number Relationships and Place Value</w:t>
            </w:r>
          </w:p>
          <w:p w14:paraId="7560423C" w14:textId="74EA07A8" w:rsidR="00DC427A" w:rsidRDefault="00DC427A" w:rsidP="008816FC">
            <w:pPr>
              <w:rPr>
                <w:rFonts w:ascii="Calibri" w:hAnsi="Calibri" w:cs="Calibri"/>
                <w:iCs/>
                <w:sz w:val="20"/>
                <w:szCs w:val="20"/>
              </w:rPr>
            </w:pPr>
            <w:r w:rsidRPr="00CF0DB4">
              <w:rPr>
                <w:rFonts w:ascii="Calibri" w:hAnsi="Calibri" w:cs="Calibri"/>
                <w:iCs/>
                <w:sz w:val="20"/>
                <w:szCs w:val="20"/>
              </w:rPr>
              <w:t xml:space="preserve">2: Composing and Decomposing Numbers to </w:t>
            </w:r>
            <w:r>
              <w:rPr>
                <w:rFonts w:ascii="Calibri" w:hAnsi="Calibri" w:cs="Calibri"/>
                <w:iCs/>
                <w:sz w:val="20"/>
                <w:szCs w:val="20"/>
              </w:rPr>
              <w:br/>
            </w:r>
            <w:r w:rsidRPr="00CF0DB4">
              <w:rPr>
                <w:rFonts w:ascii="Calibri" w:hAnsi="Calibri" w:cs="Calibri"/>
                <w:iCs/>
                <w:sz w:val="20"/>
                <w:szCs w:val="20"/>
              </w:rPr>
              <w:t>10 000</w:t>
            </w:r>
          </w:p>
          <w:p w14:paraId="2DC281FC" w14:textId="3379DFE8" w:rsidR="00DC427A" w:rsidRPr="00CF0DB4" w:rsidRDefault="00DC427A" w:rsidP="008816FC">
            <w:pPr>
              <w:rPr>
                <w:rFonts w:ascii="Calibri" w:hAnsi="Calibri" w:cs="Calibri"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sz w:val="20"/>
                <w:szCs w:val="20"/>
              </w:rPr>
              <w:t>6: Consolidation</w:t>
            </w:r>
          </w:p>
          <w:p w14:paraId="60B6FE70" w14:textId="67B08667" w:rsidR="00DC427A" w:rsidRPr="00EA6C04" w:rsidRDefault="00DC427A" w:rsidP="00EA6C04">
            <w:pPr>
              <w:rPr>
                <w:rFonts w:ascii="Calibri" w:hAnsi="Calibri" w:cs="Calibri"/>
                <w:i/>
                <w:i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EAC2ED1" w14:textId="1D9854B5" w:rsidR="00DC427A" w:rsidRPr="005F24A4" w:rsidRDefault="00DC427A" w:rsidP="008849F1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Finding Buster</w:t>
            </w:r>
          </w:p>
          <w:p w14:paraId="674BF291" w14:textId="2024B079" w:rsidR="00DC427A" w:rsidRPr="005F24A4" w:rsidRDefault="00DC427A" w:rsidP="008849F1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Fantastic Journeys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775856" w14:textId="65CE9E0C" w:rsidR="007C28EE" w:rsidRDefault="007C28EE" w:rsidP="008849F1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Unit 3 Questions 1, 2, 3, 4, 10 (pp. 13-14, 16)</w:t>
            </w:r>
          </w:p>
          <w:p w14:paraId="135B5AE8" w14:textId="77777777" w:rsidR="007C28EE" w:rsidRDefault="007C28EE" w:rsidP="008849F1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</w:p>
          <w:p w14:paraId="79F8ABA6" w14:textId="57848E7E" w:rsidR="00DC427A" w:rsidRPr="005F24A4" w:rsidRDefault="00727EE9" w:rsidP="008849F1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Unit 4 Question</w:t>
            </w:r>
            <w:r w:rsidR="00153EA3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s 3, 4, 5, 10 (pp. 19-20, 22)</w:t>
            </w: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DC427A" w:rsidRPr="005F24A4" w14:paraId="23E1145D" w14:textId="53DE05BA" w:rsidTr="00DC427A">
        <w:trPr>
          <w:trHeight w:val="533"/>
        </w:trPr>
        <w:tc>
          <w:tcPr>
            <w:tcW w:w="1891" w:type="dxa"/>
            <w:vMerge/>
          </w:tcPr>
          <w:p w14:paraId="448E1AFF" w14:textId="77777777" w:rsidR="00DC427A" w:rsidRPr="005F24A4" w:rsidRDefault="00DC427A" w:rsidP="008849F1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91" w:type="dxa"/>
            <w:vMerge/>
          </w:tcPr>
          <w:p w14:paraId="4E34FA1F" w14:textId="77D86B02" w:rsidR="00DC427A" w:rsidRPr="005F24A4" w:rsidRDefault="00DC427A" w:rsidP="008849F1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8E1D47E" w14:textId="51FF6791" w:rsidR="00DC427A" w:rsidRPr="005F24A4" w:rsidRDefault="00DC427A" w:rsidP="008849F1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Round natural numbers to various places.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FC603A7" w14:textId="77777777" w:rsidR="00DC427A" w:rsidRPr="00CF0DB4" w:rsidRDefault="00DC427A" w:rsidP="00CF0DB4">
            <w:pPr>
              <w:spacing w:line="276" w:lineRule="auto"/>
              <w:contextualSpacing/>
              <w:rPr>
                <w:rFonts w:ascii="Calibri" w:hAnsi="Calibri" w:cs="Calibri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CF0DB4">
              <w:rPr>
                <w:rFonts w:ascii="Calibri" w:hAnsi="Calibri" w:cs="Calibri"/>
                <w:b/>
                <w:bCs/>
                <w:iCs/>
                <w:color w:val="000000" w:themeColor="text1"/>
                <w:sz w:val="20"/>
                <w:szCs w:val="20"/>
              </w:rPr>
              <w:t>Number Unit 1: Number Relationships and Place Value</w:t>
            </w:r>
          </w:p>
          <w:p w14:paraId="75E8BA12" w14:textId="77777777" w:rsidR="00DC427A" w:rsidRDefault="00DC427A" w:rsidP="009D1333">
            <w:pPr>
              <w:textAlignment w:val="baseline"/>
              <w:rPr>
                <w:rFonts w:ascii="Calibri" w:hAnsi="Calibri" w:cs="Calibri"/>
                <w:iCs/>
                <w:color w:val="000000" w:themeColor="text1"/>
                <w:sz w:val="20"/>
                <w:szCs w:val="20"/>
              </w:rPr>
            </w:pPr>
            <w:r w:rsidRPr="00CF0DB4">
              <w:rPr>
                <w:rFonts w:ascii="Calibri" w:hAnsi="Calibri" w:cs="Calibri"/>
                <w:iCs/>
                <w:color w:val="000000" w:themeColor="text1"/>
                <w:sz w:val="20"/>
                <w:szCs w:val="20"/>
              </w:rPr>
              <w:t>4: Rounding Numbers</w:t>
            </w:r>
          </w:p>
          <w:p w14:paraId="6AA1BF76" w14:textId="6B3546C4" w:rsidR="00DC427A" w:rsidRPr="00CF0DB4" w:rsidRDefault="00DC427A" w:rsidP="009D1333">
            <w:pPr>
              <w:textAlignment w:val="baseline"/>
              <w:rPr>
                <w:rFonts w:ascii="Calibri" w:hAnsi="Calibri" w:cs="Calibri"/>
                <w:iCs/>
                <w:color w:val="4F81BD" w:themeColor="accen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A3AFBF7" w14:textId="4154DA68" w:rsidR="00DC427A" w:rsidRPr="005F24A4" w:rsidRDefault="00DC427A" w:rsidP="008849F1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8E8551" w14:textId="4F1069F4" w:rsidR="00DC427A" w:rsidRPr="005F24A4" w:rsidRDefault="00153EA3" w:rsidP="008849F1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Unit 4 Question 9 (p. 21)</w:t>
            </w:r>
          </w:p>
        </w:tc>
      </w:tr>
      <w:tr w:rsidR="00DC427A" w:rsidRPr="005F24A4" w14:paraId="06A98661" w14:textId="019D389D" w:rsidTr="00DC427A">
        <w:trPr>
          <w:trHeight w:val="533"/>
        </w:trPr>
        <w:tc>
          <w:tcPr>
            <w:tcW w:w="1891" w:type="dxa"/>
            <w:vMerge/>
          </w:tcPr>
          <w:p w14:paraId="324F2553" w14:textId="77777777" w:rsidR="00DC427A" w:rsidRPr="005F24A4" w:rsidRDefault="00DC427A" w:rsidP="008849F1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91" w:type="dxa"/>
            <w:vMerge/>
          </w:tcPr>
          <w:p w14:paraId="11C3D764" w14:textId="1AAE7870" w:rsidR="00DC427A" w:rsidRPr="005F24A4" w:rsidRDefault="00DC427A" w:rsidP="008849F1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8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F0C849C" w14:textId="616C45EF" w:rsidR="00DC427A" w:rsidRPr="005F24A4" w:rsidRDefault="00DC427A" w:rsidP="008849F1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Compare and order natural numbers.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A6EB7A4" w14:textId="0509F6A4" w:rsidR="00DC427A" w:rsidRPr="00CF0DB4" w:rsidRDefault="00DC427A" w:rsidP="00C859AB">
            <w:pPr>
              <w:spacing w:line="276" w:lineRule="auto"/>
              <w:contextualSpacing/>
              <w:rPr>
                <w:rFonts w:ascii="Calibri" w:hAnsi="Calibri" w:cs="Calibri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CF0DB4">
              <w:rPr>
                <w:rFonts w:ascii="Calibri" w:hAnsi="Calibri" w:cs="Calibri"/>
                <w:b/>
                <w:bCs/>
                <w:iCs/>
                <w:color w:val="000000" w:themeColor="text1"/>
                <w:sz w:val="20"/>
                <w:szCs w:val="20"/>
              </w:rPr>
              <w:t>Number Unit 1: Number Relationships and Place Value</w:t>
            </w:r>
          </w:p>
          <w:p w14:paraId="72B48C6C" w14:textId="2F55AE3C" w:rsidR="00DC427A" w:rsidRPr="00CF0DB4" w:rsidRDefault="00DC427A" w:rsidP="00443B52">
            <w:pPr>
              <w:rPr>
                <w:rFonts w:ascii="Calibri" w:hAnsi="Calibri" w:cs="Calibri"/>
                <w:iCs/>
                <w:sz w:val="20"/>
                <w:szCs w:val="20"/>
              </w:rPr>
            </w:pPr>
            <w:r w:rsidRPr="00CF0DB4">
              <w:rPr>
                <w:rFonts w:ascii="Calibri" w:hAnsi="Calibri" w:cs="Calibri"/>
                <w:iCs/>
                <w:sz w:val="20"/>
                <w:szCs w:val="20"/>
              </w:rPr>
              <w:t xml:space="preserve">5: Comparing and Ordering Numbers </w:t>
            </w:r>
          </w:p>
          <w:p w14:paraId="4E4836FA" w14:textId="26988A7D" w:rsidR="00DC427A" w:rsidRPr="00EA6C04" w:rsidRDefault="00DC427A" w:rsidP="00443B52">
            <w:pPr>
              <w:rPr>
                <w:rFonts w:ascii="Calibri" w:hAnsi="Calibri" w:cs="Calibri"/>
                <w:i/>
                <w:i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B99AB66" w14:textId="432266D5" w:rsidR="00DC427A" w:rsidRPr="005F24A4" w:rsidRDefault="00DC427A" w:rsidP="008849F1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Fantastic Journeys</w:t>
            </w:r>
          </w:p>
          <w:p w14:paraId="41512605" w14:textId="77777777" w:rsidR="00DC427A" w:rsidRPr="005F24A4" w:rsidRDefault="00DC427A" w:rsidP="008849F1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Finding Buster</w:t>
            </w:r>
          </w:p>
          <w:p w14:paraId="1F10F764" w14:textId="77777777" w:rsidR="00DC427A" w:rsidRPr="005F24A4" w:rsidRDefault="00DC427A" w:rsidP="008849F1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Math Makes Me Laugh</w:t>
            </w:r>
          </w:p>
          <w:p w14:paraId="4371FAA6" w14:textId="7E138643" w:rsidR="00DC427A" w:rsidRPr="005F24A4" w:rsidRDefault="00DC427A" w:rsidP="008849F1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The Street Party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2F61DB7F" w14:textId="566302E9" w:rsidR="002A6D96" w:rsidRDefault="002A6D96" w:rsidP="008849F1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Unit 3 Questions 5, 6, 8, 9, 10, 11 (pp. 15-17)</w:t>
            </w:r>
          </w:p>
          <w:p w14:paraId="07A88465" w14:textId="77777777" w:rsidR="002A6D96" w:rsidRDefault="002A6D96" w:rsidP="008849F1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</w:p>
          <w:p w14:paraId="07919DC1" w14:textId="582E6A15" w:rsidR="00DC427A" w:rsidRPr="005F24A4" w:rsidRDefault="00727EE9" w:rsidP="008849F1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Unit 4 Questions 6</w:t>
            </w:r>
            <w:r w:rsidR="00153EA3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, 8</w:t>
            </w: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br/>
              <w:t>(pp. 20</w:t>
            </w:r>
            <w:r w:rsidR="00153EA3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-21</w:t>
            </w:r>
            <w:r w:rsidR="002A6D96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)</w:t>
            </w:r>
          </w:p>
        </w:tc>
      </w:tr>
      <w:tr w:rsidR="00DC427A" w:rsidRPr="005F24A4" w14:paraId="2FD56E00" w14:textId="785DA9DC" w:rsidTr="00DC427A">
        <w:trPr>
          <w:trHeight w:val="838"/>
        </w:trPr>
        <w:tc>
          <w:tcPr>
            <w:tcW w:w="1891" w:type="dxa"/>
            <w:vMerge/>
          </w:tcPr>
          <w:p w14:paraId="04F851F1" w14:textId="77777777" w:rsidR="00DC427A" w:rsidRPr="005F24A4" w:rsidRDefault="00DC427A" w:rsidP="00C31DA5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91" w:type="dxa"/>
            <w:vMerge/>
          </w:tcPr>
          <w:p w14:paraId="456C4405" w14:textId="77777777" w:rsidR="00DC427A" w:rsidRPr="005F24A4" w:rsidRDefault="00DC427A" w:rsidP="00C31DA5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8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57A59DE" w14:textId="0C7E7AAF" w:rsidR="00DC427A" w:rsidRPr="005F24A4" w:rsidRDefault="00DC427A" w:rsidP="00C31DA5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65751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Express the relationship between two numbers using &lt;, &gt;, or =.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887EDBE" w14:textId="77777777" w:rsidR="00DC427A" w:rsidRPr="00CF0DB4" w:rsidRDefault="00DC427A" w:rsidP="00CF0DB4">
            <w:pPr>
              <w:spacing w:line="276" w:lineRule="auto"/>
              <w:contextualSpacing/>
              <w:rPr>
                <w:rFonts w:ascii="Calibri" w:hAnsi="Calibri" w:cs="Calibri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CF0DB4">
              <w:rPr>
                <w:rFonts w:ascii="Calibri" w:hAnsi="Calibri" w:cs="Calibri"/>
                <w:b/>
                <w:bCs/>
                <w:iCs/>
                <w:color w:val="000000" w:themeColor="text1"/>
                <w:sz w:val="20"/>
                <w:szCs w:val="20"/>
              </w:rPr>
              <w:t>Number Unit 1: Number Relationships and Place Value</w:t>
            </w:r>
          </w:p>
          <w:p w14:paraId="31B852FD" w14:textId="77777777" w:rsidR="00DC427A" w:rsidRPr="00CF0DB4" w:rsidRDefault="00DC427A" w:rsidP="00CF0DB4">
            <w:pPr>
              <w:rPr>
                <w:rFonts w:ascii="Calibri" w:hAnsi="Calibri" w:cs="Calibri"/>
                <w:iCs/>
                <w:sz w:val="20"/>
                <w:szCs w:val="20"/>
              </w:rPr>
            </w:pPr>
            <w:r w:rsidRPr="00CF0DB4">
              <w:rPr>
                <w:rFonts w:ascii="Calibri" w:hAnsi="Calibri" w:cs="Calibri"/>
                <w:iCs/>
                <w:sz w:val="20"/>
                <w:szCs w:val="20"/>
              </w:rPr>
              <w:t xml:space="preserve">5: Comparing and Ordering Numbers </w:t>
            </w:r>
          </w:p>
          <w:p w14:paraId="21D682A0" w14:textId="6A479697" w:rsidR="00DC427A" w:rsidRPr="00EA6C04" w:rsidRDefault="00DC427A" w:rsidP="00EA6C04">
            <w:pPr>
              <w:rPr>
                <w:rFonts w:ascii="Calibri" w:hAnsi="Calibri" w:cs="Calibri"/>
                <w:i/>
                <w:i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94B10EE" w14:textId="77777777" w:rsidR="00DC427A" w:rsidRPr="005F24A4" w:rsidRDefault="00DC427A" w:rsidP="00C31DA5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5138EA7E" w14:textId="40835E52" w:rsidR="002A6D96" w:rsidRDefault="002A6D96" w:rsidP="002A6D96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Unit 3 Question 7 (p. 15)</w:t>
            </w:r>
          </w:p>
          <w:p w14:paraId="3C4A63D5" w14:textId="77777777" w:rsidR="00DC427A" w:rsidRPr="005F24A4" w:rsidRDefault="00DC427A" w:rsidP="00C31DA5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</w:p>
        </w:tc>
      </w:tr>
      <w:tr w:rsidR="00DC427A" w:rsidRPr="005F24A4" w14:paraId="6C4F16FC" w14:textId="0CE4AAD7" w:rsidTr="00DC427A">
        <w:trPr>
          <w:trHeight w:val="533"/>
        </w:trPr>
        <w:tc>
          <w:tcPr>
            <w:tcW w:w="1891" w:type="dxa"/>
            <w:vMerge/>
          </w:tcPr>
          <w:p w14:paraId="3A211CD0" w14:textId="77777777" w:rsidR="00DC427A" w:rsidRPr="005F24A4" w:rsidRDefault="00DC427A" w:rsidP="00C31DA5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91" w:type="dxa"/>
            <w:vMerge/>
          </w:tcPr>
          <w:p w14:paraId="01AA72E6" w14:textId="2157A351" w:rsidR="00DC427A" w:rsidRPr="005F24A4" w:rsidRDefault="00DC427A" w:rsidP="00C31DA5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88FBF1E" w14:textId="212ACA95" w:rsidR="00DC427A" w:rsidRPr="005F24A4" w:rsidRDefault="00DC427A" w:rsidP="00C31DA5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Count and represent the value of a collection of nickels, dimes, and quarters as cents.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F3814A1" w14:textId="301D4CB8" w:rsidR="00DC427A" w:rsidRDefault="00DC427A" w:rsidP="00C31DA5">
            <w:pPr>
              <w:spacing w:line="276" w:lineRule="auto"/>
              <w:contextualSpacing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Number Unit </w:t>
            </w:r>
            <w:r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>6</w:t>
            </w:r>
            <w:r w:rsidRPr="005F24A4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>: Financial Literacy</w:t>
            </w:r>
          </w:p>
          <w:p w14:paraId="6DA3C5A0" w14:textId="657C461E" w:rsidR="00DC427A" w:rsidRPr="00C023EA" w:rsidRDefault="00DC427A" w:rsidP="00C31DA5">
            <w:pPr>
              <w:spacing w:line="276" w:lineRule="auto"/>
              <w:contextualSpacing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32: </w:t>
            </w: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Counting Money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EE18243" w14:textId="52D5F4D0" w:rsidR="00DC427A" w:rsidRPr="005F24A4" w:rsidRDefault="00DC427A" w:rsidP="00C31DA5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7AA005" w14:textId="37AE21F9" w:rsidR="00DC427A" w:rsidRPr="005F24A4" w:rsidRDefault="00FD6E9B" w:rsidP="00C31DA5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Unit 8 Questions 1, 2, 4, 5, 6, 7 (pp. 42-45)</w:t>
            </w:r>
          </w:p>
        </w:tc>
      </w:tr>
      <w:tr w:rsidR="00DC427A" w:rsidRPr="005F24A4" w14:paraId="1DC993E3" w14:textId="6A59B635" w:rsidTr="00DC427A">
        <w:trPr>
          <w:trHeight w:val="533"/>
        </w:trPr>
        <w:tc>
          <w:tcPr>
            <w:tcW w:w="1891" w:type="dxa"/>
            <w:vMerge/>
          </w:tcPr>
          <w:p w14:paraId="7C21527C" w14:textId="77777777" w:rsidR="00DC427A" w:rsidRPr="005F24A4" w:rsidRDefault="00DC427A" w:rsidP="00C31DA5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91" w:type="dxa"/>
            <w:vMerge/>
          </w:tcPr>
          <w:p w14:paraId="30593105" w14:textId="235B2EDB" w:rsidR="00DC427A" w:rsidRPr="005F24A4" w:rsidRDefault="00DC427A" w:rsidP="00C31DA5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E72F638" w14:textId="0306A0F3" w:rsidR="00DC427A" w:rsidRPr="005F24A4" w:rsidRDefault="00DC427A" w:rsidP="00C31DA5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Count and represent the value of a collection of loonies, toonies, and bills as dollars.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8F82FE6" w14:textId="10AE04C8" w:rsidR="00DC427A" w:rsidRPr="005F24A4" w:rsidRDefault="00DC427A" w:rsidP="00C31DA5">
            <w:pPr>
              <w:spacing w:line="276" w:lineRule="auto"/>
              <w:contextualSpacing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Number Unit </w:t>
            </w:r>
            <w:r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>6</w:t>
            </w:r>
            <w:r w:rsidRPr="005F24A4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>: Financial Literacy</w:t>
            </w:r>
          </w:p>
          <w:p w14:paraId="7B5CB834" w14:textId="6560EDB2" w:rsidR="00DC427A" w:rsidRPr="005F24A4" w:rsidRDefault="00DC427A" w:rsidP="00CF0DB4">
            <w:pPr>
              <w:spacing w:line="276" w:lineRule="auto"/>
              <w:contextualSpacing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32</w:t>
            </w: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: Counting Money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F139861" w14:textId="0C8E7663" w:rsidR="00DC427A" w:rsidRPr="005F24A4" w:rsidRDefault="00DC427A" w:rsidP="00C31DA5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AFF9A8" w14:textId="21A3A89D" w:rsidR="00DC427A" w:rsidRPr="005F24A4" w:rsidRDefault="00FD6E9B" w:rsidP="00C31DA5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Unit 8 Questions 1, 4, 6</w:t>
            </w: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br/>
              <w:t>(pp. 42, 44-45)</w:t>
            </w:r>
          </w:p>
        </w:tc>
      </w:tr>
      <w:tr w:rsidR="00DC427A" w:rsidRPr="005F24A4" w14:paraId="08BAA353" w14:textId="100952D0" w:rsidTr="00DC427A">
        <w:trPr>
          <w:trHeight w:val="533"/>
        </w:trPr>
        <w:tc>
          <w:tcPr>
            <w:tcW w:w="1891" w:type="dxa"/>
            <w:vMerge/>
          </w:tcPr>
          <w:p w14:paraId="615003CB" w14:textId="77777777" w:rsidR="00DC427A" w:rsidRPr="005F24A4" w:rsidRDefault="00DC427A" w:rsidP="00C31DA5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91" w:type="dxa"/>
            <w:vMerge/>
          </w:tcPr>
          <w:p w14:paraId="4F2C7F49" w14:textId="25665177" w:rsidR="00DC427A" w:rsidRPr="005F24A4" w:rsidRDefault="00DC427A" w:rsidP="00C31DA5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8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F80329A" w14:textId="7C22A030" w:rsidR="00DC427A" w:rsidRPr="005F24A4" w:rsidRDefault="00DC427A" w:rsidP="00C31DA5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Recognize</w:t>
            </w: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French and English symbolic representations of monetary values.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0AAA355" w14:textId="5D73013A" w:rsidR="00DC427A" w:rsidRPr="005F24A4" w:rsidRDefault="00DC427A" w:rsidP="00CF0DB4">
            <w:pPr>
              <w:spacing w:line="276" w:lineRule="auto"/>
              <w:contextualSpacing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Number Unit </w:t>
            </w:r>
            <w:r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>6</w:t>
            </w:r>
            <w:r w:rsidRPr="005F24A4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>: Financial Literacy</w:t>
            </w:r>
          </w:p>
          <w:p w14:paraId="54221F93" w14:textId="5D48DBE1" w:rsidR="00DC427A" w:rsidRPr="005F24A4" w:rsidRDefault="00DC427A" w:rsidP="00CF0DB4">
            <w:pPr>
              <w:spacing w:line="276" w:lineRule="auto"/>
              <w:contextualSpacing/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32</w:t>
            </w: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: Counting Money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C223E3E" w14:textId="206F8911" w:rsidR="00DC427A" w:rsidRPr="005F24A4" w:rsidRDefault="00DC427A" w:rsidP="00C31DA5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50BAB28E" w14:textId="6EEB13F4" w:rsidR="00DC427A" w:rsidRPr="005F24A4" w:rsidRDefault="00FD6E9B" w:rsidP="00C31DA5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N/A</w:t>
            </w:r>
          </w:p>
        </w:tc>
      </w:tr>
    </w:tbl>
    <w:p w14:paraId="2E4E36A4" w14:textId="77777777" w:rsidR="00C90624" w:rsidRDefault="00C90624">
      <w:pPr>
        <w:spacing w:after="120" w:line="264" w:lineRule="auto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br w:type="page"/>
      </w:r>
    </w:p>
    <w:p w14:paraId="26D2983D" w14:textId="77777777" w:rsidR="00C23E6C" w:rsidRPr="005F24A4" w:rsidRDefault="00C23E6C" w:rsidP="00DF5C79">
      <w:pPr>
        <w:rPr>
          <w:rFonts w:ascii="Calibri" w:hAnsi="Calibri" w:cs="Calibri"/>
          <w:b/>
          <w:bCs/>
          <w:sz w:val="20"/>
          <w:szCs w:val="20"/>
        </w:rPr>
      </w:pPr>
    </w:p>
    <w:tbl>
      <w:tblPr>
        <w:tblW w:w="1375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43"/>
        <w:gridCol w:w="1951"/>
        <w:gridCol w:w="1750"/>
        <w:gridCol w:w="3245"/>
        <w:gridCol w:w="2563"/>
        <w:gridCol w:w="2398"/>
      </w:tblGrid>
      <w:tr w:rsidR="00DC427A" w:rsidRPr="005F24A4" w14:paraId="4415C3A8" w14:textId="42C53E6D" w:rsidTr="000111F8">
        <w:trPr>
          <w:trHeight w:val="587"/>
        </w:trPr>
        <w:tc>
          <w:tcPr>
            <w:tcW w:w="137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AE07003" w14:textId="77777777" w:rsidR="00DC427A" w:rsidRPr="002B0B9E" w:rsidRDefault="00DC427A" w:rsidP="00CF0DB4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2B0B9E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Guiding Question: </w:t>
            </w:r>
            <w:r w:rsidRPr="002B0B9E">
              <w:rPr>
                <w:rFonts w:asciiTheme="majorHAnsi" w:eastAsia="Calibri" w:hAnsiTheme="majorHAnsi" w:cstheme="majorHAnsi"/>
                <w:sz w:val="22"/>
                <w:szCs w:val="22"/>
                <w:lang w:eastAsia="en-CA"/>
              </w:rPr>
              <w:t>How can processes be established for addition and subtraction?</w:t>
            </w:r>
          </w:p>
          <w:p w14:paraId="23F8BC55" w14:textId="2F35E793" w:rsidR="00DC427A" w:rsidRPr="002B0B9E" w:rsidRDefault="00DC427A" w:rsidP="00CF0DB4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2B0B9E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Learning Outcome: </w:t>
            </w:r>
            <w:r w:rsidRPr="002B0B9E">
              <w:rPr>
                <w:rFonts w:asciiTheme="majorHAnsi" w:eastAsia="Calibri" w:hAnsiTheme="majorHAnsi" w:cstheme="majorHAnsi"/>
                <w:sz w:val="22"/>
                <w:szCs w:val="22"/>
                <w:lang w:eastAsia="en-CA"/>
              </w:rPr>
              <w:t>Students apply strategies for addition and subtraction within 1000.</w:t>
            </w:r>
          </w:p>
        </w:tc>
      </w:tr>
      <w:tr w:rsidR="00DC427A" w:rsidRPr="005F24A4" w14:paraId="23B6D49C" w14:textId="185DCF77" w:rsidTr="00DC427A">
        <w:trPr>
          <w:trHeight w:val="558"/>
        </w:trPr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7CB5"/>
            <w:vAlign w:val="bottom"/>
          </w:tcPr>
          <w:p w14:paraId="61E09E2F" w14:textId="01B6EF05" w:rsidR="00DC427A" w:rsidRPr="00C30641" w:rsidRDefault="00DC427A" w:rsidP="008849F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30641">
              <w:rPr>
                <w:rFonts w:ascii="Calibri" w:hAnsi="Calibri" w:cs="Calibri"/>
                <w:b/>
                <w:sz w:val="22"/>
                <w:szCs w:val="22"/>
              </w:rPr>
              <w:t>Knowledge</w:t>
            </w:r>
          </w:p>
        </w:tc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7CB5"/>
            <w:vAlign w:val="bottom"/>
          </w:tcPr>
          <w:p w14:paraId="71144DB4" w14:textId="61FC3A74" w:rsidR="00DC427A" w:rsidRPr="00C30641" w:rsidRDefault="00DC427A" w:rsidP="008849F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30641">
              <w:rPr>
                <w:rFonts w:ascii="Calibri" w:hAnsi="Calibri" w:cs="Calibri"/>
                <w:b/>
                <w:sz w:val="22"/>
                <w:szCs w:val="22"/>
              </w:rPr>
              <w:t>Understanding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7CB5"/>
            <w:vAlign w:val="bottom"/>
          </w:tcPr>
          <w:p w14:paraId="478E9E32" w14:textId="3EAC3FB1" w:rsidR="00DC427A" w:rsidRPr="00C30641" w:rsidRDefault="00DC427A" w:rsidP="008849F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30641">
              <w:rPr>
                <w:rFonts w:ascii="Calibri" w:hAnsi="Calibri" w:cs="Calibri"/>
                <w:b/>
                <w:sz w:val="22"/>
                <w:szCs w:val="22"/>
              </w:rPr>
              <w:t>Skills &amp; Procedures</w:t>
            </w:r>
          </w:p>
        </w:tc>
        <w:tc>
          <w:tcPr>
            <w:tcW w:w="3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7CB5"/>
            <w:vAlign w:val="bottom"/>
          </w:tcPr>
          <w:p w14:paraId="4557B72F" w14:textId="11F11918" w:rsidR="00DC427A" w:rsidRPr="00C30641" w:rsidRDefault="00DC427A" w:rsidP="000B47C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461837">
              <w:rPr>
                <w:rFonts w:ascii="Calibri" w:hAnsi="Calibri" w:cs="Calibri"/>
                <w:b/>
                <w:sz w:val="22"/>
                <w:szCs w:val="22"/>
              </w:rPr>
              <w:t>Grade 3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Mathology</w:t>
            </w:r>
          </w:p>
        </w:tc>
        <w:tc>
          <w:tcPr>
            <w:tcW w:w="2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7CB5"/>
            <w:vAlign w:val="bottom"/>
          </w:tcPr>
          <w:p w14:paraId="511B69CE" w14:textId="05A0B76E" w:rsidR="00DC427A" w:rsidRPr="00C30641" w:rsidRDefault="00DC427A" w:rsidP="008849F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30641">
              <w:rPr>
                <w:rFonts w:ascii="Calibri" w:hAnsi="Calibri" w:cs="Calibri"/>
                <w:b/>
                <w:sz w:val="22"/>
                <w:szCs w:val="22"/>
              </w:rPr>
              <w:t>Mathology Little Books</w:t>
            </w:r>
          </w:p>
        </w:tc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7CB5"/>
          </w:tcPr>
          <w:p w14:paraId="61ECBFC0" w14:textId="6409D275" w:rsidR="00DC427A" w:rsidRPr="00C30641" w:rsidRDefault="00DC427A" w:rsidP="008849F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DC427A">
              <w:rPr>
                <w:rFonts w:ascii="Calibri" w:hAnsi="Calibri" w:cs="Calibri"/>
                <w:b/>
                <w:sz w:val="22"/>
                <w:szCs w:val="22"/>
              </w:rPr>
              <w:t>Mathology Practice Workbook 3</w:t>
            </w:r>
          </w:p>
        </w:tc>
      </w:tr>
      <w:tr w:rsidR="00DC427A" w:rsidRPr="005F24A4" w14:paraId="077817FC" w14:textId="52851971" w:rsidTr="00DC427A">
        <w:trPr>
          <w:trHeight w:val="571"/>
        </w:trPr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2B5489F8" w14:textId="77777777" w:rsidR="00DC427A" w:rsidRPr="00EF153D" w:rsidRDefault="00DC427A" w:rsidP="008849F1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EF153D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Recall of addition and subtraction number facts facilitates addition and subtraction strategies.</w:t>
            </w:r>
          </w:p>
          <w:p w14:paraId="0947A491" w14:textId="77777777" w:rsidR="00DC427A" w:rsidRPr="00EF153D" w:rsidRDefault="00DC427A" w:rsidP="008849F1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3E8C341F" w14:textId="29FAA423" w:rsidR="00DC427A" w:rsidRPr="00EF153D" w:rsidRDefault="00DC427A" w:rsidP="008849F1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EF153D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Standard algorithms for addition and subtraction are conventional procedures based on place value. </w:t>
            </w:r>
            <w:r w:rsidRPr="00EF153D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br/>
            </w:r>
            <w:r w:rsidRPr="00EF153D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br/>
              <w:t xml:space="preserve">Estimation can be used to support addition and subtraction in </w:t>
            </w:r>
            <w:r w:rsidRPr="005228B2">
              <w:rPr>
                <w:rFonts w:ascii="Calibri" w:hAnsi="Calibri" w:cs="Calibri"/>
                <w:color w:val="000000" w:themeColor="text1"/>
                <w:spacing w:val="-2"/>
                <w:sz w:val="20"/>
                <w:szCs w:val="20"/>
                <w:shd w:val="clear" w:color="auto" w:fill="FFFFFF"/>
              </w:rPr>
              <w:t>everyday situations,</w:t>
            </w:r>
            <w:r w:rsidRPr="00EF153D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including</w:t>
            </w:r>
          </w:p>
          <w:p w14:paraId="6DEC495E" w14:textId="3DBD7C37" w:rsidR="00DC427A" w:rsidRPr="00EF153D" w:rsidRDefault="00DC427A" w:rsidP="00B92A0C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before="120"/>
              <w:ind w:left="396" w:hanging="249"/>
              <w:rPr>
                <w:rFonts w:ascii="ﬁ≈Õ˛" w:eastAsia="Calibri" w:hAnsi="ﬁ≈Õ˛" w:cs="ﬁ≈Õ˛"/>
                <w:sz w:val="20"/>
                <w:szCs w:val="20"/>
                <w:lang w:eastAsia="en-CA"/>
              </w:rPr>
            </w:pPr>
            <w:r w:rsidRPr="00EF153D">
              <w:rPr>
                <w:rFonts w:ascii="ﬁ≈Õ˛" w:eastAsia="Calibri" w:hAnsi="ﬁ≈Õ˛" w:cs="ﬁ≈Õ˛"/>
                <w:sz w:val="20"/>
                <w:szCs w:val="20"/>
                <w:lang w:eastAsia="en-CA"/>
              </w:rPr>
              <w:t>when an exact sum or difference is not needed</w:t>
            </w:r>
          </w:p>
          <w:p w14:paraId="7AAA6678" w14:textId="76D6D258" w:rsidR="00DC427A" w:rsidRPr="00EF153D" w:rsidRDefault="00DC427A" w:rsidP="00CA6BD2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99" w:hanging="252"/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EF153D">
              <w:rPr>
                <w:rFonts w:ascii="ﬁ≈Õ˛" w:eastAsia="Calibri" w:hAnsi="ﬁ≈Õ˛" w:cs="ﬁ≈Õ˛"/>
                <w:sz w:val="20"/>
                <w:szCs w:val="20"/>
                <w:lang w:eastAsia="en-CA"/>
              </w:rPr>
              <w:t>to check if an answer is reasonable</w:t>
            </w:r>
            <w:r w:rsidRPr="00EF153D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br/>
            </w:r>
            <w:r w:rsidRPr="00EF153D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br/>
            </w:r>
          </w:p>
        </w:tc>
        <w:tc>
          <w:tcPr>
            <w:tcW w:w="19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1CF32ACD" w14:textId="0B200899" w:rsidR="00DC427A" w:rsidRPr="00EF153D" w:rsidRDefault="00DC427A" w:rsidP="008849F1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EF153D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Addition and subtraction strategies can be chosen based on the nature of the numbers.</w:t>
            </w:r>
            <w:r w:rsidRPr="00EF153D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br/>
            </w:r>
            <w:r w:rsidRPr="00EF153D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br/>
              <w:t>Standard algorithms for addition and subtraction may be used for any natural numbers.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4E783F8" w14:textId="5F47832E" w:rsidR="00DC427A" w:rsidRPr="00BD55A9" w:rsidRDefault="00DC427A" w:rsidP="008849F1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BD55A9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Relate strategies for the addition and subtraction of two-digit numbers to strategies for the addition and subtraction of three-digit numbers.</w:t>
            </w:r>
          </w:p>
        </w:tc>
        <w:tc>
          <w:tcPr>
            <w:tcW w:w="3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25C07FD" w14:textId="20030249" w:rsidR="00DC427A" w:rsidRPr="00EF153D" w:rsidRDefault="00DC427A" w:rsidP="00EF153D">
            <w:pPr>
              <w:contextualSpacing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 xml:space="preserve">Number Unit 3: </w:t>
            </w:r>
            <w:r w:rsidRPr="00EF153D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Addition and Subtraction</w:t>
            </w:r>
          </w:p>
          <w:p w14:paraId="01B538D0" w14:textId="4B484AA8" w:rsidR="00DC427A" w:rsidRPr="00EF153D" w:rsidRDefault="00DC427A" w:rsidP="00EF153D">
            <w:pPr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12</w:t>
            </w:r>
            <w:r w:rsidRPr="00EF153D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: Modeling Addition and Subtraction</w:t>
            </w:r>
          </w:p>
          <w:p w14:paraId="042ABCE4" w14:textId="51FC4154" w:rsidR="00DC427A" w:rsidRPr="00936C04" w:rsidRDefault="00DC427A" w:rsidP="00EF153D">
            <w:pPr>
              <w:contextualSpacing/>
              <w:rPr>
                <w:rFonts w:ascii="Calibri" w:hAnsi="Calibri" w:cs="Calibri"/>
                <w:bCs/>
                <w:color w:val="000000" w:themeColor="text1"/>
                <w:spacing w:val="-4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 w:themeColor="text1"/>
                <w:spacing w:val="-4"/>
                <w:sz w:val="20"/>
                <w:szCs w:val="20"/>
              </w:rPr>
              <w:t>14</w:t>
            </w:r>
            <w:r w:rsidRPr="00936C04">
              <w:rPr>
                <w:rFonts w:ascii="Calibri" w:hAnsi="Calibri" w:cs="Calibri"/>
                <w:bCs/>
                <w:color w:val="000000" w:themeColor="text1"/>
                <w:spacing w:val="-4"/>
                <w:sz w:val="20"/>
                <w:szCs w:val="20"/>
              </w:rPr>
              <w:t>: Using Mental Math to Add and Subtract</w:t>
            </w:r>
          </w:p>
        </w:tc>
        <w:tc>
          <w:tcPr>
            <w:tcW w:w="2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092E179" w14:textId="64E83D43" w:rsidR="00DC427A" w:rsidRPr="00EF153D" w:rsidRDefault="00DC427A" w:rsidP="008849F1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EF153D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Math Makes Me Laugh</w:t>
            </w:r>
          </w:p>
          <w:p w14:paraId="0E3A344D" w14:textId="77777777" w:rsidR="00DC427A" w:rsidRPr="00EF153D" w:rsidRDefault="00DC427A" w:rsidP="008849F1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EF153D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Planting Seeds</w:t>
            </w:r>
          </w:p>
          <w:p w14:paraId="769D3145" w14:textId="4A0E006E" w:rsidR="00DC427A" w:rsidRPr="00EF153D" w:rsidRDefault="00DC427A" w:rsidP="008849F1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EF153D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The Street Party</w:t>
            </w:r>
          </w:p>
        </w:tc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2DE515" w14:textId="303E1BE8" w:rsidR="00DC427A" w:rsidRPr="00EF153D" w:rsidRDefault="005A7159" w:rsidP="008849F1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Unit 5 Question 1 (p. 25)</w:t>
            </w:r>
          </w:p>
        </w:tc>
      </w:tr>
      <w:tr w:rsidR="00DC427A" w:rsidRPr="005F24A4" w14:paraId="4D51C1EB" w14:textId="16BA3916" w:rsidTr="00DC427A">
        <w:trPr>
          <w:trHeight w:val="571"/>
        </w:trPr>
        <w:tc>
          <w:tcPr>
            <w:tcW w:w="1843" w:type="dxa"/>
            <w:vMerge/>
          </w:tcPr>
          <w:p w14:paraId="578A89A5" w14:textId="77777777" w:rsidR="00DC427A" w:rsidRPr="005F24A4" w:rsidRDefault="00DC427A" w:rsidP="00A52955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51" w:type="dxa"/>
            <w:vMerge/>
          </w:tcPr>
          <w:p w14:paraId="78CF5D33" w14:textId="77777777" w:rsidR="00DC427A" w:rsidRPr="005F24A4" w:rsidRDefault="00DC427A" w:rsidP="00A52955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6375AB3" w14:textId="1F7C1373" w:rsidR="00DC427A" w:rsidRPr="005F24A4" w:rsidRDefault="00DC427A" w:rsidP="00A52955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Model regrouping by place value for addition and subtraction.</w:t>
            </w:r>
          </w:p>
        </w:tc>
        <w:tc>
          <w:tcPr>
            <w:tcW w:w="324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602DE1E" w14:textId="4FF50CEF" w:rsidR="00DC427A" w:rsidRPr="005F24A4" w:rsidRDefault="00DC427A" w:rsidP="00EF153D">
            <w:pPr>
              <w:contextualSpacing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Number Unit 3</w:t>
            </w:r>
            <w:r w:rsidRPr="005F24A4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: Addition and Subtraction</w:t>
            </w:r>
          </w:p>
          <w:p w14:paraId="549F5187" w14:textId="58EE0977" w:rsidR="00DC427A" w:rsidRPr="005F24A4" w:rsidRDefault="00DC427A" w:rsidP="00EF153D">
            <w:pPr>
              <w:contextualSpacing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12</w:t>
            </w:r>
            <w:r w:rsidRPr="005F24A4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: Modeling Addition and Subtraction</w:t>
            </w:r>
          </w:p>
        </w:tc>
        <w:tc>
          <w:tcPr>
            <w:tcW w:w="256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0AC4EA4" w14:textId="77777777" w:rsidR="00DC427A" w:rsidRPr="0EE603E7" w:rsidRDefault="00DC427A" w:rsidP="00A52955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012CCE66" w14:textId="0AB2ECF2" w:rsidR="00DC427A" w:rsidRPr="0EE603E7" w:rsidRDefault="000D5BBD" w:rsidP="00A52955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Unit 5 Questions 3, 7, 8, 9, 10 (pp. 26, 28-29)</w:t>
            </w:r>
          </w:p>
        </w:tc>
      </w:tr>
      <w:tr w:rsidR="00DC427A" w:rsidRPr="005F24A4" w14:paraId="0A62FEEC" w14:textId="2EF6C485" w:rsidTr="00DC427A">
        <w:trPr>
          <w:trHeight w:val="571"/>
        </w:trPr>
        <w:tc>
          <w:tcPr>
            <w:tcW w:w="1843" w:type="dxa"/>
            <w:vMerge/>
          </w:tcPr>
          <w:p w14:paraId="479B3F3D" w14:textId="77777777" w:rsidR="00DC427A" w:rsidRPr="005F24A4" w:rsidRDefault="00DC427A" w:rsidP="00A52955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51" w:type="dxa"/>
            <w:vMerge/>
          </w:tcPr>
          <w:p w14:paraId="043FA403" w14:textId="762A1602" w:rsidR="00DC427A" w:rsidRPr="005F24A4" w:rsidRDefault="00DC427A" w:rsidP="00A52955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62341D2" w14:textId="2B3A6210" w:rsidR="00DC427A" w:rsidRPr="00BD55A9" w:rsidRDefault="00DC427A" w:rsidP="00A52955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D55A9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Explain the standard algorithms for addition and subtraction of natural numbers.</w:t>
            </w:r>
          </w:p>
        </w:tc>
        <w:tc>
          <w:tcPr>
            <w:tcW w:w="324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9D0C844" w14:textId="03708FFE" w:rsidR="00DC427A" w:rsidRPr="005F24A4" w:rsidRDefault="00DC427A" w:rsidP="00EF153D">
            <w:pPr>
              <w:contextualSpacing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Number Unit 3</w:t>
            </w:r>
            <w:r w:rsidRPr="005F24A4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: Addition and Subtraction</w:t>
            </w:r>
          </w:p>
          <w:p w14:paraId="41A10D1A" w14:textId="4B7F53C7" w:rsidR="00DC427A" w:rsidRPr="005F24A4" w:rsidRDefault="00DC427A" w:rsidP="00EF153D">
            <w:pPr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12</w:t>
            </w:r>
            <w:r w:rsidRPr="005F24A4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: Modeling Addition and Subtraction</w:t>
            </w:r>
          </w:p>
        </w:tc>
        <w:tc>
          <w:tcPr>
            <w:tcW w:w="256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248C582" w14:textId="77777777" w:rsidR="00DC427A" w:rsidRPr="005F24A4" w:rsidRDefault="00DC427A" w:rsidP="00A52955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Math Makes Me Laugh</w:t>
            </w:r>
          </w:p>
          <w:p w14:paraId="5A806301" w14:textId="1CCE0490" w:rsidR="00DC427A" w:rsidRPr="005F24A4" w:rsidRDefault="00DC427A" w:rsidP="00A52955">
            <w:pPr>
              <w:rPr>
                <w:color w:val="000000" w:themeColor="text1"/>
              </w:rPr>
            </w:pPr>
            <w:r w:rsidRPr="005F24A4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The Street Party</w:t>
            </w:r>
          </w:p>
        </w:tc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4BDDF543" w14:textId="7712B6E7" w:rsidR="00DC427A" w:rsidRPr="005F24A4" w:rsidRDefault="000D5BBD" w:rsidP="00A52955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N/A</w:t>
            </w:r>
          </w:p>
        </w:tc>
      </w:tr>
      <w:tr w:rsidR="00DC427A" w:rsidRPr="005F24A4" w14:paraId="518EA233" w14:textId="1D16F39B" w:rsidTr="00DC427A">
        <w:trPr>
          <w:trHeight w:val="571"/>
        </w:trPr>
        <w:tc>
          <w:tcPr>
            <w:tcW w:w="1843" w:type="dxa"/>
            <w:vMerge/>
          </w:tcPr>
          <w:p w14:paraId="0FC070AC" w14:textId="77777777" w:rsidR="00DC427A" w:rsidRPr="005F24A4" w:rsidRDefault="00DC427A" w:rsidP="00A52955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51" w:type="dxa"/>
            <w:vMerge/>
          </w:tcPr>
          <w:p w14:paraId="101D83E9" w14:textId="29D5F262" w:rsidR="00DC427A" w:rsidRPr="005F24A4" w:rsidRDefault="00DC427A" w:rsidP="00A52955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21CC9CF" w14:textId="27F65D9D" w:rsidR="00DC427A" w:rsidRPr="005F24A4" w:rsidRDefault="00DC427A" w:rsidP="00A52955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Add and subtract natural numbers using standard algorithms.</w:t>
            </w:r>
          </w:p>
        </w:tc>
        <w:tc>
          <w:tcPr>
            <w:tcW w:w="324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17209F5" w14:textId="04432CA2" w:rsidR="00DC427A" w:rsidRPr="00BD55A9" w:rsidRDefault="00DC427A" w:rsidP="00EF153D">
            <w:pPr>
              <w:contextualSpacing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BD55A9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Number Unit 3: Addition and Subtraction</w:t>
            </w:r>
          </w:p>
          <w:p w14:paraId="47FF8083" w14:textId="77777777" w:rsidR="00DC427A" w:rsidRPr="00BD55A9" w:rsidRDefault="00DC427A" w:rsidP="00EF153D">
            <w:pPr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BD55A9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12: Modeling Addition and Subtraction</w:t>
            </w:r>
          </w:p>
          <w:p w14:paraId="2FF1F656" w14:textId="77777777" w:rsidR="00DC427A" w:rsidRPr="00BD55A9" w:rsidRDefault="00DC427A" w:rsidP="003F002B">
            <w:pPr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BD55A9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15: Creating and Solving Problems</w:t>
            </w:r>
          </w:p>
          <w:p w14:paraId="7084056D" w14:textId="77777777" w:rsidR="00DC427A" w:rsidRPr="00BD55A9" w:rsidRDefault="00DC427A" w:rsidP="003F002B">
            <w:pPr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BD55A9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16: Creating and Solving Problems with Larger Numbers</w:t>
            </w:r>
          </w:p>
          <w:p w14:paraId="2576ACE5" w14:textId="13D10BAE" w:rsidR="00DC427A" w:rsidRPr="00BD55A9" w:rsidRDefault="00DC427A" w:rsidP="003F002B">
            <w:pPr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BD55A9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17: Consolidation</w:t>
            </w:r>
          </w:p>
        </w:tc>
        <w:tc>
          <w:tcPr>
            <w:tcW w:w="256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E559854" w14:textId="77777777" w:rsidR="00DC427A" w:rsidRPr="005F24A4" w:rsidRDefault="00DC427A" w:rsidP="00A52955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Math Makes Me Laugh</w:t>
            </w:r>
          </w:p>
          <w:p w14:paraId="54D3847D" w14:textId="3602739F" w:rsidR="00DC427A" w:rsidRPr="005F24A4" w:rsidRDefault="00DC427A" w:rsidP="00A52955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148C3E74" w14:textId="37C1424F" w:rsidR="00DC427A" w:rsidRPr="005F24A4" w:rsidRDefault="000D5BBD" w:rsidP="00A52955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Unit 5 Questions 3, </w:t>
            </w:r>
            <w:r w:rsidR="005A715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5, 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7, 8, 9, 10, 11, 12 (pp. 26-30)</w:t>
            </w:r>
          </w:p>
        </w:tc>
      </w:tr>
      <w:tr w:rsidR="00DC427A" w:rsidRPr="005F24A4" w14:paraId="2B105A7C" w14:textId="6344A402" w:rsidTr="00DC427A">
        <w:trPr>
          <w:trHeight w:val="571"/>
        </w:trPr>
        <w:tc>
          <w:tcPr>
            <w:tcW w:w="1843" w:type="dxa"/>
            <w:vMerge/>
          </w:tcPr>
          <w:p w14:paraId="2F4B4FA5" w14:textId="77777777" w:rsidR="00DC427A" w:rsidRPr="005F24A4" w:rsidRDefault="00DC427A" w:rsidP="00A52955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51" w:type="dxa"/>
            <w:vMerge/>
          </w:tcPr>
          <w:p w14:paraId="3E32AFB7" w14:textId="64AF2C81" w:rsidR="00DC427A" w:rsidRPr="005F24A4" w:rsidRDefault="00DC427A" w:rsidP="00A52955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FB19F9A" w14:textId="0877A4D7" w:rsidR="00DC427A" w:rsidRPr="005F24A4" w:rsidRDefault="00DC427A" w:rsidP="00A52955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Estimate sums and differences.</w:t>
            </w:r>
          </w:p>
        </w:tc>
        <w:tc>
          <w:tcPr>
            <w:tcW w:w="324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0FB857F" w14:textId="6FF3EA64" w:rsidR="00DC427A" w:rsidRPr="00BD55A9" w:rsidRDefault="00DC427A" w:rsidP="00EF153D">
            <w:pPr>
              <w:contextualSpacing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BD55A9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Number Unit 3: Addition and Subtraction</w:t>
            </w:r>
          </w:p>
          <w:p w14:paraId="7C3D5E95" w14:textId="291E5A01" w:rsidR="00DC427A" w:rsidRPr="00BD55A9" w:rsidRDefault="00DC427A" w:rsidP="00EF153D">
            <w:pPr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BD55A9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13: Estimating Sum and Differences</w:t>
            </w:r>
          </w:p>
          <w:p w14:paraId="4C5BAD00" w14:textId="77777777" w:rsidR="00DC427A" w:rsidRPr="00BD55A9" w:rsidRDefault="00DC427A" w:rsidP="00EF153D">
            <w:pPr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BD55A9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14: Using Mental Math to Add and Subtract</w:t>
            </w:r>
          </w:p>
          <w:p w14:paraId="7408ACFE" w14:textId="77777777" w:rsidR="00DC427A" w:rsidRPr="00BD55A9" w:rsidRDefault="00DC427A" w:rsidP="003F002B">
            <w:pPr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BD55A9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15: Creating and Solving Problems</w:t>
            </w:r>
          </w:p>
          <w:p w14:paraId="0BE17DDE" w14:textId="77777777" w:rsidR="00DC427A" w:rsidRPr="00BD55A9" w:rsidRDefault="00DC427A" w:rsidP="003F002B">
            <w:pPr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BD55A9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16: Creating and Solving Problems with Larger Numbers</w:t>
            </w:r>
          </w:p>
          <w:p w14:paraId="1C44A805" w14:textId="64A66F35" w:rsidR="00DC427A" w:rsidRPr="00BD55A9" w:rsidRDefault="00DC427A" w:rsidP="003F002B">
            <w:pPr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BD55A9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17: Consolidation</w:t>
            </w:r>
          </w:p>
        </w:tc>
        <w:tc>
          <w:tcPr>
            <w:tcW w:w="256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F21C17A" w14:textId="77777777" w:rsidR="00DC427A" w:rsidRPr="005F24A4" w:rsidRDefault="00DC427A" w:rsidP="00A52955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EE603E7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Calla’s Jingle Dress</w:t>
            </w:r>
          </w:p>
          <w:p w14:paraId="10EE8FD3" w14:textId="154E4EEF" w:rsidR="00DC427A" w:rsidRPr="005F24A4" w:rsidRDefault="00DC427A" w:rsidP="00A52955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5B54BF96" w14:textId="4DD1A493" w:rsidR="00DC427A" w:rsidRPr="0EE603E7" w:rsidRDefault="000D5BBD" w:rsidP="00A52955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Unit 5 Questions 2, 4, 9 (pp. 26-27, 29)</w:t>
            </w:r>
          </w:p>
        </w:tc>
      </w:tr>
      <w:tr w:rsidR="00DC427A" w:rsidRPr="005F24A4" w14:paraId="1A56C010" w14:textId="5D46B5AE" w:rsidTr="00DC427A">
        <w:trPr>
          <w:trHeight w:val="271"/>
        </w:trPr>
        <w:tc>
          <w:tcPr>
            <w:tcW w:w="1843" w:type="dxa"/>
            <w:vMerge/>
          </w:tcPr>
          <w:p w14:paraId="4F25184E" w14:textId="77777777" w:rsidR="00DC427A" w:rsidRPr="005F24A4" w:rsidRDefault="00DC427A" w:rsidP="00A52955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51" w:type="dxa"/>
            <w:vMerge/>
          </w:tcPr>
          <w:p w14:paraId="692F2E9B" w14:textId="7854253A" w:rsidR="00DC427A" w:rsidRPr="005F24A4" w:rsidRDefault="00DC427A" w:rsidP="00A52955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B2F575D" w14:textId="651EC9C3" w:rsidR="00DC427A" w:rsidRPr="005F24A4" w:rsidRDefault="00DC427A" w:rsidP="00A52955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Solve problems using addition and subtraction.</w:t>
            </w:r>
          </w:p>
        </w:tc>
        <w:tc>
          <w:tcPr>
            <w:tcW w:w="324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05BB5FF" w14:textId="13913E40" w:rsidR="00DC427A" w:rsidRPr="005F24A4" w:rsidRDefault="00DC427A" w:rsidP="00EF153D">
            <w:pPr>
              <w:contextualSpacing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Number Unit 3</w:t>
            </w:r>
            <w:r w:rsidRPr="005F24A4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: Addition and Subtraction</w:t>
            </w:r>
          </w:p>
          <w:p w14:paraId="6A7081DA" w14:textId="1BED7728" w:rsidR="00DC427A" w:rsidRPr="005F24A4" w:rsidRDefault="00DC427A" w:rsidP="00EF153D">
            <w:pPr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15</w:t>
            </w:r>
            <w:r w:rsidRPr="005F24A4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: Creating and Solving Problems</w:t>
            </w:r>
          </w:p>
          <w:p w14:paraId="22535F7E" w14:textId="42120F0D" w:rsidR="00DC427A" w:rsidRPr="005F24A4" w:rsidRDefault="00DC427A" w:rsidP="00EF153D">
            <w:pPr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16</w:t>
            </w:r>
            <w:r w:rsidRPr="005F24A4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: Creating and Solving Problems with Larger Numbers</w:t>
            </w:r>
          </w:p>
          <w:p w14:paraId="52374408" w14:textId="050339C5" w:rsidR="00DC427A" w:rsidRPr="005F24A4" w:rsidRDefault="00DC427A" w:rsidP="00EF153D">
            <w:pPr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17:</w:t>
            </w:r>
            <w:r w:rsidRPr="005F24A4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 xml:space="preserve"> Consolidation</w:t>
            </w:r>
          </w:p>
        </w:tc>
        <w:tc>
          <w:tcPr>
            <w:tcW w:w="256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7099192" w14:textId="615B9EA6" w:rsidR="00DC427A" w:rsidRPr="005F24A4" w:rsidRDefault="00DC427A" w:rsidP="00A52955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EE603E7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Calla’s Jingle Dress</w:t>
            </w:r>
          </w:p>
          <w:p w14:paraId="2D39B80E" w14:textId="7E8DFF0F" w:rsidR="00DC427A" w:rsidRPr="005F24A4" w:rsidRDefault="00DC427A" w:rsidP="00A52955">
            <w:pPr>
              <w:rPr>
                <w:i/>
                <w:iCs/>
                <w:color w:val="000000" w:themeColor="text1"/>
              </w:rPr>
            </w:pPr>
          </w:p>
        </w:tc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7CB4CC64" w14:textId="56EF23A3" w:rsidR="00DC427A" w:rsidRPr="0EE603E7" w:rsidRDefault="000D5BBD" w:rsidP="00A52955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Unit 5 Questions 6, 9, 10, 12 (pp. 27, 29-30)</w:t>
            </w:r>
          </w:p>
        </w:tc>
      </w:tr>
    </w:tbl>
    <w:p w14:paraId="15084C9E" w14:textId="77777777" w:rsidR="005924E6" w:rsidRDefault="005924E6" w:rsidP="00936C04">
      <w:pPr>
        <w:tabs>
          <w:tab w:val="left" w:pos="4769"/>
        </w:tabs>
        <w:rPr>
          <w:rFonts w:ascii="Calibri" w:hAnsi="Calibri" w:cs="Calibri"/>
          <w:b/>
          <w:bCs/>
          <w:sz w:val="20"/>
          <w:szCs w:val="20"/>
        </w:rPr>
      </w:pPr>
    </w:p>
    <w:tbl>
      <w:tblPr>
        <w:tblW w:w="1375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62"/>
        <w:gridCol w:w="1974"/>
        <w:gridCol w:w="1736"/>
        <w:gridCol w:w="3217"/>
        <w:gridCol w:w="2410"/>
        <w:gridCol w:w="2551"/>
      </w:tblGrid>
      <w:tr w:rsidR="00DC427A" w:rsidRPr="005F24A4" w14:paraId="5AFFA68E" w14:textId="4DB9D1B9" w:rsidTr="00C825EF">
        <w:trPr>
          <w:trHeight w:val="587"/>
        </w:trPr>
        <w:tc>
          <w:tcPr>
            <w:tcW w:w="1375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9F929B7" w14:textId="77777777" w:rsidR="00DC427A" w:rsidRPr="00C25FDD" w:rsidRDefault="00DC427A" w:rsidP="00CF0DB4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C25FDD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Guiding Question: </w:t>
            </w:r>
            <w:r w:rsidRPr="00C25FDD">
              <w:rPr>
                <w:rFonts w:asciiTheme="majorHAnsi" w:eastAsia="Calibri" w:hAnsiTheme="majorHAnsi" w:cstheme="majorHAnsi"/>
                <w:sz w:val="22"/>
                <w:szCs w:val="22"/>
                <w:lang w:eastAsia="en-CA"/>
              </w:rPr>
              <w:t>How can multiplication and division provide new perspectives of number?</w:t>
            </w:r>
          </w:p>
          <w:p w14:paraId="6CAF8164" w14:textId="36C2173D" w:rsidR="00DC427A" w:rsidRPr="00C25FDD" w:rsidRDefault="00DC427A" w:rsidP="00CF0DB4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C25FDD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Learning Outcome: </w:t>
            </w:r>
            <w:r w:rsidRPr="00C25FDD">
              <w:rPr>
                <w:rFonts w:asciiTheme="majorHAnsi" w:eastAsia="Calibri" w:hAnsiTheme="majorHAnsi" w:cstheme="majorHAnsi"/>
                <w:sz w:val="22"/>
                <w:szCs w:val="22"/>
                <w:lang w:eastAsia="en-CA"/>
              </w:rPr>
              <w:t>Students analyze and apply strategies for multiplication and division within 100.</w:t>
            </w:r>
          </w:p>
        </w:tc>
      </w:tr>
      <w:tr w:rsidR="00DC427A" w:rsidRPr="005F24A4" w14:paraId="76941818" w14:textId="2403DBB5" w:rsidTr="00DC427A">
        <w:trPr>
          <w:trHeight w:val="143"/>
        </w:trPr>
        <w:tc>
          <w:tcPr>
            <w:tcW w:w="1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7CB5"/>
            <w:vAlign w:val="bottom"/>
          </w:tcPr>
          <w:p w14:paraId="647DA28B" w14:textId="7B9D8372" w:rsidR="00DC427A" w:rsidRPr="00C30641" w:rsidRDefault="00DC427A" w:rsidP="008849F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30641">
              <w:rPr>
                <w:rFonts w:ascii="Calibri" w:hAnsi="Calibri" w:cs="Calibri"/>
                <w:b/>
                <w:sz w:val="22"/>
                <w:szCs w:val="22"/>
              </w:rPr>
              <w:t>Knowledge</w:t>
            </w:r>
          </w:p>
        </w:tc>
        <w:tc>
          <w:tcPr>
            <w:tcW w:w="1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7CB5"/>
            <w:vAlign w:val="bottom"/>
          </w:tcPr>
          <w:p w14:paraId="5707C3D4" w14:textId="64C89922" w:rsidR="00DC427A" w:rsidRPr="00C30641" w:rsidRDefault="00DC427A" w:rsidP="008849F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30641">
              <w:rPr>
                <w:rFonts w:ascii="Calibri" w:hAnsi="Calibri" w:cs="Calibri"/>
                <w:b/>
                <w:sz w:val="22"/>
                <w:szCs w:val="22"/>
              </w:rPr>
              <w:t>Understanding</w:t>
            </w:r>
          </w:p>
        </w:tc>
        <w:tc>
          <w:tcPr>
            <w:tcW w:w="1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7CB5"/>
            <w:vAlign w:val="bottom"/>
          </w:tcPr>
          <w:p w14:paraId="52C6BB5C" w14:textId="7BB482B8" w:rsidR="00DC427A" w:rsidRPr="00C30641" w:rsidRDefault="00DC427A" w:rsidP="008849F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30641">
              <w:rPr>
                <w:rFonts w:ascii="Calibri" w:hAnsi="Calibri" w:cs="Calibri"/>
                <w:b/>
                <w:sz w:val="22"/>
                <w:szCs w:val="22"/>
              </w:rPr>
              <w:t>Skills &amp; Procedures</w:t>
            </w:r>
          </w:p>
        </w:tc>
        <w:tc>
          <w:tcPr>
            <w:tcW w:w="3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7CB5"/>
            <w:vAlign w:val="bottom"/>
          </w:tcPr>
          <w:p w14:paraId="2D0EA2F9" w14:textId="491E0415" w:rsidR="00DC427A" w:rsidRPr="00C30641" w:rsidRDefault="00DC427A" w:rsidP="000B47C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461837">
              <w:rPr>
                <w:rFonts w:ascii="Calibri" w:hAnsi="Calibri" w:cs="Calibri"/>
                <w:b/>
                <w:sz w:val="22"/>
                <w:szCs w:val="22"/>
              </w:rPr>
              <w:t>Grade 3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Mathology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7CB5"/>
            <w:vAlign w:val="bottom"/>
          </w:tcPr>
          <w:p w14:paraId="258EE92D" w14:textId="6039E567" w:rsidR="00DC427A" w:rsidRPr="00C30641" w:rsidRDefault="00DC427A" w:rsidP="008849F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30641">
              <w:rPr>
                <w:rFonts w:ascii="Calibri" w:hAnsi="Calibri" w:cs="Calibri"/>
                <w:b/>
                <w:sz w:val="22"/>
                <w:szCs w:val="22"/>
              </w:rPr>
              <w:t>Mathology Little Books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7CB5"/>
          </w:tcPr>
          <w:p w14:paraId="43106454" w14:textId="4F025D1F" w:rsidR="00DC427A" w:rsidRPr="00C30641" w:rsidRDefault="00DC427A" w:rsidP="008849F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DC427A">
              <w:rPr>
                <w:rFonts w:ascii="Calibri" w:hAnsi="Calibri" w:cs="Calibri"/>
                <w:b/>
                <w:sz w:val="22"/>
                <w:szCs w:val="22"/>
              </w:rPr>
              <w:t>Mathology Practice Workbook 3</w:t>
            </w:r>
          </w:p>
        </w:tc>
      </w:tr>
      <w:tr w:rsidR="00DC427A" w:rsidRPr="005F24A4" w14:paraId="4B7344B1" w14:textId="66E5BF7B" w:rsidTr="00DC427A">
        <w:trPr>
          <w:trHeight w:val="520"/>
        </w:trPr>
        <w:tc>
          <w:tcPr>
            <w:tcW w:w="186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3C99EE51" w14:textId="77777777" w:rsidR="00DC427A" w:rsidRPr="00EF5D12" w:rsidRDefault="00DC427A" w:rsidP="00EF5D12">
            <w:pPr>
              <w:rPr>
                <w:rFonts w:asciiTheme="majorHAnsi" w:hAnsiTheme="majorHAnsi" w:cstheme="majorHAnsi"/>
                <w:color w:val="000000" w:themeColor="text1"/>
                <w:sz w:val="12"/>
                <w:szCs w:val="12"/>
                <w:shd w:val="clear" w:color="auto" w:fill="FFFFFF"/>
              </w:rPr>
            </w:pPr>
            <w:r w:rsidRPr="00EF5D12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  <w:t>Multiplication and division are inverse mathematical operations.</w:t>
            </w:r>
            <w:r w:rsidRPr="00EF5D12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  <w:br/>
            </w:r>
            <w:r w:rsidRPr="00EF5D12">
              <w:rPr>
                <w:rFonts w:asciiTheme="majorHAnsi" w:hAnsiTheme="majorHAnsi" w:cstheme="majorHAnsi"/>
                <w:color w:val="000000" w:themeColor="text1"/>
                <w:sz w:val="12"/>
                <w:szCs w:val="12"/>
                <w:shd w:val="clear" w:color="auto" w:fill="FFFFFF"/>
              </w:rPr>
              <w:br/>
            </w:r>
            <w:r w:rsidRPr="00EF5D12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  <w:t>Multiplication is repeated addition.</w:t>
            </w:r>
            <w:r w:rsidRPr="00EF5D12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  <w:br/>
            </w:r>
          </w:p>
          <w:p w14:paraId="3FD901C9" w14:textId="77777777" w:rsidR="00DC427A" w:rsidRPr="00EF5D12" w:rsidRDefault="00DC427A" w:rsidP="21ED6D68">
            <w:pPr>
              <w:rPr>
                <w:rFonts w:asciiTheme="majorHAnsi" w:hAnsiTheme="majorHAnsi" w:cstheme="majorBid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21ED6D68">
              <w:rPr>
                <w:rFonts w:asciiTheme="majorHAnsi" w:hAnsiTheme="majorHAnsi" w:cstheme="majorBidi"/>
                <w:color w:val="000000" w:themeColor="text1"/>
                <w:sz w:val="20"/>
                <w:szCs w:val="20"/>
                <w:shd w:val="clear" w:color="auto" w:fill="FFFFFF"/>
              </w:rPr>
              <w:t xml:space="preserve">Multiplication can be interpreted in </w:t>
            </w:r>
            <w:bookmarkStart w:id="2" w:name="_Int_jetfr9j2"/>
            <w:r w:rsidRPr="21ED6D68">
              <w:rPr>
                <w:rFonts w:asciiTheme="majorHAnsi" w:hAnsiTheme="majorHAnsi" w:cstheme="majorBidi"/>
                <w:color w:val="000000" w:themeColor="text1"/>
                <w:sz w:val="20"/>
                <w:szCs w:val="20"/>
                <w:shd w:val="clear" w:color="auto" w:fill="FFFFFF"/>
              </w:rPr>
              <w:t>various ways</w:t>
            </w:r>
            <w:bookmarkEnd w:id="2"/>
            <w:r w:rsidRPr="21ED6D68">
              <w:rPr>
                <w:rFonts w:asciiTheme="majorHAnsi" w:hAnsiTheme="majorHAnsi" w:cstheme="majorBidi"/>
                <w:color w:val="000000" w:themeColor="text1"/>
                <w:sz w:val="20"/>
                <w:szCs w:val="20"/>
                <w:shd w:val="clear" w:color="auto" w:fill="FFFFFF"/>
              </w:rPr>
              <w:t xml:space="preserve"> according to context, such as </w:t>
            </w:r>
          </w:p>
          <w:p w14:paraId="5CBE1C54" w14:textId="6FB4D240" w:rsidR="00DC427A" w:rsidRPr="00EF5D12" w:rsidRDefault="00DC427A" w:rsidP="00755CA9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before="40"/>
              <w:ind w:left="396" w:hanging="249"/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</w:pPr>
            <w:r w:rsidRPr="00EF5D12"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  <w:t>equal groups</w:t>
            </w:r>
          </w:p>
          <w:p w14:paraId="2F5B29E8" w14:textId="0C495D54" w:rsidR="00DC427A" w:rsidRPr="00EF5D12" w:rsidRDefault="00DC427A" w:rsidP="00EF5D12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99" w:hanging="252"/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</w:pPr>
            <w:r w:rsidRPr="00EF5D12"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  <w:t>an array</w:t>
            </w:r>
          </w:p>
          <w:p w14:paraId="682D786A" w14:textId="729951CA" w:rsidR="00DC427A" w:rsidRPr="00EF5D12" w:rsidRDefault="00DC427A" w:rsidP="00EF5D12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99" w:hanging="252"/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</w:pPr>
            <w:r w:rsidRPr="00EF5D12"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  <w:t>an area</w:t>
            </w:r>
          </w:p>
          <w:p w14:paraId="006694E5" w14:textId="77777777" w:rsidR="00DC427A" w:rsidRPr="00EF5D12" w:rsidRDefault="00DC427A" w:rsidP="00EF5D12">
            <w:pPr>
              <w:rPr>
                <w:rFonts w:asciiTheme="majorHAnsi" w:hAnsiTheme="majorHAnsi" w:cstheme="majorHAnsi"/>
                <w:color w:val="000000" w:themeColor="text1"/>
                <w:sz w:val="12"/>
                <w:szCs w:val="12"/>
                <w:shd w:val="clear" w:color="auto" w:fill="FFFFFF"/>
              </w:rPr>
            </w:pPr>
          </w:p>
          <w:p w14:paraId="333275AA" w14:textId="308E2B35" w:rsidR="00DC427A" w:rsidRPr="00EF5D12" w:rsidRDefault="00DC427A" w:rsidP="21ED6D68">
            <w:pPr>
              <w:rPr>
                <w:rFonts w:asciiTheme="majorHAnsi" w:hAnsiTheme="majorHAnsi" w:cstheme="majorBidi"/>
                <w:color w:val="000000" w:themeColor="text1"/>
                <w:spacing w:val="-6"/>
                <w:sz w:val="20"/>
                <w:szCs w:val="20"/>
                <w:shd w:val="clear" w:color="auto" w:fill="FFFFFF"/>
              </w:rPr>
            </w:pPr>
            <w:r w:rsidRPr="21ED6D68">
              <w:rPr>
                <w:rFonts w:asciiTheme="majorHAnsi" w:hAnsiTheme="majorHAnsi" w:cstheme="majorBidi"/>
                <w:color w:val="000000" w:themeColor="text1"/>
                <w:spacing w:val="-6"/>
                <w:sz w:val="20"/>
                <w:szCs w:val="20"/>
                <w:shd w:val="clear" w:color="auto" w:fill="FFFFFF"/>
              </w:rPr>
              <w:t xml:space="preserve">Division can be interpreted in </w:t>
            </w:r>
            <w:bookmarkStart w:id="3" w:name="_Int_obL2hYy3"/>
            <w:r w:rsidRPr="21ED6D68">
              <w:rPr>
                <w:rFonts w:asciiTheme="majorHAnsi" w:hAnsiTheme="majorHAnsi" w:cstheme="majorBidi"/>
                <w:color w:val="000000" w:themeColor="text1"/>
                <w:spacing w:val="-6"/>
                <w:sz w:val="20"/>
                <w:szCs w:val="20"/>
                <w:shd w:val="clear" w:color="auto" w:fill="FFFFFF"/>
              </w:rPr>
              <w:t>various ways</w:t>
            </w:r>
            <w:bookmarkEnd w:id="3"/>
            <w:r w:rsidRPr="21ED6D68">
              <w:rPr>
                <w:rFonts w:asciiTheme="majorHAnsi" w:hAnsiTheme="majorHAnsi" w:cstheme="majorBidi"/>
                <w:color w:val="000000" w:themeColor="text1"/>
                <w:spacing w:val="-6"/>
                <w:sz w:val="20"/>
                <w:szCs w:val="20"/>
                <w:shd w:val="clear" w:color="auto" w:fill="FFFFFF"/>
              </w:rPr>
              <w:t xml:space="preserve"> according to context, such as</w:t>
            </w:r>
          </w:p>
          <w:p w14:paraId="2FC3478D" w14:textId="3AB091C0" w:rsidR="00DC427A" w:rsidRPr="00EF5D12" w:rsidRDefault="00DC427A" w:rsidP="00755CA9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before="40"/>
              <w:ind w:left="396" w:hanging="249"/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</w:pPr>
            <w:r w:rsidRPr="00EF5D12"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  <w:t>equal sharing</w:t>
            </w:r>
          </w:p>
          <w:p w14:paraId="46C1808F" w14:textId="17338C4F" w:rsidR="00DC427A" w:rsidRPr="00EF5D12" w:rsidRDefault="00DC427A" w:rsidP="00EF5D12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99" w:hanging="252"/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</w:pPr>
            <w:r w:rsidRPr="00EF5D12"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  <w:t>equal grouping</w:t>
            </w:r>
          </w:p>
          <w:p w14:paraId="5115209B" w14:textId="1C257415" w:rsidR="00DC427A" w:rsidRPr="00EF5D12" w:rsidRDefault="00DC427A" w:rsidP="00EF5D12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99" w:hanging="252"/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</w:pPr>
            <w:r w:rsidRPr="00EF5D12"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  <w:t>repeated subtraction</w:t>
            </w:r>
          </w:p>
          <w:p w14:paraId="7BDE0E9C" w14:textId="6B558F5B" w:rsidR="00DC427A" w:rsidRPr="00AF47D9" w:rsidRDefault="00DC427A" w:rsidP="00EF5D12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EF5D12">
              <w:rPr>
                <w:rFonts w:asciiTheme="majorHAnsi" w:hAnsiTheme="majorHAnsi" w:cstheme="majorHAnsi"/>
                <w:color w:val="000000" w:themeColor="text1"/>
                <w:sz w:val="12"/>
                <w:szCs w:val="12"/>
                <w:shd w:val="clear" w:color="auto" w:fill="FFFFFF"/>
              </w:rPr>
              <w:br/>
            </w:r>
            <w:r w:rsidRPr="00EF5D12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  <w:t>The order in which two quantities are multiplied does not affect the product (commutative property).</w:t>
            </w:r>
            <w:r w:rsidRPr="00EF5D12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  <w:br/>
            </w:r>
            <w:r w:rsidRPr="00EF5D12">
              <w:rPr>
                <w:rFonts w:asciiTheme="majorHAnsi" w:hAnsiTheme="majorHAnsi" w:cstheme="majorHAnsi"/>
                <w:color w:val="000000" w:themeColor="text1"/>
                <w:sz w:val="12"/>
                <w:szCs w:val="12"/>
                <w:shd w:val="clear" w:color="auto" w:fill="FFFFFF"/>
              </w:rPr>
              <w:br/>
            </w:r>
            <w:r w:rsidRPr="00EF5D12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  <w:t>The order in which two numbers are divided affects the quotient.</w:t>
            </w:r>
            <w:r w:rsidRPr="00EF5D12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  <w:br/>
            </w:r>
            <w:r w:rsidRPr="00EF5D12">
              <w:rPr>
                <w:rFonts w:asciiTheme="majorHAnsi" w:hAnsiTheme="majorHAnsi" w:cstheme="majorHAnsi"/>
                <w:color w:val="000000" w:themeColor="text1"/>
                <w:sz w:val="12"/>
                <w:szCs w:val="12"/>
                <w:shd w:val="clear" w:color="auto" w:fill="FFFFFF"/>
              </w:rPr>
              <w:br/>
            </w:r>
            <w:r w:rsidRPr="00EF5D12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  <w:t>Multiplication or division by 1 results in the same number (identity property).</w:t>
            </w:r>
          </w:p>
        </w:tc>
        <w:tc>
          <w:tcPr>
            <w:tcW w:w="197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297586BF" w14:textId="78EDD091" w:rsidR="00DC427A" w:rsidRPr="005F24A4" w:rsidRDefault="00DC427A" w:rsidP="008849F1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Quantities can be composed and decomposed through multiplication and division.</w:t>
            </w:r>
          </w:p>
        </w:tc>
        <w:tc>
          <w:tcPr>
            <w:tcW w:w="173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E07A985" w14:textId="5FF086F0" w:rsidR="00DC427A" w:rsidRPr="005F24A4" w:rsidRDefault="00DC427A" w:rsidP="008849F1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Compose a product using equal groups of objects.</w:t>
            </w:r>
          </w:p>
        </w:tc>
        <w:tc>
          <w:tcPr>
            <w:tcW w:w="321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4EAE1FC" w14:textId="2D112606" w:rsidR="00DC427A" w:rsidRPr="003B796D" w:rsidRDefault="00DC427A" w:rsidP="006D763D">
            <w:pPr>
              <w:contextualSpacing/>
              <w:rPr>
                <w:rFonts w:ascii="Calibri" w:hAnsi="Calibri" w:cs="Calibri"/>
                <w:b/>
                <w:bCs/>
                <w:color w:val="000000" w:themeColor="text1"/>
                <w:spacing w:val="-4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pacing w:val="-4"/>
                <w:sz w:val="20"/>
                <w:szCs w:val="20"/>
              </w:rPr>
              <w:t>Number Unit 4</w:t>
            </w:r>
            <w:r w:rsidRPr="003B796D">
              <w:rPr>
                <w:rFonts w:ascii="Calibri" w:hAnsi="Calibri" w:cs="Calibri"/>
                <w:b/>
                <w:bCs/>
                <w:color w:val="000000" w:themeColor="text1"/>
                <w:spacing w:val="-4"/>
                <w:sz w:val="20"/>
                <w:szCs w:val="20"/>
              </w:rPr>
              <w:t xml:space="preserve">: </w:t>
            </w:r>
            <w:r>
              <w:rPr>
                <w:rFonts w:ascii="Calibri" w:hAnsi="Calibri" w:cs="Calibri"/>
                <w:b/>
                <w:bCs/>
                <w:color w:val="000000" w:themeColor="text1"/>
                <w:spacing w:val="-4"/>
                <w:sz w:val="20"/>
                <w:szCs w:val="20"/>
              </w:rPr>
              <w:t>Early Multiplicative Thinking</w:t>
            </w:r>
          </w:p>
          <w:p w14:paraId="1294CD7D" w14:textId="62F34639" w:rsidR="00DC427A" w:rsidRPr="005F24A4" w:rsidRDefault="00DC427A" w:rsidP="006D763D">
            <w:pPr>
              <w:contextualSpacing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20</w:t>
            </w: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: Exploring Multiplication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142A1AA" w14:textId="77777777" w:rsidR="00DC427A" w:rsidRPr="005F24A4" w:rsidRDefault="00DC427A" w:rsidP="00A64C1C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Planting Seeds</w:t>
            </w:r>
          </w:p>
          <w:p w14:paraId="3440C91B" w14:textId="77777777" w:rsidR="00DC427A" w:rsidRPr="005F24A4" w:rsidRDefault="00DC427A" w:rsidP="0EE603E7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EE603E7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Sports Camp</w:t>
            </w:r>
          </w:p>
          <w:p w14:paraId="2D558B76" w14:textId="77777777" w:rsidR="00DC427A" w:rsidRDefault="00DC427A" w:rsidP="008849F1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EE603E7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Calla’s Jingle Dress</w:t>
            </w:r>
          </w:p>
          <w:p w14:paraId="72D3B570" w14:textId="77777777" w:rsidR="00DC427A" w:rsidRDefault="00DC427A" w:rsidP="008849F1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  <w:p w14:paraId="425EECF0" w14:textId="1E2E8A69" w:rsidR="00DC427A" w:rsidRPr="00A770AD" w:rsidRDefault="00DC427A" w:rsidP="008849F1">
            <w:pPr>
              <w:rPr>
                <w:rFonts w:ascii="Calibri" w:hAnsi="Calibri" w:cs="Calibri"/>
                <w:color w:val="000000" w:themeColor="text1"/>
                <w:sz w:val="20"/>
                <w:szCs w:val="20"/>
                <w:u w:val="single"/>
              </w:rPr>
            </w:pPr>
            <w:r w:rsidRPr="00A770AD">
              <w:rPr>
                <w:rFonts w:ascii="Calibri" w:hAnsi="Calibri" w:cs="Calibri"/>
                <w:iCs/>
                <w:color w:val="000000" w:themeColor="text1"/>
                <w:sz w:val="20"/>
                <w:szCs w:val="20"/>
                <w:u w:val="single"/>
              </w:rPr>
              <w:t>Grade 2</w:t>
            </w:r>
          </w:p>
          <w:p w14:paraId="649DF193" w14:textId="77777777" w:rsidR="00DC427A" w:rsidRPr="000B47CF" w:rsidRDefault="00DC427A" w:rsidP="008849F1">
            <w:pPr>
              <w:rPr>
                <w:rFonts w:ascii="Calibri" w:hAnsi="Calibri" w:cs="Calibri"/>
                <w:bCs/>
                <w:iCs/>
                <w:color w:val="000000" w:themeColor="text1"/>
                <w:sz w:val="20"/>
                <w:szCs w:val="20"/>
              </w:rPr>
            </w:pPr>
            <w:r w:rsidRPr="000B47CF">
              <w:rPr>
                <w:rFonts w:ascii="Calibri" w:hAnsi="Calibri" w:cs="Calibri"/>
                <w:bCs/>
                <w:iCs/>
                <w:color w:val="000000" w:themeColor="text1"/>
                <w:sz w:val="20"/>
                <w:szCs w:val="20"/>
              </w:rPr>
              <w:t>Array’s Bakery</w:t>
            </w:r>
          </w:p>
          <w:p w14:paraId="59311804" w14:textId="1A4976F0" w:rsidR="00DC427A" w:rsidRPr="005F24A4" w:rsidRDefault="00DC427A" w:rsidP="008849F1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0B47CF">
              <w:rPr>
                <w:rFonts w:ascii="Calibri" w:hAnsi="Calibri" w:cs="Calibri"/>
                <w:bCs/>
                <w:iCs/>
                <w:color w:val="000000" w:themeColor="text1"/>
                <w:sz w:val="20"/>
                <w:szCs w:val="20"/>
              </w:rPr>
              <w:t>Marbles, Alleys, Mibs, and Guli!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16EFD124" w14:textId="11AD25EC" w:rsidR="00DC427A" w:rsidRPr="005F24A4" w:rsidRDefault="00C53288" w:rsidP="00A64C1C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Unit 16 Questions 1, 5</w:t>
            </w:r>
            <w:r w:rsidR="00CF6673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, 8, 10 (pp. 96, 98-100)</w:t>
            </w:r>
          </w:p>
        </w:tc>
      </w:tr>
      <w:tr w:rsidR="00DC427A" w:rsidRPr="005F24A4" w14:paraId="2E9BB75A" w14:textId="0937046F" w:rsidTr="00DC427A">
        <w:trPr>
          <w:trHeight w:val="356"/>
        </w:trPr>
        <w:tc>
          <w:tcPr>
            <w:tcW w:w="1862" w:type="dxa"/>
            <w:vMerge/>
          </w:tcPr>
          <w:p w14:paraId="0353EA1B" w14:textId="77777777" w:rsidR="00DC427A" w:rsidRPr="005F24A4" w:rsidRDefault="00DC427A" w:rsidP="008849F1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74" w:type="dxa"/>
            <w:vMerge/>
          </w:tcPr>
          <w:p w14:paraId="696B0F1B" w14:textId="10E38437" w:rsidR="00DC427A" w:rsidRPr="005F24A4" w:rsidRDefault="00DC427A" w:rsidP="008849F1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3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01F2214" w14:textId="1CBF13E6" w:rsidR="00DC427A" w:rsidRPr="00CB1324" w:rsidDel="00AF33A0" w:rsidRDefault="00DC427A" w:rsidP="008849F1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CB132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Relate multiplication to repeated addition.</w:t>
            </w:r>
          </w:p>
        </w:tc>
        <w:tc>
          <w:tcPr>
            <w:tcW w:w="32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E236123" w14:textId="05EC8136" w:rsidR="00DC427A" w:rsidRPr="00CB1324" w:rsidRDefault="00DC427A" w:rsidP="00CB1324">
            <w:pPr>
              <w:contextualSpacing/>
              <w:rPr>
                <w:rFonts w:ascii="Calibri" w:hAnsi="Calibri" w:cs="Calibri"/>
                <w:b/>
                <w:bCs/>
                <w:color w:val="000000" w:themeColor="text1"/>
                <w:spacing w:val="-4"/>
                <w:sz w:val="20"/>
                <w:szCs w:val="20"/>
              </w:rPr>
            </w:pPr>
            <w:r w:rsidRPr="00CB1324">
              <w:rPr>
                <w:rFonts w:ascii="Calibri" w:hAnsi="Calibri" w:cs="Calibri"/>
                <w:b/>
                <w:bCs/>
                <w:color w:val="000000" w:themeColor="text1"/>
                <w:spacing w:val="-4"/>
                <w:sz w:val="20"/>
                <w:szCs w:val="20"/>
              </w:rPr>
              <w:t>Number Unit</w:t>
            </w:r>
            <w:r>
              <w:rPr>
                <w:rFonts w:ascii="Calibri" w:hAnsi="Calibri" w:cs="Calibri"/>
                <w:b/>
                <w:bCs/>
                <w:color w:val="000000" w:themeColor="text1"/>
                <w:spacing w:val="-4"/>
                <w:sz w:val="20"/>
                <w:szCs w:val="20"/>
              </w:rPr>
              <w:t xml:space="preserve"> 4</w:t>
            </w:r>
            <w:r w:rsidRPr="00CB1324">
              <w:rPr>
                <w:rFonts w:ascii="Calibri" w:hAnsi="Calibri" w:cs="Calibri"/>
                <w:b/>
                <w:bCs/>
                <w:color w:val="000000" w:themeColor="text1"/>
                <w:spacing w:val="-4"/>
                <w:sz w:val="20"/>
                <w:szCs w:val="20"/>
              </w:rPr>
              <w:t>: Early Multiplicative Thinking</w:t>
            </w:r>
          </w:p>
          <w:p w14:paraId="15B493E5" w14:textId="77777777" w:rsidR="00DC427A" w:rsidRPr="00CB1324" w:rsidRDefault="00DC427A" w:rsidP="00CB1324">
            <w:pPr>
              <w:contextualSpacing/>
              <w:rPr>
                <w:rFonts w:ascii="Calibri" w:hAnsi="Calibri" w:cs="Calibri"/>
                <w:bCs/>
                <w:color w:val="000000" w:themeColor="text1"/>
                <w:spacing w:val="-4"/>
                <w:sz w:val="20"/>
                <w:szCs w:val="20"/>
              </w:rPr>
            </w:pPr>
            <w:r w:rsidRPr="00CB1324">
              <w:rPr>
                <w:rFonts w:ascii="Calibri" w:hAnsi="Calibri" w:cs="Calibri"/>
                <w:bCs/>
                <w:color w:val="000000" w:themeColor="text1"/>
                <w:spacing w:val="-4"/>
                <w:sz w:val="20"/>
                <w:szCs w:val="20"/>
              </w:rPr>
              <w:t>18: Exploring Repeated Addition</w:t>
            </w:r>
          </w:p>
          <w:p w14:paraId="4B9A7A0E" w14:textId="46399785" w:rsidR="00DC427A" w:rsidRPr="00CB1324" w:rsidRDefault="00DC427A" w:rsidP="00CB1324">
            <w:pPr>
              <w:contextualSpacing/>
              <w:rPr>
                <w:rFonts w:ascii="Calibri" w:hAnsi="Calibri" w:cs="Calibri"/>
                <w:bCs/>
                <w:color w:val="000000" w:themeColor="text1"/>
                <w:spacing w:val="-4"/>
                <w:sz w:val="20"/>
                <w:szCs w:val="20"/>
              </w:rPr>
            </w:pPr>
            <w:r w:rsidRPr="00CB1324">
              <w:rPr>
                <w:rFonts w:ascii="Calibri" w:hAnsi="Calibri" w:cs="Calibri"/>
                <w:bCs/>
                <w:color w:val="000000" w:themeColor="text1"/>
                <w:spacing w:val="-4"/>
                <w:sz w:val="20"/>
                <w:szCs w:val="20"/>
              </w:rPr>
              <w:t>19: Repeated Addition and Multiplication</w:t>
            </w:r>
          </w:p>
          <w:p w14:paraId="7B93683E" w14:textId="5E525ADF" w:rsidR="00DC427A" w:rsidRPr="00CB1324" w:rsidRDefault="00DC427A" w:rsidP="00CB1324">
            <w:pPr>
              <w:contextualSpacing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CB1324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20: Exploring Multiplication</w:t>
            </w:r>
          </w:p>
          <w:p w14:paraId="7E95A7B9" w14:textId="2208221B" w:rsidR="00DC427A" w:rsidRPr="00CB1324" w:rsidDel="00AF33A0" w:rsidRDefault="00DC427A" w:rsidP="006D763D">
            <w:pPr>
              <w:contextualSpacing/>
              <w:rPr>
                <w:rFonts w:ascii="Calibri" w:hAnsi="Calibri" w:cs="Calibri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CB1324">
              <w:rPr>
                <w:rFonts w:ascii="Calibri" w:hAnsi="Calibri" w:cs="Calibri"/>
                <w:iCs/>
                <w:color w:val="000000" w:themeColor="text1"/>
                <w:sz w:val="20"/>
                <w:szCs w:val="20"/>
              </w:rPr>
              <w:t>23: Consolidation</w:t>
            </w:r>
            <w:r w:rsidRPr="00CB1324">
              <w:rPr>
                <w:rFonts w:ascii="Calibri" w:hAnsi="Calibri" w:cs="Calibri"/>
                <w:b/>
                <w:bCs/>
                <w:i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F648332" w14:textId="3C6B9363" w:rsidR="00DC427A" w:rsidRPr="005F24A4" w:rsidRDefault="00DC427A" w:rsidP="008849F1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Calla’s Jingle Dress</w:t>
            </w:r>
          </w:p>
          <w:p w14:paraId="1E09DCDF" w14:textId="77777777" w:rsidR="00DC427A" w:rsidRPr="005F24A4" w:rsidRDefault="00DC427A" w:rsidP="008849F1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Planting Seeds</w:t>
            </w:r>
          </w:p>
          <w:p w14:paraId="71644443" w14:textId="295C1F77" w:rsidR="00DC427A" w:rsidRPr="005F24A4" w:rsidRDefault="00DC427A" w:rsidP="008849F1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Sports Camp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B1CC33" w14:textId="1361FE3A" w:rsidR="00DC427A" w:rsidRPr="005F24A4" w:rsidRDefault="00C53288" w:rsidP="008849F1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Unit 16 Question</w:t>
            </w:r>
            <w:r w:rsidR="00CF6673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 xml:space="preserve"> 1</w:t>
            </w:r>
            <w:r w:rsidR="00CF6673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, 2, 4, 5, 8, 10 (pp. 96-100)</w:t>
            </w:r>
          </w:p>
        </w:tc>
      </w:tr>
      <w:tr w:rsidR="00DC427A" w:rsidRPr="005F24A4" w14:paraId="7FAFE35B" w14:textId="25F38B02" w:rsidTr="00DC427A">
        <w:trPr>
          <w:trHeight w:val="356"/>
        </w:trPr>
        <w:tc>
          <w:tcPr>
            <w:tcW w:w="1862" w:type="dxa"/>
            <w:vMerge/>
          </w:tcPr>
          <w:p w14:paraId="1373BBF7" w14:textId="004937F7" w:rsidR="00DC427A" w:rsidRPr="005F24A4" w:rsidRDefault="00DC427A" w:rsidP="008849F1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74" w:type="dxa"/>
            <w:vMerge/>
          </w:tcPr>
          <w:p w14:paraId="76737B6B" w14:textId="4548C328" w:rsidR="00DC427A" w:rsidRPr="005F24A4" w:rsidRDefault="00DC427A" w:rsidP="008849F1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3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46B03D2" w14:textId="4B2F739F" w:rsidR="00DC427A" w:rsidRPr="005F24A4" w:rsidRDefault="00DC427A" w:rsidP="008849F1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Relate multiplication to skip counting.</w:t>
            </w:r>
          </w:p>
        </w:tc>
        <w:tc>
          <w:tcPr>
            <w:tcW w:w="32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14867AE" w14:textId="77777777" w:rsidR="00DC427A" w:rsidRPr="00CB1324" w:rsidRDefault="00DC427A" w:rsidP="00CB1324">
            <w:pPr>
              <w:contextualSpacing/>
              <w:rPr>
                <w:rFonts w:ascii="Calibri" w:hAnsi="Calibri" w:cs="Calibri"/>
                <w:b/>
                <w:bCs/>
                <w:color w:val="000000" w:themeColor="text1"/>
                <w:spacing w:val="-4"/>
                <w:sz w:val="20"/>
                <w:szCs w:val="20"/>
              </w:rPr>
            </w:pPr>
            <w:r w:rsidRPr="00CB1324">
              <w:rPr>
                <w:rFonts w:ascii="Calibri" w:hAnsi="Calibri" w:cs="Calibri"/>
                <w:b/>
                <w:bCs/>
                <w:color w:val="000000" w:themeColor="text1"/>
                <w:spacing w:val="-4"/>
                <w:sz w:val="20"/>
                <w:szCs w:val="20"/>
              </w:rPr>
              <w:t>Number Unit</w:t>
            </w:r>
            <w:r>
              <w:rPr>
                <w:rFonts w:ascii="Calibri" w:hAnsi="Calibri" w:cs="Calibri"/>
                <w:b/>
                <w:bCs/>
                <w:color w:val="000000" w:themeColor="text1"/>
                <w:spacing w:val="-4"/>
                <w:sz w:val="20"/>
                <w:szCs w:val="20"/>
              </w:rPr>
              <w:t xml:space="preserve"> 4</w:t>
            </w:r>
            <w:r w:rsidRPr="00CB1324">
              <w:rPr>
                <w:rFonts w:ascii="Calibri" w:hAnsi="Calibri" w:cs="Calibri"/>
                <w:b/>
                <w:bCs/>
                <w:color w:val="000000" w:themeColor="text1"/>
                <w:spacing w:val="-4"/>
                <w:sz w:val="20"/>
                <w:szCs w:val="20"/>
              </w:rPr>
              <w:t>: Early Multiplicative Thinking</w:t>
            </w:r>
          </w:p>
          <w:p w14:paraId="01BE6AA3" w14:textId="77777777" w:rsidR="00DC427A" w:rsidRPr="00CB1324" w:rsidRDefault="00DC427A" w:rsidP="00CB1324">
            <w:pPr>
              <w:contextualSpacing/>
              <w:rPr>
                <w:rFonts w:ascii="Calibri" w:hAnsi="Calibri" w:cs="Calibri"/>
                <w:bCs/>
                <w:color w:val="000000" w:themeColor="text1"/>
                <w:spacing w:val="-4"/>
                <w:sz w:val="20"/>
                <w:szCs w:val="20"/>
              </w:rPr>
            </w:pPr>
            <w:r w:rsidRPr="00CB1324">
              <w:rPr>
                <w:rFonts w:ascii="Calibri" w:hAnsi="Calibri" w:cs="Calibri"/>
                <w:bCs/>
                <w:color w:val="000000" w:themeColor="text1"/>
                <w:spacing w:val="-4"/>
                <w:sz w:val="20"/>
                <w:szCs w:val="20"/>
              </w:rPr>
              <w:t>18: Exploring Repeated Addition</w:t>
            </w:r>
          </w:p>
          <w:p w14:paraId="48984BE3" w14:textId="000A6C1B" w:rsidR="00DC427A" w:rsidRPr="00CB1324" w:rsidRDefault="00DC427A" w:rsidP="00CB1324">
            <w:pPr>
              <w:contextualSpacing/>
              <w:rPr>
                <w:rFonts w:ascii="Calibri" w:hAnsi="Calibri" w:cs="Calibri"/>
                <w:bCs/>
                <w:color w:val="000000" w:themeColor="text1"/>
                <w:spacing w:val="-4"/>
                <w:sz w:val="20"/>
                <w:szCs w:val="20"/>
              </w:rPr>
            </w:pPr>
            <w:r w:rsidRPr="00CB1324">
              <w:rPr>
                <w:rFonts w:ascii="Calibri" w:hAnsi="Calibri" w:cs="Calibri"/>
                <w:bCs/>
                <w:color w:val="000000" w:themeColor="text1"/>
                <w:spacing w:val="-4"/>
                <w:sz w:val="20"/>
                <w:szCs w:val="20"/>
              </w:rPr>
              <w:t>19: Repeated Addition and Multiplication</w:t>
            </w:r>
          </w:p>
          <w:p w14:paraId="15A41CA2" w14:textId="77777777" w:rsidR="00DC427A" w:rsidRPr="00CB1324" w:rsidRDefault="00DC427A" w:rsidP="00CB1324">
            <w:pPr>
              <w:contextualSpacing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CB1324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20: Exploring Multiplication</w:t>
            </w:r>
          </w:p>
          <w:p w14:paraId="287E6083" w14:textId="53EB2C2C" w:rsidR="00DC427A" w:rsidRPr="00754C79" w:rsidRDefault="00DC427A" w:rsidP="00CB1324">
            <w:pPr>
              <w:contextualSpacing/>
              <w:rPr>
                <w:rFonts w:ascii="Calibri" w:hAnsi="Calibri" w:cs="Calibri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CB1324">
              <w:rPr>
                <w:rFonts w:ascii="Calibri" w:hAnsi="Calibri" w:cs="Calibri"/>
                <w:iCs/>
                <w:color w:val="000000" w:themeColor="text1"/>
                <w:sz w:val="20"/>
                <w:szCs w:val="20"/>
              </w:rPr>
              <w:t>23: Consolidation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C62885B" w14:textId="7AD7CC31" w:rsidR="00DC427A" w:rsidRPr="005F24A4" w:rsidRDefault="00DC427A" w:rsidP="4BE8E54C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4BE8E54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Planting Seeds</w:t>
            </w:r>
          </w:p>
          <w:p w14:paraId="2AC1F05B" w14:textId="5E82ECF2" w:rsidR="00DC427A" w:rsidRPr="006D763D" w:rsidRDefault="00DC427A" w:rsidP="4BE8E54C">
            <w:pPr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</w:rPr>
            </w:pPr>
          </w:p>
          <w:p w14:paraId="3F76ECA5" w14:textId="77777777" w:rsidR="00DC427A" w:rsidRPr="00A770AD" w:rsidRDefault="00DC427A" w:rsidP="000B47CF">
            <w:pPr>
              <w:rPr>
                <w:rFonts w:ascii="Calibri" w:hAnsi="Calibri" w:cs="Calibri"/>
                <w:color w:val="000000" w:themeColor="text1"/>
                <w:sz w:val="20"/>
                <w:szCs w:val="20"/>
                <w:u w:val="single"/>
              </w:rPr>
            </w:pPr>
            <w:r w:rsidRPr="00A770AD">
              <w:rPr>
                <w:rFonts w:ascii="Calibri" w:hAnsi="Calibri" w:cs="Calibri"/>
                <w:iCs/>
                <w:color w:val="000000" w:themeColor="text1"/>
                <w:sz w:val="20"/>
                <w:szCs w:val="20"/>
                <w:u w:val="single"/>
              </w:rPr>
              <w:t>Grade 2</w:t>
            </w:r>
          </w:p>
          <w:p w14:paraId="506149C9" w14:textId="77777777" w:rsidR="00DC427A" w:rsidRPr="000B47CF" w:rsidRDefault="00DC427A" w:rsidP="000B47CF">
            <w:pPr>
              <w:rPr>
                <w:rFonts w:ascii="Calibri" w:hAnsi="Calibri" w:cs="Calibri"/>
                <w:bCs/>
                <w:iCs/>
                <w:color w:val="000000" w:themeColor="text1"/>
                <w:sz w:val="20"/>
                <w:szCs w:val="20"/>
              </w:rPr>
            </w:pPr>
            <w:r w:rsidRPr="000B47CF">
              <w:rPr>
                <w:rFonts w:ascii="Calibri" w:hAnsi="Calibri" w:cs="Calibri"/>
                <w:bCs/>
                <w:iCs/>
                <w:color w:val="000000" w:themeColor="text1"/>
                <w:sz w:val="20"/>
                <w:szCs w:val="20"/>
              </w:rPr>
              <w:t>Array’s Bakery</w:t>
            </w:r>
          </w:p>
          <w:p w14:paraId="13495789" w14:textId="3F5887AD" w:rsidR="00DC427A" w:rsidRPr="005F24A4" w:rsidRDefault="00DC427A" w:rsidP="000B47CF">
            <w:pPr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</w:rPr>
            </w:pPr>
            <w:r w:rsidRPr="000B47CF">
              <w:rPr>
                <w:rFonts w:ascii="Calibri" w:hAnsi="Calibri" w:cs="Calibri"/>
                <w:bCs/>
                <w:iCs/>
                <w:color w:val="000000" w:themeColor="text1"/>
                <w:sz w:val="20"/>
                <w:szCs w:val="20"/>
              </w:rPr>
              <w:t>Marbles, Alleys, Mibs, and Guli!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289456" w14:textId="2AE0043F" w:rsidR="00DC427A" w:rsidRPr="4BE8E54C" w:rsidRDefault="00CF6673" w:rsidP="4BE8E54C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Unit 16 Questions 2, 5, 10 (pp. 97-98, 100)</w:t>
            </w:r>
          </w:p>
        </w:tc>
      </w:tr>
      <w:tr w:rsidR="00DC427A" w:rsidRPr="005F24A4" w14:paraId="31629D71" w14:textId="2ECF5B18" w:rsidTr="00DC427A">
        <w:trPr>
          <w:trHeight w:val="356"/>
        </w:trPr>
        <w:tc>
          <w:tcPr>
            <w:tcW w:w="1862" w:type="dxa"/>
            <w:vMerge/>
          </w:tcPr>
          <w:p w14:paraId="18AB5765" w14:textId="77777777" w:rsidR="00DC427A" w:rsidRPr="005F24A4" w:rsidRDefault="00DC427A" w:rsidP="008849F1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74" w:type="dxa"/>
            <w:vMerge/>
          </w:tcPr>
          <w:p w14:paraId="477E6FEA" w14:textId="59FEA275" w:rsidR="00DC427A" w:rsidRPr="005F24A4" w:rsidRDefault="00DC427A" w:rsidP="008849F1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3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A95DA2B" w14:textId="47529DD9" w:rsidR="00DC427A" w:rsidRPr="006D763D" w:rsidRDefault="00DC427A" w:rsidP="008849F1">
            <w:pPr>
              <w:rPr>
                <w:rFonts w:ascii="Calibri" w:hAnsi="Calibri" w:cs="Calibri"/>
                <w:color w:val="000000" w:themeColor="text1"/>
                <w:spacing w:val="-4"/>
                <w:sz w:val="20"/>
                <w:szCs w:val="20"/>
                <w:shd w:val="clear" w:color="auto" w:fill="FFFFFF"/>
              </w:rPr>
            </w:pPr>
            <w:r w:rsidRPr="006D763D">
              <w:rPr>
                <w:rFonts w:ascii="Calibri" w:hAnsi="Calibri" w:cs="Calibri"/>
                <w:color w:val="000000" w:themeColor="text1"/>
                <w:spacing w:val="-4"/>
                <w:sz w:val="20"/>
                <w:szCs w:val="20"/>
                <w:shd w:val="clear" w:color="auto" w:fill="FFFFFF"/>
              </w:rPr>
              <w:t>Investigate multiplication by 0.</w:t>
            </w:r>
          </w:p>
        </w:tc>
        <w:tc>
          <w:tcPr>
            <w:tcW w:w="32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07FABF0" w14:textId="0FF9B1BD" w:rsidR="00DC427A" w:rsidRPr="00CB1324" w:rsidRDefault="00DC427A" w:rsidP="00CB1324">
            <w:pPr>
              <w:contextualSpacing/>
              <w:rPr>
                <w:rFonts w:ascii="Calibri" w:hAnsi="Calibri" w:cs="Calibri"/>
                <w:b/>
                <w:bCs/>
                <w:color w:val="000000" w:themeColor="text1"/>
                <w:spacing w:val="-4"/>
                <w:sz w:val="20"/>
                <w:szCs w:val="20"/>
              </w:rPr>
            </w:pPr>
            <w:r w:rsidRPr="00CB1324">
              <w:rPr>
                <w:rFonts w:ascii="Calibri" w:hAnsi="Calibri" w:cs="Calibri"/>
                <w:b/>
                <w:bCs/>
                <w:color w:val="000000" w:themeColor="text1"/>
                <w:spacing w:val="-4"/>
                <w:sz w:val="20"/>
                <w:szCs w:val="20"/>
              </w:rPr>
              <w:t>Number Unit</w:t>
            </w:r>
            <w:r>
              <w:rPr>
                <w:rFonts w:ascii="Calibri" w:hAnsi="Calibri" w:cs="Calibri"/>
                <w:b/>
                <w:bCs/>
                <w:color w:val="000000" w:themeColor="text1"/>
                <w:spacing w:val="-4"/>
                <w:sz w:val="20"/>
                <w:szCs w:val="20"/>
              </w:rPr>
              <w:t xml:space="preserve"> 5</w:t>
            </w:r>
            <w:r w:rsidRPr="00CB1324">
              <w:rPr>
                <w:rFonts w:ascii="Calibri" w:hAnsi="Calibri" w:cs="Calibri"/>
                <w:b/>
                <w:bCs/>
                <w:color w:val="000000" w:themeColor="text1"/>
                <w:spacing w:val="-4"/>
                <w:sz w:val="20"/>
                <w:szCs w:val="20"/>
              </w:rPr>
              <w:t xml:space="preserve">: </w:t>
            </w:r>
            <w:r>
              <w:rPr>
                <w:rFonts w:ascii="Calibri" w:hAnsi="Calibri" w:cs="Calibri"/>
                <w:b/>
                <w:bCs/>
                <w:color w:val="000000" w:themeColor="text1"/>
                <w:spacing w:val="-4"/>
                <w:sz w:val="20"/>
                <w:szCs w:val="20"/>
              </w:rPr>
              <w:t>Multiplication and Division</w:t>
            </w:r>
          </w:p>
          <w:p w14:paraId="01DF7080" w14:textId="2CF3DA99" w:rsidR="00DC427A" w:rsidRPr="005F24A4" w:rsidRDefault="00DC427A" w:rsidP="006D763D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25: Strategies for Multiplication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3EB9FE9" w14:textId="428428FB" w:rsidR="00DC427A" w:rsidRPr="005F24A4" w:rsidRDefault="00DC427A" w:rsidP="008849F1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E675DE" w14:textId="418F538B" w:rsidR="00DC427A" w:rsidRPr="005F24A4" w:rsidRDefault="007C28EE" w:rsidP="008849F1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N/A</w:t>
            </w:r>
          </w:p>
        </w:tc>
      </w:tr>
      <w:tr w:rsidR="00DC427A" w:rsidRPr="005F24A4" w14:paraId="562C9CFC" w14:textId="1B44B0CC" w:rsidTr="00DC427A">
        <w:trPr>
          <w:trHeight w:val="356"/>
        </w:trPr>
        <w:tc>
          <w:tcPr>
            <w:tcW w:w="1862" w:type="dxa"/>
            <w:vMerge/>
          </w:tcPr>
          <w:p w14:paraId="5EC7387F" w14:textId="77777777" w:rsidR="00DC427A" w:rsidRPr="005F24A4" w:rsidRDefault="00DC427A" w:rsidP="008849F1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74" w:type="dxa"/>
            <w:vMerge/>
          </w:tcPr>
          <w:p w14:paraId="62336EE4" w14:textId="00447EF5" w:rsidR="00DC427A" w:rsidRPr="005F24A4" w:rsidRDefault="00DC427A" w:rsidP="008849F1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3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DC33B2C" w14:textId="40A94331" w:rsidR="00DC427A" w:rsidRPr="008E173D" w:rsidRDefault="00DC427A" w:rsidP="008E173D">
            <w:pPr>
              <w:autoSpaceDE w:val="0"/>
              <w:autoSpaceDN w:val="0"/>
              <w:adjustRightInd w:val="0"/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</w:pPr>
            <w:r w:rsidRPr="008E173D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  <w:t xml:space="preserve">Model a quotient by partitioning a quantity into equal groups </w:t>
            </w:r>
            <w:r w:rsidRPr="008E173D"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  <w:t>or groups</w:t>
            </w:r>
            <w:r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  <w:t xml:space="preserve"> </w:t>
            </w:r>
            <w:r w:rsidRPr="008E173D"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  <w:t xml:space="preserve">of a certain size, </w:t>
            </w:r>
            <w:r w:rsidRPr="008E173D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  <w:t>with or without remainders.</w:t>
            </w:r>
          </w:p>
        </w:tc>
        <w:tc>
          <w:tcPr>
            <w:tcW w:w="32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4F9C9BF" w14:textId="77777777" w:rsidR="00DC427A" w:rsidRPr="00CB1324" w:rsidRDefault="00DC427A" w:rsidP="00CB1324">
            <w:pPr>
              <w:contextualSpacing/>
              <w:rPr>
                <w:rFonts w:ascii="Calibri" w:hAnsi="Calibri" w:cs="Calibri"/>
                <w:b/>
                <w:bCs/>
                <w:color w:val="000000" w:themeColor="text1"/>
                <w:spacing w:val="-4"/>
                <w:sz w:val="20"/>
                <w:szCs w:val="20"/>
              </w:rPr>
            </w:pPr>
            <w:r w:rsidRPr="00CB1324">
              <w:rPr>
                <w:rFonts w:ascii="Calibri" w:hAnsi="Calibri" w:cs="Calibri"/>
                <w:b/>
                <w:bCs/>
                <w:color w:val="000000" w:themeColor="text1"/>
                <w:spacing w:val="-4"/>
                <w:sz w:val="20"/>
                <w:szCs w:val="20"/>
              </w:rPr>
              <w:t>Number Unit</w:t>
            </w:r>
            <w:r>
              <w:rPr>
                <w:rFonts w:ascii="Calibri" w:hAnsi="Calibri" w:cs="Calibri"/>
                <w:b/>
                <w:bCs/>
                <w:color w:val="000000" w:themeColor="text1"/>
                <w:spacing w:val="-4"/>
                <w:sz w:val="20"/>
                <w:szCs w:val="20"/>
              </w:rPr>
              <w:t xml:space="preserve"> 4</w:t>
            </w:r>
            <w:r w:rsidRPr="00CB1324">
              <w:rPr>
                <w:rFonts w:ascii="Calibri" w:hAnsi="Calibri" w:cs="Calibri"/>
                <w:b/>
                <w:bCs/>
                <w:color w:val="000000" w:themeColor="text1"/>
                <w:spacing w:val="-4"/>
                <w:sz w:val="20"/>
                <w:szCs w:val="20"/>
              </w:rPr>
              <w:t>: Early Multiplicative Thinking</w:t>
            </w:r>
          </w:p>
          <w:p w14:paraId="24F99B8B" w14:textId="77777777" w:rsidR="00DC427A" w:rsidRPr="00704E67" w:rsidRDefault="00DC427A" w:rsidP="003F002B">
            <w:pPr>
              <w:contextualSpacing/>
              <w:rPr>
                <w:rFonts w:ascii="Calibri" w:hAnsi="Calibri" w:cs="Calibri"/>
                <w:bCs/>
                <w:color w:val="000000" w:themeColor="text1"/>
                <w:spacing w:val="-4"/>
                <w:sz w:val="20"/>
                <w:szCs w:val="20"/>
              </w:rPr>
            </w:pPr>
            <w:r w:rsidRPr="00704E67">
              <w:rPr>
                <w:rFonts w:ascii="Calibri" w:hAnsi="Calibri" w:cs="Calibri"/>
                <w:iCs/>
                <w:color w:val="000000" w:themeColor="text1"/>
                <w:sz w:val="20"/>
                <w:szCs w:val="20"/>
              </w:rPr>
              <w:t>21: Repeated Subtraction and Division</w:t>
            </w:r>
          </w:p>
          <w:p w14:paraId="44C13272" w14:textId="6E65FB38" w:rsidR="00DC427A" w:rsidRDefault="00DC427A" w:rsidP="006D763D">
            <w:pPr>
              <w:contextualSpacing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22: Exploring Division</w:t>
            </w:r>
          </w:p>
          <w:p w14:paraId="59637832" w14:textId="580702E2" w:rsidR="00DC427A" w:rsidRDefault="00DC427A" w:rsidP="006D763D">
            <w:pPr>
              <w:contextualSpacing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  <w:p w14:paraId="3586F71B" w14:textId="77777777" w:rsidR="00DC427A" w:rsidRPr="00704E67" w:rsidRDefault="00DC427A" w:rsidP="003F002B">
            <w:pPr>
              <w:contextualSpacing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704E67">
              <w:rPr>
                <w:rFonts w:ascii="Calibri" w:hAnsi="Calibri" w:cs="Calibri"/>
                <w:b/>
                <w:iCs/>
                <w:color w:val="000000" w:themeColor="text1"/>
                <w:sz w:val="20"/>
                <w:szCs w:val="20"/>
                <w:lang w:val="en-US"/>
              </w:rPr>
              <w:t>Number Unit 5: Multiplication and Division</w:t>
            </w:r>
          </w:p>
          <w:p w14:paraId="79A0F49E" w14:textId="2ED55BCB" w:rsidR="00DC427A" w:rsidRDefault="00DC427A" w:rsidP="006D763D">
            <w:pPr>
              <w:contextualSpacing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704E67">
              <w:rPr>
                <w:rFonts w:ascii="Calibri" w:hAnsi="Calibri" w:cs="Calibri"/>
                <w:iCs/>
                <w:color w:val="000000" w:themeColor="text1"/>
                <w:sz w:val="20"/>
                <w:szCs w:val="20"/>
              </w:rPr>
              <w:t>28: Dividing with Remainders</w:t>
            </w:r>
          </w:p>
          <w:p w14:paraId="05C1EEEA" w14:textId="600541FB" w:rsidR="00DC427A" w:rsidRPr="005F24A4" w:rsidRDefault="00DC427A" w:rsidP="006D763D">
            <w:pPr>
              <w:contextualSpacing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FB0A2E9" w14:textId="1A6CFC7B" w:rsidR="00DC427A" w:rsidRPr="005F24A4" w:rsidRDefault="00DC427A" w:rsidP="008849F1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EE603E7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Sports Camp</w:t>
            </w:r>
          </w:p>
          <w:p w14:paraId="2C31FA59" w14:textId="69B05FEF" w:rsidR="00DC427A" w:rsidRPr="005F24A4" w:rsidRDefault="00DC427A" w:rsidP="0EE603E7">
            <w:pPr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</w:rPr>
            </w:pPr>
          </w:p>
          <w:p w14:paraId="0866FA4A" w14:textId="77777777" w:rsidR="00DC427A" w:rsidRPr="00A770AD" w:rsidRDefault="00DC427A" w:rsidP="000B47CF">
            <w:pPr>
              <w:rPr>
                <w:rFonts w:ascii="Calibri" w:hAnsi="Calibri" w:cs="Calibri"/>
                <w:color w:val="000000" w:themeColor="text1"/>
                <w:sz w:val="20"/>
                <w:szCs w:val="20"/>
                <w:u w:val="single"/>
              </w:rPr>
            </w:pPr>
            <w:r w:rsidRPr="00A770AD">
              <w:rPr>
                <w:rFonts w:ascii="Calibri" w:hAnsi="Calibri" w:cs="Calibri"/>
                <w:iCs/>
                <w:color w:val="000000" w:themeColor="text1"/>
                <w:sz w:val="20"/>
                <w:szCs w:val="20"/>
                <w:u w:val="single"/>
              </w:rPr>
              <w:t>Grade 2</w:t>
            </w:r>
          </w:p>
          <w:p w14:paraId="7BF73802" w14:textId="2004C8A6" w:rsidR="00DC427A" w:rsidRPr="005F24A4" w:rsidRDefault="00DC427A" w:rsidP="000B47CF">
            <w:pPr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</w:rPr>
            </w:pPr>
            <w:r w:rsidRPr="000B47CF">
              <w:rPr>
                <w:rFonts w:ascii="Calibri" w:hAnsi="Calibri" w:cs="Calibri"/>
                <w:bCs/>
                <w:iCs/>
                <w:color w:val="000000" w:themeColor="text1"/>
                <w:sz w:val="20"/>
                <w:szCs w:val="20"/>
              </w:rPr>
              <w:t>Marbles, Alleys, Mibs, and Guli!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C5A052" w14:textId="77777777" w:rsidR="00CF6673" w:rsidRDefault="00CF6673" w:rsidP="008849F1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 xml:space="preserve">Unit 16 Questions 8b, 9 </w:t>
            </w:r>
          </w:p>
          <w:p w14:paraId="353F5235" w14:textId="294CA794" w:rsidR="00DC427A" w:rsidRPr="0EE603E7" w:rsidRDefault="00CF6673" w:rsidP="008849F1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(pp. 99-100)</w:t>
            </w:r>
          </w:p>
        </w:tc>
      </w:tr>
      <w:tr w:rsidR="00DC427A" w:rsidRPr="005F24A4" w14:paraId="22F66F0E" w14:textId="59419BC3" w:rsidTr="00DC427A">
        <w:trPr>
          <w:trHeight w:val="356"/>
        </w:trPr>
        <w:tc>
          <w:tcPr>
            <w:tcW w:w="1862" w:type="dxa"/>
            <w:vMerge/>
          </w:tcPr>
          <w:p w14:paraId="7937BD22" w14:textId="77777777" w:rsidR="00DC427A" w:rsidRPr="005F24A4" w:rsidRDefault="00DC427A" w:rsidP="008849F1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74" w:type="dxa"/>
            <w:vMerge/>
          </w:tcPr>
          <w:p w14:paraId="1ED9B0B6" w14:textId="1BCF4286" w:rsidR="00DC427A" w:rsidRPr="005F24A4" w:rsidRDefault="00DC427A" w:rsidP="008849F1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3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24B8708" w14:textId="6A321843" w:rsidR="00DC427A" w:rsidRPr="005F24A4" w:rsidRDefault="00DC427A" w:rsidP="008849F1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Visualize and model products and quotients as arrays.</w:t>
            </w:r>
          </w:p>
        </w:tc>
        <w:tc>
          <w:tcPr>
            <w:tcW w:w="32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9A0E6A6" w14:textId="77777777" w:rsidR="00DC427A" w:rsidRPr="00CB1324" w:rsidRDefault="00DC427A" w:rsidP="00CB1324">
            <w:pPr>
              <w:contextualSpacing/>
              <w:rPr>
                <w:rFonts w:ascii="Calibri" w:hAnsi="Calibri" w:cs="Calibri"/>
                <w:b/>
                <w:bCs/>
                <w:color w:val="000000" w:themeColor="text1"/>
                <w:spacing w:val="-4"/>
                <w:sz w:val="20"/>
                <w:szCs w:val="20"/>
              </w:rPr>
            </w:pPr>
            <w:r w:rsidRPr="00CB1324">
              <w:rPr>
                <w:rFonts w:ascii="Calibri" w:hAnsi="Calibri" w:cs="Calibri"/>
                <w:b/>
                <w:bCs/>
                <w:color w:val="000000" w:themeColor="text1"/>
                <w:spacing w:val="-4"/>
                <w:sz w:val="20"/>
                <w:szCs w:val="20"/>
              </w:rPr>
              <w:t>Number Unit</w:t>
            </w:r>
            <w:r>
              <w:rPr>
                <w:rFonts w:ascii="Calibri" w:hAnsi="Calibri" w:cs="Calibri"/>
                <w:b/>
                <w:bCs/>
                <w:color w:val="000000" w:themeColor="text1"/>
                <w:spacing w:val="-4"/>
                <w:sz w:val="20"/>
                <w:szCs w:val="20"/>
              </w:rPr>
              <w:t xml:space="preserve"> 4</w:t>
            </w:r>
            <w:r w:rsidRPr="00CB1324">
              <w:rPr>
                <w:rFonts w:ascii="Calibri" w:hAnsi="Calibri" w:cs="Calibri"/>
                <w:b/>
                <w:bCs/>
                <w:color w:val="000000" w:themeColor="text1"/>
                <w:spacing w:val="-4"/>
                <w:sz w:val="20"/>
                <w:szCs w:val="20"/>
              </w:rPr>
              <w:t>: Early Multiplicative Thinking</w:t>
            </w:r>
          </w:p>
          <w:p w14:paraId="10D72914" w14:textId="77777777" w:rsidR="00DC427A" w:rsidRPr="00CB1324" w:rsidRDefault="00DC427A" w:rsidP="003F002B">
            <w:pPr>
              <w:contextualSpacing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CB1324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20: Exploring Multiplication</w:t>
            </w:r>
          </w:p>
          <w:p w14:paraId="2FB3C21B" w14:textId="77777777" w:rsidR="00DC427A" w:rsidRPr="00704E67" w:rsidRDefault="00DC427A" w:rsidP="003F002B">
            <w:pPr>
              <w:contextualSpacing/>
              <w:rPr>
                <w:rFonts w:ascii="Calibri" w:hAnsi="Calibri" w:cs="Calibri"/>
                <w:bCs/>
                <w:color w:val="000000" w:themeColor="text1"/>
                <w:spacing w:val="-4"/>
                <w:sz w:val="20"/>
                <w:szCs w:val="20"/>
              </w:rPr>
            </w:pPr>
            <w:r w:rsidRPr="00704E67">
              <w:rPr>
                <w:rFonts w:ascii="Calibri" w:hAnsi="Calibri" w:cs="Calibri"/>
                <w:iCs/>
                <w:color w:val="000000" w:themeColor="text1"/>
                <w:sz w:val="20"/>
                <w:szCs w:val="20"/>
              </w:rPr>
              <w:t>21: Repeated Subtraction and Division</w:t>
            </w:r>
          </w:p>
          <w:p w14:paraId="1801D6FA" w14:textId="4CBD4020" w:rsidR="00DC427A" w:rsidRDefault="00DC427A" w:rsidP="00CB1324">
            <w:pPr>
              <w:contextualSpacing/>
              <w:rPr>
                <w:rFonts w:ascii="Calibri" w:hAnsi="Calibri" w:cs="Calibri"/>
                <w:i/>
                <w:iCs/>
                <w:color w:val="0070C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22: Exploring Division</w:t>
            </w:r>
          </w:p>
          <w:p w14:paraId="5DF489C3" w14:textId="041EA5D1" w:rsidR="00DC427A" w:rsidRDefault="00DC427A" w:rsidP="006D763D">
            <w:pPr>
              <w:contextualSpacing/>
              <w:rPr>
                <w:rFonts w:ascii="Calibri" w:hAnsi="Calibri" w:cs="Calibri"/>
                <w:iCs/>
                <w:color w:val="000000" w:themeColor="text1"/>
                <w:sz w:val="20"/>
                <w:szCs w:val="20"/>
                <w:lang w:val="en-US"/>
              </w:rPr>
            </w:pPr>
            <w:r w:rsidRPr="00704E67">
              <w:rPr>
                <w:rFonts w:ascii="Calibri" w:hAnsi="Calibri" w:cs="Calibri"/>
                <w:iCs/>
                <w:color w:val="000000" w:themeColor="text1"/>
                <w:sz w:val="20"/>
                <w:szCs w:val="20"/>
                <w:lang w:val="en-US"/>
              </w:rPr>
              <w:t>23: Consolidation</w:t>
            </w:r>
          </w:p>
          <w:p w14:paraId="5287A85E" w14:textId="77777777" w:rsidR="00DC427A" w:rsidRDefault="00DC427A" w:rsidP="006D763D">
            <w:pPr>
              <w:contextualSpacing/>
              <w:rPr>
                <w:rFonts w:ascii="Calibri" w:hAnsi="Calibri" w:cs="Calibri"/>
                <w:iCs/>
                <w:color w:val="000000" w:themeColor="text1"/>
                <w:sz w:val="20"/>
                <w:szCs w:val="20"/>
                <w:lang w:val="en-US"/>
              </w:rPr>
            </w:pPr>
          </w:p>
          <w:p w14:paraId="26CBEFCF" w14:textId="78BBAA78" w:rsidR="00DC427A" w:rsidRPr="00704E67" w:rsidRDefault="00DC427A" w:rsidP="006D763D">
            <w:pPr>
              <w:contextualSpacing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704E67">
              <w:rPr>
                <w:rFonts w:ascii="Calibri" w:hAnsi="Calibri" w:cs="Calibri"/>
                <w:b/>
                <w:iCs/>
                <w:color w:val="000000" w:themeColor="text1"/>
                <w:sz w:val="20"/>
                <w:szCs w:val="20"/>
                <w:lang w:val="en-US"/>
              </w:rPr>
              <w:t>Number Unit 5: Multiplication and Division</w:t>
            </w:r>
          </w:p>
          <w:p w14:paraId="1A60BE5B" w14:textId="77777777" w:rsidR="00DC427A" w:rsidRDefault="00DC427A" w:rsidP="006D763D">
            <w:pPr>
              <w:contextualSpacing/>
              <w:rPr>
                <w:rFonts w:ascii="Calibri" w:hAnsi="Calibri" w:cs="Calibri"/>
                <w:iCs/>
                <w:color w:val="4F81BD" w:themeColor="accent1"/>
                <w:sz w:val="20"/>
                <w:szCs w:val="20"/>
              </w:rPr>
            </w:pPr>
            <w:r w:rsidRPr="00704E67">
              <w:rPr>
                <w:rFonts w:ascii="Calibri" w:hAnsi="Calibri" w:cs="Calibri"/>
                <w:iCs/>
                <w:color w:val="000000" w:themeColor="text1"/>
                <w:sz w:val="20"/>
                <w:szCs w:val="20"/>
              </w:rPr>
              <w:t xml:space="preserve">26: Relating Multiplication and </w:t>
            </w:r>
            <w:r w:rsidRPr="00704E67">
              <w:rPr>
                <w:rFonts w:ascii="Calibri" w:hAnsi="Calibri" w:cs="Calibri"/>
                <w:iCs/>
                <w:sz w:val="20"/>
                <w:szCs w:val="20"/>
              </w:rPr>
              <w:t>Division</w:t>
            </w:r>
            <w:r w:rsidRPr="00704E67">
              <w:rPr>
                <w:rFonts w:ascii="Calibri" w:hAnsi="Calibri" w:cs="Calibri"/>
                <w:iCs/>
                <w:color w:val="4F81BD" w:themeColor="accent1"/>
                <w:sz w:val="20"/>
                <w:szCs w:val="20"/>
              </w:rPr>
              <w:t xml:space="preserve"> </w:t>
            </w:r>
          </w:p>
          <w:p w14:paraId="0C736F45" w14:textId="77777777" w:rsidR="00DC427A" w:rsidRPr="00704E67" w:rsidRDefault="00DC427A" w:rsidP="003F002B">
            <w:pPr>
              <w:contextualSpacing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704E67">
              <w:rPr>
                <w:rFonts w:ascii="Calibri" w:hAnsi="Calibri" w:cs="Calibri"/>
                <w:iCs/>
                <w:color w:val="000000" w:themeColor="text1"/>
                <w:sz w:val="20"/>
                <w:szCs w:val="20"/>
              </w:rPr>
              <w:t>27: Strategies for Division</w:t>
            </w:r>
          </w:p>
          <w:p w14:paraId="46880E01" w14:textId="6782A780" w:rsidR="00DC427A" w:rsidRPr="00704E67" w:rsidRDefault="00DC427A" w:rsidP="006D763D">
            <w:pPr>
              <w:contextualSpacing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0AA26B4" w14:textId="77777777" w:rsidR="00DC427A" w:rsidRPr="00A770AD" w:rsidRDefault="00DC427A" w:rsidP="000B47CF">
            <w:pPr>
              <w:rPr>
                <w:rFonts w:ascii="Calibri" w:hAnsi="Calibri" w:cs="Calibri"/>
                <w:color w:val="000000" w:themeColor="text1"/>
                <w:sz w:val="20"/>
                <w:szCs w:val="20"/>
                <w:u w:val="single"/>
              </w:rPr>
            </w:pPr>
            <w:r w:rsidRPr="00A770AD">
              <w:rPr>
                <w:rFonts w:ascii="Calibri" w:hAnsi="Calibri" w:cs="Calibri"/>
                <w:iCs/>
                <w:color w:val="000000" w:themeColor="text1"/>
                <w:sz w:val="20"/>
                <w:szCs w:val="20"/>
                <w:u w:val="single"/>
              </w:rPr>
              <w:t>Grade 2</w:t>
            </w:r>
          </w:p>
          <w:p w14:paraId="4A9BB54F" w14:textId="77777777" w:rsidR="00DC427A" w:rsidRPr="000B47CF" w:rsidRDefault="00DC427A" w:rsidP="000B47CF">
            <w:pPr>
              <w:rPr>
                <w:rFonts w:ascii="Calibri" w:hAnsi="Calibri" w:cs="Calibri"/>
                <w:bCs/>
                <w:iCs/>
                <w:color w:val="000000" w:themeColor="text1"/>
                <w:sz w:val="20"/>
                <w:szCs w:val="20"/>
              </w:rPr>
            </w:pPr>
            <w:r w:rsidRPr="000B47CF">
              <w:rPr>
                <w:rFonts w:ascii="Calibri" w:hAnsi="Calibri" w:cs="Calibri"/>
                <w:bCs/>
                <w:iCs/>
                <w:color w:val="000000" w:themeColor="text1"/>
                <w:sz w:val="20"/>
                <w:szCs w:val="20"/>
              </w:rPr>
              <w:t>Array’s Bakery</w:t>
            </w:r>
          </w:p>
          <w:p w14:paraId="6C8E1CDE" w14:textId="33CD6DC4" w:rsidR="00DC427A" w:rsidRPr="005F24A4" w:rsidRDefault="00DC427A" w:rsidP="000B47CF">
            <w:pPr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015FE1" w14:textId="56ABA3E8" w:rsidR="00DC427A" w:rsidRPr="00A770AD" w:rsidRDefault="00CF6673" w:rsidP="00CF6673">
            <w:pPr>
              <w:rPr>
                <w:rFonts w:ascii="Calibri" w:hAnsi="Calibri" w:cs="Calibri"/>
                <w:iCs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Unit 16 Questions 1, 3, 4, 5, 8 (pp. 96-99)</w:t>
            </w:r>
          </w:p>
        </w:tc>
      </w:tr>
      <w:tr w:rsidR="00DC427A" w:rsidRPr="005F24A4" w14:paraId="282050B2" w14:textId="60C824FC" w:rsidTr="00DC427A">
        <w:trPr>
          <w:trHeight w:val="356"/>
        </w:trPr>
        <w:tc>
          <w:tcPr>
            <w:tcW w:w="1862" w:type="dxa"/>
            <w:vMerge/>
          </w:tcPr>
          <w:p w14:paraId="5E2C0B5D" w14:textId="77777777" w:rsidR="00DC427A" w:rsidRPr="005F24A4" w:rsidRDefault="00DC427A" w:rsidP="008849F1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74" w:type="dxa"/>
            <w:vMerge/>
          </w:tcPr>
          <w:p w14:paraId="5ABCD4FC" w14:textId="77777777" w:rsidR="00DC427A" w:rsidRPr="005F24A4" w:rsidRDefault="00DC427A" w:rsidP="008849F1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3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943BE76" w14:textId="481D65C1" w:rsidR="00DC427A" w:rsidRPr="000A4E52" w:rsidRDefault="00DC427A" w:rsidP="008849F1">
            <w:pPr>
              <w:rPr>
                <w:rFonts w:ascii="Calibri" w:hAnsi="Calibri" w:cs="Calibri"/>
                <w:color w:val="000000" w:themeColor="text1"/>
                <w:sz w:val="20"/>
                <w:szCs w:val="20"/>
                <w:highlight w:val="yellow"/>
                <w:shd w:val="clear" w:color="auto" w:fill="FFFFFF"/>
              </w:rPr>
            </w:pPr>
            <w:r w:rsidRPr="002F16D3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Recognize interpretations of multiplication and division 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in</w:t>
            </w:r>
            <w:r w:rsidRPr="002F16D3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various contexts.</w:t>
            </w:r>
          </w:p>
        </w:tc>
        <w:tc>
          <w:tcPr>
            <w:tcW w:w="32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99F0AE9" w14:textId="77777777" w:rsidR="00DC427A" w:rsidRPr="00704E67" w:rsidRDefault="00DC427A" w:rsidP="00704E67">
            <w:pPr>
              <w:contextualSpacing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704E67">
              <w:rPr>
                <w:rFonts w:ascii="Calibri" w:hAnsi="Calibri" w:cs="Calibri"/>
                <w:b/>
                <w:iCs/>
                <w:color w:val="000000" w:themeColor="text1"/>
                <w:sz w:val="20"/>
                <w:szCs w:val="20"/>
                <w:lang w:val="en-US"/>
              </w:rPr>
              <w:t>Number Unit 5: Multiplication and Division</w:t>
            </w:r>
          </w:p>
          <w:p w14:paraId="56EE7275" w14:textId="777DE7F9" w:rsidR="00DC427A" w:rsidRPr="00704E67" w:rsidRDefault="00DC427A" w:rsidP="00704E67">
            <w:pPr>
              <w:contextualSpacing/>
              <w:rPr>
                <w:rFonts w:ascii="Calibri" w:hAnsi="Calibri" w:cs="Calibri"/>
                <w:iCs/>
                <w:color w:val="4F81BD" w:themeColor="accent1"/>
                <w:sz w:val="20"/>
                <w:szCs w:val="20"/>
              </w:rPr>
            </w:pPr>
            <w:r w:rsidRPr="00704E67">
              <w:rPr>
                <w:rFonts w:ascii="Calibri" w:hAnsi="Calibri" w:cs="Calibri"/>
                <w:iCs/>
                <w:color w:val="000000" w:themeColor="text1"/>
                <w:sz w:val="20"/>
                <w:szCs w:val="20"/>
              </w:rPr>
              <w:t>29:</w:t>
            </w:r>
            <w:r>
              <w:rPr>
                <w:rFonts w:ascii="Calibri" w:hAnsi="Calibri" w:cs="Calibri"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704E67">
              <w:rPr>
                <w:rFonts w:ascii="Calibri" w:hAnsi="Calibri" w:cs="Calibri"/>
                <w:iCs/>
                <w:color w:val="000000" w:themeColor="text1"/>
                <w:sz w:val="20"/>
                <w:szCs w:val="20"/>
              </w:rPr>
              <w:t>Solving Multiplication and Division Problems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2D74935" w14:textId="77777777" w:rsidR="00DC427A" w:rsidRPr="0EE603E7" w:rsidRDefault="00DC427A" w:rsidP="0EE603E7">
            <w:pPr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BBF019" w14:textId="74BDD126" w:rsidR="00CF6673" w:rsidRDefault="00CF6673" w:rsidP="00CF6673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Unit 16 Questions 2, 3, 8, 9</w:t>
            </w:r>
          </w:p>
          <w:p w14:paraId="793FC71D" w14:textId="720DDF47" w:rsidR="00DC427A" w:rsidRPr="0EE603E7" w:rsidRDefault="00CF6673" w:rsidP="00CF6673">
            <w:pPr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(pp. 97, 99-100)</w:t>
            </w:r>
          </w:p>
        </w:tc>
      </w:tr>
      <w:tr w:rsidR="00DC427A" w:rsidRPr="005F24A4" w14:paraId="493272CA" w14:textId="1EC68F22" w:rsidTr="00DC427A">
        <w:trPr>
          <w:trHeight w:val="356"/>
        </w:trPr>
        <w:tc>
          <w:tcPr>
            <w:tcW w:w="1862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A1A9A16" w14:textId="647682CE" w:rsidR="00DC427A" w:rsidRDefault="00DC427A" w:rsidP="0088249B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Numbers can be multiplied or divided in parts (distributive property). </w:t>
            </w:r>
          </w:p>
          <w:p w14:paraId="22952495" w14:textId="77777777" w:rsidR="00DC427A" w:rsidRPr="00C26C20" w:rsidRDefault="00DC427A" w:rsidP="0088249B">
            <w:pPr>
              <w:rPr>
                <w:rFonts w:ascii="Calibri" w:hAnsi="Calibri" w:cs="Calibri"/>
                <w:color w:val="000000" w:themeColor="text1"/>
                <w:sz w:val="12"/>
                <w:szCs w:val="12"/>
                <w:shd w:val="clear" w:color="auto" w:fill="FFFFFF"/>
              </w:rPr>
            </w:pPr>
          </w:p>
          <w:p w14:paraId="63871EB4" w14:textId="499635A7" w:rsidR="00DC427A" w:rsidRPr="005F24A4" w:rsidRDefault="00DC427A" w:rsidP="0088249B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Multiplication strategies include</w:t>
            </w:r>
          </w:p>
          <w:p w14:paraId="51B1D3C1" w14:textId="77777777" w:rsidR="00DC427A" w:rsidRPr="00CA6BD2" w:rsidRDefault="00DC427A" w:rsidP="0051249A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before="120"/>
              <w:ind w:left="396" w:hanging="249"/>
              <w:rPr>
                <w:rFonts w:ascii="ﬁ≈Õ˛" w:eastAsia="Calibri" w:hAnsi="ﬁ≈Õ˛" w:cs="ﬁ≈Õ˛"/>
                <w:sz w:val="20"/>
                <w:szCs w:val="20"/>
                <w:lang w:eastAsia="en-CA"/>
              </w:rPr>
            </w:pPr>
            <w:r w:rsidRPr="00CA6BD2">
              <w:rPr>
                <w:rFonts w:ascii="ﬁ≈Õ˛" w:eastAsia="Calibri" w:hAnsi="ﬁ≈Õ˛" w:cs="ﬁ≈Õ˛"/>
                <w:sz w:val="20"/>
                <w:szCs w:val="20"/>
                <w:lang w:eastAsia="en-CA"/>
              </w:rPr>
              <w:t>repeated addition</w:t>
            </w:r>
          </w:p>
          <w:p w14:paraId="2E157053" w14:textId="77777777" w:rsidR="00DC427A" w:rsidRPr="00CA6BD2" w:rsidRDefault="00DC427A" w:rsidP="00CA6BD2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99" w:hanging="252"/>
              <w:rPr>
                <w:rFonts w:ascii="ﬁ≈Õ˛" w:eastAsia="Calibri" w:hAnsi="ﬁ≈Õ˛" w:cs="ﬁ≈Õ˛"/>
                <w:sz w:val="20"/>
                <w:szCs w:val="20"/>
                <w:lang w:eastAsia="en-CA"/>
              </w:rPr>
            </w:pPr>
            <w:r w:rsidRPr="00CA6BD2">
              <w:rPr>
                <w:rFonts w:ascii="ﬁ≈Õ˛" w:eastAsia="Calibri" w:hAnsi="ﬁ≈Õ˛" w:cs="ﬁ≈Õ˛"/>
                <w:sz w:val="20"/>
                <w:szCs w:val="20"/>
                <w:lang w:eastAsia="en-CA"/>
              </w:rPr>
              <w:t>multiplying in parts</w:t>
            </w:r>
          </w:p>
          <w:p w14:paraId="0782F87F" w14:textId="77777777" w:rsidR="00DC427A" w:rsidRPr="00CA6BD2" w:rsidRDefault="00DC427A" w:rsidP="00CA6BD2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99" w:hanging="252"/>
              <w:rPr>
                <w:rFonts w:ascii="ﬁ≈Õ˛" w:eastAsia="Calibri" w:hAnsi="ﬁ≈Õ˛" w:cs="ﬁ≈Õ˛"/>
                <w:sz w:val="20"/>
                <w:szCs w:val="20"/>
                <w:lang w:eastAsia="en-CA"/>
              </w:rPr>
            </w:pPr>
            <w:r w:rsidRPr="00CA6BD2">
              <w:rPr>
                <w:rFonts w:ascii="ﬁ≈Õ˛" w:eastAsia="Calibri" w:hAnsi="ﬁ≈Õ˛" w:cs="ﬁ≈Õ˛"/>
                <w:sz w:val="20"/>
                <w:szCs w:val="20"/>
                <w:lang w:eastAsia="en-CA"/>
              </w:rPr>
              <w:t>compensation</w:t>
            </w:r>
          </w:p>
          <w:p w14:paraId="54AF24E6" w14:textId="77777777" w:rsidR="00DC427A" w:rsidRDefault="00DC427A" w:rsidP="0088249B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4683D988" w14:textId="3184F4C6" w:rsidR="00DC427A" w:rsidRPr="005F24A4" w:rsidRDefault="00DC427A" w:rsidP="0088249B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Division strategies include</w:t>
            </w:r>
          </w:p>
          <w:p w14:paraId="4B3D157D" w14:textId="77777777" w:rsidR="00DC427A" w:rsidRPr="00CA6BD2" w:rsidRDefault="00DC427A" w:rsidP="008F35DB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before="120"/>
              <w:ind w:left="396" w:hanging="249"/>
              <w:rPr>
                <w:rFonts w:ascii="ﬁ≈Õ˛" w:eastAsia="Calibri" w:hAnsi="ﬁ≈Õ˛" w:cs="ﬁ≈Õ˛"/>
                <w:sz w:val="20"/>
                <w:szCs w:val="20"/>
                <w:lang w:eastAsia="en-CA"/>
              </w:rPr>
            </w:pPr>
            <w:r w:rsidRPr="00CA6BD2">
              <w:rPr>
                <w:rFonts w:ascii="ﬁ≈Õ˛" w:eastAsia="Calibri" w:hAnsi="ﬁ≈Õ˛" w:cs="ﬁ≈Õ˛"/>
                <w:sz w:val="20"/>
                <w:szCs w:val="20"/>
                <w:lang w:eastAsia="en-CA"/>
              </w:rPr>
              <w:t>repeated subtraction</w:t>
            </w:r>
          </w:p>
          <w:p w14:paraId="016E4983" w14:textId="77777777" w:rsidR="00DC427A" w:rsidRPr="00CA6BD2" w:rsidRDefault="00DC427A" w:rsidP="00CA6BD2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99" w:hanging="252"/>
              <w:rPr>
                <w:rFonts w:ascii="ﬁ≈Õ˛" w:eastAsia="Calibri" w:hAnsi="ﬁ≈Õ˛" w:cs="ﬁ≈Õ˛"/>
                <w:sz w:val="20"/>
                <w:szCs w:val="20"/>
                <w:lang w:eastAsia="en-CA"/>
              </w:rPr>
            </w:pPr>
            <w:r w:rsidRPr="00CA6BD2">
              <w:rPr>
                <w:rFonts w:ascii="ﬁ≈Õ˛" w:eastAsia="Calibri" w:hAnsi="ﬁ≈Õ˛" w:cs="ﬁ≈Õ˛"/>
                <w:sz w:val="20"/>
                <w:szCs w:val="20"/>
                <w:lang w:eastAsia="en-CA"/>
              </w:rPr>
              <w:t>partitioning the dividend</w:t>
            </w:r>
          </w:p>
          <w:p w14:paraId="3044E3DB" w14:textId="77777777" w:rsidR="00DC427A" w:rsidRDefault="00DC427A" w:rsidP="0088249B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</w:p>
          <w:p w14:paraId="187A52F7" w14:textId="42040BC9" w:rsidR="00DC427A" w:rsidRDefault="00DC427A" w:rsidP="0088249B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Products can be expressed symbolically using the multiplication sign, x, factors, and the equal sign. </w:t>
            </w:r>
          </w:p>
          <w:p w14:paraId="290DD91A" w14:textId="77777777" w:rsidR="00DC427A" w:rsidRDefault="00DC427A" w:rsidP="0088249B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5A8355E7" w14:textId="2BA2DDC3" w:rsidR="00DC427A" w:rsidRDefault="00DC427A" w:rsidP="00B81B78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Quotients can be expressed symbolically using the division sign, </w:t>
            </w: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÷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, dividend, divisor, and the equal sign. </w:t>
            </w:r>
          </w:p>
          <w:p w14:paraId="57E27D99" w14:textId="77777777" w:rsidR="00DC427A" w:rsidRDefault="00DC427A" w:rsidP="0088249B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09255C88" w14:textId="55B9E712" w:rsidR="00DC427A" w:rsidRDefault="00DC427A" w:rsidP="0088249B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A missing quantity in a product or quotient can be represented in </w:t>
            </w:r>
            <w:bookmarkStart w:id="4" w:name="_Int_zSDilW4C"/>
            <w: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different ways</w:t>
            </w:r>
            <w:bookmarkEnd w:id="4"/>
            <w: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, including</w:t>
            </w:r>
          </w:p>
          <w:p w14:paraId="38F22C99" w14:textId="04F71DFB" w:rsidR="00DC427A" w:rsidRPr="005F1F96" w:rsidRDefault="00DC427A" w:rsidP="00CA6BD2">
            <w:pPr>
              <w:pStyle w:val="ListParagraph"/>
              <w:numPr>
                <w:ilvl w:val="0"/>
                <w:numId w:val="32"/>
              </w:numPr>
              <w:ind w:left="469" w:hanging="294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F1F96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a </w:t>
            </w:r>
            <w:r>
              <w:rPr>
                <w:rFonts w:ascii="Open Sans" w:hAnsi="Open Sans" w:cs="Open Sans"/>
                <w:color w:val="000000" w:themeColor="text1"/>
                <w:sz w:val="20"/>
                <w:szCs w:val="20"/>
                <w:shd w:val="clear" w:color="auto" w:fill="FFFFFF"/>
              </w:rPr>
              <w:t>×</w:t>
            </w:r>
            <w:r w:rsidRPr="005F1F96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b = </w:t>
            </w:r>
            <w:r w:rsidRPr="005F1F96">
              <w:rPr>
                <w:rFonts w:ascii="Arial" w:eastAsia="SimHei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</w:t>
            </w:r>
          </w:p>
          <w:p w14:paraId="224EFA30" w14:textId="23BC237B" w:rsidR="00DC427A" w:rsidRPr="005F1F96" w:rsidRDefault="00DC427A" w:rsidP="00CA6BD2">
            <w:pPr>
              <w:pStyle w:val="ListParagraph"/>
              <w:numPr>
                <w:ilvl w:val="0"/>
                <w:numId w:val="32"/>
              </w:numPr>
              <w:ind w:left="469" w:hanging="294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F1F96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a </w:t>
            </w:r>
            <w:r>
              <w:rPr>
                <w:rFonts w:ascii="Open Sans" w:hAnsi="Open Sans" w:cs="Open Sans"/>
                <w:color w:val="000000" w:themeColor="text1"/>
                <w:sz w:val="20"/>
                <w:szCs w:val="20"/>
                <w:shd w:val="clear" w:color="auto" w:fill="FFFFFF"/>
              </w:rPr>
              <w:t>×</w:t>
            </w:r>
            <w:r w:rsidRPr="005F1F96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5F1F96">
              <w:rPr>
                <w:rFonts w:ascii="Arial" w:eastAsia="SimHei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 = c</w:t>
            </w:r>
          </w:p>
          <w:p w14:paraId="6F43E569" w14:textId="266446EA" w:rsidR="00DC427A" w:rsidRPr="005F1F96" w:rsidRDefault="00DC427A" w:rsidP="00CA6BD2">
            <w:pPr>
              <w:pStyle w:val="ListParagraph"/>
              <w:numPr>
                <w:ilvl w:val="0"/>
                <w:numId w:val="32"/>
              </w:numPr>
              <w:ind w:left="469" w:hanging="294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F1F96">
              <w:rPr>
                <w:rFonts w:ascii="Arial" w:eastAsia="SimHei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 </w:t>
            </w:r>
            <w:r>
              <w:rPr>
                <w:rFonts w:ascii="Open Sans" w:hAnsi="Open Sans" w:cs="Open Sans"/>
                <w:color w:val="000000" w:themeColor="text1"/>
                <w:sz w:val="20"/>
                <w:szCs w:val="20"/>
                <w:shd w:val="clear" w:color="auto" w:fill="FFFFFF"/>
              </w:rPr>
              <w:t>×</w:t>
            </w:r>
            <w:r w:rsidRPr="005F1F96">
              <w:rPr>
                <w:rFonts w:ascii="Arial" w:eastAsia="SimHei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b = c</w:t>
            </w:r>
          </w:p>
          <w:p w14:paraId="75D00102" w14:textId="280D0B95" w:rsidR="00DC427A" w:rsidRPr="005F1F96" w:rsidRDefault="00DC427A" w:rsidP="00CA6BD2">
            <w:pPr>
              <w:pStyle w:val="ListParagraph"/>
              <w:numPr>
                <w:ilvl w:val="0"/>
                <w:numId w:val="32"/>
              </w:numPr>
              <w:ind w:left="469" w:hanging="294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F1F96">
              <w:rPr>
                <w:rFonts w:ascii="Arial" w:eastAsia="SimHei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e </w:t>
            </w:r>
            <w:r w:rsidRPr="005F1F96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÷ f = </w:t>
            </w:r>
            <w:r w:rsidRPr="005F1F96">
              <w:rPr>
                <w:rFonts w:ascii="Arial" w:eastAsia="SimHei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</w:t>
            </w:r>
          </w:p>
          <w:p w14:paraId="33BFE11E" w14:textId="77777777" w:rsidR="00DC427A" w:rsidRPr="005F1F96" w:rsidRDefault="00DC427A" w:rsidP="00CA6BD2">
            <w:pPr>
              <w:pStyle w:val="ListParagraph"/>
              <w:numPr>
                <w:ilvl w:val="0"/>
                <w:numId w:val="32"/>
              </w:numPr>
              <w:ind w:left="469" w:hanging="294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F1F96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e ÷ </w:t>
            </w:r>
            <w:r w:rsidRPr="005F1F96">
              <w:rPr>
                <w:rFonts w:ascii="Arial" w:eastAsia="SimHei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 = g</w:t>
            </w:r>
          </w:p>
          <w:p w14:paraId="4B90D0AB" w14:textId="524FBB54" w:rsidR="00DC427A" w:rsidRPr="00E61523" w:rsidRDefault="00DC427A" w:rsidP="005F1F96">
            <w:pPr>
              <w:pStyle w:val="ListParagraph"/>
              <w:numPr>
                <w:ilvl w:val="0"/>
                <w:numId w:val="32"/>
              </w:numPr>
              <w:ind w:left="469" w:hanging="294"/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F1F96">
              <w:rPr>
                <w:rFonts w:ascii="Arial" w:eastAsia="SimHei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</w:t>
            </w:r>
            <w:r w:rsidRPr="005F1F96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÷ </w:t>
            </w:r>
            <w:r w:rsidRPr="005F1F96">
              <w:rPr>
                <w:rFonts w:ascii="Arial" w:eastAsia="SimHei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f = g</w:t>
            </w:r>
          </w:p>
          <w:p w14:paraId="745DCFAD" w14:textId="564DEDB8" w:rsidR="00DC427A" w:rsidRPr="005F1F96" w:rsidRDefault="00DC427A" w:rsidP="005F1F96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A remainder is the quantity left over after division.</w:t>
            </w:r>
          </w:p>
        </w:tc>
        <w:tc>
          <w:tcPr>
            <w:tcW w:w="197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AAD7909" w14:textId="191D31B7" w:rsidR="00DC427A" w:rsidRPr="005F24A4" w:rsidRDefault="00DC427A" w:rsidP="008849F1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Sharing and grouping situations can be interpreted as multiplication or division.</w:t>
            </w: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br/>
            </w:r>
            <w:r w:rsidRPr="00C26C20">
              <w:rPr>
                <w:rFonts w:ascii="Calibri" w:hAnsi="Calibri" w:cs="Calibri"/>
                <w:color w:val="000000" w:themeColor="text1"/>
                <w:sz w:val="12"/>
                <w:szCs w:val="12"/>
                <w:shd w:val="clear" w:color="auto" w:fill="FFFFFF"/>
              </w:rPr>
              <w:br/>
            </w: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Multiplication and division strategies can be supported by addition and subtraction.</w:t>
            </w:r>
          </w:p>
        </w:tc>
        <w:tc>
          <w:tcPr>
            <w:tcW w:w="173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41356FB" w14:textId="205CFEF3" w:rsidR="00DC427A" w:rsidRPr="005F24A4" w:rsidRDefault="00DC427A" w:rsidP="008849F1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Investigate multiplication and division strategies.</w:t>
            </w:r>
          </w:p>
        </w:tc>
        <w:tc>
          <w:tcPr>
            <w:tcW w:w="32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F069E5C" w14:textId="77777777" w:rsidR="00DC427A" w:rsidRDefault="00DC427A" w:rsidP="00704E67">
            <w:pPr>
              <w:contextualSpacing/>
              <w:rPr>
                <w:rFonts w:ascii="Calibri" w:hAnsi="Calibri" w:cs="Calibri"/>
                <w:b/>
                <w:bCs/>
                <w:color w:val="000000" w:themeColor="text1"/>
                <w:spacing w:val="-4"/>
                <w:sz w:val="20"/>
                <w:szCs w:val="20"/>
              </w:rPr>
            </w:pPr>
            <w:r w:rsidRPr="00CB1324">
              <w:rPr>
                <w:rFonts w:ascii="Calibri" w:hAnsi="Calibri" w:cs="Calibri"/>
                <w:b/>
                <w:bCs/>
                <w:color w:val="000000" w:themeColor="text1"/>
                <w:spacing w:val="-4"/>
                <w:sz w:val="20"/>
                <w:szCs w:val="20"/>
              </w:rPr>
              <w:t>Number Unit</w:t>
            </w:r>
            <w:r>
              <w:rPr>
                <w:rFonts w:ascii="Calibri" w:hAnsi="Calibri" w:cs="Calibri"/>
                <w:b/>
                <w:bCs/>
                <w:color w:val="000000" w:themeColor="text1"/>
                <w:spacing w:val="-4"/>
                <w:sz w:val="20"/>
                <w:szCs w:val="20"/>
              </w:rPr>
              <w:t xml:space="preserve"> 4</w:t>
            </w:r>
            <w:r w:rsidRPr="00CB1324">
              <w:rPr>
                <w:rFonts w:ascii="Calibri" w:hAnsi="Calibri" w:cs="Calibri"/>
                <w:b/>
                <w:bCs/>
                <w:color w:val="000000" w:themeColor="text1"/>
                <w:spacing w:val="-4"/>
                <w:sz w:val="20"/>
                <w:szCs w:val="20"/>
              </w:rPr>
              <w:t>: Early Multiplicative Thinking</w:t>
            </w:r>
          </w:p>
          <w:p w14:paraId="743BE902" w14:textId="5779AA36" w:rsidR="00DC427A" w:rsidRDefault="00DC427A" w:rsidP="00704E67">
            <w:pPr>
              <w:contextualSpacing/>
              <w:rPr>
                <w:rFonts w:ascii="Calibri" w:hAnsi="Calibri" w:cs="Calibri"/>
                <w:iCs/>
                <w:color w:val="000000" w:themeColor="text1"/>
                <w:sz w:val="20"/>
                <w:szCs w:val="20"/>
              </w:rPr>
            </w:pPr>
            <w:r w:rsidRPr="00704E67">
              <w:rPr>
                <w:rFonts w:ascii="Calibri" w:hAnsi="Calibri" w:cs="Calibri"/>
                <w:bCs/>
                <w:color w:val="000000" w:themeColor="text1"/>
                <w:spacing w:val="-4"/>
                <w:sz w:val="20"/>
                <w:szCs w:val="20"/>
              </w:rPr>
              <w:t>19:</w:t>
            </w:r>
            <w:r w:rsidRPr="00704E67">
              <w:rPr>
                <w:rFonts w:ascii="Calibri" w:hAnsi="Calibri" w:cs="Calibri"/>
                <w:iCs/>
                <w:color w:val="000000" w:themeColor="text1"/>
                <w:sz w:val="20"/>
                <w:szCs w:val="20"/>
              </w:rPr>
              <w:t xml:space="preserve"> Repeated Addition and Multiplication</w:t>
            </w:r>
          </w:p>
          <w:p w14:paraId="681A780C" w14:textId="77777777" w:rsidR="00DC427A" w:rsidRPr="00CB1324" w:rsidRDefault="00DC427A" w:rsidP="002F50F2">
            <w:pPr>
              <w:contextualSpacing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CB1324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20: Exploring Multiplication</w:t>
            </w:r>
          </w:p>
          <w:p w14:paraId="4B205483" w14:textId="26F96B8F" w:rsidR="00DC427A" w:rsidRDefault="00DC427A" w:rsidP="00704E67">
            <w:pPr>
              <w:contextualSpacing/>
              <w:rPr>
                <w:rFonts w:ascii="Calibri" w:hAnsi="Calibri" w:cs="Calibri"/>
                <w:iCs/>
                <w:color w:val="000000" w:themeColor="text1"/>
                <w:sz w:val="20"/>
                <w:szCs w:val="20"/>
              </w:rPr>
            </w:pPr>
            <w:r w:rsidRPr="00704E67">
              <w:rPr>
                <w:rFonts w:ascii="Calibri" w:hAnsi="Calibri" w:cs="Calibri"/>
                <w:iCs/>
                <w:color w:val="000000" w:themeColor="text1"/>
                <w:sz w:val="20"/>
                <w:szCs w:val="20"/>
              </w:rPr>
              <w:t>21: Repeated Subtraction and Division</w:t>
            </w:r>
          </w:p>
          <w:p w14:paraId="1F112FA9" w14:textId="77777777" w:rsidR="00DC427A" w:rsidRDefault="00DC427A" w:rsidP="002F50F2">
            <w:pPr>
              <w:contextualSpacing/>
              <w:rPr>
                <w:rFonts w:ascii="Calibri" w:hAnsi="Calibri" w:cs="Calibri"/>
                <w:i/>
                <w:iCs/>
                <w:color w:val="0070C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22: Exploring Division</w:t>
            </w:r>
          </w:p>
          <w:p w14:paraId="303DC69B" w14:textId="77777777" w:rsidR="00DC427A" w:rsidRDefault="00DC427A" w:rsidP="006D763D">
            <w:pPr>
              <w:contextualSpacing/>
              <w:rPr>
                <w:rFonts w:ascii="Calibri" w:hAnsi="Calibri" w:cs="Calibri"/>
                <w:iCs/>
                <w:color w:val="000000" w:themeColor="text1"/>
                <w:sz w:val="20"/>
                <w:szCs w:val="20"/>
              </w:rPr>
            </w:pPr>
          </w:p>
          <w:p w14:paraId="2622B957" w14:textId="77777777" w:rsidR="00DC427A" w:rsidRPr="00704E67" w:rsidRDefault="00DC427A" w:rsidP="002F50F2">
            <w:pPr>
              <w:contextualSpacing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704E67">
              <w:rPr>
                <w:rFonts w:ascii="Calibri" w:hAnsi="Calibri" w:cs="Calibri"/>
                <w:b/>
                <w:iCs/>
                <w:color w:val="000000" w:themeColor="text1"/>
                <w:sz w:val="20"/>
                <w:szCs w:val="20"/>
                <w:lang w:val="en-US"/>
              </w:rPr>
              <w:t>Number Unit 5: Multiplication and Division</w:t>
            </w:r>
          </w:p>
          <w:p w14:paraId="0D54ECAB" w14:textId="4CF8E90C" w:rsidR="00DC427A" w:rsidRPr="00704E67" w:rsidRDefault="00DC427A" w:rsidP="006D763D">
            <w:pPr>
              <w:contextualSpacing/>
              <w:rPr>
                <w:rFonts w:ascii="Calibri" w:hAnsi="Calibri" w:cs="Calibri"/>
                <w:iCs/>
                <w:color w:val="000000" w:themeColor="text1"/>
                <w:sz w:val="20"/>
                <w:szCs w:val="20"/>
              </w:rPr>
            </w:pPr>
            <w:r w:rsidRPr="00704E67">
              <w:rPr>
                <w:rFonts w:ascii="Calibri" w:hAnsi="Calibri" w:cs="Calibri"/>
                <w:iCs/>
                <w:color w:val="000000" w:themeColor="text1"/>
                <w:sz w:val="20"/>
                <w:szCs w:val="20"/>
              </w:rPr>
              <w:t>25: Strategies for Multiplication</w:t>
            </w:r>
          </w:p>
          <w:p w14:paraId="27F0CBB5" w14:textId="7FE08CE6" w:rsidR="00DC427A" w:rsidRPr="00704E67" w:rsidRDefault="00DC427A" w:rsidP="006D763D">
            <w:pPr>
              <w:contextualSpacing/>
              <w:rPr>
                <w:rFonts w:ascii="Calibri" w:hAnsi="Calibri" w:cs="Calibri"/>
                <w:iCs/>
                <w:color w:val="000000" w:themeColor="text1"/>
                <w:sz w:val="20"/>
                <w:szCs w:val="20"/>
              </w:rPr>
            </w:pPr>
            <w:r w:rsidRPr="00704E67">
              <w:rPr>
                <w:rFonts w:ascii="Calibri" w:hAnsi="Calibri" w:cs="Calibri"/>
                <w:iCs/>
                <w:color w:val="000000" w:themeColor="text1"/>
                <w:sz w:val="20"/>
                <w:szCs w:val="20"/>
              </w:rPr>
              <w:t>26: Relating Multiplication and Division</w:t>
            </w:r>
          </w:p>
          <w:p w14:paraId="14FC981A" w14:textId="79E72E93" w:rsidR="00DC427A" w:rsidRPr="00CB5A4A" w:rsidRDefault="00DC427A" w:rsidP="006D763D">
            <w:pPr>
              <w:contextualSpacing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704E67">
              <w:rPr>
                <w:rFonts w:ascii="Calibri" w:hAnsi="Calibri" w:cs="Calibri"/>
                <w:iCs/>
                <w:color w:val="000000" w:themeColor="text1"/>
                <w:sz w:val="20"/>
                <w:szCs w:val="20"/>
              </w:rPr>
              <w:t>27: Strategies for Division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963EAC6" w14:textId="261C81E3" w:rsidR="00DC427A" w:rsidRPr="005F24A4" w:rsidRDefault="00DC427A" w:rsidP="008849F1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Sports Camp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6DDEE6" w14:textId="7E2E8CCE" w:rsidR="00DC427A" w:rsidRPr="005F24A4" w:rsidRDefault="000C725C" w:rsidP="000C725C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Unit 16 Questions 2, 3, 8, 9, 11 (pp. 99-101)</w:t>
            </w:r>
          </w:p>
        </w:tc>
      </w:tr>
      <w:tr w:rsidR="00DC427A" w:rsidRPr="005F24A4" w14:paraId="59219068" w14:textId="0C0CE557" w:rsidTr="00DC427A">
        <w:trPr>
          <w:trHeight w:val="356"/>
        </w:trPr>
        <w:tc>
          <w:tcPr>
            <w:tcW w:w="1862" w:type="dxa"/>
            <w:vMerge/>
          </w:tcPr>
          <w:p w14:paraId="5125F5AC" w14:textId="77777777" w:rsidR="00DC427A" w:rsidRPr="005F24A4" w:rsidRDefault="00DC427A" w:rsidP="008849F1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74" w:type="dxa"/>
            <w:vMerge/>
          </w:tcPr>
          <w:p w14:paraId="62B9D55B" w14:textId="4DF528AB" w:rsidR="00DC427A" w:rsidRPr="005F24A4" w:rsidRDefault="00DC427A" w:rsidP="008849F1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3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F31E37" w14:textId="5C09100E" w:rsidR="00DC427A" w:rsidRPr="005F24A4" w:rsidRDefault="00DC427A" w:rsidP="008849F1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Multiply and divide </w:t>
            </w: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within 100.</w:t>
            </w:r>
          </w:p>
        </w:tc>
        <w:tc>
          <w:tcPr>
            <w:tcW w:w="32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7E09D3C" w14:textId="140FE5A6" w:rsidR="00DC427A" w:rsidRPr="00C027D3" w:rsidRDefault="00DC427A" w:rsidP="00C90089">
            <w:pPr>
              <w:contextualSpacing/>
              <w:rPr>
                <w:rFonts w:ascii="Calibri" w:hAnsi="Calibri" w:cs="Calibri"/>
                <w:b/>
                <w:bCs/>
                <w:color w:val="000000" w:themeColor="text1"/>
                <w:spacing w:val="-4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pacing w:val="-4"/>
                <w:sz w:val="20"/>
                <w:szCs w:val="20"/>
              </w:rPr>
              <w:t>Number Unit 5</w:t>
            </w:r>
            <w:r w:rsidRPr="00C027D3">
              <w:rPr>
                <w:rFonts w:ascii="Calibri" w:hAnsi="Calibri" w:cs="Calibri"/>
                <w:b/>
                <w:bCs/>
                <w:color w:val="000000" w:themeColor="text1"/>
                <w:spacing w:val="-4"/>
                <w:sz w:val="20"/>
                <w:szCs w:val="20"/>
              </w:rPr>
              <w:t>: Multiplication and Division</w:t>
            </w:r>
          </w:p>
          <w:p w14:paraId="3E15DA51" w14:textId="1505EB70" w:rsidR="00DC427A" w:rsidRPr="005F24A4" w:rsidRDefault="00DC427A" w:rsidP="00C90089">
            <w:pPr>
              <w:contextualSpacing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30</w:t>
            </w: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: Building Fluency: The Games Room</w:t>
            </w:r>
          </w:p>
          <w:p w14:paraId="1A64B20C" w14:textId="0D8EA6D1" w:rsidR="00DC427A" w:rsidRPr="00704E67" w:rsidRDefault="00DC427A" w:rsidP="00C90089">
            <w:pPr>
              <w:contextualSpacing/>
              <w:rPr>
                <w:rFonts w:ascii="Calibri" w:hAnsi="Calibri" w:cs="Calibri"/>
                <w:iCs/>
                <w:color w:val="000000" w:themeColor="text1"/>
                <w:sz w:val="20"/>
                <w:szCs w:val="20"/>
              </w:rPr>
            </w:pPr>
            <w:r w:rsidRPr="00704E67">
              <w:rPr>
                <w:rFonts w:ascii="Calibri" w:hAnsi="Calibri" w:cs="Calibri"/>
                <w:iCs/>
                <w:color w:val="000000" w:themeColor="text1"/>
                <w:sz w:val="20"/>
                <w:szCs w:val="20"/>
              </w:rPr>
              <w:t>25: Strategies for Multiplication</w:t>
            </w:r>
          </w:p>
          <w:p w14:paraId="60DB0FE0" w14:textId="7782376A" w:rsidR="00DC427A" w:rsidRPr="005F24A4" w:rsidRDefault="00DC427A" w:rsidP="00C90089">
            <w:pPr>
              <w:contextualSpacing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704E67">
              <w:rPr>
                <w:rFonts w:ascii="Calibri" w:hAnsi="Calibri" w:cs="Calibri"/>
                <w:iCs/>
                <w:color w:val="000000" w:themeColor="text1"/>
                <w:sz w:val="20"/>
                <w:szCs w:val="20"/>
              </w:rPr>
              <w:t>27: Strategies for Division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EFCF3CB" w14:textId="23C052E5" w:rsidR="00DC427A" w:rsidRPr="005F24A4" w:rsidRDefault="00DC427A" w:rsidP="008849F1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DCADD9" w14:textId="1B232E68" w:rsidR="000C725C" w:rsidRDefault="000C725C" w:rsidP="000C725C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Unit 16 Questions 2, 5, 7, 8, 9, 10, 11</w:t>
            </w:r>
          </w:p>
          <w:p w14:paraId="65C6EE87" w14:textId="53EB44AE" w:rsidR="00DC427A" w:rsidRPr="005F24A4" w:rsidRDefault="000C725C" w:rsidP="000C725C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(pp. 97-100)</w:t>
            </w:r>
          </w:p>
        </w:tc>
      </w:tr>
      <w:tr w:rsidR="00DC427A" w:rsidRPr="005F24A4" w14:paraId="240C5F26" w14:textId="1BB9AC87" w:rsidTr="00DC427A">
        <w:trPr>
          <w:trHeight w:val="356"/>
        </w:trPr>
        <w:tc>
          <w:tcPr>
            <w:tcW w:w="1862" w:type="dxa"/>
            <w:vMerge/>
          </w:tcPr>
          <w:p w14:paraId="28761303" w14:textId="77777777" w:rsidR="00DC427A" w:rsidRPr="005F24A4" w:rsidRDefault="00DC427A" w:rsidP="008849F1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74" w:type="dxa"/>
            <w:vMerge/>
          </w:tcPr>
          <w:p w14:paraId="54C4150F" w14:textId="77777777" w:rsidR="00DC427A" w:rsidRPr="005F24A4" w:rsidRDefault="00DC427A" w:rsidP="008849F1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3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168B86B" w14:textId="2DB804EB" w:rsidR="00DC427A" w:rsidRPr="00A0568C" w:rsidRDefault="00DC427A" w:rsidP="008849F1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0568C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Verify a product or quotient using inverse operations.</w:t>
            </w:r>
          </w:p>
        </w:tc>
        <w:tc>
          <w:tcPr>
            <w:tcW w:w="32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1FB94E4" w14:textId="12207512" w:rsidR="00DC427A" w:rsidRPr="00CB1324" w:rsidRDefault="00DC427A" w:rsidP="00704E67">
            <w:pPr>
              <w:contextualSpacing/>
              <w:rPr>
                <w:rFonts w:ascii="Calibri" w:hAnsi="Calibri" w:cs="Calibri"/>
                <w:b/>
                <w:bCs/>
                <w:color w:val="000000" w:themeColor="text1"/>
                <w:spacing w:val="-4"/>
                <w:sz w:val="20"/>
                <w:szCs w:val="20"/>
              </w:rPr>
            </w:pPr>
            <w:r w:rsidRPr="00CB1324">
              <w:rPr>
                <w:rFonts w:ascii="Calibri" w:hAnsi="Calibri" w:cs="Calibri"/>
                <w:b/>
                <w:bCs/>
                <w:color w:val="000000" w:themeColor="text1"/>
                <w:spacing w:val="-4"/>
                <w:sz w:val="20"/>
                <w:szCs w:val="20"/>
              </w:rPr>
              <w:t>Number Unit</w:t>
            </w:r>
            <w:r>
              <w:rPr>
                <w:rFonts w:ascii="Calibri" w:hAnsi="Calibri" w:cs="Calibri"/>
                <w:b/>
                <w:bCs/>
                <w:color w:val="000000" w:themeColor="text1"/>
                <w:spacing w:val="-4"/>
                <w:sz w:val="20"/>
                <w:szCs w:val="20"/>
              </w:rPr>
              <w:t xml:space="preserve"> 5</w:t>
            </w:r>
            <w:r w:rsidRPr="00C027D3">
              <w:rPr>
                <w:rFonts w:ascii="Calibri" w:hAnsi="Calibri" w:cs="Calibri"/>
                <w:b/>
                <w:bCs/>
                <w:color w:val="000000" w:themeColor="text1"/>
                <w:spacing w:val="-4"/>
                <w:sz w:val="20"/>
                <w:szCs w:val="20"/>
              </w:rPr>
              <w:t>: Multiplication and Division</w:t>
            </w:r>
          </w:p>
          <w:p w14:paraId="08EC3C24" w14:textId="77777777" w:rsidR="00DC427A" w:rsidRDefault="00DC427A" w:rsidP="00704E67">
            <w:pPr>
              <w:contextualSpacing/>
              <w:rPr>
                <w:rFonts w:ascii="Calibri" w:hAnsi="Calibri" w:cs="Calibri"/>
                <w:iCs/>
                <w:color w:val="000000" w:themeColor="text1"/>
                <w:sz w:val="20"/>
                <w:szCs w:val="20"/>
              </w:rPr>
            </w:pPr>
            <w:r w:rsidRPr="00704E67">
              <w:rPr>
                <w:rFonts w:ascii="Calibri" w:hAnsi="Calibri" w:cs="Calibri"/>
                <w:iCs/>
                <w:color w:val="000000" w:themeColor="text1"/>
                <w:sz w:val="20"/>
                <w:szCs w:val="20"/>
              </w:rPr>
              <w:t>26: Relating Multiplication and Division</w:t>
            </w:r>
          </w:p>
          <w:p w14:paraId="29779DCA" w14:textId="69CBEF7E" w:rsidR="00DC427A" w:rsidRPr="00704E67" w:rsidRDefault="00DC427A" w:rsidP="00704E67">
            <w:pPr>
              <w:contextualSpacing/>
              <w:rPr>
                <w:rFonts w:ascii="Calibri" w:hAnsi="Calibri" w:cs="Calibri"/>
                <w:iCs/>
                <w:color w:val="000000" w:themeColor="text1"/>
                <w:sz w:val="20"/>
                <w:szCs w:val="20"/>
              </w:rPr>
            </w:pPr>
            <w:r w:rsidRPr="00704E67">
              <w:rPr>
                <w:rStyle w:val="normaltextrun"/>
                <w:rFonts w:ascii="Calibri" w:hAnsi="Calibri" w:cs="Calibri"/>
                <w:iCs/>
                <w:color w:val="000000"/>
                <w:sz w:val="20"/>
                <w:szCs w:val="20"/>
                <w:lang w:val="en-US"/>
              </w:rPr>
              <w:t>29: Solving Multiplication and Division Problems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F4CE57A" w14:textId="77777777" w:rsidR="00DC427A" w:rsidRPr="005F24A4" w:rsidRDefault="00DC427A" w:rsidP="008849F1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1C77B5" w14:textId="4EFD2BA0" w:rsidR="00DC427A" w:rsidRPr="005F24A4" w:rsidRDefault="000C725C" w:rsidP="008849F1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N/A</w:t>
            </w:r>
          </w:p>
        </w:tc>
      </w:tr>
      <w:tr w:rsidR="00DC427A" w:rsidRPr="005F24A4" w14:paraId="08EA29F1" w14:textId="08292B3B" w:rsidTr="00DC427A">
        <w:trPr>
          <w:trHeight w:val="356"/>
        </w:trPr>
        <w:tc>
          <w:tcPr>
            <w:tcW w:w="1862" w:type="dxa"/>
            <w:vMerge/>
          </w:tcPr>
          <w:p w14:paraId="6CCDB7C7" w14:textId="77777777" w:rsidR="00DC427A" w:rsidRPr="005F24A4" w:rsidRDefault="00DC427A" w:rsidP="008849F1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74" w:type="dxa"/>
            <w:vMerge/>
          </w:tcPr>
          <w:p w14:paraId="2B1032F9" w14:textId="77777777" w:rsidR="00DC427A" w:rsidRPr="005F24A4" w:rsidRDefault="00DC427A" w:rsidP="008849F1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3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78040AB" w14:textId="1441975A" w:rsidR="00DC427A" w:rsidRPr="00EA6C04" w:rsidRDefault="00DC427A" w:rsidP="008849F1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0048A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Determine a missing quantity in a product or quotient in 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a </w:t>
            </w:r>
            <w:r w:rsidRPr="00B0048A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vari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ety of</w:t>
            </w:r>
            <w:r w:rsidRPr="00B0048A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ways.</w:t>
            </w:r>
          </w:p>
        </w:tc>
        <w:tc>
          <w:tcPr>
            <w:tcW w:w="32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BB3D5D4" w14:textId="392FCD63" w:rsidR="00DC427A" w:rsidRPr="00CB1324" w:rsidRDefault="00DC427A" w:rsidP="00704E67">
            <w:pPr>
              <w:contextualSpacing/>
              <w:rPr>
                <w:rFonts w:ascii="Calibri" w:hAnsi="Calibri" w:cs="Calibri"/>
                <w:b/>
                <w:bCs/>
                <w:color w:val="000000" w:themeColor="text1"/>
                <w:spacing w:val="-4"/>
                <w:sz w:val="20"/>
                <w:szCs w:val="20"/>
              </w:rPr>
            </w:pPr>
            <w:r w:rsidRPr="00CB1324">
              <w:rPr>
                <w:rFonts w:ascii="Calibri" w:hAnsi="Calibri" w:cs="Calibri"/>
                <w:b/>
                <w:bCs/>
                <w:color w:val="000000" w:themeColor="text1"/>
                <w:spacing w:val="-4"/>
                <w:sz w:val="20"/>
                <w:szCs w:val="20"/>
              </w:rPr>
              <w:t>Number Unit</w:t>
            </w:r>
            <w:r>
              <w:rPr>
                <w:rFonts w:ascii="Calibri" w:hAnsi="Calibri" w:cs="Calibri"/>
                <w:b/>
                <w:bCs/>
                <w:color w:val="000000" w:themeColor="text1"/>
                <w:spacing w:val="-4"/>
                <w:sz w:val="20"/>
                <w:szCs w:val="20"/>
              </w:rPr>
              <w:t xml:space="preserve"> 5</w:t>
            </w:r>
            <w:r w:rsidRPr="00C027D3">
              <w:rPr>
                <w:rFonts w:ascii="Calibri" w:hAnsi="Calibri" w:cs="Calibri"/>
                <w:b/>
                <w:bCs/>
                <w:color w:val="000000" w:themeColor="text1"/>
                <w:spacing w:val="-4"/>
                <w:sz w:val="20"/>
                <w:szCs w:val="20"/>
              </w:rPr>
              <w:t>: Multiplication and Division</w:t>
            </w:r>
          </w:p>
          <w:p w14:paraId="7E3D9B29" w14:textId="2D1EE87A" w:rsidR="00DC427A" w:rsidRPr="00EA6C04" w:rsidRDefault="00DC427A" w:rsidP="00704E67">
            <w:pPr>
              <w:contextualSpacing/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</w:rPr>
            </w:pPr>
            <w:r w:rsidRPr="00704E67">
              <w:rPr>
                <w:rFonts w:ascii="Calibri" w:hAnsi="Calibri" w:cs="Calibri"/>
                <w:iCs/>
                <w:color w:val="000000" w:themeColor="text1"/>
                <w:sz w:val="20"/>
                <w:szCs w:val="20"/>
              </w:rPr>
              <w:t>26: Relating Multiplication and Division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8142C0A" w14:textId="77777777" w:rsidR="00DC427A" w:rsidRPr="005F24A4" w:rsidRDefault="00DC427A" w:rsidP="008849F1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7F66E6" w14:textId="64F4197F" w:rsidR="000C725C" w:rsidRDefault="000C725C" w:rsidP="000C725C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Unit 16 Question 8b</w:t>
            </w:r>
          </w:p>
          <w:p w14:paraId="2E6C2D0F" w14:textId="07A4F1F9" w:rsidR="00DC427A" w:rsidRPr="005F24A4" w:rsidRDefault="000C725C" w:rsidP="000C725C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(p. 99)</w:t>
            </w:r>
          </w:p>
        </w:tc>
      </w:tr>
      <w:tr w:rsidR="00DC427A" w:rsidRPr="005F24A4" w14:paraId="11723ED2" w14:textId="07095BE3" w:rsidTr="00DC427A">
        <w:trPr>
          <w:trHeight w:val="356"/>
        </w:trPr>
        <w:tc>
          <w:tcPr>
            <w:tcW w:w="1862" w:type="dxa"/>
            <w:vMerge/>
          </w:tcPr>
          <w:p w14:paraId="3B8CDEF4" w14:textId="77777777" w:rsidR="00DC427A" w:rsidRPr="005F24A4" w:rsidRDefault="00DC427A" w:rsidP="008849F1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74" w:type="dxa"/>
            <w:vMerge/>
          </w:tcPr>
          <w:p w14:paraId="06145310" w14:textId="384EA140" w:rsidR="00DC427A" w:rsidRPr="005F24A4" w:rsidRDefault="00DC427A" w:rsidP="008849F1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3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35F82C3" w14:textId="0E3AEFF5" w:rsidR="00DC427A" w:rsidRPr="005F24A4" w:rsidRDefault="00DC427A" w:rsidP="008849F1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Express multiplication and division symbolically.</w:t>
            </w:r>
          </w:p>
        </w:tc>
        <w:tc>
          <w:tcPr>
            <w:tcW w:w="32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BAC1528" w14:textId="6BA410EF" w:rsidR="00DC427A" w:rsidRPr="005F24A4" w:rsidRDefault="00DC427A" w:rsidP="00C90089">
            <w:pPr>
              <w:contextualSpacing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>Number Unit 5</w:t>
            </w:r>
            <w:r w:rsidRPr="005F24A4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>: Multiplication and Division</w:t>
            </w:r>
          </w:p>
          <w:p w14:paraId="62286A20" w14:textId="4C6DD25D" w:rsidR="00DC427A" w:rsidRPr="005F24A4" w:rsidRDefault="00DC427A" w:rsidP="00C90089">
            <w:pPr>
              <w:contextualSpacing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30</w:t>
            </w: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: Building Fluency: The Games Room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7C4510" w14:textId="3320BF00" w:rsidR="00DC427A" w:rsidRPr="005F24A4" w:rsidRDefault="00DC427A" w:rsidP="008849F1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Sports Camp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E39A26" w14:textId="7B881FE7" w:rsidR="000C725C" w:rsidRDefault="000C725C" w:rsidP="000C725C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 xml:space="preserve">Unit 16 Questions 2, 4, 5, 6, 8, 9, 10 </w:t>
            </w:r>
          </w:p>
          <w:p w14:paraId="0D16D93A" w14:textId="2830EFA2" w:rsidR="00DC427A" w:rsidRPr="005F24A4" w:rsidRDefault="000C725C" w:rsidP="000C725C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(pp. 97-100)</w:t>
            </w:r>
          </w:p>
        </w:tc>
      </w:tr>
      <w:tr w:rsidR="00DC427A" w:rsidRPr="005F24A4" w14:paraId="06F2C5B9" w14:textId="40983DAB" w:rsidTr="00DC427A">
        <w:trPr>
          <w:trHeight w:val="356"/>
        </w:trPr>
        <w:tc>
          <w:tcPr>
            <w:tcW w:w="1862" w:type="dxa"/>
            <w:vMerge/>
          </w:tcPr>
          <w:p w14:paraId="35DBEA05" w14:textId="77777777" w:rsidR="00DC427A" w:rsidRPr="005F24A4" w:rsidRDefault="00DC427A" w:rsidP="008849F1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74" w:type="dxa"/>
            <w:vMerge/>
          </w:tcPr>
          <w:p w14:paraId="6218C1F5" w14:textId="26521427" w:rsidR="00DC427A" w:rsidRPr="005F24A4" w:rsidRDefault="00DC427A" w:rsidP="008849F1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3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2B98729" w14:textId="54C3441C" w:rsidR="00DC427A" w:rsidRPr="005F24A4" w:rsidRDefault="00DC427A" w:rsidP="008849F1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Explain the meaning of the remainder in various situations.</w:t>
            </w:r>
          </w:p>
        </w:tc>
        <w:tc>
          <w:tcPr>
            <w:tcW w:w="32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C324404" w14:textId="77777777" w:rsidR="00DC427A" w:rsidRPr="005F24A4" w:rsidRDefault="00DC427A" w:rsidP="00704E67">
            <w:pPr>
              <w:contextualSpacing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>Number Unit 5</w:t>
            </w:r>
            <w:r w:rsidRPr="005F24A4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>: Multiplication and Division</w:t>
            </w:r>
          </w:p>
          <w:p w14:paraId="1282EE2A" w14:textId="3D55643C" w:rsidR="00DC427A" w:rsidRPr="00704E67" w:rsidRDefault="00DC427A" w:rsidP="00704E67">
            <w:pPr>
              <w:contextualSpacing/>
              <w:rPr>
                <w:rFonts w:ascii="Calibri" w:hAnsi="Calibri" w:cs="Calibri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704E67">
              <w:rPr>
                <w:rFonts w:ascii="Calibri" w:hAnsi="Calibri" w:cs="Calibri"/>
                <w:iCs/>
                <w:color w:val="000000" w:themeColor="text1"/>
                <w:sz w:val="20"/>
                <w:szCs w:val="20"/>
              </w:rPr>
              <w:t xml:space="preserve">28: Dividing with Remainders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F77290" w14:textId="27F52ABB" w:rsidR="00DC427A" w:rsidRPr="005F24A4" w:rsidRDefault="00DC427A" w:rsidP="008849F1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829A6B" w14:textId="1EC100E5" w:rsidR="00DC427A" w:rsidRPr="005F24A4" w:rsidRDefault="000C725C" w:rsidP="008849F1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N/A</w:t>
            </w:r>
          </w:p>
        </w:tc>
      </w:tr>
      <w:tr w:rsidR="00DC427A" w:rsidRPr="005F24A4" w14:paraId="6D11CFC5" w14:textId="4C6AD7C8" w:rsidTr="00DC427A">
        <w:trPr>
          <w:trHeight w:val="356"/>
        </w:trPr>
        <w:tc>
          <w:tcPr>
            <w:tcW w:w="1862" w:type="dxa"/>
            <w:vMerge/>
          </w:tcPr>
          <w:p w14:paraId="2DA3FFF1" w14:textId="77777777" w:rsidR="00DC427A" w:rsidRPr="005F24A4" w:rsidRDefault="00DC427A" w:rsidP="008849F1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74" w:type="dxa"/>
            <w:vMerge/>
          </w:tcPr>
          <w:p w14:paraId="25694763" w14:textId="50AD9117" w:rsidR="00DC427A" w:rsidRPr="005F24A4" w:rsidRDefault="00DC427A" w:rsidP="008849F1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3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74456D7" w14:textId="6AD5C166" w:rsidR="00DC427A" w:rsidRPr="00EE331E" w:rsidRDefault="00DC427A" w:rsidP="008849F1">
            <w:pPr>
              <w:rPr>
                <w:rFonts w:ascii="Calibri" w:hAnsi="Calibri" w:cs="Calibri"/>
                <w:color w:val="000000" w:themeColor="text1"/>
                <w:spacing w:val="-4"/>
                <w:sz w:val="20"/>
                <w:szCs w:val="20"/>
                <w:shd w:val="clear" w:color="auto" w:fill="FFFFFF"/>
              </w:rPr>
            </w:pPr>
            <w:r w:rsidRPr="00EE331E">
              <w:rPr>
                <w:rFonts w:ascii="Calibri" w:hAnsi="Calibri" w:cs="Calibri"/>
                <w:color w:val="000000" w:themeColor="text1"/>
                <w:spacing w:val="-4"/>
                <w:sz w:val="20"/>
                <w:szCs w:val="20"/>
                <w:shd w:val="clear" w:color="auto" w:fill="FFFFFF"/>
              </w:rPr>
              <w:t>Solve problems using multiplication and division in sharing or grouping situations.</w:t>
            </w:r>
          </w:p>
        </w:tc>
        <w:tc>
          <w:tcPr>
            <w:tcW w:w="32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5C6D369" w14:textId="77777777" w:rsidR="00DC427A" w:rsidRPr="005F24A4" w:rsidRDefault="00DC427A" w:rsidP="00CB5A4A">
            <w:pPr>
              <w:contextualSpacing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>Number Unit 5</w:t>
            </w:r>
            <w:r w:rsidRPr="005F24A4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>: Multiplication and Division</w:t>
            </w:r>
          </w:p>
          <w:p w14:paraId="4434FFA6" w14:textId="77777777" w:rsidR="00DC427A" w:rsidRDefault="00DC427A" w:rsidP="00C9008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iCs/>
                <w:color w:val="000000"/>
                <w:sz w:val="20"/>
                <w:szCs w:val="20"/>
                <w:lang w:val="en-US"/>
              </w:rPr>
            </w:pPr>
            <w:r w:rsidRPr="00704E67">
              <w:rPr>
                <w:rFonts w:ascii="Calibri" w:hAnsi="Calibri" w:cs="Calibri"/>
                <w:iCs/>
                <w:color w:val="000000" w:themeColor="text1"/>
                <w:sz w:val="20"/>
                <w:szCs w:val="20"/>
              </w:rPr>
              <w:t>26: Relating Multiplication and Division</w:t>
            </w:r>
            <w:r w:rsidRPr="00704E67">
              <w:rPr>
                <w:rStyle w:val="normaltextrun"/>
                <w:rFonts w:ascii="Calibri" w:hAnsi="Calibri" w:cs="Calibri"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</w:p>
          <w:p w14:paraId="3EB3B076" w14:textId="125E3C1E" w:rsidR="00DC427A" w:rsidRPr="00704E67" w:rsidRDefault="00DC427A" w:rsidP="00C90089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iCs/>
                <w:color w:val="0070C0"/>
                <w:sz w:val="20"/>
                <w:szCs w:val="20"/>
              </w:rPr>
            </w:pPr>
            <w:r w:rsidRPr="00704E67">
              <w:rPr>
                <w:rStyle w:val="normaltextrun"/>
                <w:rFonts w:ascii="Calibri" w:hAnsi="Calibri" w:cs="Calibri"/>
                <w:iCs/>
                <w:color w:val="000000"/>
                <w:sz w:val="20"/>
                <w:szCs w:val="20"/>
                <w:lang w:val="en-US"/>
              </w:rPr>
              <w:t>29: Solving Multiplication and Division Problems</w:t>
            </w:r>
            <w:r w:rsidRPr="00704E67">
              <w:rPr>
                <w:rStyle w:val="eop"/>
              </w:rPr>
              <w:t xml:space="preserve"> </w:t>
            </w:r>
          </w:p>
          <w:p w14:paraId="03C42F21" w14:textId="44950A33" w:rsidR="00DC427A" w:rsidRPr="005F24A4" w:rsidRDefault="00DC427A" w:rsidP="00C90089">
            <w:pPr>
              <w:contextualSpacing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850C13C" w14:textId="3C1CA2F4" w:rsidR="00DC427A" w:rsidRPr="005F24A4" w:rsidRDefault="00DC427A" w:rsidP="008849F1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Sports Camp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E4F67D" w14:textId="0EA0D6BA" w:rsidR="00DC427A" w:rsidRPr="005F24A4" w:rsidRDefault="000C725C" w:rsidP="000C725C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Unit 16 Questions 2, 3, 8, 9, 10 (pp. 97, 99-100)</w:t>
            </w:r>
          </w:p>
        </w:tc>
      </w:tr>
      <w:tr w:rsidR="00DC427A" w:rsidRPr="005F24A4" w14:paraId="6C196B1F" w14:textId="1FD0E34B" w:rsidTr="00DC427A">
        <w:trPr>
          <w:trHeight w:val="356"/>
        </w:trPr>
        <w:tc>
          <w:tcPr>
            <w:tcW w:w="1862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59C594A" w14:textId="3034E57F" w:rsidR="00DC427A" w:rsidRPr="005F24A4" w:rsidRDefault="00DC427A" w:rsidP="008849F1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A multiplication table shows both multiplication and division facts.</w:t>
            </w: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br/>
            </w: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br/>
              <w:t>Fact families are groups of related multiplication and division number facts.</w:t>
            </w:r>
          </w:p>
        </w:tc>
        <w:tc>
          <w:tcPr>
            <w:tcW w:w="197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203059D" w14:textId="35CE06BC" w:rsidR="00DC427A" w:rsidRPr="005F24A4" w:rsidRDefault="00DC427A" w:rsidP="008849F1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Multiplication number facts have related division facts.</w:t>
            </w:r>
          </w:p>
        </w:tc>
        <w:tc>
          <w:tcPr>
            <w:tcW w:w="173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5EC301F" w14:textId="7DAEFF96" w:rsidR="00DC427A" w:rsidRPr="005F24A4" w:rsidRDefault="00DC427A" w:rsidP="008849F1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Examine patterns in multiplication and division, including patterns in multiplication tables and skip counting.</w:t>
            </w:r>
          </w:p>
        </w:tc>
        <w:tc>
          <w:tcPr>
            <w:tcW w:w="32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D94996F" w14:textId="6C09E98D" w:rsidR="00DC427A" w:rsidRPr="005F24A4" w:rsidRDefault="00DC427A" w:rsidP="008849F1">
            <w:pPr>
              <w:spacing w:line="276" w:lineRule="auto"/>
              <w:contextualSpacing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>Number Unit 5</w:t>
            </w:r>
            <w:r w:rsidRPr="005F24A4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>: Multiplication and Division</w:t>
            </w:r>
          </w:p>
          <w:p w14:paraId="48CF398D" w14:textId="0369D305" w:rsidR="00DC427A" w:rsidRPr="005F24A4" w:rsidRDefault="00DC427A" w:rsidP="008849F1">
            <w:pPr>
              <w:spacing w:line="276" w:lineRule="auto"/>
              <w:contextualSpacing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30</w:t>
            </w: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: Building Fluency: The Games Room</w:t>
            </w:r>
          </w:p>
          <w:p w14:paraId="10FEFADE" w14:textId="77777777" w:rsidR="00DC427A" w:rsidRPr="005F24A4" w:rsidRDefault="00DC427A" w:rsidP="008849F1">
            <w:pPr>
              <w:spacing w:line="276" w:lineRule="auto"/>
              <w:contextualSpacing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0EAD5D1" w14:textId="0309D535" w:rsidR="00DC427A" w:rsidRPr="005F24A4" w:rsidRDefault="00DC427A" w:rsidP="008849F1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AC6B78" w14:textId="62656EDB" w:rsidR="00DC427A" w:rsidRPr="005F24A4" w:rsidRDefault="000D5BBD" w:rsidP="008849F1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N/A</w:t>
            </w:r>
          </w:p>
        </w:tc>
      </w:tr>
      <w:tr w:rsidR="00DC427A" w:rsidRPr="005F24A4" w14:paraId="7E02A709" w14:textId="10A3AF6A" w:rsidTr="00DC427A">
        <w:trPr>
          <w:trHeight w:val="356"/>
        </w:trPr>
        <w:tc>
          <w:tcPr>
            <w:tcW w:w="1862" w:type="dxa"/>
            <w:vMerge/>
          </w:tcPr>
          <w:p w14:paraId="204195BB" w14:textId="77777777" w:rsidR="00DC427A" w:rsidRPr="005F24A4" w:rsidRDefault="00DC427A" w:rsidP="008849F1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74" w:type="dxa"/>
            <w:vMerge/>
          </w:tcPr>
          <w:p w14:paraId="05370CC3" w14:textId="3A1A5BD4" w:rsidR="00DC427A" w:rsidRPr="005F24A4" w:rsidRDefault="00DC427A" w:rsidP="008849F1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3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7CA7A82" w14:textId="68FB213D" w:rsidR="00DC427A" w:rsidRPr="005F24A4" w:rsidRDefault="00DC427A" w:rsidP="008849F1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Recognize families of related multiplication and division number facts.</w:t>
            </w:r>
          </w:p>
        </w:tc>
        <w:tc>
          <w:tcPr>
            <w:tcW w:w="32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0DFA45F" w14:textId="2B465145" w:rsidR="00DC427A" w:rsidRPr="005F24A4" w:rsidRDefault="00DC427A" w:rsidP="008849F1">
            <w:pPr>
              <w:spacing w:line="276" w:lineRule="auto"/>
              <w:contextualSpacing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>Number Unit 5</w:t>
            </w:r>
            <w:r w:rsidRPr="61960FA3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>: Multiplication and Division</w:t>
            </w:r>
          </w:p>
          <w:p w14:paraId="1D83207E" w14:textId="04615C43" w:rsidR="00DC427A" w:rsidRPr="00AD17C3" w:rsidRDefault="00DC427A" w:rsidP="00E67639">
            <w:pPr>
              <w:spacing w:line="276" w:lineRule="auto"/>
              <w:contextualSpacing/>
              <w:rPr>
                <w:rFonts w:ascii="Calibri" w:hAnsi="Calibri" w:cs="Calibri"/>
                <w:color w:val="4F81BD" w:themeColor="accent1"/>
                <w:sz w:val="20"/>
                <w:szCs w:val="20"/>
              </w:rPr>
            </w:pPr>
            <w:r w:rsidRPr="00AD17C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6</w:t>
            </w:r>
            <w:r w:rsidRPr="00AD17C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: Relating Multiplication and Division</w:t>
            </w:r>
          </w:p>
          <w:p w14:paraId="2EB1BBA9" w14:textId="49B73321" w:rsidR="00DC427A" w:rsidRPr="005F24A4" w:rsidRDefault="00DC427A" w:rsidP="008849F1">
            <w:pPr>
              <w:spacing w:line="276" w:lineRule="auto"/>
              <w:contextualSpacing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30</w:t>
            </w: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: Building Fluency: The Games Room</w:t>
            </w:r>
          </w:p>
          <w:p w14:paraId="7DCA7695" w14:textId="44295657" w:rsidR="00DC427A" w:rsidRPr="005F24A4" w:rsidRDefault="00DC427A" w:rsidP="008849F1">
            <w:pPr>
              <w:spacing w:line="276" w:lineRule="auto"/>
              <w:contextualSpacing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31</w:t>
            </w: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: Consolidation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B343C85" w14:textId="138C1681" w:rsidR="00DC427A" w:rsidRPr="005F24A4" w:rsidRDefault="00DC427A" w:rsidP="008849F1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5A6487" w14:textId="10250119" w:rsidR="000C725C" w:rsidRDefault="000C725C" w:rsidP="000C725C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 xml:space="preserve">Unit 16 Questions 5, 6 </w:t>
            </w:r>
          </w:p>
          <w:p w14:paraId="728D40A8" w14:textId="3FE42172" w:rsidR="00DC427A" w:rsidRPr="005F24A4" w:rsidRDefault="000C725C" w:rsidP="000C725C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(p. 98)</w:t>
            </w:r>
          </w:p>
        </w:tc>
      </w:tr>
      <w:tr w:rsidR="00DC427A" w:rsidRPr="005F24A4" w14:paraId="6DAA017D" w14:textId="2FF6745A" w:rsidTr="00DC427A">
        <w:trPr>
          <w:trHeight w:val="356"/>
        </w:trPr>
        <w:tc>
          <w:tcPr>
            <w:tcW w:w="1862" w:type="dxa"/>
            <w:vMerge/>
          </w:tcPr>
          <w:p w14:paraId="6F948C07" w14:textId="77777777" w:rsidR="00DC427A" w:rsidRPr="005F24A4" w:rsidRDefault="00DC427A" w:rsidP="008849F1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74" w:type="dxa"/>
            <w:vMerge/>
          </w:tcPr>
          <w:p w14:paraId="617EA7F6" w14:textId="0F19E5E0" w:rsidR="00DC427A" w:rsidRPr="005F24A4" w:rsidRDefault="00DC427A" w:rsidP="008849F1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3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72AC4B1" w14:textId="2BF14206" w:rsidR="00DC427A" w:rsidRPr="005F24A4" w:rsidRDefault="00DC427A" w:rsidP="008849F1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Recall multiplication number facts, with factors to 10, and related division facts.</w:t>
            </w:r>
          </w:p>
        </w:tc>
        <w:tc>
          <w:tcPr>
            <w:tcW w:w="32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EB7B08E" w14:textId="006E89F7" w:rsidR="00DC427A" w:rsidRDefault="00DC427A" w:rsidP="008849F1">
            <w:pPr>
              <w:spacing w:line="276" w:lineRule="auto"/>
              <w:contextualSpacing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>Number Unit 5</w:t>
            </w:r>
            <w:r w:rsidRPr="005F24A4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>: Multiplication and Division</w:t>
            </w:r>
          </w:p>
          <w:p w14:paraId="7B2C57DF" w14:textId="6F33F38E" w:rsidR="00DC427A" w:rsidRPr="00C023EA" w:rsidRDefault="00DC427A" w:rsidP="008849F1">
            <w:pPr>
              <w:spacing w:line="276" w:lineRule="auto"/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C023EA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24: Multiplication and Division Fact Families</w:t>
            </w:r>
          </w:p>
          <w:p w14:paraId="4A65E111" w14:textId="77777777" w:rsidR="00DC427A" w:rsidRDefault="00DC427A" w:rsidP="008849F1">
            <w:pPr>
              <w:spacing w:line="276" w:lineRule="auto"/>
              <w:contextualSpacing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704E67">
              <w:rPr>
                <w:rFonts w:ascii="Calibri" w:hAnsi="Calibri" w:cs="Calibri"/>
                <w:iCs/>
                <w:color w:val="000000" w:themeColor="text1"/>
                <w:sz w:val="20"/>
                <w:szCs w:val="20"/>
              </w:rPr>
              <w:t>25: Strategies for Multiplication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</w:p>
          <w:p w14:paraId="57FCF999" w14:textId="2637EC02" w:rsidR="00DC427A" w:rsidRPr="005F24A4" w:rsidRDefault="00DC427A" w:rsidP="008849F1">
            <w:pPr>
              <w:spacing w:line="276" w:lineRule="auto"/>
              <w:contextualSpacing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30</w:t>
            </w: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: Building Fluency: The Games Room</w:t>
            </w:r>
          </w:p>
          <w:p w14:paraId="6EC8AF69" w14:textId="732286EB" w:rsidR="00DC427A" w:rsidRPr="00704E67" w:rsidRDefault="00DC427A" w:rsidP="008849F1">
            <w:pPr>
              <w:spacing w:line="276" w:lineRule="auto"/>
              <w:contextualSpacing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3FE4BAD" w14:textId="694FC4EF" w:rsidR="00DC427A" w:rsidRPr="005F24A4" w:rsidRDefault="00DC427A" w:rsidP="008849F1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7A50AC" w14:textId="4CE01F31" w:rsidR="000C725C" w:rsidRDefault="000C725C" w:rsidP="000C725C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 xml:space="preserve">Unit 16 Question 11 </w:t>
            </w:r>
          </w:p>
          <w:p w14:paraId="1CDA7C56" w14:textId="5B06E749" w:rsidR="00DC427A" w:rsidRPr="005F24A4" w:rsidRDefault="000C725C" w:rsidP="000C725C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(p. 101)</w:t>
            </w:r>
          </w:p>
        </w:tc>
      </w:tr>
    </w:tbl>
    <w:p w14:paraId="57C29C5E" w14:textId="77777777" w:rsidR="00C90624" w:rsidRDefault="00C90624">
      <w:pPr>
        <w:spacing w:after="120" w:line="264" w:lineRule="auto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br w:type="page"/>
      </w:r>
    </w:p>
    <w:p w14:paraId="68C29607" w14:textId="77777777" w:rsidR="00F85201" w:rsidRDefault="00F85201">
      <w:pPr>
        <w:spacing w:after="120" w:line="264" w:lineRule="auto"/>
        <w:rPr>
          <w:rFonts w:ascii="Calibri" w:hAnsi="Calibri" w:cs="Calibri"/>
          <w:b/>
          <w:bCs/>
          <w:sz w:val="20"/>
          <w:szCs w:val="20"/>
        </w:rPr>
      </w:pPr>
    </w:p>
    <w:tbl>
      <w:tblPr>
        <w:tblW w:w="1375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54"/>
        <w:gridCol w:w="1974"/>
        <w:gridCol w:w="1701"/>
        <w:gridCol w:w="3260"/>
        <w:gridCol w:w="2410"/>
        <w:gridCol w:w="2551"/>
      </w:tblGrid>
      <w:tr w:rsidR="00DC427A" w:rsidRPr="005F24A4" w14:paraId="3EB3DA0E" w14:textId="47DCB9DC" w:rsidTr="00C4613B">
        <w:trPr>
          <w:trHeight w:val="587"/>
        </w:trPr>
        <w:tc>
          <w:tcPr>
            <w:tcW w:w="1375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63463BC" w14:textId="77777777" w:rsidR="00DC427A" w:rsidRPr="00CB3561" w:rsidRDefault="00DC427A" w:rsidP="00CF0DB4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CB3561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Guiding Question: </w:t>
            </w:r>
            <w:r w:rsidRPr="00CB3561">
              <w:rPr>
                <w:rFonts w:asciiTheme="majorHAnsi" w:eastAsia="Calibri" w:hAnsiTheme="majorHAnsi" w:cstheme="majorHAnsi"/>
                <w:sz w:val="22"/>
                <w:szCs w:val="22"/>
                <w:lang w:eastAsia="en-CA"/>
              </w:rPr>
              <w:t>How can fractions contribute to a sense of number?</w:t>
            </w:r>
          </w:p>
          <w:p w14:paraId="79D301BD" w14:textId="32E2FFFC" w:rsidR="00DC427A" w:rsidRPr="00CB3561" w:rsidRDefault="00DC427A" w:rsidP="00CF0DB4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CB3561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Learning Outcome: </w:t>
            </w:r>
            <w:r w:rsidRPr="00CB3561">
              <w:rPr>
                <w:rFonts w:asciiTheme="majorHAnsi" w:eastAsia="Calibri" w:hAnsiTheme="majorHAnsi" w:cstheme="majorHAnsi"/>
                <w:sz w:val="22"/>
                <w:szCs w:val="22"/>
                <w:lang w:eastAsia="en-CA"/>
              </w:rPr>
              <w:t>Students interpret fractions in relation to one whole.</w:t>
            </w:r>
          </w:p>
        </w:tc>
      </w:tr>
      <w:tr w:rsidR="00DC427A" w:rsidRPr="005F24A4" w14:paraId="679EC929" w14:textId="2EF6A12E" w:rsidTr="00DC427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570"/>
        </w:trPr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7CB5"/>
            <w:vAlign w:val="bottom"/>
          </w:tcPr>
          <w:p w14:paraId="19E41E12" w14:textId="61F468B8" w:rsidR="00DC427A" w:rsidRPr="00C30641" w:rsidRDefault="00DC427A" w:rsidP="008849F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30641">
              <w:rPr>
                <w:rFonts w:ascii="Calibri" w:hAnsi="Calibri" w:cs="Calibri"/>
                <w:b/>
                <w:sz w:val="22"/>
                <w:szCs w:val="22"/>
              </w:rPr>
              <w:t>Knowledge</w:t>
            </w:r>
          </w:p>
        </w:tc>
        <w:tc>
          <w:tcPr>
            <w:tcW w:w="1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7CB5"/>
            <w:vAlign w:val="bottom"/>
          </w:tcPr>
          <w:p w14:paraId="7EF36C97" w14:textId="78623774" w:rsidR="00DC427A" w:rsidRPr="00C30641" w:rsidRDefault="00DC427A" w:rsidP="008849F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30641">
              <w:rPr>
                <w:rFonts w:ascii="Calibri" w:hAnsi="Calibri" w:cs="Calibri"/>
                <w:b/>
                <w:sz w:val="22"/>
                <w:szCs w:val="22"/>
              </w:rPr>
              <w:t>Understanding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7CB5"/>
            <w:vAlign w:val="bottom"/>
          </w:tcPr>
          <w:p w14:paraId="0FA61F7E" w14:textId="0E4EC54A" w:rsidR="00DC427A" w:rsidRPr="00C30641" w:rsidRDefault="00DC427A" w:rsidP="00FE7D8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30641">
              <w:rPr>
                <w:rFonts w:ascii="Calibri" w:hAnsi="Calibri" w:cs="Calibri"/>
                <w:b/>
                <w:sz w:val="22"/>
                <w:szCs w:val="22"/>
              </w:rPr>
              <w:t>Skills &amp; Procedures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7CB5"/>
            <w:vAlign w:val="bottom"/>
          </w:tcPr>
          <w:p w14:paraId="7312EE33" w14:textId="69A173BC" w:rsidR="00DC427A" w:rsidRPr="00C30641" w:rsidRDefault="00DC427A" w:rsidP="00704E6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461837">
              <w:rPr>
                <w:rFonts w:ascii="Calibri" w:hAnsi="Calibri" w:cs="Calibri"/>
                <w:b/>
                <w:sz w:val="22"/>
                <w:szCs w:val="22"/>
              </w:rPr>
              <w:t>Grade 3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Mathology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7CB5"/>
            <w:vAlign w:val="bottom"/>
          </w:tcPr>
          <w:p w14:paraId="38491B08" w14:textId="4B056DAC" w:rsidR="00DC427A" w:rsidRPr="00C30641" w:rsidRDefault="00DC427A" w:rsidP="00FE7D8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30641">
              <w:rPr>
                <w:rFonts w:ascii="Calibri" w:hAnsi="Calibri" w:cs="Calibri"/>
                <w:b/>
                <w:sz w:val="22"/>
                <w:szCs w:val="22"/>
              </w:rPr>
              <w:t>Mathology Little Books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7CB5"/>
          </w:tcPr>
          <w:p w14:paraId="46921C61" w14:textId="1D8AA04C" w:rsidR="00DC427A" w:rsidRPr="00C30641" w:rsidRDefault="00DC427A" w:rsidP="00FE7D8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DC427A">
              <w:rPr>
                <w:rFonts w:ascii="Calibri" w:hAnsi="Calibri" w:cs="Calibri"/>
                <w:b/>
                <w:sz w:val="22"/>
                <w:szCs w:val="22"/>
              </w:rPr>
              <w:t>Mathology Practice Workbook 3</w:t>
            </w:r>
          </w:p>
        </w:tc>
      </w:tr>
      <w:tr w:rsidR="00DC427A" w:rsidRPr="005F24A4" w14:paraId="177927B6" w14:textId="6E5797B1" w:rsidTr="00DC427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558"/>
        </w:trPr>
        <w:tc>
          <w:tcPr>
            <w:tcW w:w="185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16716B" w14:textId="442D6ED7" w:rsidR="00DC427A" w:rsidRDefault="00DC427A" w:rsidP="009518E9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The same fraction can represent</w:t>
            </w:r>
          </w:p>
          <w:p w14:paraId="122BE6A5" w14:textId="12FD10A7" w:rsidR="00DC427A" w:rsidRPr="000C6A7C" w:rsidRDefault="00DC427A" w:rsidP="004F0869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before="120"/>
              <w:ind w:left="396" w:hanging="249"/>
              <w:rPr>
                <w:rFonts w:ascii="ﬁ≈Õ˛" w:eastAsia="Calibri" w:hAnsi="ﬁ≈Õ˛" w:cs="ﬁ≈Õ˛"/>
                <w:sz w:val="20"/>
                <w:szCs w:val="20"/>
                <w:lang w:eastAsia="en-CA"/>
              </w:rPr>
            </w:pPr>
            <w:r w:rsidRPr="21ED6D68">
              <w:rPr>
                <w:rFonts w:ascii="ﬁ≈Õ˛" w:eastAsia="Calibri" w:hAnsi="ﬁ≈Õ˛" w:cs="ﬁ≈Õ˛"/>
                <w:sz w:val="20"/>
                <w:szCs w:val="20"/>
                <w:lang w:eastAsia="en-CA"/>
              </w:rPr>
              <w:t xml:space="preserve">equal parts of one </w:t>
            </w:r>
            <w:bookmarkStart w:id="5" w:name="_Int_6MdlmVCI"/>
            <w:r w:rsidRPr="21ED6D68">
              <w:rPr>
                <w:rFonts w:ascii="ﬁ≈Õ˛" w:eastAsia="Calibri" w:hAnsi="ﬁ≈Õ˛" w:cs="ﬁ≈Õ˛"/>
                <w:sz w:val="20"/>
                <w:szCs w:val="20"/>
                <w:lang w:eastAsia="en-CA"/>
              </w:rPr>
              <w:t>whole length</w:t>
            </w:r>
            <w:bookmarkEnd w:id="5"/>
            <w:r w:rsidRPr="21ED6D68">
              <w:rPr>
                <w:rFonts w:ascii="ﬁ≈Õ˛" w:eastAsia="Calibri" w:hAnsi="ﬁ≈Õ˛" w:cs="ﬁ≈Õ˛"/>
                <w:sz w:val="20"/>
                <w:szCs w:val="20"/>
                <w:lang w:eastAsia="en-CA"/>
              </w:rPr>
              <w:t xml:space="preserve">, </w:t>
            </w:r>
            <w:bookmarkStart w:id="6" w:name="_Int_nXXyZ9og"/>
            <w:r w:rsidRPr="21ED6D68">
              <w:rPr>
                <w:rFonts w:ascii="ﬁ≈Õ˛" w:eastAsia="Calibri" w:hAnsi="ﬁ≈Õ˛" w:cs="ﬁ≈Õ˛"/>
                <w:sz w:val="20"/>
                <w:szCs w:val="20"/>
                <w:lang w:eastAsia="en-CA"/>
              </w:rPr>
              <w:t>shape,</w:t>
            </w:r>
            <w:bookmarkEnd w:id="6"/>
            <w:r w:rsidRPr="21ED6D68">
              <w:rPr>
                <w:rFonts w:ascii="ﬁ≈Õ˛" w:eastAsia="Calibri" w:hAnsi="ﬁ≈Õ˛" w:cs="ﬁ≈Õ˛"/>
                <w:sz w:val="20"/>
                <w:szCs w:val="20"/>
                <w:lang w:eastAsia="en-CA"/>
              </w:rPr>
              <w:t xml:space="preserve"> or object</w:t>
            </w:r>
          </w:p>
          <w:p w14:paraId="1874CB75" w14:textId="7A5EA895" w:rsidR="00DC427A" w:rsidRPr="000C6A7C" w:rsidRDefault="00DC427A" w:rsidP="000C6A7C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99" w:hanging="252"/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</w:pPr>
            <w:r w:rsidRPr="000C6A7C"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  <w:t>equal groups of one whole quantity</w:t>
            </w:r>
          </w:p>
          <w:p w14:paraId="22FC53D9" w14:textId="64E6F4B3" w:rsidR="00DC427A" w:rsidRPr="00CA6BD2" w:rsidRDefault="00DC427A" w:rsidP="00CA6BD2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99" w:hanging="252"/>
              <w:rPr>
                <w:rFonts w:ascii="ﬁ≈Õ˛" w:eastAsia="Calibri" w:hAnsi="ﬁ≈Õ˛" w:cs="ﬁ≈Õ˛"/>
                <w:sz w:val="20"/>
                <w:szCs w:val="20"/>
                <w:lang w:eastAsia="en-CA"/>
              </w:rPr>
            </w:pPr>
            <w:r>
              <w:rPr>
                <w:rFonts w:ascii="ﬁ≈Õ˛" w:eastAsia="Calibri" w:hAnsi="ﬁ≈Õ˛" w:cs="ﬁ≈Õ˛"/>
                <w:sz w:val="20"/>
                <w:szCs w:val="20"/>
                <w:lang w:eastAsia="en-CA"/>
              </w:rPr>
              <w:t>e</w:t>
            </w:r>
            <w:r w:rsidRPr="00CA6BD2">
              <w:rPr>
                <w:rFonts w:ascii="ﬁ≈Õ˛" w:eastAsia="Calibri" w:hAnsi="ﬁ≈Õ˛" w:cs="ﬁ≈Õ˛"/>
                <w:sz w:val="20"/>
                <w:szCs w:val="20"/>
                <w:lang w:eastAsia="en-CA"/>
              </w:rPr>
              <w:t>qual parts of each equal group in one whole quantity</w:t>
            </w:r>
          </w:p>
          <w:p w14:paraId="4C182B8A" w14:textId="77777777" w:rsidR="00DC427A" w:rsidRPr="009C5351" w:rsidRDefault="00DC427A" w:rsidP="009518E9">
            <w:pPr>
              <w:rPr>
                <w:rFonts w:ascii="Calibri" w:hAnsi="Calibri" w:cs="Calibri"/>
                <w:color w:val="000000" w:themeColor="text1"/>
                <w:sz w:val="16"/>
                <w:szCs w:val="16"/>
                <w:shd w:val="clear" w:color="auto" w:fill="FFFFFF"/>
              </w:rPr>
            </w:pPr>
          </w:p>
          <w:p w14:paraId="1D6A57FB" w14:textId="279EA4F2" w:rsidR="00DC427A" w:rsidRDefault="00DC427A" w:rsidP="009518E9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The name of a fraction describes its composition as </w:t>
            </w:r>
            <w:bookmarkStart w:id="7" w:name="_Int_uzZNOS8R"/>
            <w: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a number of</w:t>
            </w:r>
            <w:bookmarkEnd w:id="7"/>
            <w: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unit fractions. </w:t>
            </w:r>
          </w:p>
          <w:p w14:paraId="5B683C80" w14:textId="77777777" w:rsidR="00DC427A" w:rsidRPr="009C5351" w:rsidRDefault="00DC427A" w:rsidP="009518E9">
            <w:pPr>
              <w:rPr>
                <w:rFonts w:ascii="Calibri" w:hAnsi="Calibri" w:cs="Calibri"/>
                <w:color w:val="000000" w:themeColor="text1"/>
                <w:sz w:val="16"/>
                <w:szCs w:val="16"/>
                <w:shd w:val="clear" w:color="auto" w:fill="FFFFFF"/>
              </w:rPr>
            </w:pPr>
          </w:p>
          <w:p w14:paraId="702893D6" w14:textId="64ED164E" w:rsidR="00DC427A" w:rsidRPr="00892A50" w:rsidRDefault="00DC427A" w:rsidP="009518E9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Fraction notation, (</w:t>
            </w:r>
            <m:oMath>
              <m:f>
                <m:fPr>
                  <m:ctrlPr>
                    <w:rPr>
                      <w:rFonts w:ascii="Cambria Math" w:hAnsi="Cambria Math" w:cs="Calibri"/>
                      <w:i/>
                      <w:color w:val="000000" w:themeColor="text1"/>
                      <w:sz w:val="20"/>
                      <w:szCs w:val="20"/>
                      <w:shd w:val="clear" w:color="auto" w:fill="FFFFFF"/>
                    </w:rPr>
                  </m:ctrlPr>
                </m:fPr>
                <m:num>
                  <m:r>
                    <w:rPr>
                      <w:rFonts w:ascii="Cambria Math" w:hAnsi="Cambria Math" w:cs="Calibri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m:t>a</m:t>
                  </m:r>
                </m:num>
                <m:den>
                  <m:r>
                    <w:rPr>
                      <w:rFonts w:ascii="Cambria Math" w:hAnsi="Cambria Math" w:cs="Calibri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m:t>b</m:t>
                  </m:r>
                </m:den>
              </m:f>
            </m:oMath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), relates the numerator, </w:t>
            </w:r>
            <w:r w:rsidRPr="21ED6D68"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  <w:shd w:val="clear" w:color="auto" w:fill="FFFFFF"/>
              </w:rPr>
              <w:t>a</w:t>
            </w: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, as </w:t>
            </w:r>
            <w:bookmarkStart w:id="8" w:name="_Int_YWnsB7es"/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a number of</w:t>
            </w:r>
            <w:bookmarkEnd w:id="8"/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equal parts, to the denominator, </w:t>
            </w:r>
            <w:r w:rsidRPr="21ED6D68"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  <w:shd w:val="clear" w:color="auto" w:fill="FFFFFF"/>
              </w:rPr>
              <w:t>b</w:t>
            </w: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, as the total number of equal parts in the whole.</w:t>
            </w: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br/>
            </w: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br/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Equal numerators or equal denominators can facilitate the comparison of fractions. </w:t>
            </w:r>
          </w:p>
          <w:p w14:paraId="5A3F8744" w14:textId="77777777" w:rsidR="00DC427A" w:rsidRDefault="00DC427A" w:rsidP="009518E9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11DD1CC4" w14:textId="77777777" w:rsidR="00DC427A" w:rsidRDefault="00DC427A" w:rsidP="009518E9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A fraction with a numerator that is equal to its denominator is one whole. </w:t>
            </w:r>
          </w:p>
          <w:p w14:paraId="5DA2B23B" w14:textId="654C23F2" w:rsidR="00DC427A" w:rsidRPr="005F24A4" w:rsidRDefault="00DC427A" w:rsidP="009518E9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br/>
              <w:t>Each fraction is associated with a point on the number line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97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5CAB24" w14:textId="77777777" w:rsidR="00DC427A" w:rsidRDefault="00DC427A" w:rsidP="009518E9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Fractions are numbers between natural numbers.</w:t>
            </w: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br/>
            </w: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br/>
              <w:t>Fractions can represent part-to-whole relationships.</w:t>
            </w:r>
          </w:p>
          <w:p w14:paraId="4F30C498" w14:textId="77777777" w:rsidR="00DC427A" w:rsidRDefault="00DC427A" w:rsidP="009518E9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70B28CFD" w14:textId="77777777" w:rsidR="00DC427A" w:rsidRDefault="00DC427A" w:rsidP="009518E9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A unit fraction describes the size of the equal parts of a fraction. </w:t>
            </w:r>
          </w:p>
          <w:p w14:paraId="4B2EAB6C" w14:textId="77777777" w:rsidR="00DC427A" w:rsidRDefault="00DC427A" w:rsidP="009518E9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364156F6" w14:textId="17769AD8" w:rsidR="00DC427A" w:rsidRPr="005F24A4" w:rsidRDefault="00DC427A" w:rsidP="009518E9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The size of the parts and the total number of equal parts in the whole are inversely related.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46745B1" w14:textId="1974F016" w:rsidR="00DC427A" w:rsidRPr="0004149E" w:rsidRDefault="00DC427A" w:rsidP="21ED6D68">
            <w:pPr>
              <w:rPr>
                <w:rFonts w:ascii="Calibri" w:hAnsi="Calibri" w:cs="Calibri"/>
                <w:color w:val="000000" w:themeColor="text1"/>
                <w:spacing w:val="-2"/>
                <w:sz w:val="20"/>
                <w:szCs w:val="20"/>
              </w:rPr>
            </w:pPr>
            <w:r w:rsidRPr="0004149E">
              <w:rPr>
                <w:rFonts w:ascii="Calibri" w:hAnsi="Calibri" w:cs="Calibri"/>
                <w:color w:val="000000" w:themeColor="text1"/>
                <w:spacing w:val="-2"/>
                <w:sz w:val="20"/>
                <w:szCs w:val="20"/>
                <w:shd w:val="clear" w:color="auto" w:fill="FFFFFF"/>
              </w:rPr>
              <w:t xml:space="preserve">Model fractions of a whole quantity, length, </w:t>
            </w:r>
            <w:bookmarkStart w:id="9" w:name="_Int_omhGC696"/>
            <w:r w:rsidRPr="0004149E">
              <w:rPr>
                <w:rFonts w:ascii="Calibri" w:hAnsi="Calibri" w:cs="Calibri"/>
                <w:color w:val="000000" w:themeColor="text1"/>
                <w:spacing w:val="-2"/>
                <w:sz w:val="20"/>
                <w:szCs w:val="20"/>
                <w:shd w:val="clear" w:color="auto" w:fill="FFFFFF"/>
              </w:rPr>
              <w:t>shape,</w:t>
            </w:r>
            <w:bookmarkEnd w:id="9"/>
            <w:r w:rsidRPr="0004149E">
              <w:rPr>
                <w:rFonts w:ascii="Calibri" w:hAnsi="Calibri" w:cs="Calibri"/>
                <w:color w:val="000000" w:themeColor="text1"/>
                <w:spacing w:val="-2"/>
                <w:sz w:val="20"/>
                <w:szCs w:val="20"/>
                <w:shd w:val="clear" w:color="auto" w:fill="FFFFFF"/>
              </w:rPr>
              <w:t xml:space="preserve"> or object, in </w:t>
            </w:r>
            <w:bookmarkStart w:id="10" w:name="_Int_FO8JNDfs"/>
            <w:r w:rsidRPr="0004149E">
              <w:rPr>
                <w:rFonts w:ascii="Calibri" w:hAnsi="Calibri" w:cs="Calibri"/>
                <w:color w:val="000000" w:themeColor="text1"/>
                <w:spacing w:val="-2"/>
                <w:sz w:val="20"/>
                <w:szCs w:val="20"/>
                <w:shd w:val="clear" w:color="auto" w:fill="FFFFFF"/>
              </w:rPr>
              <w:t>various ways</w:t>
            </w:r>
            <w:bookmarkEnd w:id="10"/>
            <w:r w:rsidRPr="0004149E">
              <w:rPr>
                <w:rFonts w:ascii="Calibri" w:hAnsi="Calibri" w:cs="Calibri"/>
                <w:color w:val="000000" w:themeColor="text1"/>
                <w:spacing w:val="-2"/>
                <w:sz w:val="20"/>
                <w:szCs w:val="20"/>
                <w:shd w:val="clear" w:color="auto" w:fill="FFFFFF"/>
              </w:rPr>
              <w:t>, limited to denominators of 12 or less.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AB2309C" w14:textId="70C10F5F" w:rsidR="00DC427A" w:rsidRPr="005F24A4" w:rsidRDefault="00DC427A" w:rsidP="00E721AB">
            <w:pPr>
              <w:contextualSpacing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Number Unit 2</w:t>
            </w:r>
            <w:r w:rsidRPr="005F24A4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: Fractions</w:t>
            </w:r>
          </w:p>
          <w:p w14:paraId="50FFAF28" w14:textId="1D6D58BC" w:rsidR="00DC427A" w:rsidRPr="005F24A4" w:rsidRDefault="00DC427A" w:rsidP="00E721AB">
            <w:pPr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7</w:t>
            </w:r>
            <w:r w:rsidRPr="005F24A4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: Exploring Equal Parts</w:t>
            </w:r>
          </w:p>
          <w:p w14:paraId="18373D48" w14:textId="07069792" w:rsidR="00DC427A" w:rsidRDefault="00DC427A" w:rsidP="00E721AB">
            <w:pPr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8</w:t>
            </w:r>
            <w:r w:rsidRPr="005F24A4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: Comparing Fractions 1</w:t>
            </w:r>
          </w:p>
          <w:p w14:paraId="47465BC6" w14:textId="40A1233B" w:rsidR="00DC427A" w:rsidRPr="00DE5ED9" w:rsidRDefault="00DC427A" w:rsidP="00DE4AB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10: Comparing and Ordering Fractions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13BA015" w14:textId="45CFACBB" w:rsidR="00DC427A" w:rsidRPr="005F24A4" w:rsidRDefault="00DC427A" w:rsidP="009518E9">
            <w:pPr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635511" w14:textId="4A9321F2" w:rsidR="00DC427A" w:rsidRPr="00E86A00" w:rsidRDefault="00E86A00" w:rsidP="009518E9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Unit 12 Questions 1, 2, 3</w:t>
            </w:r>
            <w:r w:rsidR="00C53288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, 7, 8, 9 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(pp. 70-71</w:t>
            </w:r>
            <w:r w:rsidR="00C53288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, 73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)</w:t>
            </w:r>
          </w:p>
        </w:tc>
      </w:tr>
      <w:tr w:rsidR="00DC427A" w:rsidRPr="005F24A4" w14:paraId="25C54391" w14:textId="4AC33914" w:rsidTr="00DC427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628"/>
        </w:trPr>
        <w:tc>
          <w:tcPr>
            <w:tcW w:w="1854" w:type="dxa"/>
            <w:vMerge/>
          </w:tcPr>
          <w:p w14:paraId="2C346C80" w14:textId="77777777" w:rsidR="00DC427A" w:rsidRPr="005F24A4" w:rsidRDefault="00DC427A" w:rsidP="00116F91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74" w:type="dxa"/>
            <w:vMerge/>
          </w:tcPr>
          <w:p w14:paraId="723342D6" w14:textId="77777777" w:rsidR="00DC427A" w:rsidRPr="005F24A4" w:rsidRDefault="00DC427A" w:rsidP="00116F91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3D1EC12" w14:textId="77777777" w:rsidR="00DC427A" w:rsidRPr="0027597B" w:rsidRDefault="00DC427A" w:rsidP="00116F91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27597B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Visualize fractions as compositions of a unit fraction.</w:t>
            </w:r>
          </w:p>
          <w:p w14:paraId="339811DD" w14:textId="73CA52A8" w:rsidR="00DC427A" w:rsidRPr="0027597B" w:rsidRDefault="00DC427A" w:rsidP="00116F91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4DD0FA8" w14:textId="49EFBAA8" w:rsidR="00DC427A" w:rsidRPr="005F24A4" w:rsidRDefault="00DC427A" w:rsidP="00E721AB">
            <w:pPr>
              <w:contextualSpacing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 xml:space="preserve">Number Unit </w:t>
            </w:r>
            <w:r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2</w:t>
            </w:r>
            <w:r w:rsidRPr="005F24A4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: Fractions</w:t>
            </w:r>
          </w:p>
          <w:p w14:paraId="6FAE6689" w14:textId="240DA417" w:rsidR="00DC427A" w:rsidRPr="005F24A4" w:rsidRDefault="00DC427A" w:rsidP="00E721AB">
            <w:pPr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7</w:t>
            </w:r>
            <w:r w:rsidRPr="005F24A4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: Exploring Equal Parts</w:t>
            </w:r>
          </w:p>
          <w:p w14:paraId="10A0930E" w14:textId="177C3690" w:rsidR="00DC427A" w:rsidRPr="005F24A4" w:rsidRDefault="00DC427A" w:rsidP="00E721AB">
            <w:pPr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8</w:t>
            </w:r>
            <w:r w:rsidRPr="005F24A4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: Comparing Fractions 1</w:t>
            </w:r>
          </w:p>
          <w:p w14:paraId="6BF22A84" w14:textId="7EDA6208" w:rsidR="00DC427A" w:rsidRPr="009E49C2" w:rsidRDefault="00DC427A" w:rsidP="00E721AB">
            <w:pPr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9</w:t>
            </w:r>
            <w:r w:rsidRPr="005F24A4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: Comparing Fractions 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30A1B47" w14:textId="77777777" w:rsidR="00DC427A" w:rsidRPr="005F24A4" w:rsidRDefault="00DC427A" w:rsidP="00116F91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718E2E" w14:textId="25D49792" w:rsidR="00DC427A" w:rsidRPr="005F24A4" w:rsidRDefault="00E86A00" w:rsidP="00116F91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Unit 12 Questions 1, 2, 5 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br/>
              <w:t>(pp. 70-72)</w:t>
            </w:r>
          </w:p>
        </w:tc>
      </w:tr>
      <w:tr w:rsidR="00DC427A" w:rsidRPr="005F24A4" w14:paraId="1B7A1857" w14:textId="2568535A" w:rsidTr="00DC427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628"/>
        </w:trPr>
        <w:tc>
          <w:tcPr>
            <w:tcW w:w="1854" w:type="dxa"/>
            <w:vMerge/>
          </w:tcPr>
          <w:p w14:paraId="0212AE87" w14:textId="77777777" w:rsidR="00DC427A" w:rsidRPr="005F24A4" w:rsidRDefault="00DC427A" w:rsidP="0026207F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74" w:type="dxa"/>
            <w:vMerge/>
          </w:tcPr>
          <w:p w14:paraId="21BE2AF7" w14:textId="77777777" w:rsidR="00DC427A" w:rsidRPr="005F24A4" w:rsidRDefault="00DC427A" w:rsidP="0026207F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78308DF" w14:textId="4B2273FC" w:rsidR="00DC427A" w:rsidRPr="0027597B" w:rsidRDefault="00DC427A" w:rsidP="0026207F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27597B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Identify the numerator and denominator of a fraction in various representations. 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E6724D6" w14:textId="6F6CF227" w:rsidR="00DC427A" w:rsidRPr="005F24A4" w:rsidRDefault="00DC427A" w:rsidP="00E721AB">
            <w:pPr>
              <w:contextualSpacing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 xml:space="preserve">Number Unit </w:t>
            </w:r>
            <w:r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2</w:t>
            </w:r>
            <w:r w:rsidRPr="005F24A4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: Fractions</w:t>
            </w:r>
          </w:p>
          <w:p w14:paraId="55FD3228" w14:textId="7932A43B" w:rsidR="00DC427A" w:rsidRPr="005F24A4" w:rsidRDefault="00DC427A" w:rsidP="00E721AB">
            <w:pPr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7</w:t>
            </w:r>
            <w:r w:rsidRPr="005F24A4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: Exploring Equal Parts</w:t>
            </w:r>
          </w:p>
          <w:p w14:paraId="18F813E7" w14:textId="7781FEC4" w:rsidR="00DC427A" w:rsidRPr="005F24A4" w:rsidRDefault="00DC427A" w:rsidP="00E721AB">
            <w:pPr>
              <w:contextualSpacing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0DAF872" w14:textId="77777777" w:rsidR="00DC427A" w:rsidRPr="4BE8E54C" w:rsidRDefault="00DC427A" w:rsidP="0026207F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5278F7" w14:textId="4B442F60" w:rsidR="00DC427A" w:rsidRPr="4BE8E54C" w:rsidRDefault="00E86A00" w:rsidP="0026207F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Unit 12 Question 5 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br/>
              <w:t>(p. 72)</w:t>
            </w:r>
          </w:p>
        </w:tc>
      </w:tr>
      <w:tr w:rsidR="00DC427A" w:rsidRPr="005F24A4" w14:paraId="2EEFB044" w14:textId="2CF76A55" w:rsidTr="00DC427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628"/>
        </w:trPr>
        <w:tc>
          <w:tcPr>
            <w:tcW w:w="1854" w:type="dxa"/>
            <w:vMerge/>
          </w:tcPr>
          <w:p w14:paraId="31890F2E" w14:textId="77777777" w:rsidR="00DC427A" w:rsidRPr="005F24A4" w:rsidRDefault="00DC427A" w:rsidP="0026207F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74" w:type="dxa"/>
            <w:vMerge/>
          </w:tcPr>
          <w:p w14:paraId="72181BAB" w14:textId="77777777" w:rsidR="00DC427A" w:rsidRPr="005F24A4" w:rsidRDefault="00DC427A" w:rsidP="0026207F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1EA65A9" w14:textId="62FA77F6" w:rsidR="00DC427A" w:rsidRPr="0027597B" w:rsidRDefault="00DC427A" w:rsidP="0026207F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27597B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Name a given fraction.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9E87F3A" w14:textId="323B1618" w:rsidR="00DC427A" w:rsidRPr="005F24A4" w:rsidRDefault="00DC427A" w:rsidP="00E721AB">
            <w:pPr>
              <w:contextualSpacing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 xml:space="preserve">Number Unit </w:t>
            </w:r>
            <w:r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2</w:t>
            </w:r>
            <w:r w:rsidRPr="005F24A4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: Fractions</w:t>
            </w:r>
          </w:p>
          <w:p w14:paraId="384AC5A8" w14:textId="16D5498D" w:rsidR="00DC427A" w:rsidRPr="0033545E" w:rsidRDefault="00DC427A" w:rsidP="00E721AB">
            <w:pPr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7</w:t>
            </w:r>
            <w:r w:rsidRPr="005F24A4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: Exploring Equal Parts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F3BA9D8" w14:textId="77777777" w:rsidR="00DC427A" w:rsidRPr="4BE8E54C" w:rsidRDefault="00DC427A" w:rsidP="0026207F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B7071D" w14:textId="30B95604" w:rsidR="00DC427A" w:rsidRPr="4BE8E54C" w:rsidRDefault="00E86A00" w:rsidP="0026207F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Unit 12 Question 1, 2, 3, 5 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br/>
              <w:t>(pp. 70-72)</w:t>
            </w:r>
          </w:p>
        </w:tc>
      </w:tr>
      <w:tr w:rsidR="00DC427A" w:rsidRPr="005F24A4" w14:paraId="34958DA9" w14:textId="4A989AE8" w:rsidTr="00DC427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628"/>
        </w:trPr>
        <w:tc>
          <w:tcPr>
            <w:tcW w:w="1854" w:type="dxa"/>
            <w:vMerge/>
          </w:tcPr>
          <w:p w14:paraId="2CD8957A" w14:textId="77777777" w:rsidR="00DC427A" w:rsidRPr="005F24A4" w:rsidRDefault="00DC427A" w:rsidP="0026207F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74" w:type="dxa"/>
            <w:vMerge/>
          </w:tcPr>
          <w:p w14:paraId="0BEB2292" w14:textId="77777777" w:rsidR="00DC427A" w:rsidRPr="005F24A4" w:rsidRDefault="00DC427A" w:rsidP="0026207F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99E5D2" w14:textId="0F494F66" w:rsidR="00DC427A" w:rsidRPr="00362FC5" w:rsidRDefault="00DC427A" w:rsidP="0026207F">
            <w:pPr>
              <w:rPr>
                <w:rFonts w:ascii="Calibri" w:hAnsi="Calibri" w:cs="Calibri"/>
                <w:color w:val="000000" w:themeColor="text1"/>
                <w:spacing w:val="-8"/>
                <w:sz w:val="20"/>
                <w:szCs w:val="20"/>
                <w:shd w:val="clear" w:color="auto" w:fill="FFFFFF"/>
              </w:rPr>
            </w:pPr>
            <w:r w:rsidRPr="00362FC5">
              <w:rPr>
                <w:rFonts w:ascii="Calibri" w:hAnsi="Calibri" w:cs="Calibri"/>
                <w:color w:val="000000" w:themeColor="text1"/>
                <w:spacing w:val="-8"/>
                <w:sz w:val="20"/>
                <w:szCs w:val="20"/>
                <w:shd w:val="clear" w:color="auto" w:fill="FFFFFF"/>
              </w:rPr>
              <w:t>Express fractions, including one whole, symbolically, limited to denominators of 12 or less.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C175D53" w14:textId="5B5F0779" w:rsidR="00DC427A" w:rsidRPr="005F24A4" w:rsidRDefault="00DC427A" w:rsidP="00E721AB">
            <w:pPr>
              <w:contextualSpacing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 xml:space="preserve">Number Unit </w:t>
            </w:r>
            <w:r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2</w:t>
            </w:r>
            <w:r w:rsidRPr="005F24A4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: Fractions</w:t>
            </w:r>
          </w:p>
          <w:p w14:paraId="1764164A" w14:textId="56C39F85" w:rsidR="00DC427A" w:rsidRPr="005F24A4" w:rsidRDefault="00DC427A" w:rsidP="00E721AB">
            <w:pPr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7</w:t>
            </w:r>
            <w:r w:rsidRPr="005F24A4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: Exploring Equal Parts</w:t>
            </w:r>
          </w:p>
          <w:p w14:paraId="75B7E641" w14:textId="7FA0BAF8" w:rsidR="00DC427A" w:rsidRPr="005F24A4" w:rsidRDefault="00DC427A" w:rsidP="00E721AB">
            <w:pPr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8</w:t>
            </w:r>
            <w:r w:rsidRPr="005F24A4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: Comparing Fractions 1</w:t>
            </w:r>
          </w:p>
          <w:p w14:paraId="69129EA0" w14:textId="11B5B115" w:rsidR="00DC427A" w:rsidRPr="005F24A4" w:rsidRDefault="00DC427A" w:rsidP="00E721AB">
            <w:pPr>
              <w:contextualSpacing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9</w:t>
            </w:r>
            <w:r w:rsidRPr="005F24A4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: Comparing Fractions 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A6FD38F" w14:textId="77777777" w:rsidR="00DC427A" w:rsidRPr="005F24A4" w:rsidRDefault="00DC427A" w:rsidP="0026207F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Hockey Homework</w:t>
            </w:r>
          </w:p>
          <w:p w14:paraId="11BDACA9" w14:textId="77777777" w:rsidR="00DC427A" w:rsidRPr="4BE8E54C" w:rsidRDefault="00DC427A" w:rsidP="0026207F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7B9909" w14:textId="38B3594F" w:rsidR="00DC427A" w:rsidRPr="005F24A4" w:rsidRDefault="00E86A00" w:rsidP="0026207F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Unit 12 Question 1, 2, 3, 5, 7, 8</w:t>
            </w:r>
            <w:r w:rsidR="00C53288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, 9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(pp. 70-73)</w:t>
            </w:r>
          </w:p>
        </w:tc>
      </w:tr>
      <w:tr w:rsidR="00DC427A" w:rsidRPr="005F24A4" w14:paraId="198C9C71" w14:textId="2FAAD78C" w:rsidTr="00DC427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628"/>
        </w:trPr>
        <w:tc>
          <w:tcPr>
            <w:tcW w:w="1854" w:type="dxa"/>
            <w:vMerge/>
          </w:tcPr>
          <w:p w14:paraId="4EBF99FA" w14:textId="77777777" w:rsidR="00DC427A" w:rsidRPr="005F24A4" w:rsidRDefault="00DC427A" w:rsidP="0026207F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74" w:type="dxa"/>
            <w:vMerge/>
          </w:tcPr>
          <w:p w14:paraId="2782F5B2" w14:textId="77777777" w:rsidR="00DC427A" w:rsidRPr="005F24A4" w:rsidRDefault="00DC427A" w:rsidP="0026207F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6187A63" w14:textId="08F46975" w:rsidR="00DC427A" w:rsidRPr="0027597B" w:rsidRDefault="00DC427A" w:rsidP="0026207F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27597B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Relate various representations of the same fraction, limited to denominators of 12 or less. 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2A9BCB1" w14:textId="77777777" w:rsidR="00DC427A" w:rsidRPr="005F24A4" w:rsidRDefault="00DC427A" w:rsidP="00CB5A4A">
            <w:pPr>
              <w:contextualSpacing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 xml:space="preserve">Number Unit </w:t>
            </w:r>
            <w:r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2</w:t>
            </w:r>
            <w:r w:rsidRPr="005F24A4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: Fractions</w:t>
            </w:r>
          </w:p>
          <w:p w14:paraId="541C282B" w14:textId="53BD6FC6" w:rsidR="00DC427A" w:rsidRPr="0027597B" w:rsidRDefault="00DC427A">
            <w:pPr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9: Comparing Fractions 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8ACD5A2" w14:textId="77777777" w:rsidR="00DC427A" w:rsidRPr="4BE8E54C" w:rsidRDefault="00DC427A" w:rsidP="0026207F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1BD134" w14:textId="6BECF38F" w:rsidR="00DC427A" w:rsidRPr="4BE8E54C" w:rsidRDefault="00E86A00" w:rsidP="0026207F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Unit 12 Questions 1, 3 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br/>
              <w:t>(pp. 70-71)</w:t>
            </w:r>
          </w:p>
        </w:tc>
      </w:tr>
      <w:tr w:rsidR="00DC427A" w:rsidRPr="005F24A4" w14:paraId="1083A77B" w14:textId="6E358C55" w:rsidTr="00DC427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628"/>
        </w:trPr>
        <w:tc>
          <w:tcPr>
            <w:tcW w:w="1854" w:type="dxa"/>
            <w:vMerge/>
          </w:tcPr>
          <w:p w14:paraId="6B0797EB" w14:textId="77777777" w:rsidR="00DC427A" w:rsidRPr="005F24A4" w:rsidRDefault="00DC427A" w:rsidP="0026207F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74" w:type="dxa"/>
            <w:vMerge/>
          </w:tcPr>
          <w:p w14:paraId="1D5C0025" w14:textId="77777777" w:rsidR="00DC427A" w:rsidRPr="005F24A4" w:rsidRDefault="00DC427A" w:rsidP="0026207F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D7E42F6" w14:textId="49A9DAA4" w:rsidR="00DC427A" w:rsidRPr="00BA7099" w:rsidRDefault="00DC427A" w:rsidP="0026207F">
            <w:pPr>
              <w:rPr>
                <w:rFonts w:ascii="Calibri" w:hAnsi="Calibri" w:cs="Calibri"/>
                <w:color w:val="000000" w:themeColor="text1"/>
                <w:sz w:val="20"/>
                <w:szCs w:val="20"/>
                <w:highlight w:val="yellow"/>
                <w:shd w:val="clear" w:color="auto" w:fill="FFFFFF"/>
              </w:rPr>
            </w:pPr>
            <w:r w:rsidRPr="00E80A40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Compare the same fraction of different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-</w:t>
            </w:r>
            <w:r w:rsidRPr="00E80A40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sized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E80A40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wholes.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500E172" w14:textId="66603454" w:rsidR="00DC427A" w:rsidRPr="005F24A4" w:rsidRDefault="00DC427A" w:rsidP="008A1F7F">
            <w:pPr>
              <w:spacing w:line="276" w:lineRule="auto"/>
              <w:contextualSpacing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Number Unit 2</w:t>
            </w:r>
            <w:r w:rsidRPr="005F24A4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: Fractions</w:t>
            </w:r>
          </w:p>
          <w:p w14:paraId="147DFD5C" w14:textId="72433D6C" w:rsidR="00DC427A" w:rsidRDefault="00DC427A" w:rsidP="008A1F7F">
            <w:pPr>
              <w:spacing w:line="276" w:lineRule="auto"/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8</w:t>
            </w:r>
            <w:r w:rsidRPr="005F24A4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: Comparing Fractions 1</w:t>
            </w:r>
          </w:p>
          <w:p w14:paraId="75744DAF" w14:textId="4794AA48" w:rsidR="00DC427A" w:rsidRDefault="00DC427A" w:rsidP="00DE4ABF">
            <w:pPr>
              <w:spacing w:line="276" w:lineRule="auto"/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9: Comparing Fractions 2</w:t>
            </w:r>
          </w:p>
          <w:p w14:paraId="1FDBC810" w14:textId="759D80EA" w:rsidR="00DC427A" w:rsidRPr="005F24A4" w:rsidRDefault="00DC427A" w:rsidP="000027D7">
            <w:pPr>
              <w:spacing w:line="276" w:lineRule="auto"/>
              <w:contextualSpacing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F34DC20" w14:textId="77777777" w:rsidR="00DC427A" w:rsidRPr="005F24A4" w:rsidRDefault="00DC427A" w:rsidP="0026207F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Hockey Homework</w:t>
            </w:r>
          </w:p>
          <w:p w14:paraId="2C95F924" w14:textId="77777777" w:rsidR="00DC427A" w:rsidRPr="4BE8E54C" w:rsidRDefault="00DC427A" w:rsidP="0026207F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558DEB" w14:textId="09FAC71E" w:rsidR="00DC427A" w:rsidRPr="005F24A4" w:rsidRDefault="00E86A00" w:rsidP="0026207F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Unit 12 Question 4 (p. 71)</w:t>
            </w:r>
          </w:p>
        </w:tc>
      </w:tr>
      <w:tr w:rsidR="00DC427A" w:rsidRPr="005F24A4" w14:paraId="019F245A" w14:textId="48323FB8" w:rsidTr="00DC427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628"/>
        </w:trPr>
        <w:tc>
          <w:tcPr>
            <w:tcW w:w="1854" w:type="dxa"/>
            <w:vMerge/>
          </w:tcPr>
          <w:p w14:paraId="4F8DD458" w14:textId="77777777" w:rsidR="00DC427A" w:rsidRPr="005F24A4" w:rsidRDefault="00DC427A" w:rsidP="0026207F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74" w:type="dxa"/>
            <w:vMerge/>
          </w:tcPr>
          <w:p w14:paraId="0F1813A8" w14:textId="77777777" w:rsidR="00DC427A" w:rsidRPr="005F24A4" w:rsidRDefault="00DC427A" w:rsidP="0026207F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9B6C5C9" w14:textId="612F0C8C" w:rsidR="00DC427A" w:rsidRPr="0033545E" w:rsidRDefault="00DC427A" w:rsidP="0026207F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E80A40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Compare different fractions of the same whole that have the same denominator.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E2145F0" w14:textId="129E786D" w:rsidR="00DC427A" w:rsidRPr="005F24A4" w:rsidRDefault="00DC427A" w:rsidP="0026207F">
            <w:pPr>
              <w:spacing w:line="276" w:lineRule="auto"/>
              <w:contextualSpacing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Number Unit 2</w:t>
            </w:r>
            <w:r w:rsidRPr="005F24A4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: Fractions</w:t>
            </w:r>
          </w:p>
          <w:p w14:paraId="56585B7E" w14:textId="3DB49622" w:rsidR="00DC427A" w:rsidRDefault="00DC427A" w:rsidP="0026207F">
            <w:pPr>
              <w:spacing w:line="276" w:lineRule="auto"/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8</w:t>
            </w:r>
            <w:r w:rsidRPr="005F24A4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: Comparing Fractions 1</w:t>
            </w:r>
          </w:p>
          <w:p w14:paraId="5433A442" w14:textId="1B412325" w:rsidR="00DC427A" w:rsidRDefault="00DC427A" w:rsidP="0026207F">
            <w:pPr>
              <w:spacing w:line="276" w:lineRule="auto"/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9: Comparing Fractions 2</w:t>
            </w:r>
          </w:p>
          <w:p w14:paraId="2CEE129E" w14:textId="444CF883" w:rsidR="00DC427A" w:rsidRDefault="00DC427A" w:rsidP="0026207F">
            <w:pPr>
              <w:spacing w:line="276" w:lineRule="auto"/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10: Comparing and Ordering Fractions</w:t>
            </w:r>
          </w:p>
          <w:p w14:paraId="63CE7ADF" w14:textId="70FED5C9" w:rsidR="00DC427A" w:rsidRPr="005F24A4" w:rsidRDefault="00DC427A" w:rsidP="0026207F">
            <w:pPr>
              <w:spacing w:line="276" w:lineRule="auto"/>
              <w:contextualSpacing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11: Consolidation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EE77C7A" w14:textId="77777777" w:rsidR="00DC427A" w:rsidRPr="4BE8E54C" w:rsidRDefault="00DC427A" w:rsidP="0026207F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C35D65" w14:textId="114CB477" w:rsidR="00DC427A" w:rsidRPr="4BE8E54C" w:rsidRDefault="00C53288" w:rsidP="0026207F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Unit 12 Questions 5, 6 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br/>
              <w:t>(p. 72)</w:t>
            </w:r>
          </w:p>
        </w:tc>
      </w:tr>
      <w:tr w:rsidR="00DC427A" w:rsidRPr="005F24A4" w14:paraId="70A917A5" w14:textId="43E2C694" w:rsidTr="00DC427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628"/>
        </w:trPr>
        <w:tc>
          <w:tcPr>
            <w:tcW w:w="1854" w:type="dxa"/>
            <w:vMerge/>
          </w:tcPr>
          <w:p w14:paraId="76539E7F" w14:textId="77777777" w:rsidR="00DC427A" w:rsidRPr="005F24A4" w:rsidRDefault="00DC427A" w:rsidP="0026207F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74" w:type="dxa"/>
            <w:vMerge/>
          </w:tcPr>
          <w:p w14:paraId="00F4710B" w14:textId="77777777" w:rsidR="00DC427A" w:rsidRPr="005F24A4" w:rsidRDefault="00DC427A" w:rsidP="0026207F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CA1583C" w14:textId="1A194558" w:rsidR="00DC427A" w:rsidRPr="00D801B6" w:rsidRDefault="00DC427A" w:rsidP="0026207F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D801B6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Compare different fractions of the same whole that have the same numerator and different denominators.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33804EE" w14:textId="6988C0FA" w:rsidR="00DC427A" w:rsidRPr="005F24A4" w:rsidRDefault="00DC427A" w:rsidP="0026207F">
            <w:pPr>
              <w:spacing w:line="276" w:lineRule="auto"/>
              <w:contextualSpacing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Number Unit 2</w:t>
            </w:r>
            <w:r w:rsidRPr="005F24A4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: Fractions</w:t>
            </w:r>
          </w:p>
          <w:p w14:paraId="478AED20" w14:textId="14080CD6" w:rsidR="00DC427A" w:rsidRDefault="00DC427A" w:rsidP="0026207F">
            <w:pPr>
              <w:spacing w:line="276" w:lineRule="auto"/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8</w:t>
            </w:r>
            <w:r w:rsidRPr="005F24A4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: Comparing Fractions 1</w:t>
            </w:r>
          </w:p>
          <w:p w14:paraId="2A86DD87" w14:textId="320DD6E1" w:rsidR="00DC427A" w:rsidRDefault="00DC427A" w:rsidP="0026207F">
            <w:pPr>
              <w:spacing w:line="276" w:lineRule="auto"/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9: Comparing Fractions 2</w:t>
            </w:r>
          </w:p>
          <w:p w14:paraId="1201775B" w14:textId="77777777" w:rsidR="00DC427A" w:rsidRDefault="00DC427A" w:rsidP="002F50F2">
            <w:pPr>
              <w:spacing w:line="276" w:lineRule="auto"/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10: Comparing and Ordering Fractions</w:t>
            </w:r>
          </w:p>
          <w:p w14:paraId="14C2DA34" w14:textId="23ECBC45" w:rsidR="00DC427A" w:rsidRPr="005F24A4" w:rsidRDefault="00DC427A" w:rsidP="0026207F">
            <w:pPr>
              <w:spacing w:line="276" w:lineRule="auto"/>
              <w:contextualSpacing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11: Consolidation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E3209A7" w14:textId="77777777" w:rsidR="00DC427A" w:rsidRPr="4BE8E54C" w:rsidRDefault="00DC427A" w:rsidP="0026207F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E90244" w14:textId="610D72AD" w:rsidR="00DC427A" w:rsidRPr="4BE8E54C" w:rsidRDefault="00C53288" w:rsidP="0026207F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Unit 12 Question 6 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br/>
              <w:t>(p. 72)</w:t>
            </w:r>
          </w:p>
        </w:tc>
      </w:tr>
      <w:tr w:rsidR="00DC427A" w:rsidRPr="005F24A4" w14:paraId="28AFE0A1" w14:textId="1F08D720" w:rsidTr="00DC427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628"/>
        </w:trPr>
        <w:tc>
          <w:tcPr>
            <w:tcW w:w="1854" w:type="dxa"/>
            <w:vMerge/>
          </w:tcPr>
          <w:p w14:paraId="51FD3E46" w14:textId="77777777" w:rsidR="00DC427A" w:rsidRPr="005F24A4" w:rsidRDefault="00DC427A" w:rsidP="0026207F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74" w:type="dxa"/>
            <w:vMerge/>
          </w:tcPr>
          <w:p w14:paraId="7B4AE01D" w14:textId="77777777" w:rsidR="00DC427A" w:rsidRPr="005F24A4" w:rsidRDefault="00DC427A" w:rsidP="0026207F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284ACD4" w14:textId="2E113502" w:rsidR="00DC427A" w:rsidRPr="00D801B6" w:rsidRDefault="00DC427A" w:rsidP="0026207F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D801B6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Express the relationship between two fractions of the same whole, using &lt;, 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&gt;</w:t>
            </w:r>
            <w:r w:rsidRPr="00D801B6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, or =.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E3EE43F" w14:textId="095A3351" w:rsidR="00DC427A" w:rsidRPr="005F24A4" w:rsidRDefault="00DC427A" w:rsidP="00F046BE">
            <w:pPr>
              <w:spacing w:line="276" w:lineRule="auto"/>
              <w:contextualSpacing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Number Unit 2</w:t>
            </w:r>
            <w:r w:rsidRPr="005F24A4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: Fractions</w:t>
            </w:r>
          </w:p>
          <w:p w14:paraId="1DC6EE66" w14:textId="1F2A5BD3" w:rsidR="00DC427A" w:rsidRPr="005F24A4" w:rsidRDefault="00DC427A" w:rsidP="00F046BE">
            <w:pPr>
              <w:spacing w:line="276" w:lineRule="auto"/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8</w:t>
            </w:r>
            <w:r w:rsidRPr="005F24A4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: Comparing Fractions 1</w:t>
            </w:r>
          </w:p>
          <w:p w14:paraId="6282DA81" w14:textId="77777777" w:rsidR="00DC427A" w:rsidRDefault="00DC427A" w:rsidP="00830BD3">
            <w:pPr>
              <w:spacing w:line="276" w:lineRule="auto"/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9</w:t>
            </w:r>
            <w:r w:rsidRPr="005F24A4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: Comparing Fractions 2</w:t>
            </w:r>
          </w:p>
          <w:p w14:paraId="51056293" w14:textId="77777777" w:rsidR="00DC427A" w:rsidRDefault="00DC427A" w:rsidP="002F50F2">
            <w:pPr>
              <w:spacing w:line="276" w:lineRule="auto"/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10: Comparing and Ordering Fractions</w:t>
            </w:r>
          </w:p>
          <w:p w14:paraId="36E6F0E5" w14:textId="5DDF81C9" w:rsidR="00DC427A" w:rsidRPr="00B07038" w:rsidRDefault="00DC427A" w:rsidP="00830BD3">
            <w:pPr>
              <w:spacing w:line="276" w:lineRule="auto"/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679C60E" w14:textId="77777777" w:rsidR="00DC427A" w:rsidRPr="4BE8E54C" w:rsidRDefault="00DC427A" w:rsidP="0026207F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31BA2C" w14:textId="18039B13" w:rsidR="00DC427A" w:rsidRPr="4BE8E54C" w:rsidRDefault="00C53288" w:rsidP="0026207F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N/A</w:t>
            </w:r>
          </w:p>
        </w:tc>
      </w:tr>
      <w:tr w:rsidR="00DC427A" w:rsidRPr="005F24A4" w14:paraId="1E91A4E3" w14:textId="5BBFF1C4" w:rsidTr="00DC427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561"/>
        </w:trPr>
        <w:tc>
          <w:tcPr>
            <w:tcW w:w="1854" w:type="dxa"/>
            <w:vMerge/>
          </w:tcPr>
          <w:p w14:paraId="13958113" w14:textId="77777777" w:rsidR="00DC427A" w:rsidRPr="005F24A4" w:rsidRDefault="00DC427A" w:rsidP="0026207F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74" w:type="dxa"/>
            <w:vMerge/>
          </w:tcPr>
          <w:p w14:paraId="28EE0EFC" w14:textId="30CF1641" w:rsidR="00DC427A" w:rsidRPr="005F24A4" w:rsidRDefault="00DC427A" w:rsidP="0026207F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AA6742B" w14:textId="4E9E45F1" w:rsidR="00DC427A" w:rsidRPr="005F24A4" w:rsidRDefault="00DC427A" w:rsidP="0026207F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Relate a fraction less than one to its position on the number line, limited to denominators of 12 or less.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EC4F2D7" w14:textId="13054748" w:rsidR="00DC427A" w:rsidRPr="005F24A4" w:rsidRDefault="00DC427A" w:rsidP="0026207F">
            <w:pPr>
              <w:spacing w:line="276" w:lineRule="auto"/>
              <w:contextualSpacing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Number Unit 2</w:t>
            </w:r>
            <w:r w:rsidRPr="005F24A4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: Fractions</w:t>
            </w:r>
          </w:p>
          <w:p w14:paraId="3D38AEC1" w14:textId="7209C2FB" w:rsidR="00DC427A" w:rsidRDefault="00DC427A" w:rsidP="0026207F">
            <w:pPr>
              <w:spacing w:line="276" w:lineRule="auto"/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8:</w:t>
            </w:r>
            <w:r w:rsidRPr="005F24A4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 xml:space="preserve"> Comparing Fractions 1</w:t>
            </w:r>
          </w:p>
          <w:p w14:paraId="5EC384F7" w14:textId="090A7A7D" w:rsidR="00DC427A" w:rsidRPr="005F24A4" w:rsidDel="00AF33A0" w:rsidRDefault="00DC427A" w:rsidP="00DE4ABF">
            <w:pPr>
              <w:spacing w:line="276" w:lineRule="auto"/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10: Comparing and Ordering Fractions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DD0CE93" w14:textId="2DCCED26" w:rsidR="00DC427A" w:rsidRPr="005F24A4" w:rsidRDefault="00DC427A" w:rsidP="0026207F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AAC67D" w14:textId="5D8D9F05" w:rsidR="00DC427A" w:rsidRPr="005F24A4" w:rsidRDefault="00C53288" w:rsidP="0026207F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N/A</w:t>
            </w:r>
          </w:p>
        </w:tc>
      </w:tr>
      <w:tr w:rsidR="00DC427A" w:rsidRPr="005F24A4" w14:paraId="3CEB32D1" w14:textId="4B8DA4E4" w:rsidTr="00DC427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67"/>
        </w:trPr>
        <w:tc>
          <w:tcPr>
            <w:tcW w:w="1854" w:type="dxa"/>
            <w:vMerge/>
          </w:tcPr>
          <w:p w14:paraId="405906B1" w14:textId="77777777" w:rsidR="00DC427A" w:rsidRPr="005F24A4" w:rsidRDefault="00DC427A" w:rsidP="0026207F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74" w:type="dxa"/>
            <w:vMerge/>
          </w:tcPr>
          <w:p w14:paraId="53BB5DC4" w14:textId="698577FD" w:rsidR="00DC427A" w:rsidRPr="005F24A4" w:rsidRDefault="00DC427A" w:rsidP="0026207F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6B386BB" w14:textId="5E7A6465" w:rsidR="00DC427A" w:rsidRPr="005F24A4" w:rsidRDefault="00DC427A" w:rsidP="0026207F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Compare fractions to benchmarks of 0,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Calibri"/>
                      <w:i/>
                      <w:color w:val="000000" w:themeColor="text1"/>
                      <w:sz w:val="20"/>
                      <w:szCs w:val="20"/>
                      <w:shd w:val="clear" w:color="auto" w:fill="FFFFFF"/>
                    </w:rPr>
                  </m:ctrlPr>
                </m:fPr>
                <m:num>
                  <m:r>
                    <w:rPr>
                      <w:rFonts w:ascii="Cambria Math" w:hAnsi="Cambria Math" w:cs="Calibri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m:t>1</m:t>
                  </m:r>
                </m:num>
                <m:den>
                  <m:r>
                    <w:rPr>
                      <w:rFonts w:ascii="Cambria Math" w:hAnsi="Cambria Math" w:cs="Calibri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m:t>2</m:t>
                  </m:r>
                </m:den>
              </m:f>
            </m:oMath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, </w:t>
            </w: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and 1.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9E932FF" w14:textId="14A7E9CF" w:rsidR="00DC427A" w:rsidRPr="005F24A4" w:rsidRDefault="00DC427A" w:rsidP="0026207F">
            <w:pPr>
              <w:spacing w:line="276" w:lineRule="auto"/>
              <w:contextualSpacing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Number Unit 2</w:t>
            </w:r>
            <w:r w:rsidRPr="005F24A4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: Fractions</w:t>
            </w:r>
          </w:p>
          <w:p w14:paraId="3579F29C" w14:textId="7EAC1693" w:rsidR="00DC427A" w:rsidRDefault="00DC427A" w:rsidP="0026207F">
            <w:pPr>
              <w:spacing w:line="276" w:lineRule="auto"/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8</w:t>
            </w:r>
            <w:r w:rsidRPr="005F24A4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: Comparing Fractions 1</w:t>
            </w:r>
          </w:p>
          <w:p w14:paraId="1044A6CD" w14:textId="7AF52B31" w:rsidR="00DC427A" w:rsidRPr="005F24A4" w:rsidDel="00AF33A0" w:rsidRDefault="00DC427A" w:rsidP="00DE4ABF">
            <w:pPr>
              <w:spacing w:line="276" w:lineRule="auto"/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10: Comparing and Ordering Fractions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F14A415" w14:textId="422D049A" w:rsidR="00DC427A" w:rsidRPr="005F24A4" w:rsidRDefault="00DC427A" w:rsidP="0026207F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Hockey Homework</w:t>
            </w:r>
          </w:p>
          <w:p w14:paraId="34BFCB68" w14:textId="77777777" w:rsidR="00DC427A" w:rsidRPr="005F24A4" w:rsidRDefault="00DC427A" w:rsidP="0026207F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FBA5DC" w14:textId="0CA5C214" w:rsidR="00DC427A" w:rsidRPr="005F24A4" w:rsidRDefault="00C53288" w:rsidP="0026207F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Unit 12 Questions 5, 6 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br/>
              <w:t>(p. 72)</w:t>
            </w:r>
          </w:p>
        </w:tc>
      </w:tr>
    </w:tbl>
    <w:p w14:paraId="764EE6C1" w14:textId="29D21AF1" w:rsidR="0040488E" w:rsidRPr="00C30641" w:rsidRDefault="00C90624" w:rsidP="00474CA0">
      <w:pPr>
        <w:spacing w:after="120" w:line="264" w:lineRule="auto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bCs/>
          <w:sz w:val="20"/>
          <w:szCs w:val="20"/>
        </w:rPr>
        <w:br w:type="page"/>
      </w:r>
      <w:r w:rsidR="0040488E" w:rsidRPr="002146DD">
        <w:rPr>
          <w:rFonts w:ascii="Calibri" w:hAnsi="Calibri" w:cs="Calibri"/>
          <w:b/>
          <w:noProof/>
          <w:sz w:val="28"/>
          <w:szCs w:val="28"/>
          <w:lang w:val="en-US"/>
        </w:rPr>
        <w:drawing>
          <wp:anchor distT="0" distB="0" distL="114300" distR="114300" simplePos="0" relativeHeight="251658246" behindDoc="0" locked="0" layoutInCell="1" hidden="0" allowOverlap="1" wp14:anchorId="371DF4B1" wp14:editId="13410CFC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247900" cy="873760"/>
            <wp:effectExtent l="0" t="0" r="0" b="0"/>
            <wp:wrapTopAndBottom distT="0" distB="0"/>
            <wp:docPr id="5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40488E" w:rsidRPr="00F716B3">
        <w:rPr>
          <w:rFonts w:ascii="Calibri" w:hAnsi="Calibri" w:cs="Calibri"/>
          <w:b/>
          <w:bCs/>
          <w:sz w:val="28"/>
          <w:szCs w:val="28"/>
        </w:rPr>
        <w:t>Mathology Grade 3 Correlation (Algebra) – Alberta</w:t>
      </w:r>
    </w:p>
    <w:p w14:paraId="4BF76DA7" w14:textId="77777777" w:rsidR="0040488E" w:rsidRPr="005F24A4" w:rsidRDefault="0040488E" w:rsidP="0040488E">
      <w:pPr>
        <w:jc w:val="center"/>
        <w:rPr>
          <w:rFonts w:ascii="Calibri" w:hAnsi="Calibri" w:cs="Calibri"/>
          <w:sz w:val="20"/>
          <w:szCs w:val="20"/>
        </w:rPr>
      </w:pPr>
    </w:p>
    <w:p w14:paraId="6E367D1A" w14:textId="77777777" w:rsidR="0040488E" w:rsidRPr="00474CA0" w:rsidRDefault="0040488E" w:rsidP="0040488E">
      <w:pPr>
        <w:rPr>
          <w:rFonts w:ascii="Calibri" w:hAnsi="Calibri" w:cs="Calibri"/>
          <w:b/>
          <w:bCs/>
        </w:rPr>
      </w:pPr>
      <w:r w:rsidRPr="00474CA0">
        <w:rPr>
          <w:rFonts w:ascii="Calibri" w:hAnsi="Calibri" w:cs="Calibri"/>
          <w:b/>
          <w:bCs/>
        </w:rPr>
        <w:t xml:space="preserve">Organizing Idea: </w:t>
      </w:r>
    </w:p>
    <w:p w14:paraId="3B6A3BB1" w14:textId="06DF5014" w:rsidR="0040488E" w:rsidRPr="005F24A4" w:rsidRDefault="0040488E" w:rsidP="0040488E">
      <w:pPr>
        <w:spacing w:after="120" w:line="264" w:lineRule="auto"/>
        <w:rPr>
          <w:rFonts w:ascii="Calibri" w:hAnsi="Calibri" w:cs="Calibri"/>
          <w:sz w:val="20"/>
          <w:szCs w:val="20"/>
        </w:rPr>
      </w:pPr>
      <w:r w:rsidRPr="00474CA0">
        <w:rPr>
          <w:rFonts w:ascii="Calibri" w:hAnsi="Calibri" w:cs="Calibri"/>
        </w:rPr>
        <w:t>Equations express relationships between quantities.</w:t>
      </w:r>
    </w:p>
    <w:tbl>
      <w:tblPr>
        <w:tblW w:w="1375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43"/>
        <w:gridCol w:w="1985"/>
        <w:gridCol w:w="1701"/>
        <w:gridCol w:w="3262"/>
        <w:gridCol w:w="2408"/>
        <w:gridCol w:w="2551"/>
      </w:tblGrid>
      <w:tr w:rsidR="00DC427A" w:rsidRPr="005F24A4" w14:paraId="192CD604" w14:textId="5B5DF0ED" w:rsidTr="00535927">
        <w:trPr>
          <w:trHeight w:val="587"/>
        </w:trPr>
        <w:tc>
          <w:tcPr>
            <w:tcW w:w="137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1E83C02" w14:textId="77777777" w:rsidR="00DC427A" w:rsidRPr="00C30641" w:rsidRDefault="00DC427A" w:rsidP="00285FB2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3064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Guiding Question: </w:t>
            </w:r>
            <w:r w:rsidRPr="00C30641">
              <w:rPr>
                <w:rFonts w:ascii="Calibri" w:hAnsi="Calibri" w:cs="Calibri"/>
                <w:color w:val="000000"/>
                <w:sz w:val="22"/>
                <w:szCs w:val="22"/>
              </w:rPr>
              <w:t>How can equality facilitate agility with number?</w:t>
            </w:r>
          </w:p>
          <w:p w14:paraId="3DF0967B" w14:textId="4552CCA7" w:rsidR="00DC427A" w:rsidRPr="00C30641" w:rsidRDefault="00DC427A" w:rsidP="00285FB2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3064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Learning Outcome: </w:t>
            </w:r>
            <w:r w:rsidRPr="00C30641">
              <w:rPr>
                <w:rFonts w:ascii="Calibri" w:hAnsi="Calibri" w:cs="Calibri"/>
                <w:color w:val="000000"/>
                <w:sz w:val="22"/>
                <w:szCs w:val="22"/>
              </w:rPr>
              <w:t>Students illustrate equality with equations.</w:t>
            </w:r>
          </w:p>
        </w:tc>
      </w:tr>
      <w:tr w:rsidR="00DC427A" w:rsidRPr="005F24A4" w14:paraId="0F337786" w14:textId="51C9B31E" w:rsidTr="00DC427A">
        <w:trPr>
          <w:trHeight w:val="58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7CB5"/>
            <w:vAlign w:val="bottom"/>
          </w:tcPr>
          <w:p w14:paraId="16F638D1" w14:textId="1C70DA6E" w:rsidR="00DC427A" w:rsidRPr="00C30641" w:rsidRDefault="00DC427A" w:rsidP="0088249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30641">
              <w:rPr>
                <w:rFonts w:ascii="Calibri" w:hAnsi="Calibri" w:cs="Calibri"/>
                <w:b/>
                <w:sz w:val="22"/>
                <w:szCs w:val="22"/>
              </w:rPr>
              <w:t>Knowledge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7CB5"/>
            <w:vAlign w:val="bottom"/>
          </w:tcPr>
          <w:p w14:paraId="757C5B41" w14:textId="3078796A" w:rsidR="00DC427A" w:rsidRPr="00C30641" w:rsidRDefault="00DC427A" w:rsidP="0088249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30641">
              <w:rPr>
                <w:rFonts w:ascii="Calibri" w:hAnsi="Calibri" w:cs="Calibri"/>
                <w:b/>
                <w:sz w:val="22"/>
                <w:szCs w:val="22"/>
              </w:rPr>
              <w:t>Understanding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7CB5"/>
            <w:vAlign w:val="bottom"/>
          </w:tcPr>
          <w:p w14:paraId="59B6D043" w14:textId="1AF649DD" w:rsidR="00DC427A" w:rsidRPr="00C30641" w:rsidRDefault="00DC427A" w:rsidP="0088249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30641">
              <w:rPr>
                <w:rFonts w:ascii="Calibri" w:hAnsi="Calibri" w:cs="Calibri"/>
                <w:b/>
                <w:sz w:val="22"/>
                <w:szCs w:val="22"/>
              </w:rPr>
              <w:t>Skills &amp; Procedures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7CB5"/>
            <w:vAlign w:val="bottom"/>
          </w:tcPr>
          <w:p w14:paraId="29580886" w14:textId="5C36CD7F" w:rsidR="00DC427A" w:rsidRPr="00C30641" w:rsidRDefault="00DC427A" w:rsidP="0088249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461837">
              <w:rPr>
                <w:rFonts w:ascii="Calibri" w:hAnsi="Calibri" w:cs="Calibri"/>
                <w:b/>
                <w:sz w:val="22"/>
                <w:szCs w:val="22"/>
              </w:rPr>
              <w:t>Grade 3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Mathology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7CB5"/>
            <w:vAlign w:val="bottom"/>
          </w:tcPr>
          <w:p w14:paraId="6F75A478" w14:textId="124983F5" w:rsidR="00DC427A" w:rsidRPr="00C30641" w:rsidRDefault="00DC427A" w:rsidP="0088249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30641">
              <w:rPr>
                <w:rFonts w:ascii="Calibri" w:hAnsi="Calibri" w:cs="Calibri"/>
                <w:b/>
                <w:sz w:val="22"/>
                <w:szCs w:val="22"/>
              </w:rPr>
              <w:t>Mathology Little Books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7CB5"/>
          </w:tcPr>
          <w:p w14:paraId="41E955D9" w14:textId="674BEECF" w:rsidR="00DC427A" w:rsidRPr="00C30641" w:rsidRDefault="00DC427A" w:rsidP="0088249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DC427A">
              <w:rPr>
                <w:rFonts w:ascii="Calibri" w:hAnsi="Calibri" w:cs="Calibri"/>
                <w:b/>
                <w:sz w:val="22"/>
                <w:szCs w:val="22"/>
              </w:rPr>
              <w:t>Mathology Practice Workbook 3</w:t>
            </w:r>
          </w:p>
        </w:tc>
      </w:tr>
      <w:tr w:rsidR="00DC427A" w:rsidRPr="005F24A4" w14:paraId="63A46AE3" w14:textId="2F8F3868" w:rsidTr="00DC427A">
        <w:trPr>
          <w:trHeight w:val="9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BCF4F95" w14:textId="04CBF440" w:rsidR="00DC427A" w:rsidRPr="005F24A4" w:rsidRDefault="00DC427A" w:rsidP="0088249B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An equation uses the equal sign to indicate equality between two expressions.</w:t>
            </w: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br/>
            </w:r>
            <w:r w:rsidRPr="00F42EDF">
              <w:rPr>
                <w:rFonts w:ascii="Calibri" w:hAnsi="Calibri" w:cs="Calibri"/>
                <w:color w:val="000000" w:themeColor="text1"/>
                <w:sz w:val="12"/>
                <w:szCs w:val="12"/>
                <w:shd w:val="clear" w:color="auto" w:fill="FFFFFF"/>
              </w:rPr>
              <w:br/>
            </w:r>
            <w:r w:rsidRPr="00E00D2C">
              <w:rPr>
                <w:rFonts w:ascii="Calibri" w:hAnsi="Calibri" w:cs="Calibri"/>
                <w:color w:val="000000" w:themeColor="text1"/>
                <w:spacing w:val="-4"/>
                <w:sz w:val="20"/>
                <w:szCs w:val="20"/>
                <w:shd w:val="clear" w:color="auto" w:fill="FFFFFF"/>
              </w:rPr>
              <w:t>The left and right sides of an equation are interchangeable.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3807492" w14:textId="3CC9C39E" w:rsidR="00DC427A" w:rsidRPr="005F24A4" w:rsidRDefault="00DC427A" w:rsidP="0088249B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Two expressions are equal if they represent the same number.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3150FB6" w14:textId="3EC5C0C1" w:rsidR="00DC427A" w:rsidRPr="003717C0" w:rsidRDefault="00DC427A" w:rsidP="0088249B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highlight w:val="yellow"/>
              </w:rPr>
            </w:pPr>
            <w:r w:rsidRPr="003717C0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Write equations that represent equality between a number and an expression or between two </w:t>
            </w:r>
            <w:r w:rsidRPr="003717C0">
              <w:rPr>
                <w:rFonts w:ascii="Calibri" w:hAnsi="Calibri" w:cs="Calibri"/>
                <w:color w:val="000000" w:themeColor="text1"/>
                <w:spacing w:val="-12"/>
                <w:sz w:val="20"/>
                <w:szCs w:val="20"/>
                <w:shd w:val="clear" w:color="auto" w:fill="FFFFFF"/>
              </w:rPr>
              <w:t>different expressions</w:t>
            </w:r>
            <w:r w:rsidRPr="003717C0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3717C0">
              <w:rPr>
                <w:rFonts w:ascii="Calibri" w:hAnsi="Calibri" w:cs="Calibri"/>
                <w:color w:val="000000" w:themeColor="text1"/>
                <w:spacing w:val="-12"/>
                <w:sz w:val="20"/>
                <w:szCs w:val="20"/>
                <w:shd w:val="clear" w:color="auto" w:fill="FFFFFF"/>
              </w:rPr>
              <w:t>of the same number.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1D8426B" w14:textId="77777777" w:rsidR="00DC427A" w:rsidRDefault="00DC427A" w:rsidP="00C7098A">
            <w:pPr>
              <w:contextualSpacing/>
              <w:rPr>
                <w:rFonts w:ascii="Calibri" w:hAnsi="Calibri" w:cs="Calibri"/>
                <w:b/>
                <w:color w:val="000000" w:themeColor="text1"/>
                <w:spacing w:val="-2"/>
                <w:sz w:val="20"/>
                <w:szCs w:val="20"/>
              </w:rPr>
            </w:pPr>
            <w:r w:rsidRPr="003E10C8">
              <w:rPr>
                <w:rFonts w:ascii="Calibri" w:hAnsi="Calibri" w:cs="Calibri"/>
                <w:b/>
                <w:color w:val="000000" w:themeColor="text1"/>
                <w:spacing w:val="-2"/>
                <w:sz w:val="20"/>
                <w:szCs w:val="20"/>
              </w:rPr>
              <w:t>Patterning Unit 2: Variables and Equations</w:t>
            </w:r>
          </w:p>
          <w:p w14:paraId="35B8C111" w14:textId="0BD381BF" w:rsidR="00DC427A" w:rsidRPr="00B07038" w:rsidRDefault="00DC427A" w:rsidP="00C7098A">
            <w:pPr>
              <w:contextualSpacing/>
              <w:rPr>
                <w:rFonts w:ascii="Calibri" w:hAnsi="Calibri" w:cs="Calibri"/>
                <w:b/>
                <w:color w:val="000000" w:themeColor="text1"/>
                <w:spacing w:val="-2"/>
                <w:sz w:val="20"/>
                <w:szCs w:val="20"/>
              </w:rPr>
            </w:pPr>
            <w:r w:rsidRPr="00B07038">
              <w:rPr>
                <w:rFonts w:ascii="Calibri" w:hAnsi="Calibri" w:cs="Calibri"/>
                <w:bCs/>
                <w:iCs/>
                <w:color w:val="000000" w:themeColor="text1"/>
                <w:sz w:val="20"/>
                <w:szCs w:val="20"/>
              </w:rPr>
              <w:t>9: Exploring Number Sentences for Larger Numbers</w:t>
            </w:r>
          </w:p>
          <w:p w14:paraId="3078BA52" w14:textId="7C671A15" w:rsidR="00DC427A" w:rsidRDefault="00DC427A" w:rsidP="00C7098A">
            <w:pPr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10</w:t>
            </w:r>
            <w:r w:rsidRPr="005F24A4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 xml:space="preserve">: Solving Equations Concretely </w:t>
            </w:r>
          </w:p>
          <w:p w14:paraId="22909F27" w14:textId="77777777" w:rsidR="00DC427A" w:rsidRDefault="00DC427A" w:rsidP="00C7098A">
            <w:pPr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</w:p>
          <w:p w14:paraId="44A5672C" w14:textId="182DF265" w:rsidR="00DC427A" w:rsidRPr="00B07038" w:rsidRDefault="00DC427A" w:rsidP="00C7098A">
            <w:pPr>
              <w:contextualSpacing/>
              <w:rPr>
                <w:rFonts w:ascii="Calibri" w:hAnsi="Calibri" w:cs="Calibri"/>
                <w:b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ED38510" w14:textId="314BD133" w:rsidR="00DC427A" w:rsidRPr="005F24A4" w:rsidRDefault="00DC427A" w:rsidP="0088249B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A Week of Challenges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473A7B4" w14:textId="6F4A82F9" w:rsidR="00DC427A" w:rsidRPr="005F24A4" w:rsidRDefault="00641C10" w:rsidP="0088249B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 xml:space="preserve">Unit 7 </w:t>
            </w:r>
            <w:r w:rsidR="001356B9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 xml:space="preserve">Questions 2, 3, 4c, 7 </w:t>
            </w:r>
            <w:r w:rsidR="001356B9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br/>
              <w:t>(pp. 38-40)</w:t>
            </w:r>
          </w:p>
        </w:tc>
      </w:tr>
      <w:tr w:rsidR="00DC427A" w:rsidRPr="005F24A4" w14:paraId="33999611" w14:textId="03F56788" w:rsidTr="00DC427A">
        <w:trPr>
          <w:trHeight w:val="378"/>
        </w:trPr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57D25FEC" w14:textId="77777777" w:rsidR="00DC427A" w:rsidRDefault="00DC427A" w:rsidP="0088249B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Equations can be modelled using a balance. </w:t>
            </w:r>
          </w:p>
          <w:p w14:paraId="4A59BCFA" w14:textId="77777777" w:rsidR="00DC427A" w:rsidRPr="00F42EDF" w:rsidRDefault="00DC427A" w:rsidP="0088249B">
            <w:pPr>
              <w:rPr>
                <w:rFonts w:ascii="Calibri" w:hAnsi="Calibri" w:cs="Calibri"/>
                <w:color w:val="000000" w:themeColor="text1"/>
                <w:sz w:val="12"/>
                <w:szCs w:val="12"/>
                <w:shd w:val="clear" w:color="auto" w:fill="FFFFFF"/>
              </w:rPr>
            </w:pPr>
          </w:p>
          <w:p w14:paraId="7DD1A00C" w14:textId="3CB6C2BE" w:rsidR="00DC427A" w:rsidRPr="005F24A4" w:rsidRDefault="00DC427A" w:rsidP="0088249B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A symbol may represent an unknown value in an equation.</w:t>
            </w:r>
          </w:p>
        </w:tc>
        <w:tc>
          <w:tcPr>
            <w:tcW w:w="198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7DDEE6D1" w14:textId="4E37F1A9" w:rsidR="00DC427A" w:rsidRPr="005F24A4" w:rsidRDefault="00DC427A" w:rsidP="0088249B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Equations can include unknown values.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3C08B61" w14:textId="77777777" w:rsidR="00DC427A" w:rsidRPr="00D15A51" w:rsidRDefault="00DC427A" w:rsidP="00D15A51">
            <w:pPr>
              <w:autoSpaceDE w:val="0"/>
              <w:autoSpaceDN w:val="0"/>
              <w:adjustRightInd w:val="0"/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</w:pP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</w:rPr>
              <w:br w:type="page"/>
            </w:r>
            <w:r w:rsidRPr="00D15A51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  <w:t>Model equations that include an unknown value</w:t>
            </w:r>
            <w:r w:rsidRPr="00D15A51"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  <w:t>, including with a</w:t>
            </w:r>
          </w:p>
          <w:p w14:paraId="35A56985" w14:textId="2CAFD26C" w:rsidR="00DC427A" w:rsidRPr="005F24A4" w:rsidDel="00AF33A0" w:rsidRDefault="00DC427A" w:rsidP="00D15A51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D15A51"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  <w:t>balance.</w:t>
            </w:r>
          </w:p>
        </w:tc>
        <w:tc>
          <w:tcPr>
            <w:tcW w:w="326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EB4DB88" w14:textId="77777777" w:rsidR="00DC427A" w:rsidRPr="003E10C8" w:rsidRDefault="00DC427A" w:rsidP="00C7098A">
            <w:pPr>
              <w:contextualSpacing/>
              <w:rPr>
                <w:rFonts w:ascii="Calibri" w:hAnsi="Calibri" w:cs="Calibri"/>
                <w:b/>
                <w:color w:val="000000" w:themeColor="text1"/>
                <w:spacing w:val="-2"/>
                <w:sz w:val="20"/>
                <w:szCs w:val="20"/>
              </w:rPr>
            </w:pPr>
            <w:r w:rsidRPr="003E10C8">
              <w:rPr>
                <w:rFonts w:ascii="Calibri" w:hAnsi="Calibri" w:cs="Calibri"/>
                <w:b/>
                <w:color w:val="000000" w:themeColor="text1"/>
                <w:spacing w:val="-2"/>
                <w:sz w:val="20"/>
                <w:szCs w:val="20"/>
              </w:rPr>
              <w:t>Patterning Unit 2: Variables and Equations</w:t>
            </w:r>
          </w:p>
          <w:p w14:paraId="5B56D509" w14:textId="47EF56DF" w:rsidR="00DC427A" w:rsidRPr="005F24A4" w:rsidRDefault="00DC427A" w:rsidP="00C7098A">
            <w:pPr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10</w:t>
            </w:r>
            <w:r w:rsidRPr="005F24A4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: Solving Equations Concretely</w:t>
            </w:r>
          </w:p>
          <w:p w14:paraId="2D3791F0" w14:textId="338A93B1" w:rsidR="00DC427A" w:rsidRPr="005F24A4" w:rsidRDefault="00DC427A" w:rsidP="00C7098A">
            <w:pPr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11</w:t>
            </w:r>
            <w:r w:rsidRPr="005F24A4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: Strategies for Solving Equations</w:t>
            </w:r>
          </w:p>
          <w:p w14:paraId="47E66B98" w14:textId="42A15103" w:rsidR="00DC427A" w:rsidRPr="005F24A4" w:rsidRDefault="00DC427A" w:rsidP="00C7098A">
            <w:pPr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12</w:t>
            </w:r>
            <w:r w:rsidRPr="005F24A4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: Creating Equations</w:t>
            </w:r>
          </w:p>
          <w:p w14:paraId="2DB515CE" w14:textId="3ED44761" w:rsidR="00DC427A" w:rsidRPr="005F24A4" w:rsidRDefault="00DC427A" w:rsidP="00C7098A">
            <w:pPr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13</w:t>
            </w:r>
            <w:r w:rsidRPr="005F24A4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: Consolidation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CDA0AA" w14:textId="1873CE11" w:rsidR="00DC427A" w:rsidRPr="005F24A4" w:rsidRDefault="00DC427A" w:rsidP="0088249B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A Week of Challenges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1764A" w14:textId="2346C63F" w:rsidR="00DC427A" w:rsidRPr="005F24A4" w:rsidRDefault="001356B9" w:rsidP="0088249B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 xml:space="preserve">Unit 7 Questions 1, 2 </w:t>
            </w: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br/>
              <w:t>(pp. 37-38)</w:t>
            </w:r>
          </w:p>
        </w:tc>
      </w:tr>
      <w:tr w:rsidR="00DC427A" w:rsidRPr="005F24A4" w14:paraId="7EC13B58" w14:textId="7F73E353" w:rsidTr="00DC427A">
        <w:trPr>
          <w:trHeight w:val="378"/>
        </w:trPr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CD7B534" w14:textId="77777777" w:rsidR="00DC427A" w:rsidRPr="005F24A4" w:rsidRDefault="00DC427A" w:rsidP="0088249B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8E3A94C" w14:textId="6DF5E178" w:rsidR="00DC427A" w:rsidRPr="005F24A4" w:rsidRDefault="00DC427A" w:rsidP="0088249B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61ECAC4" w14:textId="6B49CA52" w:rsidR="00DC427A" w:rsidRPr="00432A5A" w:rsidDel="00AF33A0" w:rsidRDefault="00DC427A" w:rsidP="0088249B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432A5A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Determine an unknown value on the left or right side of an equation, limited to equations with one operation.</w:t>
            </w:r>
          </w:p>
        </w:tc>
        <w:tc>
          <w:tcPr>
            <w:tcW w:w="326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2B9B123" w14:textId="77777777" w:rsidR="00DC427A" w:rsidRPr="003E10C8" w:rsidRDefault="00DC427A" w:rsidP="00C7098A">
            <w:pPr>
              <w:contextualSpacing/>
              <w:rPr>
                <w:rFonts w:ascii="Calibri" w:hAnsi="Calibri" w:cs="Calibri"/>
                <w:b/>
                <w:color w:val="000000" w:themeColor="text1"/>
                <w:spacing w:val="-2"/>
                <w:sz w:val="20"/>
                <w:szCs w:val="20"/>
              </w:rPr>
            </w:pPr>
            <w:r w:rsidRPr="003E10C8">
              <w:rPr>
                <w:rFonts w:ascii="Calibri" w:hAnsi="Calibri" w:cs="Calibri"/>
                <w:b/>
                <w:color w:val="000000" w:themeColor="text1"/>
                <w:spacing w:val="-2"/>
                <w:sz w:val="20"/>
                <w:szCs w:val="20"/>
              </w:rPr>
              <w:t>Patterning Unit 2: Variables and Equations</w:t>
            </w:r>
          </w:p>
          <w:p w14:paraId="68CD5943" w14:textId="07B7EA60" w:rsidR="00DC427A" w:rsidRPr="005F24A4" w:rsidRDefault="00DC427A" w:rsidP="00C7098A">
            <w:pPr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10</w:t>
            </w:r>
            <w:r w:rsidRPr="005F24A4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: Solving Equations Concretely</w:t>
            </w:r>
          </w:p>
          <w:p w14:paraId="28E65F78" w14:textId="68CAEA6E" w:rsidR="00DC427A" w:rsidRPr="005F24A4" w:rsidRDefault="00DC427A" w:rsidP="00C7098A">
            <w:pPr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11</w:t>
            </w:r>
            <w:r w:rsidRPr="005F24A4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: Strategies for Solving Equations</w:t>
            </w:r>
          </w:p>
          <w:p w14:paraId="28E9494D" w14:textId="0008B129" w:rsidR="00DC427A" w:rsidRPr="005F24A4" w:rsidRDefault="00DC427A" w:rsidP="00C7098A">
            <w:pPr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12</w:t>
            </w:r>
            <w:r w:rsidRPr="005F24A4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: Creating Equations</w:t>
            </w:r>
          </w:p>
          <w:p w14:paraId="3124ABC7" w14:textId="3C640C1E" w:rsidR="00DC427A" w:rsidRPr="005F24A4" w:rsidRDefault="00DC427A" w:rsidP="00C7098A">
            <w:pPr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13</w:t>
            </w:r>
            <w:r w:rsidRPr="005F24A4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: Consolidation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B722DD" w14:textId="17123915" w:rsidR="00DC427A" w:rsidRPr="005F24A4" w:rsidRDefault="00DC427A" w:rsidP="0088249B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A Week of Challenges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4DD77" w14:textId="7369D5C1" w:rsidR="00DC427A" w:rsidRPr="005F24A4" w:rsidRDefault="001356B9" w:rsidP="0088249B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Unit 7 Questions 1, 2, 3, 4, 5, 10 (pp. 37-39, 41)</w:t>
            </w:r>
          </w:p>
        </w:tc>
      </w:tr>
      <w:tr w:rsidR="00DC427A" w:rsidRPr="005F24A4" w14:paraId="35C04E6E" w14:textId="3610F0E1" w:rsidTr="00DC427A">
        <w:trPr>
          <w:trHeight w:val="378"/>
        </w:trPr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DA6462A" w14:textId="77777777" w:rsidR="00DC427A" w:rsidRPr="005F24A4" w:rsidRDefault="00DC427A" w:rsidP="0088249B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D2F191D" w14:textId="4A4F4210" w:rsidR="00DC427A" w:rsidRPr="005F24A4" w:rsidRDefault="00DC427A" w:rsidP="0088249B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60E8E9C" w14:textId="20E285AE" w:rsidR="00DC427A" w:rsidRPr="005F24A4" w:rsidDel="00AF33A0" w:rsidRDefault="00DC427A" w:rsidP="0088249B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Solve problems using equations, limited to equations with one operation.</w:t>
            </w:r>
          </w:p>
        </w:tc>
        <w:tc>
          <w:tcPr>
            <w:tcW w:w="326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9C51BC2" w14:textId="77777777" w:rsidR="00DC427A" w:rsidRPr="00E54B32" w:rsidRDefault="00DC427A" w:rsidP="00C7098A">
            <w:pPr>
              <w:contextualSpacing/>
              <w:rPr>
                <w:rFonts w:ascii="Calibri" w:hAnsi="Calibri" w:cs="Calibri"/>
                <w:b/>
                <w:color w:val="000000" w:themeColor="text1"/>
                <w:spacing w:val="-2"/>
                <w:sz w:val="20"/>
                <w:szCs w:val="20"/>
              </w:rPr>
            </w:pPr>
            <w:r w:rsidRPr="00E54B32">
              <w:rPr>
                <w:rFonts w:ascii="Calibri" w:hAnsi="Calibri" w:cs="Calibri"/>
                <w:b/>
                <w:color w:val="000000" w:themeColor="text1"/>
                <w:spacing w:val="-2"/>
                <w:sz w:val="20"/>
                <w:szCs w:val="20"/>
              </w:rPr>
              <w:t>Patterning Unit 2: Variables and Equations</w:t>
            </w:r>
          </w:p>
          <w:p w14:paraId="0A82DBC7" w14:textId="3F6E02A4" w:rsidR="00DC427A" w:rsidRPr="005F24A4" w:rsidRDefault="00DC427A" w:rsidP="00C7098A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12</w:t>
            </w:r>
            <w:r w:rsidRPr="005F24A4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: Creating Equations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E35854" w14:textId="66DEC044" w:rsidR="00DC427A" w:rsidRPr="005F24A4" w:rsidRDefault="00DC427A" w:rsidP="0088249B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A Week of Challenges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5A8A0" w14:textId="4D01F716" w:rsidR="00DC427A" w:rsidRPr="005F24A4" w:rsidRDefault="001356B9" w:rsidP="0088249B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 xml:space="preserve">Unit 7 Questions 6, 8 </w:t>
            </w: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br/>
              <w:t>(pp. 39-40)</w:t>
            </w:r>
          </w:p>
        </w:tc>
      </w:tr>
    </w:tbl>
    <w:p w14:paraId="4A20FF2D" w14:textId="77777777" w:rsidR="00C90624" w:rsidRDefault="00C90624">
      <w:pPr>
        <w:spacing w:after="120" w:line="264" w:lineRule="auto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br w:type="page"/>
      </w:r>
    </w:p>
    <w:p w14:paraId="26072B9A" w14:textId="01B54499" w:rsidR="000914D6" w:rsidRPr="00C30641" w:rsidRDefault="000914D6" w:rsidP="000914D6">
      <w:pPr>
        <w:jc w:val="center"/>
        <w:rPr>
          <w:rFonts w:ascii="Calibri" w:hAnsi="Calibri" w:cs="Calibri"/>
          <w:b/>
          <w:sz w:val="28"/>
          <w:szCs w:val="28"/>
        </w:rPr>
      </w:pPr>
      <w:r w:rsidRPr="00C30641">
        <w:rPr>
          <w:rFonts w:ascii="Calibri" w:hAnsi="Calibri" w:cs="Calibri"/>
          <w:b/>
          <w:noProof/>
          <w:sz w:val="28"/>
          <w:szCs w:val="28"/>
          <w:lang w:val="en-US"/>
        </w:rPr>
        <w:drawing>
          <wp:anchor distT="0" distB="0" distL="114300" distR="114300" simplePos="0" relativeHeight="251658241" behindDoc="0" locked="0" layoutInCell="1" hidden="0" allowOverlap="1" wp14:anchorId="7B53EA0D" wp14:editId="5D46DE38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247900" cy="873760"/>
            <wp:effectExtent l="0" t="0" r="0" b="0"/>
            <wp:wrapTopAndBottom distT="0" distB="0"/>
            <wp:docPr id="1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C30641">
        <w:rPr>
          <w:rFonts w:ascii="Calibri" w:hAnsi="Calibri" w:cs="Calibri"/>
          <w:b/>
          <w:bCs/>
          <w:sz w:val="28"/>
          <w:szCs w:val="28"/>
        </w:rPr>
        <w:t xml:space="preserve">Mathology Grade </w:t>
      </w:r>
      <w:r w:rsidR="00906E4F" w:rsidRPr="00C30641">
        <w:rPr>
          <w:rFonts w:ascii="Calibri" w:hAnsi="Calibri" w:cs="Calibri"/>
          <w:b/>
          <w:bCs/>
          <w:sz w:val="28"/>
          <w:szCs w:val="28"/>
        </w:rPr>
        <w:t>3</w:t>
      </w:r>
      <w:r w:rsidRPr="00C30641">
        <w:rPr>
          <w:rFonts w:ascii="Calibri" w:hAnsi="Calibri" w:cs="Calibri"/>
          <w:b/>
          <w:bCs/>
          <w:sz w:val="28"/>
          <w:szCs w:val="28"/>
        </w:rPr>
        <w:t xml:space="preserve"> Correlation (Geometry) – Alberta </w:t>
      </w:r>
    </w:p>
    <w:p w14:paraId="7C206BD0" w14:textId="77777777" w:rsidR="000914D6" w:rsidRPr="005F24A4" w:rsidRDefault="000914D6" w:rsidP="000914D6">
      <w:pPr>
        <w:jc w:val="center"/>
        <w:rPr>
          <w:rFonts w:ascii="Calibri" w:hAnsi="Calibri" w:cs="Calibri"/>
          <w:sz w:val="20"/>
          <w:szCs w:val="20"/>
        </w:rPr>
      </w:pPr>
    </w:p>
    <w:p w14:paraId="02D50599" w14:textId="77777777" w:rsidR="000914D6" w:rsidRPr="00474CA0" w:rsidRDefault="000914D6" w:rsidP="000914D6">
      <w:pPr>
        <w:rPr>
          <w:rFonts w:ascii="Calibri" w:hAnsi="Calibri" w:cs="Calibri"/>
          <w:b/>
          <w:bCs/>
        </w:rPr>
      </w:pPr>
      <w:r w:rsidRPr="00474CA0">
        <w:rPr>
          <w:rFonts w:ascii="Calibri" w:hAnsi="Calibri" w:cs="Calibri"/>
          <w:b/>
          <w:bCs/>
        </w:rPr>
        <w:t xml:space="preserve">Organizing Idea: </w:t>
      </w:r>
    </w:p>
    <w:p w14:paraId="46DCD123" w14:textId="1CCB8830" w:rsidR="00CF02E4" w:rsidRPr="00474CA0" w:rsidRDefault="000914D6">
      <w:pPr>
        <w:spacing w:after="120" w:line="264" w:lineRule="auto"/>
        <w:rPr>
          <w:rFonts w:ascii="Calibri" w:hAnsi="Calibri" w:cs="Calibri"/>
        </w:rPr>
      </w:pPr>
      <w:r w:rsidRPr="00474CA0">
        <w:rPr>
          <w:rFonts w:ascii="Calibri" w:hAnsi="Calibri" w:cs="Calibri"/>
        </w:rPr>
        <w:t>Shapes are defined and related by geometric attributes.</w:t>
      </w:r>
    </w:p>
    <w:tbl>
      <w:tblPr>
        <w:tblW w:w="1375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43"/>
        <w:gridCol w:w="1965"/>
        <w:gridCol w:w="1722"/>
        <w:gridCol w:w="3259"/>
        <w:gridCol w:w="2410"/>
        <w:gridCol w:w="2551"/>
      </w:tblGrid>
      <w:tr w:rsidR="00DC427A" w:rsidRPr="005F24A4" w14:paraId="37F42286" w14:textId="7F3AF0D4" w:rsidTr="00FD49A6">
        <w:trPr>
          <w:trHeight w:val="564"/>
        </w:trPr>
        <w:tc>
          <w:tcPr>
            <w:tcW w:w="1375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1F5F4C5A" w14:textId="77777777" w:rsidR="00DC427A" w:rsidRPr="00C30641" w:rsidRDefault="00DC427A" w:rsidP="00285FB2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3064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Guiding Question: </w:t>
            </w:r>
            <w:r w:rsidRPr="00C30641">
              <w:rPr>
                <w:rFonts w:ascii="Calibri" w:hAnsi="Calibri" w:cs="Calibri"/>
                <w:color w:val="000000"/>
                <w:sz w:val="22"/>
                <w:szCs w:val="22"/>
              </w:rPr>
              <w:t>In what ways might geometric properties refine interpretation of shape?</w:t>
            </w:r>
          </w:p>
          <w:p w14:paraId="1336009C" w14:textId="2600D204" w:rsidR="00DC427A" w:rsidRPr="00C30641" w:rsidRDefault="00DC427A" w:rsidP="00285FB2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3064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Learning Outcome: </w:t>
            </w:r>
            <w:r w:rsidRPr="00C30641">
              <w:rPr>
                <w:rFonts w:ascii="Calibri" w:hAnsi="Calibri" w:cs="Calibri"/>
                <w:color w:val="000000"/>
                <w:sz w:val="22"/>
                <w:szCs w:val="22"/>
              </w:rPr>
              <w:t>Students relate geometric properties to shape.</w:t>
            </w:r>
          </w:p>
        </w:tc>
      </w:tr>
      <w:tr w:rsidR="00DC427A" w:rsidRPr="005F24A4" w14:paraId="648EB0C2" w14:textId="19C22370" w:rsidTr="00DC427A">
        <w:trPr>
          <w:trHeight w:val="564"/>
        </w:trPr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7CB5"/>
            <w:vAlign w:val="bottom"/>
          </w:tcPr>
          <w:p w14:paraId="3E1F7A56" w14:textId="6FDFBD9B" w:rsidR="00DC427A" w:rsidRPr="00C30641" w:rsidRDefault="00DC427A" w:rsidP="0088249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30641">
              <w:rPr>
                <w:rFonts w:ascii="Calibri" w:hAnsi="Calibri" w:cs="Calibri"/>
                <w:b/>
                <w:sz w:val="22"/>
                <w:szCs w:val="22"/>
              </w:rPr>
              <w:t>Knowledge</w:t>
            </w:r>
          </w:p>
        </w:tc>
        <w:tc>
          <w:tcPr>
            <w:tcW w:w="1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7CB5"/>
            <w:vAlign w:val="bottom"/>
          </w:tcPr>
          <w:p w14:paraId="6913E204" w14:textId="7579E2FC" w:rsidR="00DC427A" w:rsidRPr="00C30641" w:rsidRDefault="00DC427A" w:rsidP="0088249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30641">
              <w:rPr>
                <w:rFonts w:ascii="Calibri" w:hAnsi="Calibri" w:cs="Calibri"/>
                <w:b/>
                <w:sz w:val="22"/>
                <w:szCs w:val="22"/>
              </w:rPr>
              <w:t>Understanding</w:t>
            </w:r>
          </w:p>
        </w:tc>
        <w:tc>
          <w:tcPr>
            <w:tcW w:w="1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7CB5"/>
            <w:vAlign w:val="bottom"/>
          </w:tcPr>
          <w:p w14:paraId="540DA272" w14:textId="1B92C81E" w:rsidR="00DC427A" w:rsidRPr="00C30641" w:rsidRDefault="00DC427A" w:rsidP="0088249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30641">
              <w:rPr>
                <w:rFonts w:ascii="Calibri" w:hAnsi="Calibri" w:cs="Calibri"/>
                <w:b/>
                <w:sz w:val="22"/>
                <w:szCs w:val="22"/>
              </w:rPr>
              <w:t>Skills &amp; Procedures</w:t>
            </w: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7CB5"/>
            <w:vAlign w:val="bottom"/>
          </w:tcPr>
          <w:p w14:paraId="7AB9D821" w14:textId="07E8859E" w:rsidR="00DC427A" w:rsidRPr="00C30641" w:rsidRDefault="00DC427A" w:rsidP="00B0703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461837">
              <w:rPr>
                <w:rFonts w:ascii="Calibri" w:hAnsi="Calibri" w:cs="Calibri"/>
                <w:b/>
                <w:sz w:val="22"/>
                <w:szCs w:val="22"/>
              </w:rPr>
              <w:t>Grade 3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Mathology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7CB5"/>
            <w:vAlign w:val="bottom"/>
          </w:tcPr>
          <w:p w14:paraId="5653B68A" w14:textId="38E9C1BA" w:rsidR="00DC427A" w:rsidRPr="00C30641" w:rsidRDefault="00DC427A" w:rsidP="0088249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30641">
              <w:rPr>
                <w:rFonts w:ascii="Calibri" w:hAnsi="Calibri" w:cs="Calibri"/>
                <w:b/>
                <w:sz w:val="22"/>
                <w:szCs w:val="22"/>
              </w:rPr>
              <w:t>Mathology Little Books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7CB5"/>
          </w:tcPr>
          <w:p w14:paraId="47D62D18" w14:textId="649279B0" w:rsidR="00DC427A" w:rsidRPr="00C30641" w:rsidRDefault="00DC427A" w:rsidP="0088249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DC427A">
              <w:rPr>
                <w:rFonts w:ascii="Calibri" w:hAnsi="Calibri" w:cs="Calibri"/>
                <w:b/>
                <w:sz w:val="22"/>
                <w:szCs w:val="22"/>
              </w:rPr>
              <w:t>Mathology Practice Workbook 3</w:t>
            </w:r>
          </w:p>
        </w:tc>
      </w:tr>
      <w:tr w:rsidR="00DC427A" w:rsidRPr="005F24A4" w14:paraId="1AC195E3" w14:textId="7E8CCE67" w:rsidTr="00DC427A">
        <w:trPr>
          <w:trHeight w:val="686"/>
        </w:trPr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0FD4EACF" w14:textId="77777777" w:rsidR="00DC427A" w:rsidRDefault="00DC427A" w:rsidP="0033614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2797A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  <w:t>Geometric properties can describe relationships, including perpendicular, parallel, and equal.</w:t>
            </w:r>
            <w:r w:rsidRPr="0092797A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  <w:br/>
            </w:r>
            <w:r w:rsidRPr="0092797A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  <w:br/>
              <w:t>Parallel lines or planes are always the same distance apart.</w:t>
            </w:r>
            <w:r w:rsidRPr="0092797A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  <w:br/>
            </w:r>
            <w:r w:rsidRPr="0092797A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  <w:br/>
            </w:r>
            <w:r w:rsidRPr="0092797A"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  <w:t>Perpendicular lines or planes</w:t>
            </w:r>
            <w:r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  <w:t xml:space="preserve"> </w:t>
            </w:r>
            <w:r w:rsidRPr="0092797A"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  <w:t>intersect at a 90</w:t>
            </w:r>
            <w:r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  <w:t>°</w:t>
            </w:r>
            <w:r w:rsidRPr="0092797A"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  <w:t xml:space="preserve"> (right) angle.</w:t>
            </w:r>
            <w:r w:rsidRPr="0092797A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  <w:br/>
            </w:r>
            <w:r w:rsidRPr="0092797A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  <w:br/>
            </w:r>
          </w:p>
          <w:p w14:paraId="43F1B9B5" w14:textId="50F987A0" w:rsidR="00DC427A" w:rsidRPr="0033614E" w:rsidRDefault="00DC427A" w:rsidP="0033614E">
            <w:pPr>
              <w:autoSpaceDE w:val="0"/>
              <w:autoSpaceDN w:val="0"/>
              <w:adjustRightInd w:val="0"/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</w:pPr>
            <w:r w:rsidRPr="0092797A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  <w:t>Right angles can be identified using various referents, such as</w:t>
            </w:r>
          </w:p>
          <w:p w14:paraId="2B6E1D83" w14:textId="77777777" w:rsidR="00DC427A" w:rsidRPr="0092797A" w:rsidRDefault="00DC427A" w:rsidP="0092797A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99" w:hanging="252"/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</w:pPr>
            <w:r w:rsidRPr="0092797A"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  <w:t>the corner of a piece of paper</w:t>
            </w:r>
          </w:p>
          <w:p w14:paraId="3A6EEC61" w14:textId="77777777" w:rsidR="00DC427A" w:rsidRPr="0092797A" w:rsidRDefault="00DC427A" w:rsidP="0092797A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99" w:hanging="252"/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</w:pPr>
            <w:r w:rsidRPr="0092797A"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  <w:t>the angle between the hands on an analog clock at 3:00</w:t>
            </w:r>
          </w:p>
          <w:p w14:paraId="4C6F0B25" w14:textId="77777777" w:rsidR="00DC427A" w:rsidRPr="006D21BD" w:rsidRDefault="00DC427A" w:rsidP="0092797A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99" w:hanging="252"/>
              <w:rPr>
                <w:rFonts w:asciiTheme="majorHAnsi" w:eastAsia="Calibri" w:hAnsiTheme="majorHAnsi" w:cstheme="majorHAnsi"/>
                <w:spacing w:val="-6"/>
                <w:sz w:val="20"/>
                <w:szCs w:val="20"/>
                <w:lang w:eastAsia="en-CA"/>
              </w:rPr>
            </w:pPr>
            <w:r w:rsidRPr="006D21BD">
              <w:rPr>
                <w:rFonts w:asciiTheme="majorHAnsi" w:eastAsia="Calibri" w:hAnsiTheme="majorHAnsi" w:cstheme="majorHAnsi"/>
                <w:spacing w:val="-6"/>
                <w:sz w:val="20"/>
                <w:szCs w:val="20"/>
                <w:lang w:eastAsia="en-CA"/>
              </w:rPr>
              <w:t>a capital letter L</w:t>
            </w:r>
          </w:p>
          <w:p w14:paraId="1EF40839" w14:textId="77777777" w:rsidR="00DC427A" w:rsidRDefault="00DC427A" w:rsidP="0092797A">
            <w:pPr>
              <w:ind w:left="-45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5B0B7656" w14:textId="0ADEC339" w:rsidR="00DC427A" w:rsidRPr="0092797A" w:rsidRDefault="00DC427A" w:rsidP="0092797A">
            <w:pPr>
              <w:ind w:left="-45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2797A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  <w:t>Polygons include</w:t>
            </w:r>
          </w:p>
          <w:p w14:paraId="61C7B0A9" w14:textId="77777777" w:rsidR="00DC427A" w:rsidRPr="0092797A" w:rsidRDefault="00DC427A" w:rsidP="0092797A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99" w:hanging="252"/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</w:pPr>
            <w:r w:rsidRPr="0092797A"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  <w:t>triangles</w:t>
            </w:r>
          </w:p>
          <w:p w14:paraId="44D1210E" w14:textId="77777777" w:rsidR="00DC427A" w:rsidRPr="0092797A" w:rsidRDefault="00DC427A" w:rsidP="0092797A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99" w:hanging="252"/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</w:pPr>
            <w:r w:rsidRPr="0092797A"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  <w:t>quadrilaterals</w:t>
            </w:r>
          </w:p>
          <w:p w14:paraId="25EDF1E0" w14:textId="77777777" w:rsidR="00DC427A" w:rsidRPr="0092797A" w:rsidRDefault="00DC427A" w:rsidP="0092797A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99" w:hanging="252"/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</w:pPr>
            <w:r w:rsidRPr="0092797A"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  <w:t>pentagons</w:t>
            </w:r>
          </w:p>
          <w:p w14:paraId="3464E568" w14:textId="77777777" w:rsidR="00DC427A" w:rsidRPr="0092797A" w:rsidRDefault="00DC427A" w:rsidP="0092797A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99" w:hanging="252"/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</w:pPr>
            <w:r w:rsidRPr="0092797A"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  <w:t>hexagons</w:t>
            </w:r>
          </w:p>
          <w:p w14:paraId="1DC1A81E" w14:textId="77777777" w:rsidR="00DC427A" w:rsidRPr="0092797A" w:rsidRDefault="00DC427A" w:rsidP="0092797A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99" w:hanging="252"/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</w:pPr>
            <w:r w:rsidRPr="0092797A"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  <w:t>octagons</w:t>
            </w:r>
          </w:p>
          <w:p w14:paraId="0C518ED8" w14:textId="77777777" w:rsidR="00DC427A" w:rsidRDefault="00DC427A" w:rsidP="0092797A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4E13E008" w14:textId="12EC3FA0" w:rsidR="00DC427A" w:rsidRPr="0092797A" w:rsidRDefault="00DC427A" w:rsidP="0092797A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2797A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  <w:t>Regular polygons have sides of equal length and interior angles of equal measure.</w:t>
            </w:r>
          </w:p>
        </w:tc>
        <w:tc>
          <w:tcPr>
            <w:tcW w:w="196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6B8670DD" w14:textId="192B7086" w:rsidR="00DC427A" w:rsidRPr="005F24A4" w:rsidRDefault="00DC427A" w:rsidP="0092797A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Geometric properties are relationships between geometric attributes.</w:t>
            </w: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br/>
            </w: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br/>
              <w:t>Geometric properties define a class of polygon.</w:t>
            </w:r>
          </w:p>
        </w:tc>
        <w:tc>
          <w:tcPr>
            <w:tcW w:w="172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FA4C5F3" w14:textId="6B4F483E" w:rsidR="00DC427A" w:rsidRPr="00614155" w:rsidRDefault="00DC427A" w:rsidP="0092797A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14155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Investigate the relationships between the sides of a polygon, including perpendicular, parallel, and equal, using referents for 90° or by measuring.</w:t>
            </w: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A494580" w14:textId="77777777" w:rsidR="00DC427A" w:rsidRPr="00B07038" w:rsidRDefault="00DC427A" w:rsidP="0092797A">
            <w:pPr>
              <w:contextualSpacing/>
              <w:rPr>
                <w:rFonts w:ascii="Calibri" w:hAnsi="Calibri" w:cs="Calibri"/>
                <w:b/>
                <w:iCs/>
                <w:color w:val="000000" w:themeColor="text1"/>
                <w:sz w:val="20"/>
                <w:szCs w:val="20"/>
                <w:lang w:val="en-US"/>
              </w:rPr>
            </w:pPr>
            <w:r w:rsidRPr="00B07038">
              <w:rPr>
                <w:rFonts w:ascii="Calibri" w:hAnsi="Calibri" w:cs="Calibri"/>
                <w:b/>
                <w:iCs/>
                <w:color w:val="000000" w:themeColor="text1"/>
                <w:sz w:val="20"/>
                <w:szCs w:val="20"/>
                <w:lang w:val="en-US"/>
              </w:rPr>
              <w:t>Geometry Unit 1: 2-D Shapes</w:t>
            </w:r>
          </w:p>
          <w:p w14:paraId="3F97AE5B" w14:textId="343238F0" w:rsidR="00DC427A" w:rsidRPr="00803C78" w:rsidRDefault="00DC427A" w:rsidP="0092797A">
            <w:pPr>
              <w:contextualSpacing/>
              <w:rPr>
                <w:rFonts w:ascii="Calibri" w:hAnsi="Calibri" w:cs="Calibri"/>
                <w:bCs/>
                <w:i/>
                <w:iCs/>
                <w:color w:val="4F81BD" w:themeColor="accent1"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color w:val="000000" w:themeColor="text1"/>
                <w:sz w:val="20"/>
                <w:szCs w:val="20"/>
                <w:lang w:val="en-US"/>
              </w:rPr>
              <w:t>3</w:t>
            </w:r>
            <w:r w:rsidRPr="00B07038">
              <w:rPr>
                <w:rFonts w:ascii="Calibri" w:hAnsi="Calibri" w:cs="Calibri"/>
                <w:iCs/>
                <w:color w:val="000000" w:themeColor="text1"/>
                <w:sz w:val="20"/>
                <w:szCs w:val="20"/>
                <w:lang w:val="en-US"/>
              </w:rPr>
              <w:t>:</w:t>
            </w:r>
            <w:r>
              <w:rPr>
                <w:rFonts w:ascii="Calibri" w:hAnsi="Calibri" w:cs="Calibri"/>
                <w:i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B07038">
              <w:rPr>
                <w:rFonts w:ascii="Calibri" w:hAnsi="Calibri" w:cs="Calibri"/>
                <w:iCs/>
                <w:color w:val="000000" w:themeColor="text1"/>
                <w:sz w:val="20"/>
                <w:szCs w:val="20"/>
                <w:lang w:val="en-US"/>
              </w:rPr>
              <w:t>Geometric Relationships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9089ED1" w14:textId="77777777" w:rsidR="00DC427A" w:rsidRPr="005F24A4" w:rsidRDefault="00DC427A" w:rsidP="0092797A">
            <w:pPr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7AD739B4" w14:textId="016BE898" w:rsidR="00DC427A" w:rsidRPr="005F24A4" w:rsidRDefault="00F21552" w:rsidP="0092797A">
            <w:pPr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Unit 9 Questions 3, 6, 7</w:t>
            </w: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br/>
              <w:t>(pp. 51, 53)</w:t>
            </w:r>
          </w:p>
        </w:tc>
      </w:tr>
      <w:tr w:rsidR="00DC427A" w:rsidRPr="005F24A4" w14:paraId="19E4C3DE" w14:textId="2DCDAAFF" w:rsidTr="00DC427A">
        <w:trPr>
          <w:trHeight w:val="686"/>
        </w:trPr>
        <w:tc>
          <w:tcPr>
            <w:tcW w:w="1843" w:type="dxa"/>
            <w:vMerge/>
          </w:tcPr>
          <w:p w14:paraId="29F7253D" w14:textId="07FC0C88" w:rsidR="00DC427A" w:rsidRPr="005F24A4" w:rsidRDefault="00DC427A" w:rsidP="0092797A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65" w:type="dxa"/>
            <w:vMerge/>
          </w:tcPr>
          <w:p w14:paraId="095C68B5" w14:textId="77777777" w:rsidR="00DC427A" w:rsidRPr="005F24A4" w:rsidRDefault="00DC427A" w:rsidP="0092797A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2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3B23BB5" w14:textId="038A44C1" w:rsidR="00DC427A" w:rsidRDefault="00DC427A" w:rsidP="0092797A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14155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Investigate the relationships between vertices of a polygon, including equal or right angles, using direct comparison or referents for 90°.</w:t>
            </w:r>
          </w:p>
          <w:p w14:paraId="6A7C49EC" w14:textId="77777777" w:rsidR="007C28EE" w:rsidRDefault="007C28EE" w:rsidP="0092797A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3929AF89" w14:textId="04E9AD83" w:rsidR="00DC427A" w:rsidRPr="00614155" w:rsidRDefault="00DC427A" w:rsidP="0092797A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2922A52" w14:textId="77777777" w:rsidR="00DC427A" w:rsidRPr="00B07038" w:rsidRDefault="00DC427A" w:rsidP="00B07038">
            <w:pPr>
              <w:contextualSpacing/>
              <w:rPr>
                <w:rFonts w:ascii="Calibri" w:hAnsi="Calibri" w:cs="Calibri"/>
                <w:b/>
                <w:iCs/>
                <w:color w:val="000000" w:themeColor="text1"/>
                <w:sz w:val="20"/>
                <w:szCs w:val="20"/>
                <w:lang w:val="en-US"/>
              </w:rPr>
            </w:pPr>
            <w:r w:rsidRPr="00B07038">
              <w:rPr>
                <w:rFonts w:ascii="Calibri" w:hAnsi="Calibri" w:cs="Calibri"/>
                <w:b/>
                <w:iCs/>
                <w:color w:val="000000" w:themeColor="text1"/>
                <w:sz w:val="20"/>
                <w:szCs w:val="20"/>
                <w:lang w:val="en-US"/>
              </w:rPr>
              <w:t>Geometry Unit 1: 2-D Shapes</w:t>
            </w:r>
          </w:p>
          <w:p w14:paraId="23A91592" w14:textId="05BF2AC1" w:rsidR="00DC427A" w:rsidRPr="005F24A4" w:rsidRDefault="00DC427A" w:rsidP="00B07038">
            <w:pPr>
              <w:contextualSpacing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color w:val="000000" w:themeColor="text1"/>
                <w:sz w:val="20"/>
                <w:szCs w:val="20"/>
                <w:lang w:val="en-US"/>
              </w:rPr>
              <w:t>3</w:t>
            </w:r>
            <w:r w:rsidRPr="00B07038">
              <w:rPr>
                <w:rFonts w:ascii="Calibri" w:hAnsi="Calibri" w:cs="Calibri"/>
                <w:iCs/>
                <w:color w:val="000000" w:themeColor="text1"/>
                <w:sz w:val="20"/>
                <w:szCs w:val="20"/>
                <w:lang w:val="en-US"/>
              </w:rPr>
              <w:t>:</w:t>
            </w:r>
            <w:r>
              <w:rPr>
                <w:rFonts w:ascii="Calibri" w:hAnsi="Calibri" w:cs="Calibri"/>
                <w:i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B07038">
              <w:rPr>
                <w:rFonts w:ascii="Calibri" w:hAnsi="Calibri" w:cs="Calibri"/>
                <w:iCs/>
                <w:color w:val="000000" w:themeColor="text1"/>
                <w:sz w:val="20"/>
                <w:szCs w:val="20"/>
                <w:lang w:val="en-US"/>
              </w:rPr>
              <w:t>Geometric Relationships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8AD42B4" w14:textId="50A3FA65" w:rsidR="00DC427A" w:rsidRPr="005F24A4" w:rsidRDefault="00DC427A" w:rsidP="0092797A">
            <w:pPr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4625D52C" w14:textId="35E90F85" w:rsidR="00DC427A" w:rsidRPr="005F24A4" w:rsidRDefault="00F21552" w:rsidP="0092797A">
            <w:pPr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 xml:space="preserve">Unit 9 Questions 3, 6, 7, 9 </w:t>
            </w: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br/>
              <w:t>(pp. 51, 53</w:t>
            </w:r>
            <w:r w:rsidR="00DB7F62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-54</w:t>
            </w: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)</w:t>
            </w:r>
          </w:p>
        </w:tc>
      </w:tr>
      <w:tr w:rsidR="00DC427A" w:rsidRPr="005F24A4" w14:paraId="2F3BCB47" w14:textId="346FDF56" w:rsidTr="00DC427A">
        <w:trPr>
          <w:trHeight w:val="363"/>
        </w:trPr>
        <w:tc>
          <w:tcPr>
            <w:tcW w:w="1843" w:type="dxa"/>
            <w:vMerge/>
          </w:tcPr>
          <w:p w14:paraId="610C3E62" w14:textId="77777777" w:rsidR="00DC427A" w:rsidRPr="005F24A4" w:rsidRDefault="00DC427A" w:rsidP="0092797A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65" w:type="dxa"/>
            <w:vMerge/>
          </w:tcPr>
          <w:p w14:paraId="067C06B7" w14:textId="22ACFA54" w:rsidR="00DC427A" w:rsidRPr="005F24A4" w:rsidRDefault="00DC427A" w:rsidP="0092797A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2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EAED1D9" w14:textId="33B37429" w:rsidR="00DC427A" w:rsidRPr="005F24A4" w:rsidDel="00AF33A0" w:rsidRDefault="00DC427A" w:rsidP="0092797A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</w:rPr>
              <w:br w:type="page"/>
            </w: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Describe geometric properties of regular and irregular polygons.</w:t>
            </w:r>
          </w:p>
        </w:tc>
        <w:tc>
          <w:tcPr>
            <w:tcW w:w="325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D8C4679" w14:textId="77777777" w:rsidR="00DC427A" w:rsidRPr="005F24A4" w:rsidRDefault="00DC427A" w:rsidP="0092797A">
            <w:pPr>
              <w:contextualSpacing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Geometry Unit 1: 2-D Shapes</w:t>
            </w:r>
          </w:p>
          <w:p w14:paraId="69787B7A" w14:textId="77777777" w:rsidR="00DC427A" w:rsidRPr="005F24A4" w:rsidRDefault="00DC427A" w:rsidP="0092797A">
            <w:pPr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1: Sorting Polygons</w:t>
            </w:r>
          </w:p>
          <w:p w14:paraId="77AA5CCC" w14:textId="4E25EA43" w:rsidR="00DC427A" w:rsidRPr="005F24A4" w:rsidRDefault="00DC427A" w:rsidP="21ED6D68">
            <w:pPr>
              <w:contextualSpacing/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</w:rPr>
            </w:pPr>
            <w:r w:rsidRPr="21ED6D68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2: </w:t>
            </w:r>
            <w:bookmarkStart w:id="11" w:name="_Int_sk29BQGl"/>
            <w:r w:rsidRPr="21ED6D68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What’s</w:t>
            </w:r>
            <w:bookmarkEnd w:id="11"/>
            <w:r w:rsidRPr="21ED6D68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the Sorting Rule?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CE9B0D0" w14:textId="5BB9882F" w:rsidR="00DC427A" w:rsidRPr="005F24A4" w:rsidRDefault="00DC427A" w:rsidP="0092797A">
            <w:pPr>
              <w:contextualSpacing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48FC72DE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Gallery Tour</w:t>
            </w:r>
          </w:p>
          <w:p w14:paraId="68B6287A" w14:textId="2C310A9C" w:rsidR="00DC427A" w:rsidRPr="005F24A4" w:rsidRDefault="00DC427A" w:rsidP="0092797A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48FC72DE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WONDERful Buildings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D7C4BA" w14:textId="3C5B35FC" w:rsidR="00DC427A" w:rsidRPr="48FC72DE" w:rsidRDefault="00F21552" w:rsidP="0092797A">
            <w:pPr>
              <w:contextualSpacing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Unit 9 Questions 1, 2, 3 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br/>
              <w:t>(pp. 50-51)</w:t>
            </w:r>
          </w:p>
        </w:tc>
      </w:tr>
      <w:tr w:rsidR="00DC427A" w:rsidRPr="005F24A4" w14:paraId="4777D7FB" w14:textId="6AA2EF48" w:rsidTr="00DC427A">
        <w:trPr>
          <w:trHeight w:val="363"/>
        </w:trPr>
        <w:tc>
          <w:tcPr>
            <w:tcW w:w="1843" w:type="dxa"/>
            <w:vMerge/>
          </w:tcPr>
          <w:p w14:paraId="09C2E91F" w14:textId="77777777" w:rsidR="00DC427A" w:rsidRPr="005F24A4" w:rsidRDefault="00DC427A" w:rsidP="0092797A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65" w:type="dxa"/>
            <w:vMerge/>
          </w:tcPr>
          <w:p w14:paraId="0E55EB61" w14:textId="2DC21596" w:rsidR="00DC427A" w:rsidRPr="005F24A4" w:rsidRDefault="00DC427A" w:rsidP="0092797A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2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3260422" w14:textId="5F1A4856" w:rsidR="00DC427A" w:rsidRPr="005F24A4" w:rsidDel="00AF33A0" w:rsidRDefault="00DC427A" w:rsidP="0092797A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Sort polygons according to geometric properties and describe the sorting rule.</w:t>
            </w:r>
          </w:p>
        </w:tc>
        <w:tc>
          <w:tcPr>
            <w:tcW w:w="325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CA8419E" w14:textId="77777777" w:rsidR="00DC427A" w:rsidRPr="005F24A4" w:rsidRDefault="00DC427A" w:rsidP="0092797A">
            <w:pPr>
              <w:contextualSpacing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Geometry Unit 1: 2-D Shapes</w:t>
            </w:r>
          </w:p>
          <w:p w14:paraId="6DEA38FD" w14:textId="77777777" w:rsidR="00DC427A" w:rsidRPr="005F24A4" w:rsidRDefault="00DC427A" w:rsidP="0092797A">
            <w:pPr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1: Sorting Polygons</w:t>
            </w:r>
          </w:p>
          <w:p w14:paraId="4D994602" w14:textId="77777777" w:rsidR="00DC427A" w:rsidRPr="005F24A4" w:rsidRDefault="00DC427A" w:rsidP="21ED6D68">
            <w:pPr>
              <w:contextualSpacing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21ED6D68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2: </w:t>
            </w:r>
            <w:bookmarkStart w:id="12" w:name="_Int_20kbAvGR"/>
            <w:r w:rsidRPr="21ED6D68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What’s</w:t>
            </w:r>
            <w:bookmarkEnd w:id="12"/>
            <w:r w:rsidRPr="21ED6D68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the Sorting Rule?</w:t>
            </w:r>
          </w:p>
          <w:p w14:paraId="4C396392" w14:textId="1FB9F7E7" w:rsidR="00DC427A" w:rsidRPr="005F24A4" w:rsidRDefault="00DC427A" w:rsidP="0092797A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5</w:t>
            </w:r>
            <w:r w:rsidRPr="005F24A4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 xml:space="preserve">: </w:t>
            </w: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Consolidation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9114B06" w14:textId="5DB6E343" w:rsidR="00DC427A" w:rsidRPr="005F24A4" w:rsidRDefault="00DC427A" w:rsidP="0092797A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WONDERful Buildings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C28396" w14:textId="3A241A4B" w:rsidR="00DC427A" w:rsidRPr="005F24A4" w:rsidRDefault="00F21552" w:rsidP="0092797A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 xml:space="preserve">Unit 9 Questions 4, 5 </w:t>
            </w: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br/>
              <w:t>(pp. 51-52)</w:t>
            </w:r>
          </w:p>
        </w:tc>
      </w:tr>
      <w:tr w:rsidR="00DC427A" w:rsidRPr="005F24A4" w14:paraId="0600BA1A" w14:textId="4C3ED095" w:rsidTr="00DC427A">
        <w:trPr>
          <w:trHeight w:val="363"/>
        </w:trPr>
        <w:tc>
          <w:tcPr>
            <w:tcW w:w="1843" w:type="dxa"/>
            <w:vMerge/>
          </w:tcPr>
          <w:p w14:paraId="6B9C816F" w14:textId="77777777" w:rsidR="00DC427A" w:rsidRPr="005F24A4" w:rsidRDefault="00DC427A" w:rsidP="0092797A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65" w:type="dxa"/>
            <w:vMerge/>
          </w:tcPr>
          <w:p w14:paraId="042BAA2F" w14:textId="157604A2" w:rsidR="00DC427A" w:rsidRPr="005F24A4" w:rsidRDefault="00DC427A" w:rsidP="0092797A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2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02FFBC9" w14:textId="11339D71" w:rsidR="00DC427A" w:rsidRPr="005F24A4" w:rsidDel="00AF33A0" w:rsidRDefault="00DC427A" w:rsidP="0092797A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Classify polygons as regular or irregular using geometric properties.</w:t>
            </w:r>
          </w:p>
        </w:tc>
        <w:tc>
          <w:tcPr>
            <w:tcW w:w="325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0AD6CF0" w14:textId="77777777" w:rsidR="00DC427A" w:rsidRPr="005F24A4" w:rsidRDefault="00DC427A" w:rsidP="0092797A">
            <w:pPr>
              <w:contextualSpacing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Geometry Unit 1: 2-D Shapes</w:t>
            </w:r>
          </w:p>
          <w:p w14:paraId="48392B13" w14:textId="77777777" w:rsidR="00DC427A" w:rsidRPr="005F24A4" w:rsidRDefault="00DC427A" w:rsidP="0092797A">
            <w:pPr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1: Sorting Polygons</w:t>
            </w:r>
          </w:p>
          <w:p w14:paraId="54365A6F" w14:textId="77777777" w:rsidR="00DC427A" w:rsidRPr="005F24A4" w:rsidRDefault="00DC427A" w:rsidP="21ED6D68">
            <w:pPr>
              <w:contextualSpacing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21ED6D68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2: </w:t>
            </w:r>
            <w:bookmarkStart w:id="13" w:name="_Int_kWkGszxq"/>
            <w:r w:rsidRPr="21ED6D68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What’s</w:t>
            </w:r>
            <w:bookmarkEnd w:id="13"/>
            <w:r w:rsidRPr="21ED6D68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the Sorting Rule?</w:t>
            </w:r>
          </w:p>
          <w:p w14:paraId="334E6DBF" w14:textId="77777777" w:rsidR="00DC427A" w:rsidRPr="005F24A4" w:rsidRDefault="00DC427A" w:rsidP="0092797A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3470110" w14:textId="50ADB6E6" w:rsidR="00DC427A" w:rsidRPr="005F24A4" w:rsidRDefault="00DC427A" w:rsidP="0092797A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D4BBB9" w14:textId="653D2670" w:rsidR="00DC427A" w:rsidRPr="005F24A4" w:rsidRDefault="00F21552" w:rsidP="0092797A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Unit 9 Questions 1, 2, 3 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br/>
              <w:t>(p. 50-51)</w:t>
            </w:r>
          </w:p>
        </w:tc>
      </w:tr>
      <w:tr w:rsidR="00DC427A" w:rsidRPr="005F24A4" w14:paraId="4B692D71" w14:textId="1C3268A6" w:rsidTr="00DC427A">
        <w:trPr>
          <w:trHeight w:val="363"/>
        </w:trPr>
        <w:tc>
          <w:tcPr>
            <w:tcW w:w="184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91314FD" w14:textId="2B00E7D7" w:rsidR="00DC427A" w:rsidRPr="005F24A4" w:rsidRDefault="00DC427A" w:rsidP="0092797A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T</w:t>
            </w: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ransformations include</w:t>
            </w:r>
          </w:p>
          <w:p w14:paraId="3C18D15A" w14:textId="77777777" w:rsidR="00DC427A" w:rsidRPr="00CA6BD2" w:rsidRDefault="00DC427A" w:rsidP="0092797A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99" w:hanging="252"/>
              <w:rPr>
                <w:rFonts w:ascii="ﬁ≈Õ˛" w:eastAsia="Calibri" w:hAnsi="ﬁ≈Õ˛" w:cs="ﬁ≈Õ˛"/>
                <w:sz w:val="20"/>
                <w:szCs w:val="20"/>
                <w:lang w:eastAsia="en-CA"/>
              </w:rPr>
            </w:pPr>
            <w:r w:rsidRPr="00CA6BD2">
              <w:rPr>
                <w:rFonts w:ascii="ﬁ≈Õ˛" w:eastAsia="Calibri" w:hAnsi="ﬁ≈Õ˛" w:cs="ﬁ≈Õ˛"/>
                <w:sz w:val="20"/>
                <w:szCs w:val="20"/>
                <w:lang w:eastAsia="en-CA"/>
              </w:rPr>
              <w:t>translations</w:t>
            </w:r>
          </w:p>
          <w:p w14:paraId="1F244051" w14:textId="77777777" w:rsidR="00DC427A" w:rsidRPr="00CA6BD2" w:rsidRDefault="00DC427A" w:rsidP="0092797A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99" w:hanging="252"/>
              <w:rPr>
                <w:rFonts w:ascii="ﬁ≈Õ˛" w:eastAsia="Calibri" w:hAnsi="ﬁ≈Õ˛" w:cs="ﬁ≈Õ˛"/>
                <w:sz w:val="20"/>
                <w:szCs w:val="20"/>
                <w:lang w:eastAsia="en-CA"/>
              </w:rPr>
            </w:pPr>
            <w:r w:rsidRPr="00CA6BD2">
              <w:rPr>
                <w:rFonts w:ascii="ﬁ≈Õ˛" w:eastAsia="Calibri" w:hAnsi="ﬁ≈Õ˛" w:cs="ﬁ≈Õ˛"/>
                <w:sz w:val="20"/>
                <w:szCs w:val="20"/>
                <w:lang w:eastAsia="en-CA"/>
              </w:rPr>
              <w:t>rotations</w:t>
            </w:r>
          </w:p>
          <w:p w14:paraId="2CD7E4FE" w14:textId="7739D80C" w:rsidR="00DC427A" w:rsidRDefault="00DC427A" w:rsidP="0092797A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99" w:hanging="252"/>
              <w:rPr>
                <w:rFonts w:ascii="ﬁ≈Õ˛" w:eastAsia="Calibri" w:hAnsi="ﬁ≈Õ˛" w:cs="ﬁ≈Õ˛"/>
                <w:sz w:val="20"/>
                <w:szCs w:val="20"/>
                <w:lang w:eastAsia="en-CA"/>
              </w:rPr>
            </w:pPr>
            <w:r w:rsidRPr="00CA6BD2">
              <w:rPr>
                <w:rFonts w:ascii="ﬁ≈Õ˛" w:eastAsia="Calibri" w:hAnsi="ﬁ≈Õ˛" w:cs="ﬁ≈Õ˛"/>
                <w:sz w:val="20"/>
                <w:szCs w:val="20"/>
                <w:lang w:eastAsia="en-CA"/>
              </w:rPr>
              <w:t>reflections</w:t>
            </w:r>
          </w:p>
          <w:p w14:paraId="01224CE2" w14:textId="77777777" w:rsidR="00DC427A" w:rsidRPr="00CA6BD2" w:rsidRDefault="00DC427A" w:rsidP="0092797A">
            <w:pPr>
              <w:pStyle w:val="ListParagraph"/>
              <w:autoSpaceDE w:val="0"/>
              <w:autoSpaceDN w:val="0"/>
              <w:adjustRightInd w:val="0"/>
              <w:ind w:left="399"/>
              <w:rPr>
                <w:rFonts w:ascii="ﬁ≈Õ˛" w:eastAsia="Calibri" w:hAnsi="ﬁ≈Õ˛" w:cs="ﬁ≈Õ˛"/>
                <w:sz w:val="20"/>
                <w:szCs w:val="20"/>
                <w:lang w:eastAsia="en-CA"/>
              </w:rPr>
            </w:pPr>
          </w:p>
          <w:p w14:paraId="1DEAAB06" w14:textId="28500940" w:rsidR="00DC427A" w:rsidRPr="005F24A4" w:rsidRDefault="00DC427A" w:rsidP="0092797A">
            <w:pPr>
              <w:shd w:val="clear" w:color="auto" w:fill="FFFFFF"/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The distance between any two vertices of a shape is maintained in the image created by a transformation.</w:t>
            </w:r>
          </w:p>
        </w:tc>
        <w:tc>
          <w:tcPr>
            <w:tcW w:w="196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58672D7" w14:textId="400B5E45" w:rsidR="00DC427A" w:rsidRPr="005F24A4" w:rsidRDefault="00DC427A" w:rsidP="0092797A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Geometric properties do not change when a polygon undergoes 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a </w:t>
            </w: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transformation.</w:t>
            </w:r>
          </w:p>
        </w:tc>
        <w:tc>
          <w:tcPr>
            <w:tcW w:w="172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C8F8043" w14:textId="1A2C6E0C" w:rsidR="00DC427A" w:rsidRPr="005F24A4" w:rsidRDefault="00DC427A" w:rsidP="0092797A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Examine geometric properties of polygons by translating, rotating, or reflecting using hands-on materials or digital applications.</w:t>
            </w:r>
          </w:p>
        </w:tc>
        <w:tc>
          <w:tcPr>
            <w:tcW w:w="325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CBAC17A" w14:textId="77777777" w:rsidR="00DC427A" w:rsidRPr="005F24A4" w:rsidRDefault="00DC427A" w:rsidP="00B07038">
            <w:pPr>
              <w:contextualSpacing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Geometry Unit 1: 2-D Shapes</w:t>
            </w:r>
          </w:p>
          <w:p w14:paraId="21F57A95" w14:textId="3C681755" w:rsidR="00DC427A" w:rsidRPr="00B07038" w:rsidRDefault="00DC427A" w:rsidP="0092797A">
            <w:pPr>
              <w:contextualSpacing/>
              <w:rPr>
                <w:rFonts w:ascii="Calibri" w:hAnsi="Calibri" w:cs="Calibri"/>
                <w:bCs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iCs/>
                <w:color w:val="000000" w:themeColor="text1"/>
                <w:sz w:val="20"/>
                <w:szCs w:val="20"/>
              </w:rPr>
              <w:t>4</w:t>
            </w:r>
            <w:r w:rsidRPr="00B07038">
              <w:rPr>
                <w:rFonts w:ascii="Calibri" w:hAnsi="Calibri" w:cs="Calibri"/>
                <w:bCs/>
                <w:iCs/>
                <w:color w:val="000000" w:themeColor="text1"/>
                <w:sz w:val="20"/>
                <w:szCs w:val="20"/>
              </w:rPr>
              <w:t>: Transformations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028148C" w14:textId="62D50A35" w:rsidR="00DC427A" w:rsidRPr="005F24A4" w:rsidRDefault="00DC427A" w:rsidP="0092797A">
            <w:pPr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Gallery Tour</w:t>
            </w:r>
          </w:p>
          <w:p w14:paraId="30D08ACA" w14:textId="77777777" w:rsidR="00DC427A" w:rsidRPr="005F24A4" w:rsidRDefault="00DC427A" w:rsidP="0092797A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E563DF" w14:textId="21AC009B" w:rsidR="00DC427A" w:rsidRPr="005F24A4" w:rsidRDefault="00DB7F62" w:rsidP="0092797A">
            <w:pPr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Unit 11 Question 3 (p. 63)</w:t>
            </w:r>
          </w:p>
        </w:tc>
      </w:tr>
    </w:tbl>
    <w:p w14:paraId="2AA42EB4" w14:textId="12E15E6E" w:rsidR="00F85201" w:rsidRPr="005F24A4" w:rsidRDefault="00F85201" w:rsidP="0092797A">
      <w:pPr>
        <w:rPr>
          <w:rFonts w:ascii="Calibri" w:hAnsi="Calibri" w:cs="Calibri"/>
          <w:sz w:val="20"/>
          <w:szCs w:val="20"/>
        </w:rPr>
      </w:pPr>
    </w:p>
    <w:p w14:paraId="2C122E05" w14:textId="305053AE" w:rsidR="00B83865" w:rsidRPr="003C3D0F" w:rsidRDefault="00B83865" w:rsidP="00B83865">
      <w:pPr>
        <w:jc w:val="center"/>
        <w:rPr>
          <w:rFonts w:ascii="Calibri" w:hAnsi="Calibri" w:cs="Calibri"/>
          <w:b/>
          <w:sz w:val="28"/>
          <w:szCs w:val="28"/>
        </w:rPr>
      </w:pPr>
      <w:r w:rsidRPr="003C3D0F">
        <w:rPr>
          <w:rFonts w:ascii="Calibri" w:hAnsi="Calibri" w:cs="Calibri"/>
          <w:b/>
          <w:noProof/>
          <w:sz w:val="28"/>
          <w:szCs w:val="28"/>
          <w:lang w:val="en-US"/>
        </w:rPr>
        <w:drawing>
          <wp:anchor distT="0" distB="0" distL="114300" distR="114300" simplePos="0" relativeHeight="251658242" behindDoc="0" locked="0" layoutInCell="1" hidden="0" allowOverlap="1" wp14:anchorId="2955A8DA" wp14:editId="563B7163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247900" cy="873760"/>
            <wp:effectExtent l="0" t="0" r="0" b="0"/>
            <wp:wrapTopAndBottom distT="0" distB="0"/>
            <wp:docPr id="2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3C3D0F">
        <w:rPr>
          <w:rFonts w:ascii="Calibri" w:hAnsi="Calibri" w:cs="Calibri"/>
          <w:b/>
          <w:bCs/>
          <w:sz w:val="28"/>
          <w:szCs w:val="28"/>
        </w:rPr>
        <w:t xml:space="preserve">Mathology Grade </w:t>
      </w:r>
      <w:r w:rsidR="00906E4F" w:rsidRPr="003C3D0F">
        <w:rPr>
          <w:rFonts w:ascii="Calibri" w:hAnsi="Calibri" w:cs="Calibri"/>
          <w:b/>
          <w:bCs/>
          <w:sz w:val="28"/>
          <w:szCs w:val="28"/>
        </w:rPr>
        <w:t>3</w:t>
      </w:r>
      <w:r w:rsidRPr="003C3D0F">
        <w:rPr>
          <w:rFonts w:ascii="Calibri" w:hAnsi="Calibri" w:cs="Calibri"/>
          <w:b/>
          <w:bCs/>
          <w:sz w:val="28"/>
          <w:szCs w:val="28"/>
        </w:rPr>
        <w:t xml:space="preserve"> Correlation (Measurement) – Alberta </w:t>
      </w:r>
    </w:p>
    <w:p w14:paraId="507C34A5" w14:textId="77777777" w:rsidR="00B83865" w:rsidRPr="005F24A4" w:rsidRDefault="00B83865" w:rsidP="00B83865">
      <w:pPr>
        <w:jc w:val="center"/>
        <w:rPr>
          <w:rFonts w:ascii="Calibri" w:hAnsi="Calibri" w:cs="Calibri"/>
          <w:sz w:val="20"/>
          <w:szCs w:val="20"/>
        </w:rPr>
      </w:pPr>
    </w:p>
    <w:p w14:paraId="47FC7053" w14:textId="77777777" w:rsidR="00B83865" w:rsidRPr="00474CA0" w:rsidRDefault="00B83865" w:rsidP="00B83865">
      <w:pPr>
        <w:rPr>
          <w:rFonts w:ascii="Calibri" w:hAnsi="Calibri" w:cs="Calibri"/>
          <w:b/>
          <w:bCs/>
        </w:rPr>
      </w:pPr>
      <w:r w:rsidRPr="00474CA0">
        <w:rPr>
          <w:rFonts w:ascii="Calibri" w:hAnsi="Calibri" w:cs="Calibri"/>
          <w:b/>
          <w:bCs/>
        </w:rPr>
        <w:t xml:space="preserve">Organizing Idea: </w:t>
      </w:r>
    </w:p>
    <w:p w14:paraId="3A6E0229" w14:textId="70DABF76" w:rsidR="00B83865" w:rsidRPr="00474CA0" w:rsidRDefault="00B83865" w:rsidP="00B83865">
      <w:pPr>
        <w:spacing w:after="120" w:line="264" w:lineRule="auto"/>
        <w:rPr>
          <w:rFonts w:ascii="Calibri" w:hAnsi="Calibri" w:cs="Calibri"/>
          <w:color w:val="000000" w:themeColor="text1"/>
        </w:rPr>
      </w:pPr>
      <w:r w:rsidRPr="00474CA0">
        <w:rPr>
          <w:rFonts w:ascii="Calibri" w:hAnsi="Calibri" w:cs="Calibri"/>
          <w:color w:val="000000" w:themeColor="text1"/>
          <w:shd w:val="clear" w:color="auto" w:fill="FFFFFF"/>
        </w:rPr>
        <w:t>Attributes such as length, area, volume, and angle are quantified by measurement.</w:t>
      </w:r>
    </w:p>
    <w:tbl>
      <w:tblPr>
        <w:tblW w:w="1375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48"/>
        <w:gridCol w:w="1980"/>
        <w:gridCol w:w="1744"/>
        <w:gridCol w:w="3233"/>
        <w:gridCol w:w="2394"/>
        <w:gridCol w:w="2551"/>
      </w:tblGrid>
      <w:tr w:rsidR="00DC427A" w:rsidRPr="005F24A4" w14:paraId="7D95047D" w14:textId="2319AC72" w:rsidTr="00DC427A">
        <w:trPr>
          <w:trHeight w:val="587"/>
        </w:trPr>
        <w:tc>
          <w:tcPr>
            <w:tcW w:w="1375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36AF4300" w14:textId="77777777" w:rsidR="00DC427A" w:rsidRPr="006D0BE1" w:rsidRDefault="00DC427A" w:rsidP="00CF0DB4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6D0BE1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Guiding Question: </w:t>
            </w:r>
            <w:r w:rsidRPr="006D0BE1">
              <w:rPr>
                <w:rFonts w:asciiTheme="majorHAnsi" w:eastAsia="Calibri" w:hAnsiTheme="majorHAnsi" w:cstheme="majorHAnsi"/>
                <w:sz w:val="22"/>
                <w:szCs w:val="22"/>
                <w:lang w:eastAsia="en-CA"/>
              </w:rPr>
              <w:t>In what ways can length be communicated?</w:t>
            </w:r>
          </w:p>
          <w:p w14:paraId="2AF94497" w14:textId="7CAA2A04" w:rsidR="00DC427A" w:rsidRPr="006D0BE1" w:rsidRDefault="00DC427A" w:rsidP="00CF0DB4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6D0BE1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Learning Outcome: </w:t>
            </w:r>
            <w:r w:rsidRPr="006D0BE1">
              <w:rPr>
                <w:rFonts w:asciiTheme="majorHAnsi" w:eastAsia="Calibri" w:hAnsiTheme="majorHAnsi" w:cstheme="majorHAnsi"/>
                <w:sz w:val="22"/>
                <w:szCs w:val="22"/>
                <w:lang w:eastAsia="en-CA"/>
              </w:rPr>
              <w:t>Students determine length using standard units.</w:t>
            </w:r>
          </w:p>
        </w:tc>
      </w:tr>
      <w:tr w:rsidR="00DC427A" w:rsidRPr="005F24A4" w14:paraId="23C1B4E7" w14:textId="37C93105" w:rsidTr="00DC427A">
        <w:trPr>
          <w:trHeight w:val="561"/>
        </w:trPr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7CB5"/>
            <w:vAlign w:val="bottom"/>
          </w:tcPr>
          <w:p w14:paraId="07613144" w14:textId="6DB62632" w:rsidR="00DC427A" w:rsidRPr="003C3D0F" w:rsidRDefault="00DC427A" w:rsidP="0088249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C3D0F">
              <w:rPr>
                <w:rFonts w:ascii="Calibri" w:hAnsi="Calibri" w:cs="Calibri"/>
                <w:b/>
                <w:sz w:val="22"/>
                <w:szCs w:val="22"/>
              </w:rPr>
              <w:t>Knowledge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7CB5"/>
            <w:vAlign w:val="bottom"/>
          </w:tcPr>
          <w:p w14:paraId="544D25B8" w14:textId="7FE4367C" w:rsidR="00DC427A" w:rsidRPr="003C3D0F" w:rsidRDefault="00DC427A" w:rsidP="0088249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C3D0F">
              <w:rPr>
                <w:rFonts w:ascii="Calibri" w:hAnsi="Calibri" w:cs="Calibri"/>
                <w:b/>
                <w:sz w:val="22"/>
                <w:szCs w:val="22"/>
              </w:rPr>
              <w:t>Understanding</w:t>
            </w:r>
          </w:p>
        </w:tc>
        <w:tc>
          <w:tcPr>
            <w:tcW w:w="1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7CB5"/>
            <w:vAlign w:val="bottom"/>
          </w:tcPr>
          <w:p w14:paraId="27F605D2" w14:textId="4DFBEA02" w:rsidR="00DC427A" w:rsidRPr="003C3D0F" w:rsidRDefault="00DC427A" w:rsidP="0088249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C3D0F">
              <w:rPr>
                <w:rFonts w:ascii="Calibri" w:hAnsi="Calibri" w:cs="Calibri"/>
                <w:b/>
                <w:sz w:val="22"/>
                <w:szCs w:val="22"/>
              </w:rPr>
              <w:t>Skills &amp; Procedures</w:t>
            </w:r>
          </w:p>
        </w:tc>
        <w:tc>
          <w:tcPr>
            <w:tcW w:w="3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7CB5"/>
            <w:vAlign w:val="bottom"/>
          </w:tcPr>
          <w:p w14:paraId="244A20FF" w14:textId="4B75D36C" w:rsidR="00DC427A" w:rsidRPr="003C3D0F" w:rsidRDefault="00DC427A" w:rsidP="0088249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461837">
              <w:rPr>
                <w:rFonts w:ascii="Calibri" w:hAnsi="Calibri" w:cs="Calibri"/>
                <w:b/>
                <w:sz w:val="22"/>
                <w:szCs w:val="22"/>
              </w:rPr>
              <w:t>Grade 3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Mathology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7CB5"/>
            <w:vAlign w:val="bottom"/>
          </w:tcPr>
          <w:p w14:paraId="4AE08E58" w14:textId="512CC1C0" w:rsidR="00DC427A" w:rsidRPr="003C3D0F" w:rsidRDefault="00DC427A" w:rsidP="0088249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C3D0F">
              <w:rPr>
                <w:rFonts w:ascii="Calibri" w:hAnsi="Calibri" w:cs="Calibri"/>
                <w:b/>
                <w:sz w:val="22"/>
                <w:szCs w:val="22"/>
              </w:rPr>
              <w:t>Mathology Little Books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7CB5"/>
          </w:tcPr>
          <w:p w14:paraId="3C6A5054" w14:textId="39014B09" w:rsidR="00DC427A" w:rsidRPr="003C3D0F" w:rsidRDefault="00DC427A" w:rsidP="0088249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DC427A">
              <w:rPr>
                <w:rFonts w:ascii="Calibri" w:hAnsi="Calibri" w:cs="Calibri"/>
                <w:b/>
                <w:sz w:val="22"/>
                <w:szCs w:val="22"/>
              </w:rPr>
              <w:t>Mathology Practice Workbook 3</w:t>
            </w:r>
          </w:p>
        </w:tc>
      </w:tr>
      <w:tr w:rsidR="00DC427A" w:rsidRPr="005F24A4" w14:paraId="137FC710" w14:textId="5598733E" w:rsidTr="00DC427A">
        <w:trPr>
          <w:trHeight w:val="619"/>
        </w:trPr>
        <w:tc>
          <w:tcPr>
            <w:tcW w:w="184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34B1C168" w14:textId="77777777" w:rsidR="00DC427A" w:rsidRPr="00AA23D1" w:rsidRDefault="00DC427A" w:rsidP="00E11C7F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pacing w:val="-2"/>
                <w:sz w:val="20"/>
                <w:szCs w:val="20"/>
                <w:lang w:val="en-US" w:eastAsia="en-CA"/>
              </w:rPr>
            </w:pPr>
            <w:r w:rsidRPr="00AA23D1">
              <w:rPr>
                <w:rFonts w:ascii="Calibri" w:eastAsia="Calibri" w:hAnsi="Calibri" w:cs="Calibri"/>
                <w:spacing w:val="-2"/>
                <w:sz w:val="20"/>
                <w:szCs w:val="20"/>
                <w:lang w:val="en-US" w:eastAsia="en-CA"/>
              </w:rPr>
              <w:t>The basic unit of length in the metric system is the metre.</w:t>
            </w:r>
          </w:p>
          <w:p w14:paraId="43B07BD7" w14:textId="77777777" w:rsidR="00DC427A" w:rsidRPr="00E917AF" w:rsidRDefault="00DC427A" w:rsidP="00E11C7F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0"/>
                <w:szCs w:val="20"/>
                <w:lang w:val="en-US" w:eastAsia="en-CA"/>
              </w:rPr>
            </w:pPr>
          </w:p>
          <w:p w14:paraId="42BC3294" w14:textId="140B4BDF" w:rsidR="00DC427A" w:rsidRPr="007F4C92" w:rsidRDefault="00DC427A" w:rsidP="00E11C7F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pacing w:val="-4"/>
                <w:sz w:val="20"/>
                <w:szCs w:val="20"/>
                <w:lang w:val="en-US" w:eastAsia="en-CA"/>
              </w:rPr>
            </w:pPr>
            <w:r w:rsidRPr="007F4C92">
              <w:rPr>
                <w:rFonts w:ascii="Calibri" w:eastAsia="Calibri" w:hAnsi="Calibri" w:cs="Calibri"/>
                <w:spacing w:val="-4"/>
                <w:sz w:val="20"/>
                <w:szCs w:val="20"/>
                <w:lang w:val="en-US" w:eastAsia="en-CA"/>
              </w:rPr>
              <w:t>Metric units are named using prefixes that indicate the relationship to the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  <w:lang w:val="en-US" w:eastAsia="en-CA"/>
              </w:rPr>
              <w:t xml:space="preserve"> </w:t>
            </w:r>
            <w:r w:rsidRPr="007F4C92">
              <w:rPr>
                <w:rFonts w:ascii="Calibri" w:eastAsia="Calibri" w:hAnsi="Calibri" w:cs="Calibri"/>
                <w:spacing w:val="-4"/>
                <w:sz w:val="20"/>
                <w:szCs w:val="20"/>
                <w:lang w:val="en-US" w:eastAsia="en-CA"/>
              </w:rPr>
              <w:t>basic unit, including</w:t>
            </w:r>
          </w:p>
          <w:p w14:paraId="48ED2A43" w14:textId="77777777" w:rsidR="00DC427A" w:rsidRPr="00CA6BD2" w:rsidRDefault="00DC427A" w:rsidP="00E11C7F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99" w:hanging="252"/>
              <w:rPr>
                <w:rFonts w:ascii="ﬁ≈Õ˛" w:eastAsia="Calibri" w:hAnsi="ﬁ≈Õ˛" w:cs="ﬁ≈Õ˛"/>
                <w:sz w:val="20"/>
                <w:szCs w:val="20"/>
                <w:lang w:eastAsia="en-CA"/>
              </w:rPr>
            </w:pPr>
            <w:r w:rsidRPr="00CA6BD2">
              <w:rPr>
                <w:rFonts w:ascii="ﬁ≈Õ˛" w:eastAsia="Calibri" w:hAnsi="ﬁ≈Õ˛" w:cs="ﬁ≈Õ˛"/>
                <w:sz w:val="20"/>
                <w:szCs w:val="20"/>
                <w:lang w:eastAsia="en-CA"/>
              </w:rPr>
              <w:t>milli: one thousand millimetres in one metre</w:t>
            </w:r>
          </w:p>
          <w:p w14:paraId="4D7B25A7" w14:textId="77777777" w:rsidR="00DC427A" w:rsidRPr="00CA6BD2" w:rsidRDefault="00DC427A" w:rsidP="00E11C7F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99" w:hanging="252"/>
              <w:rPr>
                <w:rFonts w:ascii="ﬁ≈Õ˛" w:eastAsia="Calibri" w:hAnsi="ﬁ≈Õ˛" w:cs="ﬁ≈Õ˛"/>
                <w:sz w:val="20"/>
                <w:szCs w:val="20"/>
                <w:lang w:eastAsia="en-CA"/>
              </w:rPr>
            </w:pPr>
            <w:r w:rsidRPr="00CA6BD2">
              <w:rPr>
                <w:rFonts w:ascii="ﬁ≈Õ˛" w:eastAsia="Calibri" w:hAnsi="ﬁ≈Õ˛" w:cs="ﬁ≈Õ˛"/>
                <w:sz w:val="20"/>
                <w:szCs w:val="20"/>
                <w:lang w:eastAsia="en-CA"/>
              </w:rPr>
              <w:t>centi: one hundred centimetres in one metre</w:t>
            </w:r>
          </w:p>
          <w:p w14:paraId="0860654B" w14:textId="77777777" w:rsidR="00DC427A" w:rsidRPr="00CA6BD2" w:rsidRDefault="00DC427A" w:rsidP="00E11C7F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99" w:hanging="252"/>
              <w:rPr>
                <w:rFonts w:ascii="ﬁ≈Õ˛" w:eastAsia="Calibri" w:hAnsi="ﬁ≈Õ˛" w:cs="ﬁ≈Õ˛"/>
                <w:sz w:val="20"/>
                <w:szCs w:val="20"/>
                <w:lang w:eastAsia="en-CA"/>
              </w:rPr>
            </w:pPr>
            <w:r w:rsidRPr="00CA6BD2">
              <w:rPr>
                <w:rFonts w:ascii="ﬁ≈Õ˛" w:eastAsia="Calibri" w:hAnsi="ﬁ≈Õ˛" w:cs="ﬁ≈Õ˛"/>
                <w:sz w:val="20"/>
                <w:szCs w:val="20"/>
                <w:lang w:eastAsia="en-CA"/>
              </w:rPr>
              <w:t>deci: ten decimetres in one metre</w:t>
            </w:r>
          </w:p>
          <w:p w14:paraId="4566C38C" w14:textId="77777777" w:rsidR="00DC427A" w:rsidRPr="006D64A0" w:rsidRDefault="00DC427A" w:rsidP="00E11C7F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12"/>
                <w:szCs w:val="12"/>
                <w:lang w:val="en-US" w:eastAsia="en-CA"/>
              </w:rPr>
            </w:pPr>
          </w:p>
          <w:p w14:paraId="751A97C1" w14:textId="1BFC9EDA" w:rsidR="00DC427A" w:rsidRPr="00525632" w:rsidRDefault="00DC427A" w:rsidP="00E11C7F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0"/>
                <w:szCs w:val="20"/>
                <w:lang w:val="en-US" w:eastAsia="en-CA"/>
              </w:rPr>
            </w:pPr>
            <w:r w:rsidRPr="00525632">
              <w:rPr>
                <w:rFonts w:ascii="Calibri" w:eastAsia="Calibri" w:hAnsi="Calibri" w:cs="Calibri"/>
                <w:sz w:val="20"/>
                <w:szCs w:val="20"/>
                <w:lang w:val="en-US" w:eastAsia="en-CA"/>
              </w:rPr>
              <w:t>Metric units are abbreviated for convenience, including</w:t>
            </w:r>
          </w:p>
          <w:p w14:paraId="183CB915" w14:textId="77777777" w:rsidR="00DC427A" w:rsidRPr="00CA6BD2" w:rsidRDefault="00DC427A" w:rsidP="00E11C7F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99" w:hanging="252"/>
              <w:rPr>
                <w:rFonts w:ascii="ﬁ≈Õ˛" w:eastAsia="Calibri" w:hAnsi="ﬁ≈Õ˛" w:cs="ﬁ≈Õ˛"/>
                <w:sz w:val="20"/>
                <w:szCs w:val="20"/>
                <w:lang w:eastAsia="en-CA"/>
              </w:rPr>
            </w:pPr>
            <w:r w:rsidRPr="00CA6BD2">
              <w:rPr>
                <w:rFonts w:ascii="ﬁ≈Õ˛" w:eastAsia="Calibri" w:hAnsi="ﬁ≈Õ˛" w:cs="ﬁ≈Õ˛"/>
                <w:sz w:val="20"/>
                <w:szCs w:val="20"/>
                <w:lang w:eastAsia="en-CA"/>
              </w:rPr>
              <w:t>m: metre</w:t>
            </w:r>
          </w:p>
          <w:p w14:paraId="6C9518BE" w14:textId="77777777" w:rsidR="00DC427A" w:rsidRPr="00CA6BD2" w:rsidRDefault="00DC427A" w:rsidP="00E11C7F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99" w:hanging="252"/>
              <w:rPr>
                <w:rFonts w:ascii="ﬁ≈Õ˛" w:eastAsia="Calibri" w:hAnsi="ﬁ≈Õ˛" w:cs="ﬁ≈Õ˛"/>
                <w:sz w:val="20"/>
                <w:szCs w:val="20"/>
                <w:lang w:eastAsia="en-CA"/>
              </w:rPr>
            </w:pPr>
            <w:r w:rsidRPr="00CA6BD2">
              <w:rPr>
                <w:rFonts w:ascii="ﬁ≈Õ˛" w:eastAsia="Calibri" w:hAnsi="ﬁ≈Õ˛" w:cs="ﬁ≈Õ˛"/>
                <w:sz w:val="20"/>
                <w:szCs w:val="20"/>
                <w:lang w:eastAsia="en-CA"/>
              </w:rPr>
              <w:t>dm: decimetre</w:t>
            </w:r>
          </w:p>
          <w:p w14:paraId="2EE3211E" w14:textId="77777777" w:rsidR="00DC427A" w:rsidRPr="00803730" w:rsidRDefault="00DC427A" w:rsidP="00E11C7F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99" w:hanging="252"/>
              <w:rPr>
                <w:rFonts w:ascii="ﬁ≈Õ˛" w:eastAsia="Calibri" w:hAnsi="ﬁ≈Õ˛" w:cs="ﬁ≈Õ˛"/>
                <w:spacing w:val="-2"/>
                <w:sz w:val="20"/>
                <w:szCs w:val="20"/>
                <w:lang w:eastAsia="en-CA"/>
              </w:rPr>
            </w:pPr>
            <w:r w:rsidRPr="00803730">
              <w:rPr>
                <w:rFonts w:ascii="ﬁ≈Õ˛" w:eastAsia="Calibri" w:hAnsi="ﬁ≈Õ˛" w:cs="ﬁ≈Õ˛"/>
                <w:spacing w:val="-2"/>
                <w:sz w:val="20"/>
                <w:szCs w:val="20"/>
                <w:lang w:eastAsia="en-CA"/>
              </w:rPr>
              <w:t>cm: centimetre</w:t>
            </w:r>
          </w:p>
          <w:p w14:paraId="5A7A4B8C" w14:textId="77777777" w:rsidR="00DC427A" w:rsidRPr="00803730" w:rsidRDefault="00DC427A" w:rsidP="00E11C7F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99" w:hanging="252"/>
              <w:rPr>
                <w:rFonts w:ascii="ﬁ≈Õ˛" w:eastAsia="Calibri" w:hAnsi="ﬁ≈Õ˛" w:cs="ﬁ≈Õ˛"/>
                <w:spacing w:val="-2"/>
                <w:sz w:val="20"/>
                <w:szCs w:val="20"/>
                <w:lang w:eastAsia="en-CA"/>
              </w:rPr>
            </w:pPr>
            <w:r w:rsidRPr="00803730">
              <w:rPr>
                <w:rFonts w:ascii="ﬁ≈Õ˛" w:eastAsia="Calibri" w:hAnsi="ﬁ≈Õ˛" w:cs="ﬁ≈Õ˛"/>
                <w:spacing w:val="-2"/>
                <w:sz w:val="20"/>
                <w:szCs w:val="20"/>
                <w:lang w:eastAsia="en-CA"/>
              </w:rPr>
              <w:t>mm: millimetre</w:t>
            </w:r>
          </w:p>
          <w:p w14:paraId="54EBBF8F" w14:textId="77777777" w:rsidR="00DC427A" w:rsidRPr="006D64A0" w:rsidRDefault="00DC427A" w:rsidP="00E11C7F">
            <w:pPr>
              <w:autoSpaceDE w:val="0"/>
              <w:autoSpaceDN w:val="0"/>
              <w:adjustRightInd w:val="0"/>
              <w:rPr>
                <w:rFonts w:asciiTheme="majorHAnsi" w:eastAsia="Calibri" w:hAnsiTheme="majorHAnsi" w:cstheme="majorHAnsi"/>
                <w:sz w:val="12"/>
                <w:szCs w:val="12"/>
                <w:lang w:val="en-US" w:eastAsia="en-CA"/>
              </w:rPr>
            </w:pPr>
          </w:p>
          <w:p w14:paraId="44C92623" w14:textId="7A13BE1D" w:rsidR="00DC427A" w:rsidRPr="006D64A0" w:rsidRDefault="00DC427A" w:rsidP="00E11C7F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pacing w:val="-4"/>
                <w:sz w:val="20"/>
                <w:szCs w:val="20"/>
                <w:lang w:val="en-US" w:eastAsia="en-CA"/>
              </w:rPr>
            </w:pPr>
            <w:r w:rsidRPr="006D64A0">
              <w:rPr>
                <w:rFonts w:ascii="Calibri" w:eastAsia="Calibri" w:hAnsi="Calibri" w:cs="Calibri"/>
                <w:spacing w:val="-4"/>
                <w:sz w:val="20"/>
                <w:szCs w:val="20"/>
                <w:lang w:val="en-US" w:eastAsia="en-CA"/>
              </w:rPr>
              <w:t>Standard measuring tools show iterations of a standard unit from an origin.</w:t>
            </w:r>
          </w:p>
          <w:p w14:paraId="547261D3" w14:textId="77777777" w:rsidR="00DC427A" w:rsidRPr="006D64A0" w:rsidRDefault="00DC427A" w:rsidP="00E11C7F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12"/>
                <w:szCs w:val="12"/>
                <w:lang w:val="en-US" w:eastAsia="en-CA"/>
              </w:rPr>
            </w:pPr>
          </w:p>
          <w:p w14:paraId="73C8F4B6" w14:textId="77777777" w:rsidR="00DC427A" w:rsidRPr="00977923" w:rsidRDefault="00DC427A" w:rsidP="00E11C7F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0"/>
                <w:szCs w:val="20"/>
                <w:lang w:val="en-US" w:eastAsia="en-CA"/>
              </w:rPr>
            </w:pPr>
            <w:r w:rsidRPr="00977923">
              <w:rPr>
                <w:rFonts w:ascii="Calibri" w:eastAsia="Calibri" w:hAnsi="Calibri" w:cs="Calibri"/>
                <w:sz w:val="20"/>
                <w:szCs w:val="20"/>
                <w:lang w:val="en-US" w:eastAsia="en-CA"/>
              </w:rPr>
              <w:t>Units of length in the imperial system include inch, foot, and yard, related</w:t>
            </w:r>
          </w:p>
          <w:p w14:paraId="7F60EED0" w14:textId="77777777" w:rsidR="00DC427A" w:rsidRPr="00977923" w:rsidRDefault="00DC427A" w:rsidP="00E11C7F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0"/>
                <w:szCs w:val="20"/>
                <w:lang w:val="en-US" w:eastAsia="en-CA"/>
              </w:rPr>
            </w:pPr>
            <w:r w:rsidRPr="00977923">
              <w:rPr>
                <w:rFonts w:ascii="Calibri" w:eastAsia="Calibri" w:hAnsi="Calibri" w:cs="Calibri"/>
                <w:sz w:val="20"/>
                <w:szCs w:val="20"/>
                <w:lang w:val="en-US" w:eastAsia="en-CA"/>
              </w:rPr>
              <w:t>in these ways:</w:t>
            </w:r>
          </w:p>
          <w:p w14:paraId="44B695C7" w14:textId="77777777" w:rsidR="00DC427A" w:rsidRPr="00CA6BD2" w:rsidRDefault="00DC427A" w:rsidP="00E11C7F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99" w:hanging="252"/>
              <w:rPr>
                <w:rFonts w:ascii="ﬁ≈Õ˛" w:eastAsia="Calibri" w:hAnsi="ﬁ≈Õ˛" w:cs="ﬁ≈Õ˛"/>
                <w:sz w:val="20"/>
                <w:szCs w:val="20"/>
                <w:lang w:eastAsia="en-CA"/>
              </w:rPr>
            </w:pPr>
            <w:r w:rsidRPr="00CA6BD2">
              <w:rPr>
                <w:rFonts w:ascii="ﬁ≈Õ˛" w:eastAsia="Calibri" w:hAnsi="ﬁ≈Õ˛" w:cs="ﬁ≈Õ˛"/>
                <w:sz w:val="20"/>
                <w:szCs w:val="20"/>
                <w:lang w:eastAsia="en-CA"/>
              </w:rPr>
              <w:t>12 inches in one foot</w:t>
            </w:r>
          </w:p>
          <w:p w14:paraId="2B9CC2A5" w14:textId="77777777" w:rsidR="00DC427A" w:rsidRPr="00CA6BD2" w:rsidRDefault="00DC427A" w:rsidP="00E11C7F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99" w:hanging="252"/>
              <w:rPr>
                <w:rFonts w:ascii="ﬁ≈Õ˛" w:eastAsia="Calibri" w:hAnsi="ﬁ≈Õ˛" w:cs="ﬁ≈Õ˛"/>
                <w:sz w:val="20"/>
                <w:szCs w:val="20"/>
                <w:lang w:eastAsia="en-CA"/>
              </w:rPr>
            </w:pPr>
            <w:r w:rsidRPr="00CA6BD2">
              <w:rPr>
                <w:rFonts w:ascii="ﬁ≈Õ˛" w:eastAsia="Calibri" w:hAnsi="ﬁ≈Õ˛" w:cs="ﬁ≈Õ˛"/>
                <w:sz w:val="20"/>
                <w:szCs w:val="20"/>
                <w:lang w:eastAsia="en-CA"/>
              </w:rPr>
              <w:t>36 inches in one yard</w:t>
            </w:r>
          </w:p>
          <w:p w14:paraId="37E3F521" w14:textId="77777777" w:rsidR="00DC427A" w:rsidRPr="00CA6BD2" w:rsidRDefault="00DC427A" w:rsidP="00E11C7F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99" w:hanging="252"/>
              <w:rPr>
                <w:rFonts w:ascii="ﬁ≈Õ˛" w:eastAsia="Calibri" w:hAnsi="ﬁ≈Õ˛" w:cs="ﬁ≈Õ˛"/>
                <w:sz w:val="20"/>
                <w:szCs w:val="20"/>
                <w:lang w:eastAsia="en-CA"/>
              </w:rPr>
            </w:pPr>
            <w:r w:rsidRPr="00CA6BD2">
              <w:rPr>
                <w:rFonts w:ascii="ﬁ≈Õ˛" w:eastAsia="Calibri" w:hAnsi="ﬁ≈Õ˛" w:cs="ﬁ≈Õ˛"/>
                <w:sz w:val="20"/>
                <w:szCs w:val="20"/>
                <w:lang w:eastAsia="en-CA"/>
              </w:rPr>
              <w:t>3 feet in one yard</w:t>
            </w:r>
          </w:p>
          <w:p w14:paraId="217B17E5" w14:textId="77777777" w:rsidR="00DC427A" w:rsidRPr="009B6C28" w:rsidRDefault="00DC427A" w:rsidP="00E11C7F">
            <w:pPr>
              <w:autoSpaceDE w:val="0"/>
              <w:autoSpaceDN w:val="0"/>
              <w:adjustRightInd w:val="0"/>
              <w:rPr>
                <w:rFonts w:asciiTheme="majorHAnsi" w:eastAsia="Calibri" w:hAnsiTheme="majorHAnsi" w:cstheme="majorHAnsi"/>
                <w:sz w:val="12"/>
                <w:szCs w:val="12"/>
                <w:lang w:val="en-US" w:eastAsia="en-CA"/>
              </w:rPr>
            </w:pPr>
          </w:p>
          <w:p w14:paraId="0DC9F0E1" w14:textId="202FAC32" w:rsidR="00DC427A" w:rsidRPr="00B97F19" w:rsidRDefault="00DC427A" w:rsidP="00E11C7F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0"/>
                <w:szCs w:val="20"/>
                <w:lang w:val="en-US" w:eastAsia="en-CA"/>
              </w:rPr>
            </w:pPr>
            <w:r w:rsidRPr="00B97F19">
              <w:rPr>
                <w:rFonts w:ascii="Calibri" w:eastAsia="Calibri" w:hAnsi="Calibri" w:cs="Calibri"/>
                <w:sz w:val="20"/>
                <w:szCs w:val="20"/>
                <w:lang w:val="en-US" w:eastAsia="en-CA"/>
              </w:rPr>
              <w:t>Approximate conversions between metric and imperial are useful in real-world situations, including</w:t>
            </w:r>
          </w:p>
          <w:p w14:paraId="172AADCD" w14:textId="667D8C63" w:rsidR="00DC427A" w:rsidRPr="007059FF" w:rsidRDefault="00DC427A" w:rsidP="00E11C7F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99" w:hanging="252"/>
              <w:rPr>
                <w:rFonts w:ascii="Calibri" w:eastAsia="Calibri" w:hAnsi="Calibri" w:cs="Calibri"/>
                <w:sz w:val="20"/>
                <w:szCs w:val="20"/>
                <w:lang w:eastAsia="en-CA"/>
              </w:rPr>
            </w:pPr>
            <m:oMath>
              <m:r>
                <w:rPr>
                  <w:rFonts w:ascii="Cambria Math" w:eastAsia="Calibri" w:hAnsi="Cambria Math" w:cs="ﬁ≈Õ˛"/>
                  <w:spacing w:val="-2"/>
                  <w:sz w:val="20"/>
                  <w:szCs w:val="20"/>
                  <w:lang w:eastAsia="en-CA"/>
                </w:rPr>
                <m:t>2</m:t>
              </m:r>
              <m:f>
                <m:fPr>
                  <m:ctrlPr>
                    <w:rPr>
                      <w:rFonts w:ascii="Cambria Math" w:eastAsia="Calibri" w:hAnsi="Cambria Math" w:cs="ﬁ≈Õ˛"/>
                      <w:i/>
                      <w:spacing w:val="-2"/>
                      <w:sz w:val="20"/>
                      <w:szCs w:val="20"/>
                      <w:lang w:eastAsia="en-CA"/>
                    </w:rPr>
                  </m:ctrlPr>
                </m:fPr>
                <m:num>
                  <m:r>
                    <w:rPr>
                      <w:rFonts w:ascii="Cambria Math" w:eastAsia="Calibri" w:hAnsi="Cambria Math" w:cs="ﬁ≈Õ˛"/>
                      <w:spacing w:val="-2"/>
                      <w:sz w:val="20"/>
                      <w:szCs w:val="20"/>
                      <w:lang w:eastAsia="en-CA"/>
                    </w:rPr>
                    <m:t>1</m:t>
                  </m:r>
                </m:num>
                <m:den>
                  <m:r>
                    <w:rPr>
                      <w:rFonts w:ascii="Cambria Math" w:eastAsia="Calibri" w:hAnsi="Cambria Math" w:cs="ﬁ≈Õ˛"/>
                      <w:spacing w:val="-2"/>
                      <w:sz w:val="20"/>
                      <w:szCs w:val="20"/>
                      <w:lang w:eastAsia="en-CA"/>
                    </w:rPr>
                    <m:t>2</m:t>
                  </m:r>
                </m:den>
              </m:f>
            </m:oMath>
            <w:r w:rsidRPr="00803730">
              <w:rPr>
                <w:rFonts w:ascii="ﬁ≈Õ˛" w:eastAsia="Calibri" w:hAnsi="ﬁ≈Õ˛" w:cs="ﬁ≈Õ˛"/>
                <w:spacing w:val="-2"/>
                <w:sz w:val="20"/>
                <w:szCs w:val="20"/>
                <w:lang w:eastAsia="en-CA"/>
              </w:rPr>
              <w:t xml:space="preserve"> centimetres</w:t>
            </w:r>
            <w:r w:rsidRPr="007059FF">
              <w:rPr>
                <w:rFonts w:ascii="ﬁ≈Õ˛" w:eastAsia="Calibri" w:hAnsi="ﬁ≈Õ˛" w:cs="ﬁ≈Õ˛"/>
                <w:sz w:val="20"/>
                <w:szCs w:val="20"/>
                <w:lang w:eastAsia="en-CA"/>
              </w:rPr>
              <w:t xml:space="preserve"> are approximately 1 inch</w:t>
            </w:r>
          </w:p>
          <w:p w14:paraId="5B5A3E94" w14:textId="77777777" w:rsidR="00DC427A" w:rsidRPr="00CA6BD2" w:rsidRDefault="00DC427A" w:rsidP="00E11C7F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99" w:hanging="252"/>
              <w:rPr>
                <w:rFonts w:ascii="ﬁ≈Õ˛" w:eastAsia="Calibri" w:hAnsi="ﬁ≈Õ˛" w:cs="ﬁ≈Õ˛"/>
                <w:sz w:val="20"/>
                <w:szCs w:val="20"/>
                <w:lang w:eastAsia="en-CA"/>
              </w:rPr>
            </w:pPr>
            <w:r w:rsidRPr="00CA6BD2">
              <w:rPr>
                <w:rFonts w:ascii="ﬁ≈Õ˛" w:eastAsia="Calibri" w:hAnsi="ﬁ≈Õ˛" w:cs="ﬁ≈Õ˛"/>
                <w:sz w:val="20"/>
                <w:szCs w:val="20"/>
                <w:lang w:eastAsia="en-CA"/>
              </w:rPr>
              <w:t>1 metre is approximately 3 feet</w:t>
            </w:r>
          </w:p>
          <w:p w14:paraId="301F9AF1" w14:textId="77777777" w:rsidR="00DC427A" w:rsidRPr="00CA6BD2" w:rsidRDefault="00DC427A" w:rsidP="00E11C7F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99" w:hanging="252"/>
              <w:rPr>
                <w:rFonts w:ascii="ﬁ≈Õ˛" w:eastAsia="Calibri" w:hAnsi="ﬁ≈Õ˛" w:cs="ﬁ≈Õ˛"/>
                <w:sz w:val="20"/>
                <w:szCs w:val="20"/>
                <w:lang w:eastAsia="en-CA"/>
              </w:rPr>
            </w:pPr>
            <w:r w:rsidRPr="00CA6BD2">
              <w:rPr>
                <w:rFonts w:ascii="ﬁ≈Õ˛" w:eastAsia="Calibri" w:hAnsi="ﬁ≈Õ˛" w:cs="ﬁ≈Õ˛"/>
                <w:sz w:val="20"/>
                <w:szCs w:val="20"/>
                <w:lang w:eastAsia="en-CA"/>
              </w:rPr>
              <w:t>30 centimetres are approximately 1 foot</w:t>
            </w:r>
          </w:p>
          <w:p w14:paraId="71B39AA9" w14:textId="6B46A481" w:rsidR="00DC427A" w:rsidRPr="00474CA0" w:rsidRDefault="00DC427A" w:rsidP="00E11C7F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99" w:hanging="252"/>
              <w:rPr>
                <w:rFonts w:ascii="ﬁ≈Õ˛" w:eastAsia="Calibri" w:hAnsi="ﬁ≈Õ˛" w:cs="ﬁ≈Õ˛"/>
                <w:sz w:val="20"/>
                <w:szCs w:val="20"/>
                <w:lang w:eastAsia="en-CA"/>
              </w:rPr>
            </w:pPr>
            <w:r w:rsidRPr="00CA6BD2">
              <w:rPr>
                <w:rFonts w:ascii="ﬁ≈Õ˛" w:eastAsia="Calibri" w:hAnsi="ﬁ≈Õ˛" w:cs="ﬁ≈Õ˛"/>
                <w:sz w:val="20"/>
                <w:szCs w:val="20"/>
                <w:lang w:eastAsia="en-CA"/>
              </w:rPr>
              <w:t>1 metre is approximately 1 yard</w:t>
            </w:r>
          </w:p>
        </w:tc>
        <w:tc>
          <w:tcPr>
            <w:tcW w:w="19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3817BBE1" w14:textId="5D6E809D" w:rsidR="00DC427A" w:rsidRPr="005F24A4" w:rsidRDefault="00DC427A" w:rsidP="00E11C7F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Length is measured in standard units according to the metric system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and the imperial system</w:t>
            </w: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br/>
            </w: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br/>
              <w:t>Length can be expressed in various units according to context and desired precision.</w:t>
            </w:r>
          </w:p>
        </w:tc>
        <w:tc>
          <w:tcPr>
            <w:tcW w:w="17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1375DA9" w14:textId="792223D0" w:rsidR="00DC427A" w:rsidRPr="00E34ACB" w:rsidRDefault="00DC427A" w:rsidP="00E11C7F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E34ACB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Relate millimetres, centimetres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,</w:t>
            </w:r>
            <w:r w:rsidRPr="00E34ACB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and metres.</w:t>
            </w:r>
          </w:p>
        </w:tc>
        <w:tc>
          <w:tcPr>
            <w:tcW w:w="323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FFC1417" w14:textId="617445C1" w:rsidR="00DC427A" w:rsidRPr="00C023EA" w:rsidRDefault="00DC427A" w:rsidP="00E11C7F">
            <w:pPr>
              <w:contextualSpacing/>
              <w:rPr>
                <w:rFonts w:ascii="Calibri" w:hAnsi="Calibri" w:cs="Calibri"/>
                <w:b/>
                <w:iCs/>
                <w:color w:val="000000" w:themeColor="text1"/>
                <w:sz w:val="20"/>
                <w:szCs w:val="20"/>
              </w:rPr>
            </w:pPr>
            <w:r w:rsidRPr="00C023EA">
              <w:rPr>
                <w:rFonts w:ascii="Calibri" w:hAnsi="Calibri" w:cs="Calibri"/>
                <w:b/>
                <w:iCs/>
                <w:color w:val="000000" w:themeColor="text1"/>
                <w:sz w:val="20"/>
                <w:szCs w:val="20"/>
              </w:rPr>
              <w:t xml:space="preserve">Measurement Unit 1: Length and Perimeter </w:t>
            </w:r>
          </w:p>
          <w:p w14:paraId="6CC55B0A" w14:textId="77777777" w:rsidR="00DC427A" w:rsidRPr="00C023EA" w:rsidRDefault="00DC427A" w:rsidP="00E11C7F">
            <w:pPr>
              <w:contextualSpacing/>
              <w:rPr>
                <w:rFonts w:ascii="Calibri" w:hAnsi="Calibri" w:cs="Calibri"/>
                <w:bCs/>
                <w:iCs/>
                <w:color w:val="000000" w:themeColor="text1"/>
                <w:sz w:val="20"/>
                <w:szCs w:val="20"/>
              </w:rPr>
            </w:pPr>
            <w:r w:rsidRPr="00C023EA">
              <w:rPr>
                <w:rFonts w:ascii="Calibri" w:hAnsi="Calibri" w:cs="Calibri"/>
                <w:bCs/>
                <w:iCs/>
                <w:color w:val="000000" w:themeColor="text1"/>
                <w:sz w:val="20"/>
                <w:szCs w:val="20"/>
              </w:rPr>
              <w:t xml:space="preserve">3: The Centimetre </w:t>
            </w:r>
          </w:p>
          <w:p w14:paraId="5EDD1CCA" w14:textId="77777777" w:rsidR="00DC427A" w:rsidRDefault="00DC427A" w:rsidP="00E11C7F">
            <w:pPr>
              <w:contextualSpacing/>
              <w:rPr>
                <w:rFonts w:ascii="Calibri" w:hAnsi="Calibri" w:cs="Calibri"/>
                <w:bCs/>
                <w:iCs/>
                <w:color w:val="000000" w:themeColor="text1"/>
                <w:spacing w:val="-2"/>
                <w:sz w:val="20"/>
                <w:szCs w:val="20"/>
              </w:rPr>
            </w:pPr>
            <w:r w:rsidRPr="00C023EA">
              <w:rPr>
                <w:rFonts w:ascii="Calibri" w:hAnsi="Calibri" w:cs="Calibri"/>
                <w:bCs/>
                <w:iCs/>
                <w:color w:val="000000" w:themeColor="text1"/>
                <w:sz w:val="20"/>
                <w:szCs w:val="20"/>
              </w:rPr>
              <w:t xml:space="preserve">4: </w:t>
            </w:r>
            <w:r w:rsidRPr="00C023EA">
              <w:rPr>
                <w:rFonts w:ascii="Calibri" w:hAnsi="Calibri" w:cs="Calibri"/>
                <w:bCs/>
                <w:iCs/>
                <w:color w:val="000000" w:themeColor="text1"/>
                <w:spacing w:val="-2"/>
                <w:sz w:val="20"/>
                <w:szCs w:val="20"/>
              </w:rPr>
              <w:t>Estimating and Measuring</w:t>
            </w:r>
            <w:r w:rsidRPr="00B07038">
              <w:rPr>
                <w:rFonts w:ascii="Calibri" w:hAnsi="Calibri" w:cs="Calibri"/>
                <w:bCs/>
                <w:iCs/>
                <w:color w:val="000000" w:themeColor="text1"/>
                <w:spacing w:val="-2"/>
                <w:sz w:val="20"/>
                <w:szCs w:val="20"/>
              </w:rPr>
              <w:t xml:space="preserve"> in Millimetres</w:t>
            </w:r>
          </w:p>
          <w:p w14:paraId="539074DB" w14:textId="6F2C4FAA" w:rsidR="00DC427A" w:rsidRPr="00B07038" w:rsidRDefault="00DC427A" w:rsidP="00E11C7F">
            <w:pPr>
              <w:contextualSpacing/>
              <w:rPr>
                <w:rFonts w:ascii="Calibri" w:hAnsi="Calibri" w:cs="Calibri"/>
                <w:bCs/>
                <w:iCs/>
                <w:color w:val="4F81BD" w:themeColor="accent1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iCs/>
                <w:color w:val="000000" w:themeColor="text1"/>
                <w:spacing w:val="-2"/>
                <w:sz w:val="20"/>
                <w:szCs w:val="20"/>
              </w:rPr>
              <w:t>10: Consolidation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7DFE5CD" w14:textId="010F1672" w:rsidR="00DC427A" w:rsidRPr="005F24A4" w:rsidRDefault="00DC427A" w:rsidP="000B47CF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Measurements About YOU!</w:t>
            </w: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5489EB5D" w14:textId="3ACEF904" w:rsidR="00DC427A" w:rsidRPr="005F24A4" w:rsidRDefault="00253DED" w:rsidP="000B47CF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Unit 6 Questions 2, 3 (p. 32)</w:t>
            </w:r>
          </w:p>
        </w:tc>
      </w:tr>
      <w:tr w:rsidR="00DC427A" w:rsidRPr="005F24A4" w14:paraId="1C0DBB47" w14:textId="4A172075" w:rsidTr="00DC427A">
        <w:trPr>
          <w:trHeight w:val="362"/>
        </w:trPr>
        <w:tc>
          <w:tcPr>
            <w:tcW w:w="1848" w:type="dxa"/>
            <w:vMerge/>
          </w:tcPr>
          <w:p w14:paraId="620A771A" w14:textId="77777777" w:rsidR="00DC427A" w:rsidRPr="005F24A4" w:rsidRDefault="00DC427A" w:rsidP="00E11C7F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0" w:type="dxa"/>
            <w:vMerge/>
          </w:tcPr>
          <w:p w14:paraId="46880885" w14:textId="77777777" w:rsidR="00DC427A" w:rsidRPr="005F24A4" w:rsidRDefault="00DC427A" w:rsidP="00E11C7F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4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BBBBB9E" w14:textId="1B15B6ED" w:rsidR="00DC427A" w:rsidRPr="0081614A" w:rsidRDefault="00DC427A" w:rsidP="00E11C7F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81614A"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  <w:t>Relate inches to feet and yards.</w:t>
            </w:r>
          </w:p>
        </w:tc>
        <w:tc>
          <w:tcPr>
            <w:tcW w:w="323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105DE67" w14:textId="3416AF3A" w:rsidR="00DC427A" w:rsidRPr="00C43676" w:rsidRDefault="00DC427A" w:rsidP="00B07038">
            <w:pPr>
              <w:contextualSpacing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C43676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 xml:space="preserve">Measurement Unit 1: Length and Perimeter </w:t>
            </w:r>
          </w:p>
          <w:p w14:paraId="1C198C6B" w14:textId="31D6ACFB" w:rsidR="00DC427A" w:rsidRPr="00B07038" w:rsidRDefault="00DC427A" w:rsidP="00E11C7F">
            <w:pPr>
              <w:contextualSpacing/>
              <w:rPr>
                <w:rFonts w:ascii="Calibri" w:hAnsi="Calibri" w:cs="Calibri"/>
                <w:bCs/>
                <w:iCs/>
                <w:color w:val="000000" w:themeColor="text1"/>
                <w:sz w:val="20"/>
                <w:szCs w:val="20"/>
              </w:rPr>
            </w:pPr>
            <w:r w:rsidRPr="00B07038">
              <w:rPr>
                <w:rFonts w:ascii="Calibri" w:hAnsi="Calibri" w:cs="Calibri"/>
                <w:bCs/>
                <w:iCs/>
                <w:color w:val="000000" w:themeColor="text1"/>
                <w:sz w:val="20"/>
                <w:szCs w:val="20"/>
              </w:rPr>
              <w:t>7: Imperial Measures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B2CADA1" w14:textId="77777777" w:rsidR="00DC427A" w:rsidRPr="00253DED" w:rsidRDefault="00DC427A" w:rsidP="00E11C7F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4501E4" w14:textId="75CE29C6" w:rsidR="00DC427A" w:rsidRPr="00253DED" w:rsidRDefault="00253DED" w:rsidP="00E11C7F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253DED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N/A</w:t>
            </w:r>
          </w:p>
        </w:tc>
      </w:tr>
      <w:tr w:rsidR="00DC427A" w:rsidRPr="005F24A4" w14:paraId="726B9763" w14:textId="16667C6B" w:rsidTr="00DC427A">
        <w:trPr>
          <w:trHeight w:val="362"/>
        </w:trPr>
        <w:tc>
          <w:tcPr>
            <w:tcW w:w="1848" w:type="dxa"/>
            <w:vMerge/>
          </w:tcPr>
          <w:p w14:paraId="69353D13" w14:textId="77777777" w:rsidR="00DC427A" w:rsidRPr="005F24A4" w:rsidRDefault="00DC427A" w:rsidP="00E11C7F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0" w:type="dxa"/>
            <w:vMerge/>
          </w:tcPr>
          <w:p w14:paraId="7564CC0D" w14:textId="12412BAD" w:rsidR="00DC427A" w:rsidRPr="005F24A4" w:rsidRDefault="00DC427A" w:rsidP="00E11C7F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4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8045F45" w14:textId="51BB98D8" w:rsidR="00DC427A" w:rsidRPr="00E34ACB" w:rsidDel="00AF33A0" w:rsidRDefault="00DC427A" w:rsidP="21ED6D68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E34ACB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Justify the choice of millimetres, </w:t>
            </w:r>
            <w:bookmarkStart w:id="14" w:name="_Int_O3jpzr3G"/>
            <w:r w:rsidRPr="00E34ACB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centimetres,</w:t>
            </w:r>
            <w:bookmarkEnd w:id="14"/>
            <w:r w:rsidRPr="00E34ACB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or metres to measure various lengths.</w:t>
            </w:r>
          </w:p>
        </w:tc>
        <w:tc>
          <w:tcPr>
            <w:tcW w:w="323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3D0BE49" w14:textId="0CB5DE57" w:rsidR="00DC427A" w:rsidRPr="00C43676" w:rsidRDefault="00DC427A" w:rsidP="00E11C7F">
            <w:pPr>
              <w:contextualSpacing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C43676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Measurement Unit 1: Length and Perimeter</w:t>
            </w:r>
          </w:p>
          <w:p w14:paraId="6F8A0609" w14:textId="37F68234" w:rsidR="00DC427A" w:rsidRPr="00B07038" w:rsidRDefault="00DC427A" w:rsidP="00E11C7F">
            <w:pPr>
              <w:contextualSpacing/>
              <w:rPr>
                <w:rFonts w:ascii="Calibri" w:hAnsi="Calibri" w:cs="Calibri"/>
                <w:b/>
                <w:i/>
                <w:iCs/>
                <w:color w:val="000000" w:themeColor="text1"/>
                <w:sz w:val="20"/>
                <w:szCs w:val="20"/>
              </w:rPr>
            </w:pPr>
            <w:r w:rsidRPr="00B07038">
              <w:rPr>
                <w:rFonts w:ascii="Calibri" w:hAnsi="Calibri" w:cs="Calibri"/>
                <w:iCs/>
                <w:color w:val="000000" w:themeColor="text1"/>
                <w:sz w:val="20"/>
                <w:szCs w:val="20"/>
              </w:rPr>
              <w:t>9: How many Can you Make?</w:t>
            </w:r>
          </w:p>
          <w:p w14:paraId="681A364D" w14:textId="7D71F398" w:rsidR="00DC427A" w:rsidRPr="00082866" w:rsidDel="00AF33A0" w:rsidRDefault="00DC427A" w:rsidP="00E11C7F">
            <w:pPr>
              <w:contextualSpacing/>
              <w:rPr>
                <w:rFonts w:ascii="Calibri" w:hAnsi="Calibri" w:cs="Calibri"/>
                <w:bCs/>
                <w:i/>
                <w:iCs/>
                <w:color w:val="0070C0"/>
                <w:spacing w:val="-6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iCs/>
                <w:color w:val="000000" w:themeColor="text1"/>
                <w:spacing w:val="-2"/>
                <w:sz w:val="20"/>
                <w:szCs w:val="20"/>
              </w:rPr>
              <w:t>10: Consolidation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0A20376" w14:textId="7E5E6D21" w:rsidR="00DC427A" w:rsidRPr="005F24A4" w:rsidRDefault="00DC427A" w:rsidP="00E11C7F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BFE09F" w14:textId="4B62E97A" w:rsidR="00DC427A" w:rsidRPr="005F24A4" w:rsidRDefault="00253DED" w:rsidP="00E11C7F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Unit 6 Question 1 (p. 31)</w:t>
            </w:r>
          </w:p>
        </w:tc>
      </w:tr>
      <w:tr w:rsidR="00DC427A" w:rsidRPr="005F24A4" w14:paraId="0FFF8D1E" w14:textId="0019261B" w:rsidTr="00DC427A">
        <w:trPr>
          <w:trHeight w:val="362"/>
        </w:trPr>
        <w:tc>
          <w:tcPr>
            <w:tcW w:w="1848" w:type="dxa"/>
            <w:vMerge/>
          </w:tcPr>
          <w:p w14:paraId="32102353" w14:textId="77777777" w:rsidR="00DC427A" w:rsidRPr="005F24A4" w:rsidRDefault="00DC427A" w:rsidP="00E11C7F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0" w:type="dxa"/>
            <w:vMerge/>
          </w:tcPr>
          <w:p w14:paraId="72925413" w14:textId="3A74E8B4" w:rsidR="00DC427A" w:rsidRPr="005F24A4" w:rsidRDefault="00DC427A" w:rsidP="00E11C7F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4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8DF86A5" w14:textId="1AC6AABB" w:rsidR="00DC427A" w:rsidRPr="005F24A4" w:rsidRDefault="00DC427A" w:rsidP="00E11C7F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027D7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Measure lengths of straight lines and curves, with millimetres, centimetres, or metres.</w:t>
            </w:r>
          </w:p>
        </w:tc>
        <w:tc>
          <w:tcPr>
            <w:tcW w:w="323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AD3C421" w14:textId="3A1D5F41" w:rsidR="00DC427A" w:rsidRDefault="00DC427A" w:rsidP="00E11C7F">
            <w:pPr>
              <w:contextualSpacing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6124858B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>Measurement Unit 1: Length and Perimeter</w:t>
            </w:r>
          </w:p>
          <w:p w14:paraId="5B3C7EDF" w14:textId="17C27811" w:rsidR="00DC427A" w:rsidRPr="000027D7" w:rsidRDefault="00DC427A" w:rsidP="00E11C7F">
            <w:pPr>
              <w:contextualSpacing/>
              <w:rPr>
                <w:rFonts w:ascii="Calibri" w:hAnsi="Calibri" w:cs="Calibri"/>
                <w:bCs/>
                <w:iCs/>
                <w:color w:val="000000" w:themeColor="text1"/>
                <w:sz w:val="20"/>
                <w:szCs w:val="20"/>
              </w:rPr>
            </w:pPr>
            <w:r w:rsidRPr="000027D7">
              <w:rPr>
                <w:rFonts w:ascii="Calibri" w:hAnsi="Calibri" w:cs="Calibri"/>
                <w:bCs/>
                <w:iCs/>
                <w:color w:val="000000" w:themeColor="text1"/>
                <w:sz w:val="20"/>
                <w:szCs w:val="20"/>
              </w:rPr>
              <w:t>2: The Metre</w:t>
            </w:r>
          </w:p>
          <w:p w14:paraId="2EA97397" w14:textId="2212E374" w:rsidR="00DC427A" w:rsidRDefault="00DC427A" w:rsidP="00E11C7F">
            <w:pPr>
              <w:contextualSpacing/>
              <w:rPr>
                <w:rFonts w:ascii="Calibri" w:hAnsi="Calibri" w:cs="Calibri"/>
                <w:bCs/>
                <w:iCs/>
                <w:color w:val="000000" w:themeColor="text1"/>
                <w:sz w:val="20"/>
                <w:szCs w:val="20"/>
              </w:rPr>
            </w:pPr>
            <w:r w:rsidRPr="000027D7">
              <w:rPr>
                <w:rFonts w:ascii="Calibri" w:hAnsi="Calibri" w:cs="Calibri"/>
                <w:bCs/>
                <w:iCs/>
                <w:color w:val="000000" w:themeColor="text1"/>
                <w:sz w:val="20"/>
                <w:szCs w:val="20"/>
              </w:rPr>
              <w:t>3: The Centimetre</w:t>
            </w:r>
          </w:p>
          <w:p w14:paraId="6D7849C2" w14:textId="77777777" w:rsidR="00DC427A" w:rsidRPr="00AD5D6C" w:rsidRDefault="00DC427A" w:rsidP="00C43676">
            <w:pPr>
              <w:contextualSpacing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AD5D6C">
              <w:rPr>
                <w:rFonts w:ascii="Calibri" w:hAnsi="Calibri" w:cs="Calibri"/>
                <w:bCs/>
                <w:iCs/>
                <w:color w:val="000000" w:themeColor="text1"/>
                <w:sz w:val="20"/>
                <w:szCs w:val="20"/>
              </w:rPr>
              <w:t>4: Estimating and Measuring in Millimetres</w:t>
            </w:r>
          </w:p>
          <w:p w14:paraId="3F1FA7C1" w14:textId="60DAA0CD" w:rsidR="00DC427A" w:rsidRPr="00AD5D6C" w:rsidRDefault="00DC427A" w:rsidP="00E11C7F">
            <w:pPr>
              <w:contextualSpacing/>
              <w:rPr>
                <w:rFonts w:ascii="Calibri" w:hAnsi="Calibri" w:cs="Calibri"/>
                <w:bCs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iCs/>
                <w:color w:val="000000" w:themeColor="text1"/>
                <w:spacing w:val="-2"/>
                <w:sz w:val="20"/>
                <w:szCs w:val="20"/>
              </w:rPr>
              <w:t>5: Metres, Centimetres, or Millimetres?</w:t>
            </w:r>
          </w:p>
          <w:p w14:paraId="2E21BB35" w14:textId="77777777" w:rsidR="00DC427A" w:rsidRPr="00AD5D6C" w:rsidRDefault="00DC427A" w:rsidP="00AD5D6C">
            <w:pPr>
              <w:contextualSpacing/>
              <w:rPr>
                <w:rFonts w:ascii="Calibri" w:hAnsi="Calibri" w:cs="Calibri"/>
                <w:bCs/>
                <w:iCs/>
                <w:color w:val="4F81BD" w:themeColor="accent1"/>
                <w:sz w:val="20"/>
                <w:szCs w:val="20"/>
              </w:rPr>
            </w:pPr>
            <w:r w:rsidRPr="000027D7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6: Measuring Length</w:t>
            </w:r>
            <w:r w:rsidRPr="00AD5D6C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14:paraId="5F17BD17" w14:textId="77777777" w:rsidR="00DC427A" w:rsidRPr="00AD5D6C" w:rsidRDefault="00DC427A" w:rsidP="00AD5D6C">
            <w:pPr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AD5D6C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10: Consolidation</w:t>
            </w:r>
          </w:p>
          <w:p w14:paraId="62ED24C2" w14:textId="77777777" w:rsidR="00DC427A" w:rsidRDefault="00DC427A" w:rsidP="00E11C7F">
            <w:pPr>
              <w:contextualSpacing/>
              <w:rPr>
                <w:rFonts w:ascii="Calibri" w:hAnsi="Calibri" w:cs="Calibri"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  <w:p w14:paraId="023D0D8F" w14:textId="0CD2B36B" w:rsidR="00DC427A" w:rsidRPr="005F24A4" w:rsidDel="00AF33A0" w:rsidRDefault="00DC427A" w:rsidP="00E11C7F">
            <w:pPr>
              <w:contextualSpacing/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B3DE177" w14:textId="3B91A642" w:rsidR="00DC427A" w:rsidRPr="005F24A4" w:rsidRDefault="00DC427A" w:rsidP="00E91C4A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D7947A" w14:textId="4F01909A" w:rsidR="00DC427A" w:rsidRPr="005F24A4" w:rsidRDefault="00253DED" w:rsidP="00E91C4A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Unit 6 Questions 4, 5, 6, 7</w:t>
            </w:r>
            <w:r w:rsidR="00253B93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, 9, 11, 12</w:t>
            </w: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br/>
              <w:t>(pp. 32-3</w:t>
            </w:r>
            <w:r w:rsidR="00253B93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6</w:t>
            </w: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)</w:t>
            </w:r>
          </w:p>
        </w:tc>
      </w:tr>
      <w:tr w:rsidR="00DC427A" w:rsidRPr="005F24A4" w14:paraId="4138E3D9" w14:textId="6C67EEC6" w:rsidTr="00DC427A">
        <w:trPr>
          <w:trHeight w:val="52"/>
        </w:trPr>
        <w:tc>
          <w:tcPr>
            <w:tcW w:w="1848" w:type="dxa"/>
            <w:vMerge/>
          </w:tcPr>
          <w:p w14:paraId="3BF0918F" w14:textId="77777777" w:rsidR="00DC427A" w:rsidRPr="005F24A4" w:rsidRDefault="00DC427A" w:rsidP="00E11C7F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0" w:type="dxa"/>
            <w:vMerge/>
          </w:tcPr>
          <w:p w14:paraId="37BBBECE" w14:textId="1282B899" w:rsidR="00DC427A" w:rsidRPr="005F24A4" w:rsidRDefault="00DC427A" w:rsidP="00E11C7F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4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E1CDBDB" w14:textId="1B1D1451" w:rsidR="00DC427A" w:rsidRPr="007379E3" w:rsidRDefault="00DC427A" w:rsidP="00E11C7F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7379E3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Recognize length expressed in metric or imperial units. </w:t>
            </w:r>
          </w:p>
        </w:tc>
        <w:tc>
          <w:tcPr>
            <w:tcW w:w="323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0DEEED6" w14:textId="77777777" w:rsidR="00DC427A" w:rsidRPr="00AD5D6C" w:rsidRDefault="00DC427A" w:rsidP="00AD5D6C">
            <w:pPr>
              <w:contextualSpacing/>
              <w:rPr>
                <w:rFonts w:ascii="Calibri" w:hAnsi="Calibri" w:cs="Calibri"/>
                <w:b/>
                <w:iCs/>
                <w:color w:val="000000" w:themeColor="text1"/>
                <w:sz w:val="20"/>
                <w:szCs w:val="20"/>
              </w:rPr>
            </w:pPr>
            <w:r w:rsidRPr="00AD5D6C">
              <w:rPr>
                <w:rFonts w:ascii="Calibri" w:hAnsi="Calibri" w:cs="Calibri"/>
                <w:b/>
                <w:iCs/>
                <w:color w:val="000000" w:themeColor="text1"/>
                <w:sz w:val="20"/>
                <w:szCs w:val="20"/>
              </w:rPr>
              <w:t xml:space="preserve">Measurement Unit 1: Length and Perimeter </w:t>
            </w:r>
          </w:p>
          <w:p w14:paraId="342B5BF7" w14:textId="337D6DA5" w:rsidR="00DC427A" w:rsidRPr="005F24A4" w:rsidDel="00AF33A0" w:rsidRDefault="00DC427A" w:rsidP="00AD5D6C">
            <w:pPr>
              <w:contextualSpacing/>
              <w:rPr>
                <w:rFonts w:ascii="Calibri" w:hAnsi="Calibri" w:cs="Calibri"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AD5D6C">
              <w:rPr>
                <w:rFonts w:ascii="Calibri" w:hAnsi="Calibri" w:cs="Calibri"/>
                <w:bCs/>
                <w:iCs/>
                <w:color w:val="000000" w:themeColor="text1"/>
                <w:sz w:val="20"/>
                <w:szCs w:val="20"/>
              </w:rPr>
              <w:t>7: Imperial Measures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E73F2DC" w14:textId="36A95601" w:rsidR="00DC427A" w:rsidRPr="005F24A4" w:rsidRDefault="00DC427A" w:rsidP="00E91C4A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402354" w14:textId="58E6BB84" w:rsidR="00DC427A" w:rsidRPr="005F24A4" w:rsidRDefault="00253DED" w:rsidP="00E91C4A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 xml:space="preserve">Unit 6 Questions 2, 3, 6 </w:t>
            </w: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br/>
              <w:t>(pp. 32-33)</w:t>
            </w:r>
          </w:p>
        </w:tc>
      </w:tr>
      <w:tr w:rsidR="00DC427A" w:rsidRPr="005F24A4" w14:paraId="28444338" w14:textId="39984208" w:rsidTr="00DC427A">
        <w:trPr>
          <w:trHeight w:val="362"/>
        </w:trPr>
        <w:tc>
          <w:tcPr>
            <w:tcW w:w="1848" w:type="dxa"/>
            <w:vMerge/>
          </w:tcPr>
          <w:p w14:paraId="6825EEE5" w14:textId="77777777" w:rsidR="00DC427A" w:rsidRPr="005F24A4" w:rsidRDefault="00DC427A" w:rsidP="00E11C7F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0" w:type="dxa"/>
            <w:vMerge/>
          </w:tcPr>
          <w:p w14:paraId="16F2A56D" w14:textId="170CFBD6" w:rsidR="00DC427A" w:rsidRPr="005F24A4" w:rsidRDefault="00DC427A" w:rsidP="00E11C7F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4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E66B46B" w14:textId="52909350" w:rsidR="00DC427A" w:rsidRPr="007379E3" w:rsidRDefault="00DC427A" w:rsidP="00E11C7F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7379E3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Approximate a measurement in inches, feet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,</w:t>
            </w:r>
            <w:r w:rsidRPr="007379E3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or yards using centimetres or metres.</w:t>
            </w:r>
          </w:p>
        </w:tc>
        <w:tc>
          <w:tcPr>
            <w:tcW w:w="323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F691911" w14:textId="77777777" w:rsidR="00DC427A" w:rsidRPr="00AD5D6C" w:rsidRDefault="00DC427A" w:rsidP="00AD5D6C">
            <w:pPr>
              <w:contextualSpacing/>
              <w:rPr>
                <w:rFonts w:ascii="Calibri" w:hAnsi="Calibri" w:cs="Calibri"/>
                <w:b/>
                <w:iCs/>
                <w:color w:val="000000" w:themeColor="text1"/>
                <w:sz w:val="20"/>
                <w:szCs w:val="20"/>
              </w:rPr>
            </w:pPr>
            <w:r w:rsidRPr="00AD5D6C">
              <w:rPr>
                <w:rFonts w:ascii="Calibri" w:hAnsi="Calibri" w:cs="Calibri"/>
                <w:b/>
                <w:iCs/>
                <w:color w:val="000000" w:themeColor="text1"/>
                <w:sz w:val="20"/>
                <w:szCs w:val="20"/>
              </w:rPr>
              <w:t xml:space="preserve">Measurement Unit 1: Length and Perimeter </w:t>
            </w:r>
          </w:p>
          <w:p w14:paraId="652433FA" w14:textId="2DF398FD" w:rsidR="00DC427A" w:rsidRPr="005F24A4" w:rsidDel="00AF33A0" w:rsidRDefault="00DC427A" w:rsidP="00AD5D6C">
            <w:pPr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AD5D6C">
              <w:rPr>
                <w:rFonts w:ascii="Calibri" w:hAnsi="Calibri" w:cs="Calibri"/>
                <w:bCs/>
                <w:iCs/>
                <w:color w:val="000000" w:themeColor="text1"/>
                <w:sz w:val="20"/>
                <w:szCs w:val="20"/>
              </w:rPr>
              <w:t>7: Imperial Measures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8EAF19F" w14:textId="780B3734" w:rsidR="00DC427A" w:rsidRPr="00942B06" w:rsidRDefault="00DC427A" w:rsidP="00E91C4A">
            <w:pPr>
              <w:rPr>
                <w:rFonts w:ascii="Calibri" w:hAnsi="Calibri" w:cs="Calibri"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29F1B1" w14:textId="2DB99B2E" w:rsidR="00DC427A" w:rsidRPr="00253DED" w:rsidRDefault="00253DED" w:rsidP="00E91C4A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N/A</w:t>
            </w:r>
          </w:p>
        </w:tc>
      </w:tr>
      <w:tr w:rsidR="00DC427A" w:rsidRPr="005F24A4" w14:paraId="7B85ACF0" w14:textId="6129E366" w:rsidTr="00DC427A">
        <w:trPr>
          <w:trHeight w:val="362"/>
        </w:trPr>
        <w:tc>
          <w:tcPr>
            <w:tcW w:w="1848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80E315B" w14:textId="7D0C5AA5" w:rsidR="00DC427A" w:rsidRPr="008333E1" w:rsidRDefault="00DC427A" w:rsidP="00E91C4A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8333E1">
              <w:rPr>
                <w:rFonts w:ascii="Calibri" w:hAnsi="Calibri" w:cs="Calibri"/>
                <w:sz w:val="20"/>
                <w:szCs w:val="20"/>
              </w:rPr>
              <w:t>The perimeter of a polygon is the sum of the lengths of its sides.</w:t>
            </w:r>
          </w:p>
        </w:tc>
        <w:tc>
          <w:tcPr>
            <w:tcW w:w="198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3882135" w14:textId="6659B889" w:rsidR="00DC427A" w:rsidRPr="005F24A4" w:rsidRDefault="00DC427A" w:rsidP="00E91C4A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Length remains the same when decomposed or rearranged.</w:t>
            </w:r>
          </w:p>
        </w:tc>
        <w:tc>
          <w:tcPr>
            <w:tcW w:w="174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86EF473" w14:textId="4692A4B6" w:rsidR="00DC427A" w:rsidRPr="005F24A4" w:rsidRDefault="00DC427A" w:rsidP="00C07A2D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Determine perimeter of polygons.</w:t>
            </w:r>
          </w:p>
        </w:tc>
        <w:tc>
          <w:tcPr>
            <w:tcW w:w="323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2C5C678" w14:textId="64176486" w:rsidR="00DC427A" w:rsidRPr="005F24A4" w:rsidRDefault="00DC427A" w:rsidP="00C07A2D">
            <w:pPr>
              <w:contextualSpacing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 xml:space="preserve">Measurement Unit 1: Length and Perimeter </w:t>
            </w:r>
          </w:p>
          <w:p w14:paraId="6BA5E43B" w14:textId="55D66B26" w:rsidR="00DC427A" w:rsidRPr="005F24A4" w:rsidRDefault="00DC427A" w:rsidP="00C07A2D">
            <w:pPr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8</w:t>
            </w:r>
            <w:r w:rsidRPr="005F24A4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: Measuring Perimeter</w:t>
            </w:r>
          </w:p>
          <w:p w14:paraId="24B6FE71" w14:textId="77777777" w:rsidR="00DC427A" w:rsidRDefault="00DC427A" w:rsidP="00C07A2D">
            <w:pPr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9: How Many Can You</w:t>
            </w:r>
            <w:r w:rsidRPr="005F24A4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 xml:space="preserve"> Make?</w:t>
            </w:r>
          </w:p>
          <w:p w14:paraId="63A4C5E7" w14:textId="0E5FEB3C" w:rsidR="00DC427A" w:rsidRPr="005F24A4" w:rsidRDefault="00DC427A" w:rsidP="00C07A2D">
            <w:pPr>
              <w:contextualSpacing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10: Consolidation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8E8F11A" w14:textId="77777777" w:rsidR="00DC427A" w:rsidRDefault="00DC427A" w:rsidP="00C07A2D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The Bunny Challenge</w:t>
            </w:r>
          </w:p>
          <w:p w14:paraId="6731C5FF" w14:textId="07D07BCA" w:rsidR="00DC427A" w:rsidRPr="005F24A4" w:rsidRDefault="00DC427A" w:rsidP="00C07A2D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BF027D" w14:textId="77777777" w:rsidR="00DC427A" w:rsidRDefault="00253DED" w:rsidP="00C07A2D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Unit 6 Questions 7, 8, 9, 10, 12 (pp. 33-36)</w:t>
            </w:r>
          </w:p>
          <w:p w14:paraId="4A17A7D2" w14:textId="77777777" w:rsidR="00253DED" w:rsidRDefault="00253DED" w:rsidP="00C07A2D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</w:p>
          <w:p w14:paraId="1F05A091" w14:textId="6EAA4F71" w:rsidR="00253DED" w:rsidRPr="005F24A4" w:rsidRDefault="00253DED" w:rsidP="00C07A2D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Unit 17 Question 2 (p. 103)</w:t>
            </w:r>
          </w:p>
        </w:tc>
      </w:tr>
      <w:tr w:rsidR="00DC427A" w:rsidRPr="005F24A4" w14:paraId="54083106" w14:textId="35ED8C5B" w:rsidTr="00DC427A">
        <w:trPr>
          <w:trHeight w:val="362"/>
        </w:trPr>
        <w:tc>
          <w:tcPr>
            <w:tcW w:w="1848" w:type="dxa"/>
            <w:vMerge/>
          </w:tcPr>
          <w:p w14:paraId="48930AC5" w14:textId="77777777" w:rsidR="00DC427A" w:rsidRPr="005F24A4" w:rsidRDefault="00DC427A" w:rsidP="00E91C4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14:paraId="4C110022" w14:textId="77777777" w:rsidR="00DC427A" w:rsidRPr="005F24A4" w:rsidRDefault="00DC427A" w:rsidP="00E91C4A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4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3EE6A7" w14:textId="74BDF9A9" w:rsidR="00DC427A" w:rsidRPr="005F24A4" w:rsidRDefault="00DC427A" w:rsidP="00C07A2D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Determine the length of an unknown side given the perimeter of a polygon.</w:t>
            </w:r>
          </w:p>
        </w:tc>
        <w:tc>
          <w:tcPr>
            <w:tcW w:w="323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A1923A3" w14:textId="707858B2" w:rsidR="00DC427A" w:rsidRPr="005F24A4" w:rsidRDefault="00DC427A" w:rsidP="00C07A2D">
            <w:pPr>
              <w:contextualSpacing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 xml:space="preserve">Measurement Unit 1: Length and Perimeter </w:t>
            </w:r>
          </w:p>
          <w:p w14:paraId="4178FD14" w14:textId="715DC3CE" w:rsidR="00DC427A" w:rsidRPr="005F24A4" w:rsidRDefault="00DC427A" w:rsidP="00C07A2D">
            <w:pPr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8</w:t>
            </w:r>
            <w:r w:rsidRPr="005F24A4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: Measuring Perimeter</w:t>
            </w:r>
          </w:p>
          <w:p w14:paraId="5F236763" w14:textId="33DBC455" w:rsidR="00DC427A" w:rsidRPr="005F24A4" w:rsidRDefault="00DC427A" w:rsidP="00AD5D6C">
            <w:pPr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AAFB81F" w14:textId="77777777" w:rsidR="00DC427A" w:rsidRDefault="00DC427A" w:rsidP="00C07A2D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The Bunny Challenge</w:t>
            </w:r>
          </w:p>
          <w:p w14:paraId="4218FF55" w14:textId="6429AF80" w:rsidR="00DC427A" w:rsidRPr="005F24A4" w:rsidRDefault="00DC427A" w:rsidP="00C07A2D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2E42F1" w14:textId="149A559A" w:rsidR="00DC427A" w:rsidRPr="005F24A4" w:rsidRDefault="00253DED" w:rsidP="00C07A2D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 xml:space="preserve">Unit 6 </w:t>
            </w:r>
            <w:r w:rsidR="00253B93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 xml:space="preserve">Questions 9, 10, 11 </w:t>
            </w: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br/>
              <w:t>(p</w:t>
            </w:r>
            <w:r w:rsidR="00253B93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. 3</w:t>
            </w:r>
            <w:r w:rsidR="00253B93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4-35</w:t>
            </w: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)</w:t>
            </w:r>
          </w:p>
        </w:tc>
      </w:tr>
      <w:tr w:rsidR="00253B93" w:rsidRPr="005F24A4" w14:paraId="00B874C4" w14:textId="0ACB071F" w:rsidTr="00DC427A">
        <w:trPr>
          <w:trHeight w:val="362"/>
        </w:trPr>
        <w:tc>
          <w:tcPr>
            <w:tcW w:w="1848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8F77D37" w14:textId="77376966" w:rsidR="00253B93" w:rsidRPr="005F24A4" w:rsidRDefault="00253B93" w:rsidP="00253B93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A benchmark is a known length to which another length can be compared.</w:t>
            </w: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br/>
            </w:r>
            <w:r w:rsidRPr="006E74B2">
              <w:rPr>
                <w:rFonts w:ascii="Calibri" w:hAnsi="Calibri" w:cs="Calibri"/>
                <w:color w:val="000000" w:themeColor="text1"/>
                <w:sz w:val="16"/>
                <w:szCs w:val="16"/>
                <w:shd w:val="clear" w:color="auto" w:fill="FFFFFF"/>
              </w:rPr>
              <w:br/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Length can be estimated using a personal or familiar referent.</w:t>
            </w:r>
          </w:p>
        </w:tc>
        <w:tc>
          <w:tcPr>
            <w:tcW w:w="198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9F792B1" w14:textId="4D82D883" w:rsidR="00253B93" w:rsidRPr="005F24A4" w:rsidRDefault="00253B93" w:rsidP="00253B93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Length can be estimated when less accuracy is required.</w:t>
            </w:r>
          </w:p>
        </w:tc>
        <w:tc>
          <w:tcPr>
            <w:tcW w:w="174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EC2B62D" w14:textId="7864B16D" w:rsidR="00253B93" w:rsidRPr="005F24A4" w:rsidRDefault="00253B93" w:rsidP="00253B93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Identify referents for a centimetre and a metre.</w:t>
            </w:r>
          </w:p>
        </w:tc>
        <w:tc>
          <w:tcPr>
            <w:tcW w:w="323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8493F22" w14:textId="53EF93B5" w:rsidR="00253B93" w:rsidRPr="005F24A4" w:rsidRDefault="00253B93" w:rsidP="00253B93">
            <w:pPr>
              <w:spacing w:line="276" w:lineRule="auto"/>
              <w:contextualSpacing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 xml:space="preserve">Measurement Unit 1: Length and Perimeter </w:t>
            </w:r>
          </w:p>
          <w:p w14:paraId="6ED3D2E2" w14:textId="66A3C39C" w:rsidR="00253B93" w:rsidRPr="005F24A4" w:rsidDel="00AF33A0" w:rsidRDefault="00253B93" w:rsidP="00253B93">
            <w:pPr>
              <w:spacing w:line="276" w:lineRule="auto"/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1: Estimating Length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F4E0F94" w14:textId="170C3993" w:rsidR="00253B93" w:rsidRPr="005F24A4" w:rsidRDefault="00253B93" w:rsidP="00253B93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DCF592" w14:textId="4F826D5D" w:rsidR="00253B93" w:rsidRPr="005F24A4" w:rsidRDefault="00253B93" w:rsidP="00253B93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Unit 6 Questions 4, 6 (32-33)</w:t>
            </w:r>
          </w:p>
        </w:tc>
      </w:tr>
      <w:tr w:rsidR="00253B93" w:rsidRPr="005F24A4" w14:paraId="517EF58A" w14:textId="1CC5BC8E" w:rsidTr="00DC427A">
        <w:trPr>
          <w:trHeight w:val="362"/>
        </w:trPr>
        <w:tc>
          <w:tcPr>
            <w:tcW w:w="1848" w:type="dxa"/>
            <w:vMerge/>
          </w:tcPr>
          <w:p w14:paraId="0C4C16D4" w14:textId="77777777" w:rsidR="00253B93" w:rsidRPr="005F24A4" w:rsidRDefault="00253B93" w:rsidP="00253B93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0" w:type="dxa"/>
            <w:vMerge/>
          </w:tcPr>
          <w:p w14:paraId="1744CA57" w14:textId="498B9E7E" w:rsidR="00253B93" w:rsidRPr="005F24A4" w:rsidRDefault="00253B93" w:rsidP="00253B93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4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2C2F798" w14:textId="50E32E38" w:rsidR="00253B93" w:rsidRPr="00D67D19" w:rsidRDefault="00253B93" w:rsidP="00253B93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D67D19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Estimate length by comparing to a benchmark.</w:t>
            </w:r>
          </w:p>
        </w:tc>
        <w:tc>
          <w:tcPr>
            <w:tcW w:w="323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05D5C4B" w14:textId="29026816" w:rsidR="00253B93" w:rsidRPr="005F24A4" w:rsidRDefault="00253B93" w:rsidP="00253B93">
            <w:pPr>
              <w:spacing w:line="276" w:lineRule="auto"/>
              <w:contextualSpacing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 xml:space="preserve">Measurement Unit 1: Length and Perimeter </w:t>
            </w:r>
          </w:p>
          <w:p w14:paraId="1CA17370" w14:textId="790DFC0F" w:rsidR="00253B93" w:rsidRPr="005F24A4" w:rsidDel="00AF33A0" w:rsidRDefault="00253B93" w:rsidP="00253B93">
            <w:pPr>
              <w:spacing w:line="276" w:lineRule="auto"/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1: Estimating Length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8D654C5" w14:textId="47127A02" w:rsidR="00253B93" w:rsidRPr="005F24A4" w:rsidRDefault="00253B93" w:rsidP="00253B93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DF573E" w14:textId="16384F4D" w:rsidR="00253B93" w:rsidRPr="005F24A4" w:rsidRDefault="00253B93" w:rsidP="00253B93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Unit 6 Questions 4, 6 (32-33)</w:t>
            </w:r>
          </w:p>
        </w:tc>
      </w:tr>
      <w:tr w:rsidR="00253B93" w:rsidRPr="005F24A4" w14:paraId="2FC98125" w14:textId="5B22E68C" w:rsidTr="00DC427A">
        <w:trPr>
          <w:trHeight w:val="362"/>
        </w:trPr>
        <w:tc>
          <w:tcPr>
            <w:tcW w:w="1848" w:type="dxa"/>
            <w:vMerge/>
          </w:tcPr>
          <w:p w14:paraId="4FF349E3" w14:textId="77777777" w:rsidR="00253B93" w:rsidRPr="005F24A4" w:rsidRDefault="00253B93" w:rsidP="00253B93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0" w:type="dxa"/>
            <w:vMerge/>
          </w:tcPr>
          <w:p w14:paraId="0D0BD2BB" w14:textId="5E146854" w:rsidR="00253B93" w:rsidRPr="005F24A4" w:rsidRDefault="00253B93" w:rsidP="00253B93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4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8B18E6C" w14:textId="45133602" w:rsidR="00253B93" w:rsidRPr="005F24A4" w:rsidRDefault="00253B93" w:rsidP="00253B93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Estimate length by visualizing the iteration of a referent for a centimetre or metre.</w:t>
            </w:r>
          </w:p>
        </w:tc>
        <w:tc>
          <w:tcPr>
            <w:tcW w:w="323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8C9EF76" w14:textId="5C5FEBF5" w:rsidR="00253B93" w:rsidRPr="005F24A4" w:rsidRDefault="00253B93" w:rsidP="00253B93">
            <w:pPr>
              <w:spacing w:line="276" w:lineRule="auto"/>
              <w:contextualSpacing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 xml:space="preserve">Measurement Unit 1: Length and Perimeter </w:t>
            </w:r>
          </w:p>
          <w:p w14:paraId="18974468" w14:textId="77777777" w:rsidR="00253B93" w:rsidRDefault="00253B93" w:rsidP="00253B93">
            <w:pPr>
              <w:spacing w:line="276" w:lineRule="auto"/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1: Estimating Length</w:t>
            </w:r>
          </w:p>
          <w:p w14:paraId="4EB1B819" w14:textId="27A436B0" w:rsidR="00253B93" w:rsidRPr="005F24A4" w:rsidDel="00AF33A0" w:rsidRDefault="00253B93" w:rsidP="00253B93">
            <w:pPr>
              <w:spacing w:line="276" w:lineRule="auto"/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10: Consolidation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2F08275" w14:textId="5C8288EE" w:rsidR="00253B93" w:rsidRPr="005F24A4" w:rsidRDefault="00253B93" w:rsidP="00253B93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F380D1" w14:textId="57BD0F7B" w:rsidR="00253B93" w:rsidRPr="005F24A4" w:rsidRDefault="00253B93" w:rsidP="00253B93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Unit 6 Questions 4, 6 (32-33)</w:t>
            </w:r>
          </w:p>
        </w:tc>
      </w:tr>
    </w:tbl>
    <w:p w14:paraId="61D45957" w14:textId="77777777" w:rsidR="00CA6BD2" w:rsidRDefault="00CA6BD2">
      <w:pPr>
        <w:spacing w:after="120" w:line="264" w:lineRule="auto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br w:type="page"/>
      </w:r>
    </w:p>
    <w:tbl>
      <w:tblPr>
        <w:tblW w:w="1375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48"/>
        <w:gridCol w:w="2002"/>
        <w:gridCol w:w="1750"/>
        <w:gridCol w:w="3189"/>
        <w:gridCol w:w="2410"/>
        <w:gridCol w:w="2551"/>
      </w:tblGrid>
      <w:tr w:rsidR="00DC427A" w:rsidRPr="005F24A4" w14:paraId="770771A0" w14:textId="1F37DAE9" w:rsidTr="008830EC">
        <w:trPr>
          <w:trHeight w:val="587"/>
        </w:trPr>
        <w:tc>
          <w:tcPr>
            <w:tcW w:w="137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CFB42E7" w14:textId="77777777" w:rsidR="00DC427A" w:rsidRPr="00937837" w:rsidRDefault="00DC427A" w:rsidP="00CF0DB4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937837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Guiding Question: </w:t>
            </w:r>
            <w:r w:rsidRPr="00937837">
              <w:rPr>
                <w:rFonts w:asciiTheme="majorHAnsi" w:eastAsia="Calibri" w:hAnsiTheme="majorHAnsi" w:cstheme="majorHAnsi"/>
                <w:sz w:val="22"/>
                <w:szCs w:val="22"/>
                <w:lang w:eastAsia="en-CA"/>
              </w:rPr>
              <w:t>How can angles broaden an understanding of space?</w:t>
            </w:r>
          </w:p>
          <w:p w14:paraId="3CD5DD15" w14:textId="6E426996" w:rsidR="00DC427A" w:rsidRPr="00937837" w:rsidRDefault="00DC427A" w:rsidP="00CF0DB4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937837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Learning Outcome: </w:t>
            </w:r>
            <w:r w:rsidRPr="00937837">
              <w:rPr>
                <w:rFonts w:asciiTheme="majorHAnsi" w:eastAsia="Calibri" w:hAnsiTheme="majorHAnsi" w:cstheme="majorHAnsi"/>
                <w:sz w:val="22"/>
                <w:szCs w:val="22"/>
                <w:lang w:eastAsia="en-CA"/>
              </w:rPr>
              <w:t>Students interpret angles.</w:t>
            </w:r>
          </w:p>
        </w:tc>
      </w:tr>
      <w:tr w:rsidR="00DC427A" w:rsidRPr="005F24A4" w14:paraId="0923D8AB" w14:textId="738F508F" w:rsidTr="00DC427A">
        <w:trPr>
          <w:trHeight w:val="561"/>
        </w:trPr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7CB5"/>
            <w:vAlign w:val="bottom"/>
          </w:tcPr>
          <w:p w14:paraId="4BC069A9" w14:textId="77777777" w:rsidR="00DC427A" w:rsidRPr="003C3D0F" w:rsidRDefault="00DC427A" w:rsidP="00BA6D8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C3D0F">
              <w:rPr>
                <w:rFonts w:ascii="Calibri" w:hAnsi="Calibri" w:cs="Calibri"/>
                <w:b/>
                <w:sz w:val="22"/>
                <w:szCs w:val="22"/>
              </w:rPr>
              <w:t>Knowledge</w:t>
            </w:r>
          </w:p>
        </w:tc>
        <w:tc>
          <w:tcPr>
            <w:tcW w:w="2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7CB5"/>
            <w:vAlign w:val="bottom"/>
          </w:tcPr>
          <w:p w14:paraId="2FA24FE9" w14:textId="77777777" w:rsidR="00DC427A" w:rsidRPr="003C3D0F" w:rsidRDefault="00DC427A" w:rsidP="00BA6D8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C3D0F">
              <w:rPr>
                <w:rFonts w:ascii="Calibri" w:hAnsi="Calibri" w:cs="Calibri"/>
                <w:b/>
                <w:sz w:val="22"/>
                <w:szCs w:val="22"/>
              </w:rPr>
              <w:t>Understanding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7CB5"/>
            <w:vAlign w:val="bottom"/>
          </w:tcPr>
          <w:p w14:paraId="00E07D7B" w14:textId="77777777" w:rsidR="00DC427A" w:rsidRPr="003C3D0F" w:rsidRDefault="00DC427A" w:rsidP="00BA6D8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C3D0F">
              <w:rPr>
                <w:rFonts w:ascii="Calibri" w:hAnsi="Calibri" w:cs="Calibri"/>
                <w:b/>
                <w:sz w:val="22"/>
                <w:szCs w:val="22"/>
              </w:rPr>
              <w:t>Skills &amp; Procedures</w:t>
            </w:r>
          </w:p>
        </w:tc>
        <w:tc>
          <w:tcPr>
            <w:tcW w:w="3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7CB5"/>
            <w:vAlign w:val="bottom"/>
          </w:tcPr>
          <w:p w14:paraId="3F3A975F" w14:textId="450F07ED" w:rsidR="00DC427A" w:rsidRPr="003C3D0F" w:rsidRDefault="00DC427A" w:rsidP="00BA6D8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461837">
              <w:rPr>
                <w:rFonts w:ascii="Calibri" w:hAnsi="Calibri" w:cs="Calibri"/>
                <w:b/>
                <w:sz w:val="22"/>
                <w:szCs w:val="22"/>
              </w:rPr>
              <w:t>Grade 3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Mathology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7CB5"/>
            <w:vAlign w:val="bottom"/>
          </w:tcPr>
          <w:p w14:paraId="0AF58CB6" w14:textId="77777777" w:rsidR="00DC427A" w:rsidRPr="003C3D0F" w:rsidRDefault="00DC427A" w:rsidP="00BA6D8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C3D0F">
              <w:rPr>
                <w:rFonts w:ascii="Calibri" w:hAnsi="Calibri" w:cs="Calibri"/>
                <w:b/>
                <w:sz w:val="22"/>
                <w:szCs w:val="22"/>
              </w:rPr>
              <w:t>Mathology Little Books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7CB5"/>
          </w:tcPr>
          <w:p w14:paraId="5C12674C" w14:textId="04D99F40" w:rsidR="00DC427A" w:rsidRPr="003C3D0F" w:rsidRDefault="00DC427A" w:rsidP="00BA6D8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DC427A">
              <w:rPr>
                <w:rFonts w:ascii="Calibri" w:hAnsi="Calibri" w:cs="Calibri"/>
                <w:b/>
                <w:sz w:val="22"/>
                <w:szCs w:val="22"/>
              </w:rPr>
              <w:t>Mathology Practice Workbook 3</w:t>
            </w:r>
          </w:p>
        </w:tc>
      </w:tr>
      <w:tr w:rsidR="00DC427A" w:rsidRPr="005F24A4" w14:paraId="32C81B7F" w14:textId="4911B76F" w:rsidTr="00DC427A">
        <w:trPr>
          <w:trHeight w:val="619"/>
        </w:trPr>
        <w:tc>
          <w:tcPr>
            <w:tcW w:w="184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0195DFCB" w14:textId="77777777" w:rsidR="00DC427A" w:rsidRPr="00A46396" w:rsidRDefault="00DC427A" w:rsidP="0093755E">
            <w:pPr>
              <w:autoSpaceDE w:val="0"/>
              <w:autoSpaceDN w:val="0"/>
              <w:adjustRightInd w:val="0"/>
              <w:rPr>
                <w:rFonts w:asciiTheme="majorHAnsi" w:eastAsia="Calibri" w:hAnsiTheme="majorHAnsi" w:cstheme="majorHAnsi"/>
                <w:sz w:val="20"/>
                <w:szCs w:val="20"/>
                <w:lang w:val="en-US" w:eastAsia="en-CA"/>
              </w:rPr>
            </w:pPr>
            <w:r w:rsidRPr="00A46396">
              <w:rPr>
                <w:rFonts w:asciiTheme="majorHAnsi" w:eastAsia="Calibri" w:hAnsiTheme="majorHAnsi" w:cstheme="majorHAnsi"/>
                <w:sz w:val="20"/>
                <w:szCs w:val="20"/>
                <w:lang w:val="en-US" w:eastAsia="en-CA"/>
              </w:rPr>
              <w:t>Angle defines the space in</w:t>
            </w:r>
          </w:p>
          <w:p w14:paraId="6DB7316E" w14:textId="77777777" w:rsidR="00DC427A" w:rsidRPr="00CA6BD2" w:rsidRDefault="00DC427A" w:rsidP="0093755E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99" w:hanging="252"/>
              <w:rPr>
                <w:rFonts w:ascii="ﬁ≈Õ˛" w:eastAsia="Calibri" w:hAnsi="ﬁ≈Õ˛" w:cs="ﬁ≈Õ˛"/>
                <w:sz w:val="20"/>
                <w:szCs w:val="20"/>
                <w:lang w:eastAsia="en-CA"/>
              </w:rPr>
            </w:pPr>
            <w:r w:rsidRPr="00CA6BD2">
              <w:rPr>
                <w:rFonts w:ascii="ﬁ≈Õ˛" w:eastAsia="Calibri" w:hAnsi="ﬁ≈Õ˛" w:cs="ﬁ≈Õ˛"/>
                <w:sz w:val="20"/>
                <w:szCs w:val="20"/>
                <w:lang w:eastAsia="en-CA"/>
              </w:rPr>
              <w:t>corners</w:t>
            </w:r>
          </w:p>
          <w:p w14:paraId="27F03C21" w14:textId="77777777" w:rsidR="00DC427A" w:rsidRPr="00CA6BD2" w:rsidRDefault="00DC427A" w:rsidP="0093755E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99" w:hanging="252"/>
              <w:rPr>
                <w:rFonts w:ascii="ﬁ≈Õ˛" w:eastAsia="Calibri" w:hAnsi="ﬁ≈Õ˛" w:cs="ﬁ≈Õ˛"/>
                <w:sz w:val="20"/>
                <w:szCs w:val="20"/>
                <w:lang w:eastAsia="en-CA"/>
              </w:rPr>
            </w:pPr>
            <w:r w:rsidRPr="00CA6BD2">
              <w:rPr>
                <w:rFonts w:ascii="ﬁ≈Õ˛" w:eastAsia="Calibri" w:hAnsi="ﬁ≈Õ˛" w:cs="ﬁ≈Õ˛"/>
                <w:sz w:val="20"/>
                <w:szCs w:val="20"/>
                <w:lang w:eastAsia="en-CA"/>
              </w:rPr>
              <w:t>bends</w:t>
            </w:r>
          </w:p>
          <w:p w14:paraId="463F840C" w14:textId="77777777" w:rsidR="00DC427A" w:rsidRPr="00CA6BD2" w:rsidRDefault="00DC427A" w:rsidP="0093755E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99" w:hanging="252"/>
              <w:rPr>
                <w:rFonts w:ascii="ﬁ≈Õ˛" w:eastAsia="Calibri" w:hAnsi="ﬁ≈Õ˛" w:cs="ﬁ≈Õ˛"/>
                <w:sz w:val="20"/>
                <w:szCs w:val="20"/>
                <w:lang w:eastAsia="en-CA"/>
              </w:rPr>
            </w:pPr>
            <w:r w:rsidRPr="00CA6BD2">
              <w:rPr>
                <w:rFonts w:ascii="ﬁ≈Õ˛" w:eastAsia="Calibri" w:hAnsi="ﬁ≈Õ˛" w:cs="ﬁ≈Õ˛"/>
                <w:sz w:val="20"/>
                <w:szCs w:val="20"/>
                <w:lang w:eastAsia="en-CA"/>
              </w:rPr>
              <w:t>turns or rotations</w:t>
            </w:r>
          </w:p>
          <w:p w14:paraId="0DB993D5" w14:textId="77777777" w:rsidR="00DC427A" w:rsidRPr="00CA6BD2" w:rsidRDefault="00DC427A" w:rsidP="0093755E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99" w:hanging="252"/>
              <w:rPr>
                <w:rFonts w:ascii="ﬁ≈Õ˛" w:eastAsia="Calibri" w:hAnsi="ﬁ≈Õ˛" w:cs="ﬁ≈Õ˛"/>
                <w:sz w:val="20"/>
                <w:szCs w:val="20"/>
                <w:lang w:eastAsia="en-CA"/>
              </w:rPr>
            </w:pPr>
            <w:r w:rsidRPr="00CA6BD2">
              <w:rPr>
                <w:rFonts w:ascii="ﬁ≈Õ˛" w:eastAsia="Calibri" w:hAnsi="ﬁ≈Õ˛" w:cs="ﬁ≈Õ˛"/>
                <w:sz w:val="20"/>
                <w:szCs w:val="20"/>
                <w:lang w:eastAsia="en-CA"/>
              </w:rPr>
              <w:t>intersections</w:t>
            </w:r>
          </w:p>
          <w:p w14:paraId="23691332" w14:textId="77777777" w:rsidR="00DC427A" w:rsidRPr="00CA6BD2" w:rsidRDefault="00DC427A" w:rsidP="0093755E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99" w:hanging="252"/>
              <w:rPr>
                <w:rFonts w:ascii="ﬁ≈Õ˛" w:eastAsia="Calibri" w:hAnsi="ﬁ≈Õ˛" w:cs="ﬁ≈Õ˛"/>
                <w:sz w:val="20"/>
                <w:szCs w:val="20"/>
                <w:lang w:eastAsia="en-CA"/>
              </w:rPr>
            </w:pPr>
            <w:r w:rsidRPr="00CA6BD2">
              <w:rPr>
                <w:rFonts w:ascii="ﬁ≈Õ˛" w:eastAsia="Calibri" w:hAnsi="ﬁ≈Õ˛" w:cs="ﬁ≈Õ˛"/>
                <w:sz w:val="20"/>
                <w:szCs w:val="20"/>
                <w:lang w:eastAsia="en-CA"/>
              </w:rPr>
              <w:t>slopes</w:t>
            </w:r>
          </w:p>
          <w:p w14:paraId="75FE7728" w14:textId="77777777" w:rsidR="00DC427A" w:rsidRPr="006A4A90" w:rsidRDefault="00DC427A" w:rsidP="0093755E">
            <w:pPr>
              <w:autoSpaceDE w:val="0"/>
              <w:autoSpaceDN w:val="0"/>
              <w:adjustRightInd w:val="0"/>
              <w:rPr>
                <w:rFonts w:asciiTheme="majorHAnsi" w:eastAsia="Calibri" w:hAnsiTheme="majorHAnsi" w:cstheme="majorHAnsi"/>
                <w:sz w:val="16"/>
                <w:szCs w:val="16"/>
                <w:lang w:eastAsia="en-CA"/>
              </w:rPr>
            </w:pPr>
          </w:p>
          <w:p w14:paraId="11121D37" w14:textId="77777777" w:rsidR="00DC427A" w:rsidRPr="00A46396" w:rsidRDefault="00DC427A" w:rsidP="0093755E">
            <w:pPr>
              <w:autoSpaceDE w:val="0"/>
              <w:autoSpaceDN w:val="0"/>
              <w:adjustRightInd w:val="0"/>
              <w:rPr>
                <w:rFonts w:asciiTheme="majorHAnsi" w:eastAsia="Calibri" w:hAnsiTheme="majorHAnsi" w:cstheme="majorHAnsi"/>
                <w:sz w:val="20"/>
                <w:szCs w:val="20"/>
                <w:lang w:val="en-US" w:eastAsia="en-CA"/>
              </w:rPr>
            </w:pPr>
            <w:r w:rsidRPr="00A46396">
              <w:rPr>
                <w:rFonts w:asciiTheme="majorHAnsi" w:eastAsia="Calibri" w:hAnsiTheme="majorHAnsi" w:cstheme="majorHAnsi"/>
                <w:sz w:val="20"/>
                <w:szCs w:val="20"/>
                <w:lang w:val="en-US" w:eastAsia="en-CA"/>
              </w:rPr>
              <w:t>The arms of an angle can be line segments or rays.</w:t>
            </w:r>
          </w:p>
          <w:p w14:paraId="0C739FE1" w14:textId="77777777" w:rsidR="00DC427A" w:rsidRDefault="00DC427A" w:rsidP="0093755E">
            <w:pPr>
              <w:rPr>
                <w:rFonts w:asciiTheme="majorHAnsi" w:eastAsia="Calibri" w:hAnsiTheme="majorHAnsi" w:cstheme="majorHAnsi"/>
                <w:sz w:val="20"/>
                <w:szCs w:val="20"/>
                <w:lang w:val="en-US" w:eastAsia="en-CA"/>
              </w:rPr>
            </w:pPr>
          </w:p>
          <w:p w14:paraId="166ACE8B" w14:textId="5DD69734" w:rsidR="00DC427A" w:rsidRPr="00A46396" w:rsidRDefault="00DC427A" w:rsidP="0093755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46396">
              <w:rPr>
                <w:rFonts w:asciiTheme="majorHAnsi" w:eastAsia="Calibri" w:hAnsiTheme="majorHAnsi" w:cstheme="majorHAnsi"/>
                <w:sz w:val="20"/>
                <w:szCs w:val="20"/>
                <w:lang w:val="en-US" w:eastAsia="en-CA"/>
              </w:rPr>
              <w:t>The end point of a line segment or ray is called a vertex.</w:t>
            </w:r>
          </w:p>
        </w:tc>
        <w:tc>
          <w:tcPr>
            <w:tcW w:w="20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698AA195" w14:textId="21C10A9A" w:rsidR="00DC427A" w:rsidRPr="00A46396" w:rsidRDefault="00DC427A" w:rsidP="0093755E">
            <w:pPr>
              <w:autoSpaceDE w:val="0"/>
              <w:autoSpaceDN w:val="0"/>
              <w:adjustRightInd w:val="0"/>
              <w:rPr>
                <w:rFonts w:asciiTheme="majorHAnsi" w:eastAsia="Calibri" w:hAnsiTheme="majorHAnsi" w:cstheme="majorHAnsi"/>
                <w:sz w:val="20"/>
                <w:szCs w:val="20"/>
                <w:lang w:val="en-US" w:eastAsia="en-CA"/>
              </w:rPr>
            </w:pPr>
            <w:r w:rsidRPr="00A46396">
              <w:rPr>
                <w:rFonts w:asciiTheme="majorHAnsi" w:eastAsia="Calibri" w:hAnsiTheme="majorHAnsi" w:cstheme="majorHAnsi"/>
                <w:sz w:val="20"/>
                <w:szCs w:val="20"/>
                <w:lang w:val="en-US" w:eastAsia="en-CA"/>
              </w:rPr>
              <w:t>An angle is the union of two arms with a common vertex.</w:t>
            </w:r>
          </w:p>
          <w:p w14:paraId="44876427" w14:textId="77777777" w:rsidR="00DC427A" w:rsidRPr="00A46396" w:rsidRDefault="00DC427A" w:rsidP="0093755E">
            <w:pPr>
              <w:autoSpaceDE w:val="0"/>
              <w:autoSpaceDN w:val="0"/>
              <w:adjustRightInd w:val="0"/>
              <w:rPr>
                <w:rFonts w:asciiTheme="majorHAnsi" w:eastAsia="Calibri" w:hAnsiTheme="majorHAnsi" w:cstheme="majorHAnsi"/>
                <w:sz w:val="20"/>
                <w:szCs w:val="20"/>
                <w:lang w:val="en-US" w:eastAsia="en-CA"/>
              </w:rPr>
            </w:pPr>
          </w:p>
          <w:p w14:paraId="0665BBC1" w14:textId="77777777" w:rsidR="00DC427A" w:rsidRPr="00A46396" w:rsidRDefault="00DC427A" w:rsidP="0093755E">
            <w:pPr>
              <w:autoSpaceDE w:val="0"/>
              <w:autoSpaceDN w:val="0"/>
              <w:adjustRightInd w:val="0"/>
              <w:rPr>
                <w:rFonts w:asciiTheme="majorHAnsi" w:eastAsia="Calibri" w:hAnsiTheme="majorHAnsi" w:cstheme="majorHAnsi"/>
                <w:sz w:val="20"/>
                <w:szCs w:val="20"/>
                <w:lang w:val="en-US" w:eastAsia="en-CA"/>
              </w:rPr>
            </w:pPr>
            <w:r w:rsidRPr="00A46396">
              <w:rPr>
                <w:rFonts w:asciiTheme="majorHAnsi" w:eastAsia="Calibri" w:hAnsiTheme="majorHAnsi" w:cstheme="majorHAnsi"/>
                <w:sz w:val="20"/>
                <w:szCs w:val="20"/>
                <w:lang w:val="en-US" w:eastAsia="en-CA"/>
              </w:rPr>
              <w:t>An angle can be interpreted as the motion of a length rotated about a</w:t>
            </w:r>
          </w:p>
          <w:p w14:paraId="1A82689D" w14:textId="07E0A0CD" w:rsidR="00DC427A" w:rsidRPr="00A46396" w:rsidRDefault="00DC427A" w:rsidP="0093755E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46396">
              <w:rPr>
                <w:rFonts w:asciiTheme="majorHAnsi" w:eastAsia="Calibri" w:hAnsiTheme="majorHAnsi" w:cstheme="majorHAnsi"/>
                <w:sz w:val="20"/>
                <w:szCs w:val="20"/>
                <w:lang w:val="en-US" w:eastAsia="en-CA"/>
              </w:rPr>
              <w:t>vertex.</w:t>
            </w:r>
            <w:r w:rsidRPr="00A46396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  <w:br/>
            </w:r>
            <w:r w:rsidRPr="00A46396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  <w:br/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7F418C4" w14:textId="2970DFE3" w:rsidR="00DC427A" w:rsidRPr="00F73050" w:rsidRDefault="00DC427A" w:rsidP="0093755E">
            <w:pPr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</w:pPr>
            <w:r w:rsidRPr="00F73050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  <w:t>Recognize various angles in surroundings.</w:t>
            </w:r>
          </w:p>
        </w:tc>
        <w:tc>
          <w:tcPr>
            <w:tcW w:w="318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6A7F949" w14:textId="1F7BBF92" w:rsidR="00DC427A" w:rsidRPr="00AD5D6C" w:rsidRDefault="00DC427A" w:rsidP="0093755E">
            <w:pPr>
              <w:contextualSpacing/>
              <w:rPr>
                <w:rFonts w:ascii="Calibri" w:hAnsi="Calibri" w:cs="Calibri"/>
                <w:b/>
                <w:iCs/>
                <w:color w:val="000000" w:themeColor="text1"/>
                <w:spacing w:val="-2"/>
                <w:sz w:val="20"/>
                <w:szCs w:val="20"/>
                <w:lang w:val="en-US"/>
              </w:rPr>
            </w:pPr>
            <w:r w:rsidRPr="00AD5D6C">
              <w:rPr>
                <w:rFonts w:ascii="Calibri" w:hAnsi="Calibri" w:cs="Calibri"/>
                <w:b/>
                <w:iCs/>
                <w:color w:val="000000" w:themeColor="text1"/>
                <w:spacing w:val="-2"/>
                <w:sz w:val="20"/>
                <w:szCs w:val="20"/>
                <w:lang w:val="en-US"/>
              </w:rPr>
              <w:t>Geometry Unit 2:</w:t>
            </w:r>
            <w:r>
              <w:rPr>
                <w:rFonts w:ascii="Calibri" w:hAnsi="Calibri" w:cs="Calibri"/>
                <w:b/>
                <w:iCs/>
                <w:color w:val="000000" w:themeColor="text1"/>
                <w:spacing w:val="-2"/>
                <w:sz w:val="20"/>
                <w:szCs w:val="20"/>
                <w:lang w:val="en-US"/>
              </w:rPr>
              <w:t xml:space="preserve"> Angles</w:t>
            </w:r>
          </w:p>
          <w:p w14:paraId="71AE58EC" w14:textId="179AFEEA" w:rsidR="00DC427A" w:rsidRPr="00AD5D6C" w:rsidRDefault="00DC427A" w:rsidP="0093755E">
            <w:pPr>
              <w:contextualSpacing/>
              <w:rPr>
                <w:rFonts w:ascii="Calibri" w:hAnsi="Calibri" w:cs="Calibri"/>
                <w:iCs/>
                <w:color w:val="000000" w:themeColor="text1"/>
                <w:spacing w:val="-2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iCs/>
                <w:color w:val="000000" w:themeColor="text1"/>
                <w:spacing w:val="-2"/>
                <w:sz w:val="20"/>
                <w:szCs w:val="20"/>
                <w:lang w:val="en-US"/>
              </w:rPr>
              <w:t>6</w:t>
            </w:r>
            <w:r w:rsidRPr="00AD5D6C">
              <w:rPr>
                <w:rFonts w:ascii="Calibri" w:hAnsi="Calibri" w:cs="Calibri"/>
                <w:iCs/>
                <w:color w:val="000000" w:themeColor="text1"/>
                <w:spacing w:val="-2"/>
                <w:sz w:val="20"/>
                <w:szCs w:val="20"/>
                <w:lang w:val="en-US"/>
              </w:rPr>
              <w:t>: Investigating Angles</w:t>
            </w:r>
          </w:p>
          <w:p w14:paraId="28B31642" w14:textId="37C809BD" w:rsidR="00DC427A" w:rsidRPr="00C45EE0" w:rsidRDefault="00DC427A" w:rsidP="0093755E">
            <w:pPr>
              <w:contextualSpacing/>
              <w:rPr>
                <w:rFonts w:ascii="Calibri" w:hAnsi="Calibri" w:cs="Calibri"/>
                <w:i/>
                <w:iCs/>
                <w:color w:val="0070C0"/>
                <w:spacing w:val="-2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iCs/>
                <w:color w:val="000000" w:themeColor="text1"/>
                <w:spacing w:val="-2"/>
                <w:sz w:val="20"/>
                <w:szCs w:val="20"/>
                <w:lang w:val="en-US"/>
              </w:rPr>
              <w:t>8</w:t>
            </w:r>
            <w:r w:rsidRPr="00AD5D6C">
              <w:rPr>
                <w:rFonts w:ascii="Calibri" w:hAnsi="Calibri" w:cs="Calibri"/>
                <w:iCs/>
                <w:color w:val="000000" w:themeColor="text1"/>
                <w:spacing w:val="-2"/>
                <w:sz w:val="20"/>
                <w:szCs w:val="20"/>
                <w:lang w:val="en-US"/>
              </w:rPr>
              <w:t>: Consolidation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606ED3D" w14:textId="09572FD9" w:rsidR="00DC427A" w:rsidRPr="005F24A4" w:rsidRDefault="00DC427A" w:rsidP="0093755E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47B6FB95" w14:textId="3E9D96A9" w:rsidR="00DC427A" w:rsidRPr="005F24A4" w:rsidRDefault="00253B93" w:rsidP="0093755E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Unit 9 Question 10 (p. 55)</w:t>
            </w:r>
          </w:p>
        </w:tc>
      </w:tr>
      <w:tr w:rsidR="00DC427A" w:rsidRPr="005F24A4" w14:paraId="6825504C" w14:textId="51DE704C" w:rsidTr="00DC427A">
        <w:trPr>
          <w:trHeight w:val="362"/>
        </w:trPr>
        <w:tc>
          <w:tcPr>
            <w:tcW w:w="1848" w:type="dxa"/>
            <w:vMerge/>
          </w:tcPr>
          <w:p w14:paraId="41D3A4EA" w14:textId="4896387D" w:rsidR="00DC427A" w:rsidRPr="00A46396" w:rsidRDefault="00DC427A" w:rsidP="0093755E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002" w:type="dxa"/>
            <w:vMerge/>
          </w:tcPr>
          <w:p w14:paraId="6F6A6D50" w14:textId="77777777" w:rsidR="00DC427A" w:rsidRPr="00A46396" w:rsidRDefault="00DC427A" w:rsidP="0093755E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5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0F07AC4" w14:textId="496A36D6" w:rsidR="00DC427A" w:rsidRPr="00F73050" w:rsidDel="00AF33A0" w:rsidRDefault="00DC427A" w:rsidP="0093755E">
            <w:pPr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</w:pPr>
            <w:r w:rsidRPr="00F73050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  <w:t xml:space="preserve">Recognize situations in which an angle can be perceived as motion. </w:t>
            </w:r>
          </w:p>
        </w:tc>
        <w:tc>
          <w:tcPr>
            <w:tcW w:w="318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6DC3AE8" w14:textId="77777777" w:rsidR="00DC427A" w:rsidRPr="00AD5D6C" w:rsidRDefault="00DC427A" w:rsidP="00AD5D6C">
            <w:pPr>
              <w:contextualSpacing/>
              <w:rPr>
                <w:rFonts w:ascii="Calibri" w:hAnsi="Calibri" w:cs="Calibri"/>
                <w:b/>
                <w:iCs/>
                <w:color w:val="000000" w:themeColor="text1"/>
                <w:spacing w:val="-2"/>
                <w:sz w:val="20"/>
                <w:szCs w:val="20"/>
                <w:lang w:val="en-US"/>
              </w:rPr>
            </w:pPr>
            <w:r w:rsidRPr="00AD5D6C">
              <w:rPr>
                <w:rFonts w:ascii="Calibri" w:hAnsi="Calibri" w:cs="Calibri"/>
                <w:b/>
                <w:iCs/>
                <w:color w:val="000000" w:themeColor="text1"/>
                <w:spacing w:val="-2"/>
                <w:sz w:val="20"/>
                <w:szCs w:val="20"/>
                <w:lang w:val="en-US"/>
              </w:rPr>
              <w:t>Geometry Unit 2:</w:t>
            </w:r>
            <w:r>
              <w:rPr>
                <w:rFonts w:ascii="Calibri" w:hAnsi="Calibri" w:cs="Calibri"/>
                <w:b/>
                <w:iCs/>
                <w:color w:val="000000" w:themeColor="text1"/>
                <w:spacing w:val="-2"/>
                <w:sz w:val="20"/>
                <w:szCs w:val="20"/>
                <w:lang w:val="en-US"/>
              </w:rPr>
              <w:t xml:space="preserve"> Angles</w:t>
            </w:r>
          </w:p>
          <w:p w14:paraId="79CCDF2C" w14:textId="102A637E" w:rsidR="00DC427A" w:rsidRPr="00AD5D6C" w:rsidRDefault="00DC427A" w:rsidP="00AD5D6C">
            <w:pPr>
              <w:contextualSpacing/>
              <w:rPr>
                <w:rFonts w:ascii="Calibri" w:hAnsi="Calibri" w:cs="Calibri"/>
                <w:iCs/>
                <w:color w:val="000000" w:themeColor="text1"/>
                <w:spacing w:val="-2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iCs/>
                <w:color w:val="000000" w:themeColor="text1"/>
                <w:spacing w:val="-2"/>
                <w:sz w:val="20"/>
                <w:szCs w:val="20"/>
                <w:lang w:val="en-US"/>
              </w:rPr>
              <w:t>6</w:t>
            </w:r>
            <w:r w:rsidRPr="00AD5D6C">
              <w:rPr>
                <w:rFonts w:ascii="Calibri" w:hAnsi="Calibri" w:cs="Calibri"/>
                <w:iCs/>
                <w:color w:val="000000" w:themeColor="text1"/>
                <w:spacing w:val="-2"/>
                <w:sz w:val="20"/>
                <w:szCs w:val="20"/>
                <w:lang w:val="en-US"/>
              </w:rPr>
              <w:t>: Investigating Angles</w:t>
            </w:r>
          </w:p>
          <w:p w14:paraId="5B1F97DE" w14:textId="4AAB61AB" w:rsidR="00DC427A" w:rsidRPr="008358DA" w:rsidDel="00AF33A0" w:rsidRDefault="00DC427A" w:rsidP="00AD5D6C">
            <w:pPr>
              <w:rPr>
                <w:rFonts w:ascii="Calibri" w:hAnsi="Calibri" w:cs="Calibri"/>
                <w:bCs/>
                <w:i/>
                <w:iCs/>
                <w:color w:val="0070C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A46C5F6" w14:textId="77777777" w:rsidR="00DC427A" w:rsidRPr="005F24A4" w:rsidRDefault="00DC427A" w:rsidP="0093755E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870666" w14:textId="7760F4E2" w:rsidR="00DC427A" w:rsidRPr="005F24A4" w:rsidRDefault="00253B93" w:rsidP="0093755E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N/A</w:t>
            </w:r>
          </w:p>
        </w:tc>
      </w:tr>
      <w:tr w:rsidR="00DC427A" w:rsidRPr="005F24A4" w14:paraId="789A4567" w14:textId="200D5B63" w:rsidTr="00DC427A">
        <w:trPr>
          <w:trHeight w:val="362"/>
        </w:trPr>
        <w:tc>
          <w:tcPr>
            <w:tcW w:w="1848" w:type="dxa"/>
            <w:vMerge w:val="restart"/>
          </w:tcPr>
          <w:p w14:paraId="15F4B93C" w14:textId="77777777" w:rsidR="00DC427A" w:rsidRPr="00A46396" w:rsidRDefault="00DC427A" w:rsidP="0093755E">
            <w:pPr>
              <w:autoSpaceDE w:val="0"/>
              <w:autoSpaceDN w:val="0"/>
              <w:adjustRightInd w:val="0"/>
              <w:rPr>
                <w:rFonts w:asciiTheme="majorHAnsi" w:eastAsia="Calibri" w:hAnsiTheme="majorHAnsi" w:cstheme="majorHAnsi"/>
                <w:sz w:val="20"/>
                <w:szCs w:val="20"/>
                <w:lang w:val="en-US" w:eastAsia="en-CA"/>
              </w:rPr>
            </w:pPr>
            <w:r w:rsidRPr="00A46396">
              <w:rPr>
                <w:rFonts w:asciiTheme="majorHAnsi" w:eastAsia="Calibri" w:hAnsiTheme="majorHAnsi" w:cstheme="majorHAnsi"/>
                <w:sz w:val="20"/>
                <w:szCs w:val="20"/>
                <w:lang w:val="en-US" w:eastAsia="en-CA"/>
              </w:rPr>
              <w:t>Superimposing is the process of placing one angle over another to</w:t>
            </w:r>
          </w:p>
          <w:p w14:paraId="6872EDFD" w14:textId="77777777" w:rsidR="00DC427A" w:rsidRPr="00A46396" w:rsidRDefault="00DC427A" w:rsidP="0093755E">
            <w:pPr>
              <w:autoSpaceDE w:val="0"/>
              <w:autoSpaceDN w:val="0"/>
              <w:adjustRightInd w:val="0"/>
              <w:rPr>
                <w:rFonts w:asciiTheme="majorHAnsi" w:eastAsia="Calibri" w:hAnsiTheme="majorHAnsi" w:cstheme="majorHAnsi"/>
                <w:sz w:val="20"/>
                <w:szCs w:val="20"/>
                <w:lang w:val="en-US" w:eastAsia="en-CA"/>
              </w:rPr>
            </w:pPr>
            <w:r w:rsidRPr="00A46396">
              <w:rPr>
                <w:rFonts w:asciiTheme="majorHAnsi" w:eastAsia="Calibri" w:hAnsiTheme="majorHAnsi" w:cstheme="majorHAnsi"/>
                <w:sz w:val="20"/>
                <w:szCs w:val="20"/>
                <w:lang w:val="en-US" w:eastAsia="en-CA"/>
              </w:rPr>
              <w:t>compare angles.</w:t>
            </w:r>
          </w:p>
          <w:p w14:paraId="6CBB3E3A" w14:textId="77777777" w:rsidR="00DC427A" w:rsidRPr="00A46396" w:rsidRDefault="00DC427A" w:rsidP="0093755E">
            <w:pPr>
              <w:autoSpaceDE w:val="0"/>
              <w:autoSpaceDN w:val="0"/>
              <w:adjustRightInd w:val="0"/>
              <w:rPr>
                <w:rFonts w:asciiTheme="majorHAnsi" w:eastAsia="Calibri" w:hAnsiTheme="majorHAnsi" w:cstheme="majorHAnsi"/>
                <w:sz w:val="20"/>
                <w:szCs w:val="20"/>
                <w:lang w:val="en-US" w:eastAsia="en-CA"/>
              </w:rPr>
            </w:pPr>
          </w:p>
          <w:p w14:paraId="1BE23A0A" w14:textId="1C20EFC9" w:rsidR="00DC427A" w:rsidRPr="00A46396" w:rsidRDefault="00DC427A" w:rsidP="0093755E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46396">
              <w:rPr>
                <w:rFonts w:asciiTheme="majorHAnsi" w:eastAsia="Calibri" w:hAnsiTheme="majorHAnsi" w:cstheme="majorHAnsi"/>
                <w:sz w:val="20"/>
                <w:szCs w:val="20"/>
                <w:lang w:val="en-US" w:eastAsia="en-CA"/>
              </w:rPr>
              <w:t>A referent is a personal or familiar representation of a known angle.</w:t>
            </w:r>
          </w:p>
        </w:tc>
        <w:tc>
          <w:tcPr>
            <w:tcW w:w="2002" w:type="dxa"/>
            <w:vMerge w:val="restart"/>
          </w:tcPr>
          <w:p w14:paraId="50D950CC" w14:textId="03E399FA" w:rsidR="00DC427A" w:rsidRPr="00A46396" w:rsidRDefault="00DC427A" w:rsidP="0093755E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46396">
              <w:rPr>
                <w:rFonts w:asciiTheme="majorHAnsi" w:eastAsia="Calibri" w:hAnsiTheme="majorHAnsi" w:cstheme="majorHAnsi"/>
                <w:sz w:val="20"/>
                <w:szCs w:val="20"/>
                <w:lang w:val="en-US" w:eastAsia="en-CA"/>
              </w:rPr>
              <w:t>Two angles can be compared directly or indirectly.</w:t>
            </w:r>
          </w:p>
        </w:tc>
        <w:tc>
          <w:tcPr>
            <w:tcW w:w="175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BFD80AB" w14:textId="4AB8C712" w:rsidR="00DC427A" w:rsidRPr="00F73050" w:rsidRDefault="00DC427A" w:rsidP="0093755E">
            <w:pPr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</w:pPr>
            <w:r w:rsidRPr="00F73050">
              <w:rPr>
                <w:rFonts w:asciiTheme="majorHAnsi" w:eastAsia="Calibri" w:hAnsiTheme="majorHAnsi" w:cstheme="majorHAnsi"/>
                <w:sz w:val="20"/>
                <w:szCs w:val="20"/>
                <w:lang w:val="en-US" w:eastAsia="en-CA"/>
              </w:rPr>
              <w:t>Compare two angles directly by superimposing.</w:t>
            </w:r>
          </w:p>
        </w:tc>
        <w:tc>
          <w:tcPr>
            <w:tcW w:w="318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1F2E68C" w14:textId="588CAF72" w:rsidR="00DC427A" w:rsidRPr="00AD5D6C" w:rsidRDefault="00DC427A" w:rsidP="00AD5D6C">
            <w:pPr>
              <w:contextualSpacing/>
              <w:rPr>
                <w:rFonts w:ascii="Calibri" w:hAnsi="Calibri" w:cs="Calibri"/>
                <w:b/>
                <w:iCs/>
                <w:color w:val="000000" w:themeColor="text1"/>
                <w:spacing w:val="-2"/>
                <w:sz w:val="20"/>
                <w:szCs w:val="20"/>
                <w:lang w:val="en-US"/>
              </w:rPr>
            </w:pPr>
            <w:r w:rsidRPr="00AD5D6C">
              <w:rPr>
                <w:rFonts w:ascii="Calibri" w:hAnsi="Calibri" w:cs="Calibri"/>
                <w:b/>
                <w:iCs/>
                <w:color w:val="000000" w:themeColor="text1"/>
                <w:spacing w:val="-2"/>
                <w:sz w:val="20"/>
                <w:szCs w:val="20"/>
                <w:lang w:val="en-US"/>
              </w:rPr>
              <w:t>Geometry Unit 2:</w:t>
            </w:r>
            <w:r>
              <w:rPr>
                <w:rFonts w:ascii="Calibri" w:hAnsi="Calibri" w:cs="Calibri"/>
                <w:b/>
                <w:iCs/>
                <w:color w:val="000000" w:themeColor="text1"/>
                <w:spacing w:val="-2"/>
                <w:sz w:val="20"/>
                <w:szCs w:val="20"/>
                <w:lang w:val="en-US"/>
              </w:rPr>
              <w:t xml:space="preserve"> Angles</w:t>
            </w:r>
          </w:p>
          <w:p w14:paraId="6E8367B7" w14:textId="4537855B" w:rsidR="00DC427A" w:rsidRPr="00AD5D6C" w:rsidRDefault="00DC427A" w:rsidP="00AD5D6C">
            <w:pPr>
              <w:contextualSpacing/>
              <w:rPr>
                <w:rFonts w:ascii="Calibri" w:hAnsi="Calibri" w:cs="Calibri"/>
                <w:iCs/>
                <w:color w:val="000000" w:themeColor="text1"/>
                <w:spacing w:val="-2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iCs/>
                <w:color w:val="000000" w:themeColor="text1"/>
                <w:spacing w:val="-2"/>
                <w:sz w:val="20"/>
                <w:szCs w:val="20"/>
                <w:lang w:val="en-US"/>
              </w:rPr>
              <w:t>7</w:t>
            </w:r>
            <w:r w:rsidRPr="00AD5D6C">
              <w:rPr>
                <w:rFonts w:ascii="Calibri" w:hAnsi="Calibri" w:cs="Calibri"/>
                <w:iCs/>
                <w:color w:val="000000" w:themeColor="text1"/>
                <w:spacing w:val="-2"/>
                <w:sz w:val="20"/>
                <w:szCs w:val="20"/>
                <w:lang w:val="en-US"/>
              </w:rPr>
              <w:t>: Comparing Angles</w:t>
            </w:r>
          </w:p>
          <w:p w14:paraId="073E02CE" w14:textId="5839543D" w:rsidR="00DC427A" w:rsidRPr="008358DA" w:rsidDel="00AF33A0" w:rsidRDefault="00DC427A" w:rsidP="0093755E">
            <w:pPr>
              <w:contextualSpacing/>
              <w:rPr>
                <w:rFonts w:ascii="Calibri" w:hAnsi="Calibri" w:cs="Calibri"/>
                <w:bCs/>
                <w:color w:val="0070C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8073C1E" w14:textId="77777777" w:rsidR="00DC427A" w:rsidRPr="005F24A4" w:rsidRDefault="00DC427A" w:rsidP="0093755E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77A0C2" w14:textId="663A9F50" w:rsidR="00DC427A" w:rsidRPr="005F24A4" w:rsidRDefault="00253B93" w:rsidP="0093755E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Unit 9 Question 8 (p. 54)</w:t>
            </w:r>
          </w:p>
        </w:tc>
      </w:tr>
      <w:tr w:rsidR="00DC427A" w:rsidRPr="005F24A4" w14:paraId="01AC74F4" w14:textId="775F0A5D" w:rsidTr="00DC427A">
        <w:trPr>
          <w:trHeight w:val="362"/>
        </w:trPr>
        <w:tc>
          <w:tcPr>
            <w:tcW w:w="1848" w:type="dxa"/>
            <w:vMerge/>
          </w:tcPr>
          <w:p w14:paraId="166C4101" w14:textId="77777777" w:rsidR="00DC427A" w:rsidRPr="00A46396" w:rsidRDefault="00DC427A" w:rsidP="0093755E">
            <w:pPr>
              <w:autoSpaceDE w:val="0"/>
              <w:autoSpaceDN w:val="0"/>
              <w:adjustRightInd w:val="0"/>
              <w:rPr>
                <w:rFonts w:asciiTheme="majorHAnsi" w:eastAsia="Calibri" w:hAnsiTheme="majorHAnsi" w:cstheme="majorHAnsi"/>
                <w:sz w:val="20"/>
                <w:szCs w:val="20"/>
                <w:lang w:val="en-US" w:eastAsia="en-CA"/>
              </w:rPr>
            </w:pPr>
          </w:p>
        </w:tc>
        <w:tc>
          <w:tcPr>
            <w:tcW w:w="2002" w:type="dxa"/>
            <w:vMerge/>
          </w:tcPr>
          <w:p w14:paraId="52068154" w14:textId="77777777" w:rsidR="00DC427A" w:rsidRPr="00A46396" w:rsidRDefault="00DC427A" w:rsidP="0093755E">
            <w:pPr>
              <w:rPr>
                <w:rFonts w:asciiTheme="majorHAnsi" w:eastAsia="Calibri" w:hAnsiTheme="majorHAnsi" w:cstheme="majorHAnsi"/>
                <w:sz w:val="20"/>
                <w:szCs w:val="20"/>
                <w:lang w:val="en-US" w:eastAsia="en-CA"/>
              </w:rPr>
            </w:pPr>
          </w:p>
        </w:tc>
        <w:tc>
          <w:tcPr>
            <w:tcW w:w="175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E9C55AC" w14:textId="382CA21A" w:rsidR="00DC427A" w:rsidRPr="00F73050" w:rsidRDefault="00DC427A" w:rsidP="0093755E">
            <w:pPr>
              <w:rPr>
                <w:rFonts w:asciiTheme="majorHAnsi" w:eastAsia="Calibri" w:hAnsiTheme="majorHAnsi" w:cstheme="majorHAnsi"/>
                <w:sz w:val="20"/>
                <w:szCs w:val="20"/>
                <w:lang w:val="en-US" w:eastAsia="en-CA"/>
              </w:rPr>
            </w:pPr>
            <w:r w:rsidRPr="00F73050">
              <w:rPr>
                <w:rFonts w:asciiTheme="majorHAnsi" w:eastAsia="Calibri" w:hAnsiTheme="majorHAnsi" w:cstheme="majorHAnsi"/>
                <w:sz w:val="20"/>
                <w:szCs w:val="20"/>
                <w:lang w:val="en-US" w:eastAsia="en-CA"/>
              </w:rPr>
              <w:t>Compare two angles indirectly by superimposing a third angle.</w:t>
            </w:r>
          </w:p>
        </w:tc>
        <w:tc>
          <w:tcPr>
            <w:tcW w:w="318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82D07D7" w14:textId="77777777" w:rsidR="00DC427A" w:rsidRPr="00AD5D6C" w:rsidRDefault="00DC427A" w:rsidP="00AD5D6C">
            <w:pPr>
              <w:contextualSpacing/>
              <w:rPr>
                <w:rFonts w:ascii="Calibri" w:hAnsi="Calibri" w:cs="Calibri"/>
                <w:b/>
                <w:iCs/>
                <w:color w:val="000000" w:themeColor="text1"/>
                <w:spacing w:val="-2"/>
                <w:sz w:val="20"/>
                <w:szCs w:val="20"/>
                <w:lang w:val="en-US"/>
              </w:rPr>
            </w:pPr>
            <w:r w:rsidRPr="00AD5D6C">
              <w:rPr>
                <w:rFonts w:ascii="Calibri" w:hAnsi="Calibri" w:cs="Calibri"/>
                <w:b/>
                <w:iCs/>
                <w:color w:val="000000" w:themeColor="text1"/>
                <w:spacing w:val="-2"/>
                <w:sz w:val="20"/>
                <w:szCs w:val="20"/>
                <w:lang w:val="en-US"/>
              </w:rPr>
              <w:t>Geometry Unit 2:</w:t>
            </w:r>
            <w:r>
              <w:rPr>
                <w:rFonts w:ascii="Calibri" w:hAnsi="Calibri" w:cs="Calibri"/>
                <w:b/>
                <w:iCs/>
                <w:color w:val="000000" w:themeColor="text1"/>
                <w:spacing w:val="-2"/>
                <w:sz w:val="20"/>
                <w:szCs w:val="20"/>
                <w:lang w:val="en-US"/>
              </w:rPr>
              <w:t xml:space="preserve"> Angles</w:t>
            </w:r>
          </w:p>
          <w:p w14:paraId="2292C39C" w14:textId="7E03D0D1" w:rsidR="00DC427A" w:rsidRPr="00AD5D6C" w:rsidRDefault="00DC427A" w:rsidP="00AD5D6C">
            <w:pPr>
              <w:contextualSpacing/>
              <w:rPr>
                <w:rFonts w:ascii="Calibri" w:hAnsi="Calibri" w:cs="Calibri"/>
                <w:iCs/>
                <w:color w:val="000000" w:themeColor="text1"/>
                <w:spacing w:val="-2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iCs/>
                <w:color w:val="000000" w:themeColor="text1"/>
                <w:spacing w:val="-2"/>
                <w:sz w:val="20"/>
                <w:szCs w:val="20"/>
                <w:lang w:val="en-US"/>
              </w:rPr>
              <w:t>7</w:t>
            </w:r>
            <w:r w:rsidRPr="00AD5D6C">
              <w:rPr>
                <w:rFonts w:ascii="Calibri" w:hAnsi="Calibri" w:cs="Calibri"/>
                <w:iCs/>
                <w:color w:val="000000" w:themeColor="text1"/>
                <w:spacing w:val="-2"/>
                <w:sz w:val="20"/>
                <w:szCs w:val="20"/>
                <w:lang w:val="en-US"/>
              </w:rPr>
              <w:t>: Comparing Angles</w:t>
            </w:r>
          </w:p>
          <w:p w14:paraId="2E8F7F60" w14:textId="0D9C5982" w:rsidR="00DC427A" w:rsidRPr="008358DA" w:rsidDel="00AF33A0" w:rsidRDefault="00DC427A" w:rsidP="00AD5D6C">
            <w:pPr>
              <w:contextualSpacing/>
              <w:rPr>
                <w:rFonts w:ascii="Calibri" w:hAnsi="Calibri" w:cs="Calibri"/>
                <w:bCs/>
                <w:color w:val="0070C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FC19CE3" w14:textId="77777777" w:rsidR="00DC427A" w:rsidRPr="005F24A4" w:rsidRDefault="00DC427A" w:rsidP="0093755E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1D9477" w14:textId="54D525DE" w:rsidR="00DC427A" w:rsidRPr="005F24A4" w:rsidRDefault="00253B93" w:rsidP="0093755E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Unit 9 Question 8 (p. 54)</w:t>
            </w:r>
          </w:p>
        </w:tc>
      </w:tr>
      <w:tr w:rsidR="00DC427A" w:rsidRPr="005F24A4" w14:paraId="05A0B4ED" w14:textId="4DD54450" w:rsidTr="00DC427A">
        <w:trPr>
          <w:trHeight w:val="362"/>
        </w:trPr>
        <w:tc>
          <w:tcPr>
            <w:tcW w:w="1848" w:type="dxa"/>
            <w:vMerge/>
          </w:tcPr>
          <w:p w14:paraId="49CCFB68" w14:textId="77777777" w:rsidR="00DC427A" w:rsidRPr="00A46396" w:rsidRDefault="00DC427A" w:rsidP="0093755E">
            <w:pPr>
              <w:autoSpaceDE w:val="0"/>
              <w:autoSpaceDN w:val="0"/>
              <w:adjustRightInd w:val="0"/>
              <w:rPr>
                <w:rFonts w:asciiTheme="majorHAnsi" w:eastAsia="Calibri" w:hAnsiTheme="majorHAnsi" w:cstheme="majorHAnsi"/>
                <w:sz w:val="20"/>
                <w:szCs w:val="20"/>
                <w:lang w:val="en-US" w:eastAsia="en-CA"/>
              </w:rPr>
            </w:pPr>
          </w:p>
        </w:tc>
        <w:tc>
          <w:tcPr>
            <w:tcW w:w="2002" w:type="dxa"/>
            <w:vMerge/>
          </w:tcPr>
          <w:p w14:paraId="57D5A61D" w14:textId="77777777" w:rsidR="00DC427A" w:rsidRPr="00A46396" w:rsidRDefault="00DC427A" w:rsidP="0093755E">
            <w:pPr>
              <w:rPr>
                <w:rFonts w:asciiTheme="majorHAnsi" w:eastAsia="Calibri" w:hAnsiTheme="majorHAnsi" w:cstheme="majorHAnsi"/>
                <w:sz w:val="20"/>
                <w:szCs w:val="20"/>
                <w:lang w:val="en-US" w:eastAsia="en-CA"/>
              </w:rPr>
            </w:pPr>
          </w:p>
        </w:tc>
        <w:tc>
          <w:tcPr>
            <w:tcW w:w="175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A527E80" w14:textId="66D6E681" w:rsidR="00DC427A" w:rsidRPr="00F73050" w:rsidRDefault="00DC427A" w:rsidP="0093755E">
            <w:pPr>
              <w:rPr>
                <w:rFonts w:asciiTheme="majorHAnsi" w:eastAsia="Calibri" w:hAnsiTheme="majorHAnsi" w:cstheme="majorHAnsi"/>
                <w:sz w:val="20"/>
                <w:szCs w:val="20"/>
                <w:lang w:val="en-US" w:eastAsia="en-CA"/>
              </w:rPr>
            </w:pPr>
            <w:r w:rsidRPr="006A4A90">
              <w:rPr>
                <w:rFonts w:asciiTheme="majorHAnsi" w:eastAsia="Calibri" w:hAnsiTheme="majorHAnsi" w:cstheme="majorHAnsi"/>
                <w:spacing w:val="-10"/>
                <w:sz w:val="20"/>
                <w:szCs w:val="20"/>
                <w:lang w:val="en-US" w:eastAsia="en-CA"/>
              </w:rPr>
              <w:t>Estimate which of two angles is greater</w:t>
            </w:r>
            <w:r w:rsidRPr="00F73050">
              <w:rPr>
                <w:rFonts w:asciiTheme="majorHAnsi" w:eastAsia="Calibri" w:hAnsiTheme="majorHAnsi" w:cstheme="majorHAnsi"/>
                <w:sz w:val="20"/>
                <w:szCs w:val="20"/>
                <w:lang w:val="en-US" w:eastAsia="en-CA"/>
              </w:rPr>
              <w:t>.</w:t>
            </w:r>
          </w:p>
        </w:tc>
        <w:tc>
          <w:tcPr>
            <w:tcW w:w="318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366FEDA" w14:textId="77777777" w:rsidR="00DC427A" w:rsidRPr="00AD5D6C" w:rsidRDefault="00DC427A" w:rsidP="00AD5D6C">
            <w:pPr>
              <w:contextualSpacing/>
              <w:rPr>
                <w:rFonts w:ascii="Calibri" w:hAnsi="Calibri" w:cs="Calibri"/>
                <w:b/>
                <w:iCs/>
                <w:color w:val="000000" w:themeColor="text1"/>
                <w:spacing w:val="-2"/>
                <w:sz w:val="20"/>
                <w:szCs w:val="20"/>
                <w:lang w:val="en-US"/>
              </w:rPr>
            </w:pPr>
            <w:r w:rsidRPr="00AD5D6C">
              <w:rPr>
                <w:rFonts w:ascii="Calibri" w:hAnsi="Calibri" w:cs="Calibri"/>
                <w:b/>
                <w:iCs/>
                <w:color w:val="000000" w:themeColor="text1"/>
                <w:spacing w:val="-2"/>
                <w:sz w:val="20"/>
                <w:szCs w:val="20"/>
                <w:lang w:val="en-US"/>
              </w:rPr>
              <w:t>Geometry Unit 2:</w:t>
            </w:r>
            <w:r>
              <w:rPr>
                <w:rFonts w:ascii="Calibri" w:hAnsi="Calibri" w:cs="Calibri"/>
                <w:b/>
                <w:iCs/>
                <w:color w:val="000000" w:themeColor="text1"/>
                <w:spacing w:val="-2"/>
                <w:sz w:val="20"/>
                <w:szCs w:val="20"/>
                <w:lang w:val="en-US"/>
              </w:rPr>
              <w:t xml:space="preserve"> Angles</w:t>
            </w:r>
          </w:p>
          <w:p w14:paraId="09CBD7C9" w14:textId="5B42943B" w:rsidR="00DC427A" w:rsidRPr="00C43676" w:rsidDel="00AF33A0" w:rsidRDefault="00DC427A" w:rsidP="00AD5D6C">
            <w:pPr>
              <w:contextualSpacing/>
              <w:rPr>
                <w:rFonts w:ascii="Calibri" w:hAnsi="Calibri" w:cs="Calibri"/>
                <w:iCs/>
                <w:color w:val="000000" w:themeColor="text1"/>
                <w:spacing w:val="-2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iCs/>
                <w:color w:val="000000" w:themeColor="text1"/>
                <w:spacing w:val="-2"/>
                <w:sz w:val="20"/>
                <w:szCs w:val="20"/>
                <w:lang w:val="en-US"/>
              </w:rPr>
              <w:t>7</w:t>
            </w:r>
            <w:r w:rsidRPr="00AD5D6C">
              <w:rPr>
                <w:rFonts w:ascii="Calibri" w:hAnsi="Calibri" w:cs="Calibri"/>
                <w:iCs/>
                <w:color w:val="000000" w:themeColor="text1"/>
                <w:spacing w:val="-2"/>
                <w:sz w:val="20"/>
                <w:szCs w:val="20"/>
                <w:lang w:val="en-US"/>
              </w:rPr>
              <w:t>: Comparing Angles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AC0E867" w14:textId="77777777" w:rsidR="00DC427A" w:rsidRPr="005F24A4" w:rsidRDefault="00DC427A" w:rsidP="0093755E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AA9BEA" w14:textId="101A8B4B" w:rsidR="00DC427A" w:rsidRPr="005F24A4" w:rsidRDefault="00253B93" w:rsidP="0093755E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Unit 9 Question 10 (p. 55)</w:t>
            </w:r>
          </w:p>
        </w:tc>
      </w:tr>
      <w:tr w:rsidR="00DC427A" w:rsidRPr="005F24A4" w14:paraId="53703A0A" w14:textId="712C143B" w:rsidTr="00DC427A">
        <w:trPr>
          <w:trHeight w:val="362"/>
        </w:trPr>
        <w:tc>
          <w:tcPr>
            <w:tcW w:w="1848" w:type="dxa"/>
            <w:vMerge/>
          </w:tcPr>
          <w:p w14:paraId="54094CDA" w14:textId="77777777" w:rsidR="00DC427A" w:rsidRPr="00A46396" w:rsidRDefault="00DC427A" w:rsidP="0093755E">
            <w:pPr>
              <w:autoSpaceDE w:val="0"/>
              <w:autoSpaceDN w:val="0"/>
              <w:adjustRightInd w:val="0"/>
              <w:rPr>
                <w:rFonts w:asciiTheme="majorHAnsi" w:eastAsia="Calibri" w:hAnsiTheme="majorHAnsi" w:cstheme="majorHAnsi"/>
                <w:sz w:val="20"/>
                <w:szCs w:val="20"/>
                <w:lang w:val="en-US" w:eastAsia="en-CA"/>
              </w:rPr>
            </w:pPr>
          </w:p>
        </w:tc>
        <w:tc>
          <w:tcPr>
            <w:tcW w:w="2002" w:type="dxa"/>
            <w:vMerge/>
          </w:tcPr>
          <w:p w14:paraId="03D633B2" w14:textId="77777777" w:rsidR="00DC427A" w:rsidRPr="00A46396" w:rsidRDefault="00DC427A" w:rsidP="0093755E">
            <w:pPr>
              <w:rPr>
                <w:rFonts w:asciiTheme="majorHAnsi" w:eastAsia="Calibri" w:hAnsiTheme="majorHAnsi" w:cstheme="majorHAnsi"/>
                <w:sz w:val="20"/>
                <w:szCs w:val="20"/>
                <w:lang w:val="en-US" w:eastAsia="en-CA"/>
              </w:rPr>
            </w:pPr>
          </w:p>
        </w:tc>
        <w:tc>
          <w:tcPr>
            <w:tcW w:w="175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B89E7BD" w14:textId="2B97C997" w:rsidR="00DC427A" w:rsidRPr="00F73050" w:rsidRDefault="00DC427A" w:rsidP="0093755E">
            <w:pPr>
              <w:rPr>
                <w:rFonts w:asciiTheme="majorHAnsi" w:eastAsia="Calibri" w:hAnsiTheme="majorHAnsi" w:cstheme="majorHAnsi"/>
                <w:sz w:val="20"/>
                <w:szCs w:val="20"/>
                <w:lang w:val="en-US" w:eastAsia="en-CA"/>
              </w:rPr>
            </w:pPr>
            <w:r w:rsidRPr="00F73050">
              <w:rPr>
                <w:rFonts w:asciiTheme="majorHAnsi" w:eastAsia="Calibri" w:hAnsiTheme="majorHAnsi" w:cstheme="majorHAnsi"/>
                <w:sz w:val="20"/>
                <w:szCs w:val="20"/>
                <w:lang w:val="en-US" w:eastAsia="en-CA"/>
              </w:rPr>
              <w:t>Identify referents for 90°.</w:t>
            </w:r>
          </w:p>
        </w:tc>
        <w:tc>
          <w:tcPr>
            <w:tcW w:w="318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8A22B6D" w14:textId="77777777" w:rsidR="00DC427A" w:rsidRPr="00AD5D6C" w:rsidRDefault="00DC427A" w:rsidP="00AD5D6C">
            <w:pPr>
              <w:contextualSpacing/>
              <w:rPr>
                <w:rFonts w:ascii="Calibri" w:hAnsi="Calibri" w:cs="Calibri"/>
                <w:b/>
                <w:iCs/>
                <w:color w:val="000000" w:themeColor="text1"/>
                <w:spacing w:val="-2"/>
                <w:sz w:val="20"/>
                <w:szCs w:val="20"/>
                <w:lang w:val="en-US"/>
              </w:rPr>
            </w:pPr>
            <w:r w:rsidRPr="00AD5D6C">
              <w:rPr>
                <w:rFonts w:ascii="Calibri" w:hAnsi="Calibri" w:cs="Calibri"/>
                <w:b/>
                <w:iCs/>
                <w:color w:val="000000" w:themeColor="text1"/>
                <w:spacing w:val="-2"/>
                <w:sz w:val="20"/>
                <w:szCs w:val="20"/>
                <w:lang w:val="en-US"/>
              </w:rPr>
              <w:t>Geometry Unit 2:</w:t>
            </w:r>
            <w:r>
              <w:rPr>
                <w:rFonts w:ascii="Calibri" w:hAnsi="Calibri" w:cs="Calibri"/>
                <w:b/>
                <w:iCs/>
                <w:color w:val="000000" w:themeColor="text1"/>
                <w:spacing w:val="-2"/>
                <w:sz w:val="20"/>
                <w:szCs w:val="20"/>
                <w:lang w:val="en-US"/>
              </w:rPr>
              <w:t xml:space="preserve"> Angles</w:t>
            </w:r>
          </w:p>
          <w:p w14:paraId="4068D2A2" w14:textId="7F282644" w:rsidR="00DC427A" w:rsidRPr="00AD5D6C" w:rsidRDefault="00DC427A" w:rsidP="00AD5D6C">
            <w:pPr>
              <w:contextualSpacing/>
              <w:rPr>
                <w:rFonts w:ascii="Calibri" w:hAnsi="Calibri" w:cs="Calibri"/>
                <w:iCs/>
                <w:color w:val="000000" w:themeColor="text1"/>
                <w:spacing w:val="-2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iCs/>
                <w:color w:val="000000" w:themeColor="text1"/>
                <w:spacing w:val="-2"/>
                <w:sz w:val="20"/>
                <w:szCs w:val="20"/>
                <w:lang w:val="en-US"/>
              </w:rPr>
              <w:t>6</w:t>
            </w:r>
            <w:r w:rsidRPr="00AD5D6C">
              <w:rPr>
                <w:rFonts w:ascii="Calibri" w:hAnsi="Calibri" w:cs="Calibri"/>
                <w:iCs/>
                <w:color w:val="000000" w:themeColor="text1"/>
                <w:spacing w:val="-2"/>
                <w:sz w:val="20"/>
                <w:szCs w:val="20"/>
                <w:lang w:val="en-US"/>
              </w:rPr>
              <w:t>: Investigating Angles</w:t>
            </w:r>
          </w:p>
          <w:p w14:paraId="1065691F" w14:textId="425108F2" w:rsidR="00DC427A" w:rsidRPr="00AD5D6C" w:rsidRDefault="00DC427A" w:rsidP="00AD5D6C">
            <w:pPr>
              <w:contextualSpacing/>
              <w:rPr>
                <w:rFonts w:ascii="Calibri" w:hAnsi="Calibri" w:cs="Calibri"/>
                <w:iCs/>
                <w:color w:val="000000" w:themeColor="text1"/>
                <w:spacing w:val="-2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iCs/>
                <w:color w:val="000000" w:themeColor="text1"/>
                <w:spacing w:val="-2"/>
                <w:sz w:val="20"/>
                <w:szCs w:val="20"/>
                <w:lang w:val="en-US"/>
              </w:rPr>
              <w:t>7</w:t>
            </w:r>
            <w:r w:rsidRPr="00AD5D6C">
              <w:rPr>
                <w:rFonts w:ascii="Calibri" w:hAnsi="Calibri" w:cs="Calibri"/>
                <w:iCs/>
                <w:color w:val="000000" w:themeColor="text1"/>
                <w:spacing w:val="-2"/>
                <w:sz w:val="20"/>
                <w:szCs w:val="20"/>
                <w:lang w:val="en-US"/>
              </w:rPr>
              <w:t>: Comparing Angles</w:t>
            </w:r>
          </w:p>
          <w:p w14:paraId="048C20B8" w14:textId="26829BDC" w:rsidR="00DC427A" w:rsidRPr="008358DA" w:rsidDel="00AF33A0" w:rsidRDefault="00DC427A" w:rsidP="0093755E">
            <w:pPr>
              <w:contextualSpacing/>
              <w:rPr>
                <w:rFonts w:ascii="Calibri" w:hAnsi="Calibri" w:cs="Calibri"/>
                <w:bCs/>
                <w:i/>
                <w:iCs/>
                <w:color w:val="0070C0"/>
                <w:sz w:val="20"/>
                <w:szCs w:val="20"/>
              </w:rPr>
            </w:pPr>
            <w:r w:rsidRPr="008358DA">
              <w:rPr>
                <w:rFonts w:ascii="Calibri" w:hAnsi="Calibri" w:cs="Calibri"/>
                <w:bCs/>
                <w:color w:val="0070C0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98160ED" w14:textId="77777777" w:rsidR="00DC427A" w:rsidRPr="005F24A4" w:rsidRDefault="00DC427A" w:rsidP="0093755E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110C6D" w14:textId="46456E37" w:rsidR="00DC427A" w:rsidRPr="005F24A4" w:rsidRDefault="00F21552" w:rsidP="0093755E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Unit 9 Questions 8, 10</w:t>
            </w: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br/>
              <w:t>(p. 54)</w:t>
            </w:r>
          </w:p>
        </w:tc>
      </w:tr>
      <w:tr w:rsidR="00DC427A" w:rsidRPr="005F24A4" w14:paraId="56C41E57" w14:textId="00168825" w:rsidTr="00DC427A">
        <w:trPr>
          <w:trHeight w:val="362"/>
        </w:trPr>
        <w:tc>
          <w:tcPr>
            <w:tcW w:w="1848" w:type="dxa"/>
            <w:vMerge/>
          </w:tcPr>
          <w:p w14:paraId="7E133217" w14:textId="77777777" w:rsidR="00DC427A" w:rsidRPr="00A46396" w:rsidRDefault="00DC427A" w:rsidP="0093755E">
            <w:pPr>
              <w:autoSpaceDE w:val="0"/>
              <w:autoSpaceDN w:val="0"/>
              <w:adjustRightInd w:val="0"/>
              <w:rPr>
                <w:rFonts w:asciiTheme="majorHAnsi" w:eastAsia="Calibri" w:hAnsiTheme="majorHAnsi" w:cstheme="majorHAnsi"/>
                <w:sz w:val="20"/>
                <w:szCs w:val="20"/>
                <w:lang w:val="en-US" w:eastAsia="en-CA"/>
              </w:rPr>
            </w:pPr>
          </w:p>
        </w:tc>
        <w:tc>
          <w:tcPr>
            <w:tcW w:w="2002" w:type="dxa"/>
            <w:vMerge/>
          </w:tcPr>
          <w:p w14:paraId="41758AE0" w14:textId="77777777" w:rsidR="00DC427A" w:rsidRPr="00A46396" w:rsidRDefault="00DC427A" w:rsidP="0093755E">
            <w:pPr>
              <w:rPr>
                <w:rFonts w:asciiTheme="majorHAnsi" w:eastAsia="Calibri" w:hAnsiTheme="majorHAnsi" w:cstheme="majorHAnsi"/>
                <w:sz w:val="20"/>
                <w:szCs w:val="20"/>
                <w:lang w:val="en-US" w:eastAsia="en-CA"/>
              </w:rPr>
            </w:pPr>
          </w:p>
        </w:tc>
        <w:tc>
          <w:tcPr>
            <w:tcW w:w="175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55D8A37" w14:textId="32658478" w:rsidR="00DC427A" w:rsidRPr="00F73050" w:rsidRDefault="00DC427A" w:rsidP="0093755E">
            <w:pPr>
              <w:rPr>
                <w:rFonts w:asciiTheme="majorHAnsi" w:eastAsia="Calibri" w:hAnsiTheme="majorHAnsi" w:cstheme="majorHAnsi"/>
                <w:sz w:val="20"/>
                <w:szCs w:val="20"/>
                <w:lang w:val="en-US" w:eastAsia="en-CA"/>
              </w:rPr>
            </w:pPr>
            <w:r w:rsidRPr="00CB2819">
              <w:rPr>
                <w:rFonts w:asciiTheme="majorHAnsi" w:eastAsia="Calibri" w:hAnsiTheme="majorHAnsi" w:cstheme="majorHAnsi"/>
                <w:spacing w:val="-2"/>
                <w:sz w:val="20"/>
                <w:szCs w:val="20"/>
                <w:lang w:val="en-US" w:eastAsia="en-CA"/>
              </w:rPr>
              <w:t>Identify 90° angles in the environment</w:t>
            </w:r>
            <w:r w:rsidRPr="00F73050">
              <w:rPr>
                <w:rFonts w:asciiTheme="majorHAnsi" w:eastAsia="Calibri" w:hAnsiTheme="majorHAnsi" w:cstheme="majorHAnsi"/>
                <w:sz w:val="20"/>
                <w:szCs w:val="20"/>
                <w:lang w:val="en-US" w:eastAsia="en-CA"/>
              </w:rPr>
              <w:t xml:space="preserve"> using a referent.</w:t>
            </w:r>
          </w:p>
        </w:tc>
        <w:tc>
          <w:tcPr>
            <w:tcW w:w="318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8824F25" w14:textId="77777777" w:rsidR="00DC427A" w:rsidRPr="00AD5D6C" w:rsidRDefault="00DC427A" w:rsidP="00AD5D6C">
            <w:pPr>
              <w:contextualSpacing/>
              <w:rPr>
                <w:rFonts w:ascii="Calibri" w:hAnsi="Calibri" w:cs="Calibri"/>
                <w:b/>
                <w:iCs/>
                <w:color w:val="000000" w:themeColor="text1"/>
                <w:spacing w:val="-2"/>
                <w:sz w:val="20"/>
                <w:szCs w:val="20"/>
                <w:lang w:val="en-US"/>
              </w:rPr>
            </w:pPr>
            <w:r w:rsidRPr="00AD5D6C">
              <w:rPr>
                <w:rFonts w:ascii="Calibri" w:hAnsi="Calibri" w:cs="Calibri"/>
                <w:b/>
                <w:iCs/>
                <w:color w:val="000000" w:themeColor="text1"/>
                <w:spacing w:val="-2"/>
                <w:sz w:val="20"/>
                <w:szCs w:val="20"/>
                <w:lang w:val="en-US"/>
              </w:rPr>
              <w:t>Geometry Unit 2:</w:t>
            </w:r>
            <w:r>
              <w:rPr>
                <w:rFonts w:ascii="Calibri" w:hAnsi="Calibri" w:cs="Calibri"/>
                <w:b/>
                <w:iCs/>
                <w:color w:val="000000" w:themeColor="text1"/>
                <w:spacing w:val="-2"/>
                <w:sz w:val="20"/>
                <w:szCs w:val="20"/>
                <w:lang w:val="en-US"/>
              </w:rPr>
              <w:t xml:space="preserve"> Angles</w:t>
            </w:r>
          </w:p>
          <w:p w14:paraId="5A2304CC" w14:textId="39D10AB3" w:rsidR="00DC427A" w:rsidRPr="00AD5D6C" w:rsidRDefault="00DC427A" w:rsidP="00AD5D6C">
            <w:pPr>
              <w:contextualSpacing/>
              <w:rPr>
                <w:rFonts w:ascii="Calibri" w:hAnsi="Calibri" w:cs="Calibri"/>
                <w:iCs/>
                <w:color w:val="000000" w:themeColor="text1"/>
                <w:spacing w:val="-2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iCs/>
                <w:color w:val="000000" w:themeColor="text1"/>
                <w:spacing w:val="-2"/>
                <w:sz w:val="20"/>
                <w:szCs w:val="20"/>
                <w:lang w:val="en-US"/>
              </w:rPr>
              <w:t>6</w:t>
            </w:r>
            <w:r w:rsidRPr="00AD5D6C">
              <w:rPr>
                <w:rFonts w:ascii="Calibri" w:hAnsi="Calibri" w:cs="Calibri"/>
                <w:iCs/>
                <w:color w:val="000000" w:themeColor="text1"/>
                <w:spacing w:val="-2"/>
                <w:sz w:val="20"/>
                <w:szCs w:val="20"/>
                <w:lang w:val="en-US"/>
              </w:rPr>
              <w:t>: Investigating Angles</w:t>
            </w:r>
          </w:p>
          <w:p w14:paraId="0C7BF575" w14:textId="23944640" w:rsidR="00DC427A" w:rsidRPr="00AD5D6C" w:rsidRDefault="00DC427A" w:rsidP="00AD5D6C">
            <w:pPr>
              <w:contextualSpacing/>
              <w:rPr>
                <w:rFonts w:ascii="Calibri" w:hAnsi="Calibri" w:cs="Calibri"/>
                <w:iCs/>
                <w:color w:val="000000" w:themeColor="text1"/>
                <w:spacing w:val="-2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iCs/>
                <w:color w:val="000000" w:themeColor="text1"/>
                <w:spacing w:val="-2"/>
                <w:sz w:val="20"/>
                <w:szCs w:val="20"/>
                <w:lang w:val="en-US"/>
              </w:rPr>
              <w:t>7</w:t>
            </w:r>
            <w:r w:rsidRPr="00AD5D6C">
              <w:rPr>
                <w:rFonts w:ascii="Calibri" w:hAnsi="Calibri" w:cs="Calibri"/>
                <w:iCs/>
                <w:color w:val="000000" w:themeColor="text1"/>
                <w:spacing w:val="-2"/>
                <w:sz w:val="20"/>
                <w:szCs w:val="20"/>
                <w:lang w:val="en-US"/>
              </w:rPr>
              <w:t>: Comparing Angles</w:t>
            </w:r>
          </w:p>
          <w:p w14:paraId="008C4DD4" w14:textId="1D7E7CB1" w:rsidR="00DC427A" w:rsidRPr="008358DA" w:rsidDel="00AF33A0" w:rsidRDefault="00DC427A" w:rsidP="0093755E">
            <w:pPr>
              <w:contextualSpacing/>
              <w:rPr>
                <w:rFonts w:ascii="Calibri" w:hAnsi="Calibri" w:cs="Calibri"/>
                <w:b/>
                <w:color w:val="0070C0"/>
                <w:sz w:val="20"/>
                <w:szCs w:val="20"/>
              </w:rPr>
            </w:pPr>
            <w:r w:rsidRPr="008358DA">
              <w:rPr>
                <w:rFonts w:ascii="Calibri" w:hAnsi="Calibri" w:cs="Calibri"/>
                <w:bCs/>
                <w:color w:val="0070C0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BBC6D92" w14:textId="77777777" w:rsidR="00DC427A" w:rsidRPr="005F24A4" w:rsidRDefault="00DC427A" w:rsidP="0093755E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719F0C" w14:textId="4E2125B0" w:rsidR="00DC427A" w:rsidRPr="005F24A4" w:rsidRDefault="00253B93" w:rsidP="0093755E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Unit 9 Question 8 (p. 54)</w:t>
            </w:r>
          </w:p>
        </w:tc>
      </w:tr>
    </w:tbl>
    <w:p w14:paraId="1F266CEE" w14:textId="77777777" w:rsidR="002828AF" w:rsidRDefault="002828AF">
      <w:pPr>
        <w:spacing w:after="120" w:line="264" w:lineRule="auto"/>
        <w:rPr>
          <w:rFonts w:ascii="Calibri" w:hAnsi="Calibri" w:cs="Calibri"/>
          <w:b/>
          <w:bCs/>
          <w:sz w:val="20"/>
          <w:szCs w:val="20"/>
        </w:rPr>
      </w:pPr>
    </w:p>
    <w:p w14:paraId="22DF2091" w14:textId="07D6EFEE" w:rsidR="00185228" w:rsidRPr="003C3D0F" w:rsidRDefault="00185228" w:rsidP="00185228">
      <w:pPr>
        <w:jc w:val="center"/>
        <w:rPr>
          <w:rFonts w:ascii="Calibri" w:hAnsi="Calibri" w:cs="Calibri"/>
          <w:b/>
          <w:sz w:val="28"/>
          <w:szCs w:val="28"/>
        </w:rPr>
      </w:pPr>
      <w:r w:rsidRPr="003C3D0F">
        <w:rPr>
          <w:rFonts w:ascii="Calibri" w:hAnsi="Calibri" w:cs="Calibri"/>
          <w:b/>
          <w:noProof/>
          <w:sz w:val="28"/>
          <w:szCs w:val="28"/>
          <w:lang w:val="en-US"/>
        </w:rPr>
        <w:drawing>
          <wp:anchor distT="0" distB="0" distL="114300" distR="114300" simplePos="0" relativeHeight="251658243" behindDoc="0" locked="0" layoutInCell="1" hidden="0" allowOverlap="1" wp14:anchorId="42C68B73" wp14:editId="55E09AFC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247900" cy="873760"/>
            <wp:effectExtent l="0" t="0" r="0" b="0"/>
            <wp:wrapTopAndBottom distT="0" distB="0"/>
            <wp:docPr id="3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3C3D0F">
        <w:rPr>
          <w:rFonts w:ascii="Calibri" w:hAnsi="Calibri" w:cs="Calibri"/>
          <w:b/>
          <w:bCs/>
          <w:sz w:val="28"/>
          <w:szCs w:val="28"/>
        </w:rPr>
        <w:t xml:space="preserve">Mathology Grade </w:t>
      </w:r>
      <w:r w:rsidR="00906E4F" w:rsidRPr="003C3D0F">
        <w:rPr>
          <w:rFonts w:ascii="Calibri" w:hAnsi="Calibri" w:cs="Calibri"/>
          <w:b/>
          <w:bCs/>
          <w:sz w:val="28"/>
          <w:szCs w:val="28"/>
        </w:rPr>
        <w:t>3</w:t>
      </w:r>
      <w:r w:rsidRPr="003C3D0F">
        <w:rPr>
          <w:rFonts w:ascii="Calibri" w:hAnsi="Calibri" w:cs="Calibri"/>
          <w:b/>
          <w:bCs/>
          <w:sz w:val="28"/>
          <w:szCs w:val="28"/>
        </w:rPr>
        <w:t xml:space="preserve"> Correlation (Patterns) – Alberta </w:t>
      </w:r>
    </w:p>
    <w:p w14:paraId="64F12634" w14:textId="77777777" w:rsidR="00185228" w:rsidRPr="005F24A4" w:rsidRDefault="00185228" w:rsidP="00185228">
      <w:pPr>
        <w:jc w:val="center"/>
        <w:rPr>
          <w:rFonts w:ascii="Calibri" w:hAnsi="Calibri" w:cs="Calibri"/>
          <w:sz w:val="20"/>
          <w:szCs w:val="20"/>
        </w:rPr>
      </w:pPr>
    </w:p>
    <w:p w14:paraId="12537654" w14:textId="77777777" w:rsidR="00185228" w:rsidRPr="00474CA0" w:rsidRDefault="00185228" w:rsidP="00185228">
      <w:pPr>
        <w:rPr>
          <w:rFonts w:ascii="Calibri" w:hAnsi="Calibri" w:cs="Calibri"/>
          <w:b/>
          <w:bCs/>
        </w:rPr>
      </w:pPr>
      <w:r w:rsidRPr="00474CA0">
        <w:rPr>
          <w:rFonts w:ascii="Calibri" w:hAnsi="Calibri" w:cs="Calibri"/>
          <w:b/>
          <w:bCs/>
        </w:rPr>
        <w:t xml:space="preserve">Organizing Idea: </w:t>
      </w:r>
    </w:p>
    <w:p w14:paraId="0AAE1325" w14:textId="220B80AA" w:rsidR="000914D6" w:rsidRPr="00474CA0" w:rsidRDefault="00185228">
      <w:pPr>
        <w:spacing w:after="120" w:line="264" w:lineRule="auto"/>
        <w:rPr>
          <w:rFonts w:ascii="Calibri" w:hAnsi="Calibri" w:cs="Calibri"/>
          <w:color w:val="000000" w:themeColor="text1"/>
          <w:shd w:val="clear" w:color="auto" w:fill="FFFFFF"/>
        </w:rPr>
      </w:pPr>
      <w:r w:rsidRPr="00474CA0">
        <w:rPr>
          <w:rFonts w:ascii="Calibri" w:hAnsi="Calibri" w:cs="Calibri"/>
          <w:color w:val="000000" w:themeColor="text1"/>
          <w:shd w:val="clear" w:color="auto" w:fill="FFFFFF"/>
        </w:rPr>
        <w:t>Awareness of patterns supports problem solving in various situations.</w:t>
      </w:r>
    </w:p>
    <w:tbl>
      <w:tblPr>
        <w:tblW w:w="13750" w:type="dxa"/>
        <w:tblInd w:w="-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00" w:firstRow="0" w:lastRow="0" w:firstColumn="0" w:lastColumn="0" w:noHBand="0" w:noVBand="1"/>
      </w:tblPr>
      <w:tblGrid>
        <w:gridCol w:w="1848"/>
        <w:gridCol w:w="2002"/>
        <w:gridCol w:w="1764"/>
        <w:gridCol w:w="3175"/>
        <w:gridCol w:w="2410"/>
        <w:gridCol w:w="2551"/>
      </w:tblGrid>
      <w:tr w:rsidR="00DC427A" w:rsidRPr="005F24A4" w14:paraId="743592C2" w14:textId="3D52CAB9" w:rsidTr="00DC427A">
        <w:trPr>
          <w:trHeight w:val="547"/>
        </w:trPr>
        <w:tc>
          <w:tcPr>
            <w:tcW w:w="1375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3A845514" w14:textId="77777777" w:rsidR="00DC427A" w:rsidRPr="003C3D0F" w:rsidRDefault="00DC427A" w:rsidP="00285FB2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C3D0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Guiding Question: </w:t>
            </w:r>
            <w:r w:rsidRPr="003C3D0F">
              <w:rPr>
                <w:rFonts w:ascii="Calibri" w:hAnsi="Calibri" w:cs="Calibri"/>
                <w:color w:val="000000"/>
                <w:sz w:val="22"/>
                <w:szCs w:val="22"/>
              </w:rPr>
              <w:t>How can diverse representations of pattern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  <w:r w:rsidRPr="003C3D0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contribute to interpretation of change?</w:t>
            </w:r>
          </w:p>
          <w:p w14:paraId="2C38029C" w14:textId="01C0A5CE" w:rsidR="00DC427A" w:rsidRPr="003C3D0F" w:rsidRDefault="00DC427A" w:rsidP="00285FB2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C3D0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Learning Outcome: </w:t>
            </w:r>
            <w:r w:rsidRPr="003C3D0F">
              <w:rPr>
                <w:rFonts w:ascii="Calibri" w:hAnsi="Calibri" w:cs="Calibri"/>
                <w:color w:val="000000"/>
                <w:sz w:val="22"/>
                <w:szCs w:val="22"/>
              </w:rPr>
              <w:t>Students analyze pattern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  <w:r w:rsidRPr="003C3D0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in numerical sequences.</w:t>
            </w:r>
          </w:p>
        </w:tc>
      </w:tr>
      <w:tr w:rsidR="00DC427A" w:rsidRPr="005F24A4" w14:paraId="4857379D" w14:textId="7BC8F542" w:rsidTr="00DC427A">
        <w:trPr>
          <w:trHeight w:val="547"/>
        </w:trPr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7CB5"/>
            <w:vAlign w:val="bottom"/>
          </w:tcPr>
          <w:p w14:paraId="18D5C5F7" w14:textId="2AA91ACE" w:rsidR="00DC427A" w:rsidRPr="003C3D0F" w:rsidRDefault="00DC427A" w:rsidP="0088249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C3D0F">
              <w:rPr>
                <w:rFonts w:ascii="Calibri" w:hAnsi="Calibri" w:cs="Calibri"/>
                <w:b/>
                <w:sz w:val="22"/>
                <w:szCs w:val="22"/>
              </w:rPr>
              <w:t>Knowledge</w:t>
            </w:r>
          </w:p>
        </w:tc>
        <w:tc>
          <w:tcPr>
            <w:tcW w:w="2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7CB5"/>
            <w:vAlign w:val="bottom"/>
          </w:tcPr>
          <w:p w14:paraId="65ED9971" w14:textId="34761000" w:rsidR="00DC427A" w:rsidRPr="003C3D0F" w:rsidRDefault="00DC427A" w:rsidP="0088249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C3D0F">
              <w:rPr>
                <w:rFonts w:ascii="Calibri" w:hAnsi="Calibri" w:cs="Calibri"/>
                <w:b/>
                <w:sz w:val="22"/>
                <w:szCs w:val="22"/>
              </w:rPr>
              <w:t>Understanding</w:t>
            </w:r>
          </w:p>
        </w:tc>
        <w:tc>
          <w:tcPr>
            <w:tcW w:w="1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7CB5"/>
            <w:vAlign w:val="bottom"/>
          </w:tcPr>
          <w:p w14:paraId="43A6AE9E" w14:textId="0C3EF299" w:rsidR="00DC427A" w:rsidRPr="003C3D0F" w:rsidRDefault="00DC427A" w:rsidP="0088249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C3D0F">
              <w:rPr>
                <w:rFonts w:ascii="Calibri" w:hAnsi="Calibri" w:cs="Calibri"/>
                <w:b/>
                <w:sz w:val="22"/>
                <w:szCs w:val="22"/>
              </w:rPr>
              <w:t>Skills &amp; Procedures</w:t>
            </w:r>
          </w:p>
        </w:tc>
        <w:tc>
          <w:tcPr>
            <w:tcW w:w="3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7CB5"/>
            <w:vAlign w:val="bottom"/>
          </w:tcPr>
          <w:p w14:paraId="2D8253E1" w14:textId="3FD4996A" w:rsidR="00DC427A" w:rsidRPr="003C3D0F" w:rsidRDefault="00DC427A" w:rsidP="00AD5D6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461837">
              <w:rPr>
                <w:rFonts w:ascii="Calibri" w:hAnsi="Calibri" w:cs="Calibri"/>
                <w:b/>
                <w:sz w:val="22"/>
                <w:szCs w:val="22"/>
              </w:rPr>
              <w:t>Grade 3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Mathology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7CB5"/>
            <w:vAlign w:val="bottom"/>
          </w:tcPr>
          <w:p w14:paraId="63156F2F" w14:textId="57D5509C" w:rsidR="00DC427A" w:rsidRPr="003C3D0F" w:rsidRDefault="00DC427A" w:rsidP="0088249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C3D0F">
              <w:rPr>
                <w:rFonts w:ascii="Calibri" w:hAnsi="Calibri" w:cs="Calibri"/>
                <w:b/>
                <w:sz w:val="22"/>
                <w:szCs w:val="22"/>
              </w:rPr>
              <w:t>Mathology Little Books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7CB5"/>
          </w:tcPr>
          <w:p w14:paraId="6775D5F7" w14:textId="69067DDC" w:rsidR="00DC427A" w:rsidRPr="003C3D0F" w:rsidRDefault="00DC427A" w:rsidP="0088249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DC427A">
              <w:rPr>
                <w:rFonts w:ascii="Calibri" w:hAnsi="Calibri" w:cs="Calibri"/>
                <w:b/>
                <w:sz w:val="22"/>
                <w:szCs w:val="22"/>
              </w:rPr>
              <w:t>Mathology Practice Workbook 3</w:t>
            </w:r>
          </w:p>
        </w:tc>
      </w:tr>
      <w:tr w:rsidR="00DC427A" w:rsidRPr="005F24A4" w14:paraId="7CA7060B" w14:textId="2E9E61A3" w:rsidTr="00DC427A">
        <w:trPr>
          <w:trHeight w:val="603"/>
        </w:trPr>
        <w:tc>
          <w:tcPr>
            <w:tcW w:w="184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2CB3529D" w14:textId="06DADFF3" w:rsidR="00DC427A" w:rsidRPr="005F24A4" w:rsidRDefault="00DC427A" w:rsidP="0055148C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Ordinal numbers can indicate position in a sequence.</w:t>
            </w: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br/>
            </w:r>
            <w:r w:rsidRPr="00531A9E">
              <w:rPr>
                <w:rFonts w:ascii="Calibri" w:hAnsi="Calibri" w:cs="Calibri"/>
                <w:color w:val="000000" w:themeColor="text1"/>
                <w:sz w:val="16"/>
                <w:szCs w:val="16"/>
                <w:shd w:val="clear" w:color="auto" w:fill="FFFFFF"/>
              </w:rPr>
              <w:br/>
            </w: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Finite sequences, such as a countdown, have a definite end.</w:t>
            </w: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br/>
            </w:r>
            <w:r w:rsidRPr="00531A9E">
              <w:rPr>
                <w:rFonts w:ascii="Calibri" w:hAnsi="Calibri" w:cs="Calibri"/>
                <w:color w:val="000000" w:themeColor="text1"/>
                <w:sz w:val="16"/>
                <w:szCs w:val="16"/>
                <w:shd w:val="clear" w:color="auto" w:fill="FFFFFF"/>
              </w:rPr>
              <w:br/>
            </w:r>
            <w:r w:rsidRPr="00531A9E">
              <w:rPr>
                <w:rFonts w:ascii="Calibri" w:hAnsi="Calibri" w:cs="Calibri"/>
                <w:color w:val="000000" w:themeColor="text1"/>
                <w:spacing w:val="-4"/>
                <w:sz w:val="20"/>
                <w:szCs w:val="20"/>
                <w:shd w:val="clear" w:color="auto" w:fill="FFFFFF"/>
              </w:rPr>
              <w:t>Infinite sequences, such as the natural numbers, never end.</w:t>
            </w:r>
          </w:p>
        </w:tc>
        <w:tc>
          <w:tcPr>
            <w:tcW w:w="20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7D0139A8" w14:textId="70F59E9C" w:rsidR="00DC427A" w:rsidRPr="005F24A4" w:rsidRDefault="00DC427A" w:rsidP="0055148C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A sequence is a list of terms arranged in a certain order.</w:t>
            </w: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br/>
            </w: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br/>
              <w:t>Sequences may be finite or infinite.</w:t>
            </w:r>
          </w:p>
        </w:tc>
        <w:tc>
          <w:tcPr>
            <w:tcW w:w="176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E965724" w14:textId="6724774A" w:rsidR="00DC427A" w:rsidRPr="00E63F2F" w:rsidRDefault="00DC427A" w:rsidP="0055148C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highlight w:val="yellow"/>
              </w:rPr>
            </w:pPr>
            <w:r w:rsidRPr="00E64F7A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Recognize familiar </w:t>
            </w:r>
            <w:r w:rsidRPr="00B24CAB">
              <w:rPr>
                <w:rFonts w:ascii="Calibri" w:hAnsi="Calibri" w:cs="Calibri"/>
                <w:color w:val="000000" w:themeColor="text1"/>
                <w:spacing w:val="-12"/>
                <w:sz w:val="20"/>
                <w:szCs w:val="20"/>
                <w:shd w:val="clear" w:color="auto" w:fill="FFFFFF"/>
              </w:rPr>
              <w:t>numerical sequences,</w:t>
            </w:r>
            <w:r w:rsidRPr="00E64F7A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including the sequence of even or odd numbers.</w:t>
            </w:r>
          </w:p>
        </w:tc>
        <w:tc>
          <w:tcPr>
            <w:tcW w:w="317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94FBF1D" w14:textId="77777777" w:rsidR="00DC427A" w:rsidRPr="005F24A4" w:rsidRDefault="00DC427A" w:rsidP="00AD5D6C">
            <w:pPr>
              <w:contextualSpacing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Patterning Unit 1: Increasing and Decreasing Patterns</w:t>
            </w:r>
          </w:p>
          <w:p w14:paraId="41427910" w14:textId="0363C34F" w:rsidR="00DC427A" w:rsidRPr="00AD5D6C" w:rsidRDefault="00DC427A" w:rsidP="0055148C">
            <w:pPr>
              <w:contextualSpacing/>
              <w:rPr>
                <w:rFonts w:ascii="Calibri" w:hAnsi="Calibri" w:cs="Calibri"/>
                <w:bCs/>
                <w:iCs/>
                <w:color w:val="000000" w:themeColor="text1"/>
                <w:sz w:val="20"/>
                <w:szCs w:val="20"/>
              </w:rPr>
            </w:pPr>
            <w:r w:rsidRPr="00AD5D6C">
              <w:rPr>
                <w:rFonts w:ascii="Calibri" w:hAnsi="Calibri" w:cs="Calibri"/>
                <w:bCs/>
                <w:iCs/>
                <w:color w:val="000000" w:themeColor="text1"/>
                <w:sz w:val="20"/>
                <w:szCs w:val="20"/>
              </w:rPr>
              <w:t>2: Numerical Sequences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DC77AF3" w14:textId="7BD8A518" w:rsidR="00DC427A" w:rsidRPr="005F24A4" w:rsidRDefault="00DC427A" w:rsidP="0055148C">
            <w:pPr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Namir’s Marvellous Masterpieces</w:t>
            </w:r>
          </w:p>
          <w:p w14:paraId="78C4ABEB" w14:textId="77777777" w:rsidR="00DC427A" w:rsidRPr="005F24A4" w:rsidRDefault="00DC427A" w:rsidP="0055148C">
            <w:pPr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How Numbers Work</w:t>
            </w:r>
          </w:p>
          <w:p w14:paraId="7DBAA709" w14:textId="172D7C22" w:rsidR="00DC427A" w:rsidRPr="005F24A4" w:rsidRDefault="00DC427A" w:rsidP="0055148C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6124858B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The Best Surprise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7BAA751B" w14:textId="77777777" w:rsidR="00DC427A" w:rsidRDefault="00BE06D6" w:rsidP="0055148C">
            <w:pPr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Unit 1 Questions 4, 7, 9</w:t>
            </w:r>
          </w:p>
          <w:p w14:paraId="0D147C31" w14:textId="0224500C" w:rsidR="00BE06D6" w:rsidRPr="005F24A4" w:rsidRDefault="00BE06D6" w:rsidP="0055148C">
            <w:pPr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(pp. 4, 6-7)</w:t>
            </w:r>
          </w:p>
        </w:tc>
      </w:tr>
      <w:tr w:rsidR="00DC427A" w:rsidRPr="005F24A4" w14:paraId="3493B920" w14:textId="65ED0C56" w:rsidTr="00DC427A">
        <w:trPr>
          <w:trHeight w:val="352"/>
        </w:trPr>
        <w:tc>
          <w:tcPr>
            <w:tcW w:w="1848" w:type="dxa"/>
            <w:vMerge/>
          </w:tcPr>
          <w:p w14:paraId="06C9F2C2" w14:textId="77777777" w:rsidR="00DC427A" w:rsidRPr="005F24A4" w:rsidRDefault="00DC427A" w:rsidP="0055148C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002" w:type="dxa"/>
            <w:vMerge/>
          </w:tcPr>
          <w:p w14:paraId="343765CB" w14:textId="767522EE" w:rsidR="00DC427A" w:rsidRPr="005F24A4" w:rsidRDefault="00DC427A" w:rsidP="0055148C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6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E9FC4EA" w14:textId="330DD1D3" w:rsidR="00DC427A" w:rsidRPr="005F24A4" w:rsidDel="00AF33A0" w:rsidRDefault="00DC427A" w:rsidP="0055148C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Describe position in a sequence using ordinal numbers.</w:t>
            </w:r>
          </w:p>
        </w:tc>
        <w:tc>
          <w:tcPr>
            <w:tcW w:w="317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BA919DD" w14:textId="7E9D0688" w:rsidR="00DC427A" w:rsidRPr="005F24A4" w:rsidRDefault="00DC427A" w:rsidP="0055148C">
            <w:pPr>
              <w:contextualSpacing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Patterning Unit 1: Increasing and Decreasing Patterns</w:t>
            </w:r>
          </w:p>
          <w:p w14:paraId="015209E8" w14:textId="795F2D7C" w:rsidR="00DC427A" w:rsidRDefault="00DC427A" w:rsidP="0055148C">
            <w:pPr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1: Describing and Extending Patterns</w:t>
            </w:r>
          </w:p>
          <w:p w14:paraId="45A44166" w14:textId="77777777" w:rsidR="00DC427A" w:rsidRPr="00AA4853" w:rsidRDefault="00DC427A" w:rsidP="00826536">
            <w:pPr>
              <w:spacing w:line="276" w:lineRule="auto"/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AA4853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3: Representing Patterns</w:t>
            </w:r>
          </w:p>
          <w:p w14:paraId="496DB614" w14:textId="77777777" w:rsidR="00DC427A" w:rsidRPr="00AA4853" w:rsidRDefault="00DC427A" w:rsidP="00826536">
            <w:pPr>
              <w:spacing w:line="276" w:lineRule="auto"/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AA4853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4. Creating Patterns</w:t>
            </w:r>
          </w:p>
          <w:p w14:paraId="10EEF6CF" w14:textId="77777777" w:rsidR="00DC427A" w:rsidRDefault="00DC427A" w:rsidP="00826536">
            <w:pPr>
              <w:spacing w:line="276" w:lineRule="auto"/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AA4853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5: Identifying Errors and Missing Terms</w:t>
            </w:r>
          </w:p>
          <w:p w14:paraId="4A1CC183" w14:textId="243D774C" w:rsidR="00DC427A" w:rsidRPr="005F24A4" w:rsidRDefault="00DC427A" w:rsidP="00C43676">
            <w:pPr>
              <w:spacing w:line="276" w:lineRule="auto"/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8: Consolidation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1EF4E17" w14:textId="2E2B31A8" w:rsidR="00DC427A" w:rsidRPr="005F24A4" w:rsidRDefault="00DC427A" w:rsidP="0055148C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FF2358" w14:textId="645E61F3" w:rsidR="00DC427A" w:rsidRPr="005F24A4" w:rsidRDefault="00BE06D6" w:rsidP="0055148C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Unit 1 Questions 3, 4, 5, 6, 7, 8, 9 (pp. 3-7)</w:t>
            </w:r>
          </w:p>
        </w:tc>
      </w:tr>
      <w:tr w:rsidR="00DC427A" w:rsidRPr="005F24A4" w14:paraId="7A758C58" w14:textId="43FBDA95" w:rsidTr="00DC427A">
        <w:trPr>
          <w:trHeight w:val="352"/>
        </w:trPr>
        <w:tc>
          <w:tcPr>
            <w:tcW w:w="1848" w:type="dxa"/>
            <w:vMerge/>
          </w:tcPr>
          <w:p w14:paraId="28FCDC7C" w14:textId="77777777" w:rsidR="00DC427A" w:rsidRPr="005F24A4" w:rsidRDefault="00DC427A" w:rsidP="0055148C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002" w:type="dxa"/>
            <w:vMerge/>
          </w:tcPr>
          <w:p w14:paraId="235CEA5E" w14:textId="0C72BE58" w:rsidR="00DC427A" w:rsidRPr="005F24A4" w:rsidRDefault="00DC427A" w:rsidP="0055148C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6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231C244" w14:textId="4C48E3ED" w:rsidR="00DC427A" w:rsidRPr="005F24A4" w:rsidRDefault="00DC427A" w:rsidP="0055148C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Differentiate between finite and infinite sequences.</w:t>
            </w:r>
          </w:p>
        </w:tc>
        <w:tc>
          <w:tcPr>
            <w:tcW w:w="317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9605BC7" w14:textId="77777777" w:rsidR="00DC427A" w:rsidRPr="005F24A4" w:rsidRDefault="00DC427A" w:rsidP="00AD5D6C">
            <w:pPr>
              <w:contextualSpacing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Patterning Unit 1: Increasing and Decreasing Patterns</w:t>
            </w:r>
          </w:p>
          <w:p w14:paraId="33E032C1" w14:textId="10ADCE64" w:rsidR="00DC427A" w:rsidRPr="005F24A4" w:rsidRDefault="00DC427A" w:rsidP="00AD5D6C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AD5D6C">
              <w:rPr>
                <w:rFonts w:ascii="Calibri" w:hAnsi="Calibri" w:cs="Calibri"/>
                <w:bCs/>
                <w:iCs/>
                <w:color w:val="000000" w:themeColor="text1"/>
                <w:sz w:val="20"/>
                <w:szCs w:val="20"/>
              </w:rPr>
              <w:t>2: Numerical Sequences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140B53C" w14:textId="4C38A35E" w:rsidR="00DC427A" w:rsidRPr="005F24A4" w:rsidRDefault="00DC427A" w:rsidP="0055148C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FD6A62" w14:textId="5BE96B64" w:rsidR="00DC427A" w:rsidRPr="005F24A4" w:rsidRDefault="007C28EE" w:rsidP="0055148C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N/A</w:t>
            </w:r>
          </w:p>
        </w:tc>
      </w:tr>
      <w:tr w:rsidR="00DC427A" w:rsidRPr="005F24A4" w14:paraId="5666E49A" w14:textId="27E70CCB" w:rsidTr="00DC427A">
        <w:trPr>
          <w:trHeight w:val="352"/>
        </w:trPr>
        <w:tc>
          <w:tcPr>
            <w:tcW w:w="1848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D39724D" w14:textId="7B878B17" w:rsidR="00DC427A" w:rsidRPr="005F24A4" w:rsidRDefault="00DC427A" w:rsidP="0055148C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Numerical sequences can be constructed using </w:t>
            </w:r>
            <w:r w:rsidRPr="003F6B49">
              <w:rPr>
                <w:rFonts w:ascii="Calibri" w:hAnsi="Calibri" w:cs="Calibri"/>
                <w:color w:val="000000" w:themeColor="text1"/>
                <w:spacing w:val="-6"/>
                <w:sz w:val="20"/>
                <w:szCs w:val="20"/>
                <w:shd w:val="clear" w:color="auto" w:fill="FFFFFF"/>
              </w:rPr>
              <w:t xml:space="preserve">addition, subtraction, </w:t>
            </w: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multiplication, or division.</w:t>
            </w:r>
          </w:p>
        </w:tc>
        <w:tc>
          <w:tcPr>
            <w:tcW w:w="2002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4A73A0A" w14:textId="4D4694BE" w:rsidR="00DC427A" w:rsidRPr="005F24A4" w:rsidRDefault="00DC427A" w:rsidP="0055148C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A sequence can progress according to a pattern.</w:t>
            </w:r>
          </w:p>
        </w:tc>
        <w:tc>
          <w:tcPr>
            <w:tcW w:w="176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A960C1A" w14:textId="0DA4B118" w:rsidR="00DC427A" w:rsidRPr="005F24A4" w:rsidRDefault="00DC427A" w:rsidP="0055148C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24CAB">
              <w:rPr>
                <w:rFonts w:ascii="Calibri" w:hAnsi="Calibri" w:cs="Calibri"/>
                <w:color w:val="000000" w:themeColor="text1"/>
                <w:spacing w:val="-4"/>
                <w:sz w:val="20"/>
                <w:szCs w:val="20"/>
                <w:shd w:val="clear" w:color="auto" w:fill="FFFFFF"/>
              </w:rPr>
              <w:t>Recognize skip-counting sequences</w:t>
            </w: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in various representations, including rows or columns of a multiplication table.</w:t>
            </w:r>
          </w:p>
        </w:tc>
        <w:tc>
          <w:tcPr>
            <w:tcW w:w="317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ABF1936" w14:textId="69108E2F" w:rsidR="00DC427A" w:rsidRPr="005F24A4" w:rsidRDefault="00DC427A" w:rsidP="0055148C">
            <w:pPr>
              <w:contextualSpacing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Patterning Unit 1: Increasing and Decreasing Patterns</w:t>
            </w:r>
          </w:p>
          <w:p w14:paraId="403709C1" w14:textId="0A57DB32" w:rsidR="00DC427A" w:rsidRDefault="00DC427A" w:rsidP="0055148C">
            <w:pPr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4:</w:t>
            </w:r>
            <w:r w:rsidRPr="005F24A4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 xml:space="preserve"> Creating Patterns</w:t>
            </w:r>
          </w:p>
          <w:p w14:paraId="577B7EC1" w14:textId="77777777" w:rsidR="00DC427A" w:rsidRDefault="00DC427A" w:rsidP="0055148C">
            <w:pPr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7: Exploring Multiplicative Patterns</w:t>
            </w:r>
          </w:p>
          <w:p w14:paraId="368DE35A" w14:textId="37BA856F" w:rsidR="00DC427A" w:rsidRPr="005F24A4" w:rsidRDefault="00DC427A" w:rsidP="0055148C">
            <w:pPr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8: Consolidation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B142975" w14:textId="3B07D547" w:rsidR="00DC427A" w:rsidRPr="005F24A4" w:rsidRDefault="00DC427A" w:rsidP="0055148C">
            <w:pPr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Namir’s Marvellous Masterpieces</w:t>
            </w:r>
          </w:p>
          <w:p w14:paraId="05382818" w14:textId="6C925288" w:rsidR="00DC427A" w:rsidRPr="005F24A4" w:rsidRDefault="00DC427A" w:rsidP="0055148C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2038D5" w14:textId="77777777" w:rsidR="00DC427A" w:rsidRDefault="00BE06D6" w:rsidP="0055148C">
            <w:pPr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Unit 2 Questions 4, 5, 6, 7, 8, 9</w:t>
            </w:r>
            <w:r w:rsidR="00687D7E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, 10</w:t>
            </w: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 xml:space="preserve"> (pp. </w:t>
            </w:r>
            <w:r w:rsidR="00687D7E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10-12)</w:t>
            </w:r>
          </w:p>
          <w:p w14:paraId="7B94890B" w14:textId="77777777" w:rsidR="00EA04E3" w:rsidRDefault="00EA04E3" w:rsidP="0055148C">
            <w:pPr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</w:p>
          <w:p w14:paraId="65E27D65" w14:textId="0C5A6761" w:rsidR="00EA04E3" w:rsidRPr="005F24A4" w:rsidRDefault="00EA04E3" w:rsidP="0055148C">
            <w:pPr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0C35E9">
              <w:rPr>
                <w:rFonts w:asciiTheme="majorHAnsi" w:hAnsiTheme="majorHAnsi"/>
                <w:sz w:val="20"/>
                <w:szCs w:val="20"/>
              </w:rPr>
              <w:t>Unit 8 Questions 1, 2, 4, 5, 10 (pp. 42-44, 47)</w:t>
            </w:r>
          </w:p>
        </w:tc>
      </w:tr>
      <w:tr w:rsidR="00DC427A" w:rsidRPr="005F24A4" w14:paraId="047FE755" w14:textId="3CF167A1" w:rsidTr="00DC427A">
        <w:trPr>
          <w:trHeight w:val="352"/>
        </w:trPr>
        <w:tc>
          <w:tcPr>
            <w:tcW w:w="1848" w:type="dxa"/>
            <w:vMerge/>
          </w:tcPr>
          <w:p w14:paraId="754A37EE" w14:textId="77777777" w:rsidR="00DC427A" w:rsidRPr="005F24A4" w:rsidRDefault="00DC427A" w:rsidP="0055148C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002" w:type="dxa"/>
            <w:vMerge/>
          </w:tcPr>
          <w:p w14:paraId="567B522B" w14:textId="3FE2A7C0" w:rsidR="00DC427A" w:rsidRPr="005F24A4" w:rsidRDefault="00DC427A" w:rsidP="0055148C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6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45CD783" w14:textId="7E6A7E46" w:rsidR="00DC427A" w:rsidRPr="005F24A4" w:rsidRDefault="00DC427A" w:rsidP="0055148C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Determine any missing term in a skip-counting sequence using multiplication.</w:t>
            </w:r>
          </w:p>
        </w:tc>
        <w:tc>
          <w:tcPr>
            <w:tcW w:w="317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4CEA056" w14:textId="3B2B87CD" w:rsidR="00DC427A" w:rsidRPr="005F24A4" w:rsidRDefault="00DC427A" w:rsidP="0055148C">
            <w:pPr>
              <w:contextualSpacing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Patterning Unit 1: Increasing and Decreasing Patterns</w:t>
            </w:r>
          </w:p>
          <w:p w14:paraId="65E9F282" w14:textId="7E02DD92" w:rsidR="00DC427A" w:rsidRDefault="00DC427A" w:rsidP="0055148C">
            <w:pPr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5: Identifying Errors and Missing Terms</w:t>
            </w:r>
          </w:p>
          <w:p w14:paraId="50C8032E" w14:textId="165F2960" w:rsidR="00DC427A" w:rsidRPr="005F24A4" w:rsidRDefault="00DC427A" w:rsidP="0055148C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7</w:t>
            </w:r>
            <w:r w:rsidRPr="005F24A4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: Exploring Multiplicative Patterns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B750CFB" w14:textId="7C57D65F" w:rsidR="00DC427A" w:rsidRPr="005F24A4" w:rsidRDefault="00DC427A" w:rsidP="0055148C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216076" w14:textId="73B502D0" w:rsidR="00DC427A" w:rsidRPr="005F24A4" w:rsidRDefault="00687D7E" w:rsidP="0055148C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Unit 2 Questions 4, 6</w:t>
            </w: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br/>
              <w:t>(p. 10)</w:t>
            </w:r>
          </w:p>
        </w:tc>
      </w:tr>
      <w:tr w:rsidR="00DC427A" w:rsidRPr="005F24A4" w14:paraId="6460A7C5" w14:textId="5F7E4198" w:rsidTr="00DC427A">
        <w:trPr>
          <w:trHeight w:val="352"/>
        </w:trPr>
        <w:tc>
          <w:tcPr>
            <w:tcW w:w="1848" w:type="dxa"/>
            <w:vMerge/>
          </w:tcPr>
          <w:p w14:paraId="1D6699BC" w14:textId="77777777" w:rsidR="00DC427A" w:rsidRPr="005F24A4" w:rsidRDefault="00DC427A" w:rsidP="0055148C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002" w:type="dxa"/>
            <w:vMerge/>
          </w:tcPr>
          <w:p w14:paraId="6EC85FBA" w14:textId="3B5094BB" w:rsidR="00DC427A" w:rsidRPr="005F24A4" w:rsidRDefault="00DC427A" w:rsidP="0055148C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6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9DA5BF4" w14:textId="540C1682" w:rsidR="00DC427A" w:rsidRPr="005F24A4" w:rsidRDefault="00DC427A" w:rsidP="0055148C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Describe the change from term to term in a numerical sequence using mathematical operations.</w:t>
            </w:r>
          </w:p>
        </w:tc>
        <w:tc>
          <w:tcPr>
            <w:tcW w:w="317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C653B6B" w14:textId="10059E70" w:rsidR="00DC427A" w:rsidRPr="005F24A4" w:rsidRDefault="00DC427A" w:rsidP="0055148C">
            <w:pPr>
              <w:contextualSpacing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Patterning Unit 1: Increasing and Decreasing Patterns</w:t>
            </w:r>
          </w:p>
          <w:p w14:paraId="12A544FA" w14:textId="77777777" w:rsidR="00DC427A" w:rsidRDefault="00DC427A" w:rsidP="0055148C">
            <w:pPr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1: Describing and Extending Patterns</w:t>
            </w:r>
          </w:p>
          <w:p w14:paraId="6953DAC6" w14:textId="662DEF74" w:rsidR="00DC427A" w:rsidRPr="005F24A4" w:rsidRDefault="00DC427A" w:rsidP="0055148C">
            <w:pPr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3</w:t>
            </w:r>
            <w:r w:rsidRPr="005F24A4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: Representing Patterns</w:t>
            </w:r>
          </w:p>
          <w:p w14:paraId="50FCC15C" w14:textId="74A31969" w:rsidR="00DC427A" w:rsidRDefault="00DC427A" w:rsidP="0055148C">
            <w:pPr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4</w:t>
            </w:r>
            <w:r w:rsidRPr="005F24A4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: Creating Patterns</w:t>
            </w:r>
          </w:p>
          <w:p w14:paraId="5D4F3125" w14:textId="77777777" w:rsidR="00DC427A" w:rsidRDefault="00DC427A" w:rsidP="00826536">
            <w:pPr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5: Identifying Errors and Missing Terms</w:t>
            </w:r>
          </w:p>
          <w:p w14:paraId="1E8C0E18" w14:textId="759EBC33" w:rsidR="00DC427A" w:rsidRDefault="00DC427A" w:rsidP="0055148C">
            <w:pPr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6</w:t>
            </w:r>
            <w:r w:rsidRPr="005F24A4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: Solving Problems</w:t>
            </w:r>
          </w:p>
          <w:p w14:paraId="65A6E93C" w14:textId="4F4E949D" w:rsidR="00DC427A" w:rsidRDefault="00DC427A" w:rsidP="0055148C">
            <w:pPr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7</w:t>
            </w:r>
            <w:r w:rsidRPr="005F24A4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: Exploring Multiplicative Patterns</w:t>
            </w:r>
          </w:p>
          <w:p w14:paraId="358F3F34" w14:textId="7E0561D1" w:rsidR="00DC427A" w:rsidRPr="005F24A4" w:rsidRDefault="00DC427A" w:rsidP="0055148C">
            <w:pPr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8: Consolidation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5C2F14B" w14:textId="242EE18A" w:rsidR="00DC427A" w:rsidRPr="005F24A4" w:rsidRDefault="00DC427A" w:rsidP="0055148C">
            <w:pPr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Namir’s Marvellous Masterpieces</w:t>
            </w:r>
          </w:p>
          <w:p w14:paraId="1081F354" w14:textId="16F1B4C5" w:rsidR="00DC427A" w:rsidRPr="005F24A4" w:rsidRDefault="00DC427A" w:rsidP="0055148C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The Best Surprise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A73CF0" w14:textId="601CE26A" w:rsidR="00DC427A" w:rsidRPr="005F24A4" w:rsidRDefault="00687D7E" w:rsidP="0055148C">
            <w:pPr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Unit 1 Questions 3, 4, 5, 6, 7, 8, 9 (pp. 3-7)</w:t>
            </w:r>
          </w:p>
        </w:tc>
      </w:tr>
    </w:tbl>
    <w:p w14:paraId="2EAEE6F2" w14:textId="0AEF8D2B" w:rsidR="00CA6BD2" w:rsidRDefault="00CA6BD2" w:rsidP="004C7B96">
      <w:pPr>
        <w:jc w:val="center"/>
        <w:rPr>
          <w:rFonts w:ascii="Calibri" w:hAnsi="Calibri" w:cs="Calibri"/>
          <w:b/>
          <w:bCs/>
          <w:sz w:val="20"/>
          <w:szCs w:val="20"/>
        </w:rPr>
      </w:pPr>
    </w:p>
    <w:p w14:paraId="230763CB" w14:textId="77777777" w:rsidR="00CA6BD2" w:rsidRDefault="00CA6BD2">
      <w:pPr>
        <w:spacing w:after="120" w:line="264" w:lineRule="auto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br w:type="page"/>
      </w:r>
    </w:p>
    <w:p w14:paraId="01E3D371" w14:textId="6C34A2D0" w:rsidR="004C7B96" w:rsidRPr="003C3D0F" w:rsidRDefault="004C7B96" w:rsidP="004C7B96">
      <w:pPr>
        <w:jc w:val="center"/>
        <w:rPr>
          <w:rFonts w:ascii="Calibri" w:hAnsi="Calibri" w:cs="Calibri"/>
          <w:b/>
          <w:sz w:val="28"/>
          <w:szCs w:val="28"/>
        </w:rPr>
      </w:pPr>
      <w:r w:rsidRPr="003C3D0F">
        <w:rPr>
          <w:rFonts w:ascii="Calibri" w:hAnsi="Calibri" w:cs="Calibri"/>
          <w:b/>
          <w:noProof/>
          <w:sz w:val="28"/>
          <w:szCs w:val="28"/>
          <w:lang w:val="en-US"/>
        </w:rPr>
        <w:drawing>
          <wp:anchor distT="0" distB="0" distL="114300" distR="114300" simplePos="0" relativeHeight="251658244" behindDoc="0" locked="0" layoutInCell="1" hidden="0" allowOverlap="1" wp14:anchorId="1C874742" wp14:editId="0CC58273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247900" cy="873760"/>
            <wp:effectExtent l="0" t="0" r="0" b="0"/>
            <wp:wrapTopAndBottom distT="0" distB="0"/>
            <wp:docPr id="6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3C3D0F">
        <w:rPr>
          <w:rFonts w:ascii="Calibri" w:hAnsi="Calibri" w:cs="Calibri"/>
          <w:b/>
          <w:bCs/>
          <w:sz w:val="28"/>
          <w:szCs w:val="28"/>
        </w:rPr>
        <w:t xml:space="preserve">Mathology Grade </w:t>
      </w:r>
      <w:r w:rsidR="0040488E" w:rsidRPr="003C3D0F">
        <w:rPr>
          <w:rFonts w:ascii="Calibri" w:hAnsi="Calibri" w:cs="Calibri"/>
          <w:b/>
          <w:bCs/>
          <w:sz w:val="28"/>
          <w:szCs w:val="28"/>
        </w:rPr>
        <w:t>3</w:t>
      </w:r>
      <w:r w:rsidRPr="003C3D0F">
        <w:rPr>
          <w:rFonts w:ascii="Calibri" w:hAnsi="Calibri" w:cs="Calibri"/>
          <w:b/>
          <w:bCs/>
          <w:sz w:val="28"/>
          <w:szCs w:val="28"/>
        </w:rPr>
        <w:t xml:space="preserve"> Correlation (Time) – Alberta </w:t>
      </w:r>
    </w:p>
    <w:p w14:paraId="1C334209" w14:textId="77777777" w:rsidR="004C7B96" w:rsidRPr="005F24A4" w:rsidRDefault="004C7B96" w:rsidP="004C7B96">
      <w:pPr>
        <w:jc w:val="center"/>
        <w:rPr>
          <w:rFonts w:ascii="Calibri" w:hAnsi="Calibri" w:cs="Calibri"/>
          <w:sz w:val="20"/>
          <w:szCs w:val="20"/>
        </w:rPr>
      </w:pPr>
    </w:p>
    <w:p w14:paraId="75791EA6" w14:textId="77777777" w:rsidR="004C7B96" w:rsidRPr="00474CA0" w:rsidRDefault="004C7B96" w:rsidP="004C7B96">
      <w:pPr>
        <w:rPr>
          <w:rFonts w:ascii="Calibri" w:hAnsi="Calibri" w:cs="Calibri"/>
          <w:b/>
          <w:bCs/>
        </w:rPr>
      </w:pPr>
      <w:r w:rsidRPr="00474CA0">
        <w:rPr>
          <w:rFonts w:ascii="Calibri" w:hAnsi="Calibri" w:cs="Calibri"/>
          <w:b/>
          <w:bCs/>
        </w:rPr>
        <w:t xml:space="preserve">Organizing Idea: </w:t>
      </w:r>
    </w:p>
    <w:p w14:paraId="4299ACCF" w14:textId="74FCA39C" w:rsidR="004C7B96" w:rsidRPr="00474CA0" w:rsidRDefault="004C7B96" w:rsidP="004C7B96">
      <w:pPr>
        <w:spacing w:after="120" w:line="264" w:lineRule="auto"/>
        <w:rPr>
          <w:rFonts w:ascii="Calibri" w:hAnsi="Calibri" w:cs="Calibri"/>
          <w:color w:val="000000" w:themeColor="text1"/>
          <w:shd w:val="clear" w:color="auto" w:fill="FFFFFF"/>
        </w:rPr>
      </w:pPr>
      <w:r w:rsidRPr="00474CA0">
        <w:rPr>
          <w:rFonts w:ascii="Calibri" w:hAnsi="Calibri" w:cs="Calibri"/>
          <w:color w:val="000000" w:themeColor="text1"/>
          <w:shd w:val="clear" w:color="auto" w:fill="FFFFFF"/>
        </w:rPr>
        <w:t xml:space="preserve">Duration is described and quantified </w:t>
      </w:r>
      <w:r w:rsidR="00261AD2">
        <w:rPr>
          <w:rFonts w:ascii="Calibri" w:hAnsi="Calibri" w:cs="Calibri"/>
          <w:color w:val="000000" w:themeColor="text1"/>
          <w:shd w:val="clear" w:color="auto" w:fill="FFFFFF"/>
        </w:rPr>
        <w:t>by</w:t>
      </w:r>
      <w:r w:rsidRPr="00474CA0">
        <w:rPr>
          <w:rFonts w:ascii="Calibri" w:hAnsi="Calibri" w:cs="Calibri"/>
          <w:color w:val="000000" w:themeColor="text1"/>
          <w:shd w:val="clear" w:color="auto" w:fill="FFFFFF"/>
        </w:rPr>
        <w:t xml:space="preserve"> time.</w:t>
      </w:r>
    </w:p>
    <w:tbl>
      <w:tblPr>
        <w:tblW w:w="1375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48"/>
        <w:gridCol w:w="1980"/>
        <w:gridCol w:w="1772"/>
        <w:gridCol w:w="3189"/>
        <w:gridCol w:w="2410"/>
        <w:gridCol w:w="2551"/>
      </w:tblGrid>
      <w:tr w:rsidR="00DC427A" w:rsidRPr="005F24A4" w14:paraId="778F8C6F" w14:textId="1B5B943D" w:rsidTr="00DC427A">
        <w:trPr>
          <w:trHeight w:val="555"/>
        </w:trPr>
        <w:tc>
          <w:tcPr>
            <w:tcW w:w="137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98E7A4B" w14:textId="77777777" w:rsidR="00DC427A" w:rsidRPr="00FF6A67" w:rsidRDefault="00DC427A" w:rsidP="00285FB2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FF6A67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Guiding Question: </w:t>
            </w:r>
            <w:r w:rsidRPr="00FF6A67">
              <w:rPr>
                <w:rFonts w:asciiTheme="majorHAnsi" w:eastAsia="Calibri" w:hAnsiTheme="majorHAnsi" w:cstheme="majorHAnsi"/>
                <w:sz w:val="22"/>
                <w:szCs w:val="22"/>
                <w:lang w:eastAsia="en-CA"/>
              </w:rPr>
              <w:t>How can duration be communicated?</w:t>
            </w:r>
          </w:p>
          <w:p w14:paraId="2352A6CD" w14:textId="09F65F59" w:rsidR="00DC427A" w:rsidRPr="00FF6A67" w:rsidRDefault="00DC427A" w:rsidP="00285FB2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FF6A67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Learning Outcome: </w:t>
            </w:r>
            <w:r w:rsidRPr="00FF6A67">
              <w:rPr>
                <w:rFonts w:asciiTheme="majorHAnsi" w:hAnsiTheme="majorHAnsi" w:cstheme="majorHAnsi"/>
                <w:sz w:val="22"/>
                <w:szCs w:val="22"/>
              </w:rPr>
              <w:t>Students tell time using clocks.</w:t>
            </w:r>
          </w:p>
        </w:tc>
      </w:tr>
      <w:tr w:rsidR="00DC427A" w:rsidRPr="005F24A4" w14:paraId="1742BB81" w14:textId="34D5DA9E" w:rsidTr="00DC427A">
        <w:trPr>
          <w:trHeight w:val="555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7CB5"/>
            <w:vAlign w:val="bottom"/>
          </w:tcPr>
          <w:p w14:paraId="6D6720AF" w14:textId="4880980C" w:rsidR="00DC427A" w:rsidRPr="003C3D0F" w:rsidRDefault="00DC427A" w:rsidP="0088249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C3D0F">
              <w:rPr>
                <w:rFonts w:ascii="Calibri" w:hAnsi="Calibri" w:cs="Calibri"/>
                <w:b/>
                <w:sz w:val="22"/>
                <w:szCs w:val="22"/>
              </w:rPr>
              <w:t>Knowledge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7CB5"/>
            <w:vAlign w:val="bottom"/>
          </w:tcPr>
          <w:p w14:paraId="0EC8C240" w14:textId="0855E313" w:rsidR="00DC427A" w:rsidRPr="003C3D0F" w:rsidRDefault="00DC427A" w:rsidP="0088249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C3D0F">
              <w:rPr>
                <w:rFonts w:ascii="Calibri" w:hAnsi="Calibri" w:cs="Calibri"/>
                <w:b/>
                <w:sz w:val="22"/>
                <w:szCs w:val="22"/>
              </w:rPr>
              <w:t>Understanding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7CB5"/>
            <w:vAlign w:val="bottom"/>
          </w:tcPr>
          <w:p w14:paraId="581141CE" w14:textId="7E01312F" w:rsidR="00DC427A" w:rsidRPr="003C3D0F" w:rsidRDefault="00DC427A" w:rsidP="0088249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C3D0F">
              <w:rPr>
                <w:rFonts w:ascii="Calibri" w:hAnsi="Calibri" w:cs="Calibri"/>
                <w:b/>
                <w:sz w:val="22"/>
                <w:szCs w:val="22"/>
              </w:rPr>
              <w:t>Skills &amp; Procedures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7CB5"/>
            <w:vAlign w:val="bottom"/>
          </w:tcPr>
          <w:p w14:paraId="4C623221" w14:textId="565AFF74" w:rsidR="00DC427A" w:rsidRPr="003C3D0F" w:rsidRDefault="00DC427A" w:rsidP="00AD5D6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461837">
              <w:rPr>
                <w:rFonts w:ascii="Calibri" w:hAnsi="Calibri" w:cs="Calibri"/>
                <w:b/>
                <w:sz w:val="22"/>
                <w:szCs w:val="22"/>
              </w:rPr>
              <w:t>Grade 3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Mathology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7CB5"/>
            <w:vAlign w:val="bottom"/>
          </w:tcPr>
          <w:p w14:paraId="5C7F35E0" w14:textId="2EA35E37" w:rsidR="00DC427A" w:rsidRPr="003C3D0F" w:rsidRDefault="00DC427A" w:rsidP="0088249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C3D0F">
              <w:rPr>
                <w:rFonts w:ascii="Calibri" w:hAnsi="Calibri" w:cs="Calibri"/>
                <w:b/>
                <w:sz w:val="22"/>
                <w:szCs w:val="22"/>
              </w:rPr>
              <w:t>Mathology Little Books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7CB5"/>
          </w:tcPr>
          <w:p w14:paraId="0B30B891" w14:textId="4BB4937A" w:rsidR="00DC427A" w:rsidRPr="003C3D0F" w:rsidRDefault="00DC427A" w:rsidP="0088249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DC427A">
              <w:rPr>
                <w:rFonts w:ascii="Calibri" w:hAnsi="Calibri" w:cs="Calibri"/>
                <w:b/>
                <w:sz w:val="22"/>
                <w:szCs w:val="22"/>
              </w:rPr>
              <w:t>Mathology Practice Workbook 3</w:t>
            </w:r>
          </w:p>
        </w:tc>
      </w:tr>
      <w:tr w:rsidR="00DC427A" w:rsidRPr="005F24A4" w14:paraId="745688DE" w14:textId="67254BFE" w:rsidTr="00DC427A">
        <w:trPr>
          <w:trHeight w:val="612"/>
        </w:trPr>
        <w:tc>
          <w:tcPr>
            <w:tcW w:w="18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588C5FC" w14:textId="77777777" w:rsidR="00DC427A" w:rsidRPr="00EC23B8" w:rsidRDefault="00DC427A" w:rsidP="009E63DF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Clocks relate seconds to minutes and hours according to a base-60 system.</w:t>
            </w: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br/>
            </w: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br/>
              <w:t>The basic unit of time is the second.</w:t>
            </w: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br/>
            </w: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br/>
              <w:t>One second is </w:t>
            </w:r>
            <m:oMath>
              <m:f>
                <m:fPr>
                  <m:ctrlPr>
                    <w:rPr>
                      <w:rFonts w:ascii="Cambria Math" w:hAnsi="Cambria Math" w:cs="Calibri"/>
                      <w:i/>
                      <w:color w:val="000000" w:themeColor="text1"/>
                      <w:sz w:val="20"/>
                      <w:szCs w:val="20"/>
                      <w:shd w:val="clear" w:color="auto" w:fill="FFFFFF"/>
                    </w:rPr>
                  </m:ctrlPr>
                </m:fPr>
                <m:num>
                  <m:r>
                    <w:rPr>
                      <w:rFonts w:ascii="Cambria Math" w:hAnsi="Cambria Math" w:cs="Calibri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m:t>1</m:t>
                  </m:r>
                </m:num>
                <m:den>
                  <m:r>
                    <w:rPr>
                      <w:rFonts w:ascii="Cambria Math" w:hAnsi="Cambria Math" w:cs="Calibri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m:t>60</m:t>
                  </m:r>
                </m:den>
              </m:f>
            </m:oMath>
          </w:p>
          <w:p w14:paraId="704CAB4C" w14:textId="77777777" w:rsidR="00DC427A" w:rsidRPr="00EC23B8" w:rsidRDefault="00DC427A" w:rsidP="009E63DF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of a minute.</w:t>
            </w: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br/>
            </w: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br/>
              <w:t>One minute is </w:t>
            </w:r>
            <m:oMath>
              <m:f>
                <m:fPr>
                  <m:ctrlPr>
                    <w:rPr>
                      <w:rFonts w:ascii="Cambria Math" w:hAnsi="Cambria Math" w:cs="Calibri"/>
                      <w:i/>
                      <w:color w:val="000000" w:themeColor="text1"/>
                      <w:sz w:val="20"/>
                      <w:szCs w:val="20"/>
                      <w:shd w:val="clear" w:color="auto" w:fill="FFFFFF"/>
                    </w:rPr>
                  </m:ctrlPr>
                </m:fPr>
                <m:num>
                  <m:r>
                    <w:rPr>
                      <w:rFonts w:ascii="Cambria Math" w:hAnsi="Cambria Math" w:cs="Calibri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m:t>1</m:t>
                  </m:r>
                </m:num>
                <m:den>
                  <m:r>
                    <w:rPr>
                      <w:rFonts w:ascii="Cambria Math" w:hAnsi="Cambria Math" w:cs="Calibri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m:t>60</m:t>
                  </m:r>
                </m:den>
              </m:f>
            </m:oMath>
          </w:p>
          <w:p w14:paraId="20704AF9" w14:textId="53EAEE5E" w:rsidR="00DC427A" w:rsidRPr="00EC23B8" w:rsidRDefault="00DC427A" w:rsidP="009E63DF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of an hour.</w:t>
            </w: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br/>
            </w: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br/>
              <w:t>Analog and digital clocks represent time of day.</w:t>
            </w: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br/>
            </w:r>
          </w:p>
          <w:p w14:paraId="323F2736" w14:textId="0161CFDF" w:rsidR="00DC427A" w:rsidRPr="005F24A4" w:rsidRDefault="00DC427A" w:rsidP="009E63DF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Time of day can be expressed as a duration relative to </w:t>
            </w:r>
            <w:r w:rsidRPr="00D05E61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12:00 in two 12-hour cycles.</w:t>
            </w:r>
            <w:r w:rsidRPr="00D05E61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br/>
            </w: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br/>
              <w:t>Time of day can be expressed as a duration relative to 0:00 in one 24-hour cycle in some contexts, including French-language contexts.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4510BA2" w14:textId="50798268" w:rsidR="00DC427A" w:rsidRPr="005F24A4" w:rsidRDefault="00DC427A" w:rsidP="009E63DF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Clocks are standard measuring tools used to communicate time.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E28A4B0" w14:textId="46D0D390" w:rsidR="00DC427A" w:rsidRPr="005F24A4" w:rsidRDefault="00DC427A" w:rsidP="009E63DF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Investigate relationships between seconds, minutes, and hours using an analog clock.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349389E" w14:textId="6C00EC2B" w:rsidR="00DC427A" w:rsidRPr="005F24A4" w:rsidRDefault="00DC427A" w:rsidP="009E63DF">
            <w:pPr>
              <w:contextualSpacing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 xml:space="preserve">Measurement Unit </w:t>
            </w:r>
            <w:r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2</w:t>
            </w:r>
            <w:r w:rsidRPr="005F24A4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 xml:space="preserve">: Time </w:t>
            </w:r>
          </w:p>
          <w:p w14:paraId="5D6099D0" w14:textId="14A3C3BF" w:rsidR="00DC427A" w:rsidRPr="00AD5D6C" w:rsidRDefault="00DC427A" w:rsidP="00AD5D6C">
            <w:pPr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11</w:t>
            </w:r>
            <w:r w:rsidRPr="005F24A4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 xml:space="preserve">: Relationship Among Units of </w:t>
            </w: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Time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8F3998D" w14:textId="6E2A0722" w:rsidR="00DC427A" w:rsidRPr="005F24A4" w:rsidRDefault="00DC427A" w:rsidP="009E63DF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CE14DC1" w14:textId="476DA425" w:rsidR="00DC427A" w:rsidRPr="005F24A4" w:rsidRDefault="00687D7E" w:rsidP="009E63DF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Unit 13 Question 3, 5, 11 (pp. 77, 81)</w:t>
            </w:r>
          </w:p>
        </w:tc>
      </w:tr>
      <w:tr w:rsidR="00DC427A" w:rsidRPr="005F24A4" w14:paraId="59326C1E" w14:textId="0A70AFF8" w:rsidTr="00DC427A">
        <w:trPr>
          <w:trHeight w:val="357"/>
        </w:trPr>
        <w:tc>
          <w:tcPr>
            <w:tcW w:w="18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A39A22B" w14:textId="77777777" w:rsidR="00DC427A" w:rsidRPr="005F24A4" w:rsidRDefault="00DC427A" w:rsidP="009E63DF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C466B62" w14:textId="3BD01EC8" w:rsidR="00DC427A" w:rsidRPr="005F24A4" w:rsidRDefault="00DC427A" w:rsidP="009E63DF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7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6CD93E7" w14:textId="44383B44" w:rsidR="00DC427A" w:rsidRPr="005F24A4" w:rsidDel="00AF33A0" w:rsidRDefault="00DC427A" w:rsidP="009E63DF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Relate minutes past the hour to minutes until the next hour.</w:t>
            </w:r>
          </w:p>
        </w:tc>
        <w:tc>
          <w:tcPr>
            <w:tcW w:w="318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247D062" w14:textId="3FE54382" w:rsidR="00DC427A" w:rsidRPr="00C023EA" w:rsidRDefault="00DC427A" w:rsidP="009E63DF">
            <w:pPr>
              <w:contextualSpacing/>
              <w:rPr>
                <w:rFonts w:ascii="Calibri" w:hAnsi="Calibri" w:cs="Calibri"/>
                <w:b/>
                <w:iCs/>
                <w:color w:val="000000" w:themeColor="text1"/>
                <w:sz w:val="20"/>
                <w:szCs w:val="20"/>
              </w:rPr>
            </w:pPr>
            <w:r w:rsidRPr="00C023EA">
              <w:rPr>
                <w:rFonts w:ascii="Calibri" w:hAnsi="Calibri" w:cs="Calibri"/>
                <w:b/>
                <w:iCs/>
                <w:color w:val="000000" w:themeColor="text1"/>
                <w:sz w:val="20"/>
                <w:szCs w:val="20"/>
              </w:rPr>
              <w:t xml:space="preserve">Measurement </w:t>
            </w:r>
            <w:r w:rsidRPr="005F24A4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 xml:space="preserve">Unit </w:t>
            </w:r>
            <w:r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2</w:t>
            </w:r>
            <w:r w:rsidRPr="005F24A4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: Time</w:t>
            </w:r>
          </w:p>
          <w:p w14:paraId="481237DC" w14:textId="2DC4B523" w:rsidR="00DC427A" w:rsidRPr="00C023EA" w:rsidRDefault="00DC427A" w:rsidP="009E63DF">
            <w:pPr>
              <w:contextualSpacing/>
              <w:rPr>
                <w:rFonts w:ascii="Calibri" w:hAnsi="Calibri" w:cs="Calibri"/>
                <w:bCs/>
                <w:iCs/>
                <w:color w:val="000000" w:themeColor="text1"/>
                <w:sz w:val="20"/>
                <w:szCs w:val="20"/>
              </w:rPr>
            </w:pPr>
            <w:r w:rsidRPr="00C023EA">
              <w:rPr>
                <w:rFonts w:ascii="Calibri" w:hAnsi="Calibri" w:cs="Calibri"/>
                <w:bCs/>
                <w:iCs/>
                <w:color w:val="000000" w:themeColor="text1"/>
                <w:sz w:val="20"/>
                <w:szCs w:val="20"/>
              </w:rPr>
              <w:t>12: Telling Time in One- and Five-Minute Intervals</w:t>
            </w:r>
          </w:p>
          <w:p w14:paraId="4CA7E773" w14:textId="6E65D954" w:rsidR="00DC427A" w:rsidRPr="00474CA0" w:rsidRDefault="00DC427A" w:rsidP="009E63DF">
            <w:pPr>
              <w:contextualSpacing/>
              <w:rPr>
                <w:rFonts w:asciiTheme="majorHAnsi" w:hAnsiTheme="majorHAnsi" w:cstheme="majorHAnsi"/>
                <w:i/>
                <w:iCs/>
                <w:color w:val="4F81BD" w:themeColor="accen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02382F" w14:textId="5DF9A125" w:rsidR="00DC427A" w:rsidRPr="005F24A4" w:rsidRDefault="00DC427A" w:rsidP="009E63DF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B822E" w14:textId="4455FF56" w:rsidR="00DC427A" w:rsidRPr="005F24A4" w:rsidRDefault="00687D7E" w:rsidP="009E63DF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Unit 13 Question 6, 9, 11 (pp. 78-80)</w:t>
            </w:r>
          </w:p>
        </w:tc>
      </w:tr>
      <w:tr w:rsidR="00DC427A" w:rsidRPr="005F24A4" w14:paraId="4E86902E" w14:textId="5A5DE451" w:rsidTr="00DC427A">
        <w:trPr>
          <w:trHeight w:val="357"/>
        </w:trPr>
        <w:tc>
          <w:tcPr>
            <w:tcW w:w="18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E25E82B" w14:textId="77777777" w:rsidR="00DC427A" w:rsidRPr="005F24A4" w:rsidRDefault="00DC427A" w:rsidP="009E63DF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C9E6CAD" w14:textId="500F1859" w:rsidR="00DC427A" w:rsidRPr="005F24A4" w:rsidRDefault="00DC427A" w:rsidP="009E63DF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7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E6A9D47" w14:textId="7492539C" w:rsidR="00DC427A" w:rsidRPr="005F24A4" w:rsidRDefault="00DC427A" w:rsidP="009E63DF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Describe time of day as a.m. or p.m. relative to 12-hour cycles of day and night.</w:t>
            </w:r>
          </w:p>
        </w:tc>
        <w:tc>
          <w:tcPr>
            <w:tcW w:w="318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DC7B7A6" w14:textId="2BDF459E" w:rsidR="00DC427A" w:rsidRPr="00C023EA" w:rsidRDefault="00DC427A" w:rsidP="009E63DF">
            <w:pPr>
              <w:contextualSpacing/>
              <w:rPr>
                <w:rFonts w:ascii="Calibri" w:hAnsi="Calibri" w:cs="Calibri"/>
                <w:b/>
                <w:iCs/>
                <w:color w:val="000000" w:themeColor="text1"/>
                <w:sz w:val="20"/>
                <w:szCs w:val="20"/>
              </w:rPr>
            </w:pPr>
            <w:r w:rsidRPr="00C023EA">
              <w:rPr>
                <w:rFonts w:ascii="Calibri" w:hAnsi="Calibri" w:cs="Calibri"/>
                <w:b/>
                <w:iCs/>
                <w:color w:val="000000" w:themeColor="text1"/>
                <w:sz w:val="20"/>
                <w:szCs w:val="20"/>
              </w:rPr>
              <w:t xml:space="preserve">Measurement </w:t>
            </w:r>
            <w:r w:rsidRPr="005F24A4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 xml:space="preserve">Unit </w:t>
            </w:r>
            <w:r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2</w:t>
            </w:r>
            <w:r w:rsidRPr="005F24A4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: Time</w:t>
            </w:r>
          </w:p>
          <w:p w14:paraId="31D243AC" w14:textId="77777777" w:rsidR="00DC427A" w:rsidRPr="00C023EA" w:rsidRDefault="00DC427A" w:rsidP="00826536">
            <w:pPr>
              <w:contextualSpacing/>
              <w:rPr>
                <w:rFonts w:ascii="Calibri" w:hAnsi="Calibri" w:cs="Calibri"/>
                <w:bCs/>
                <w:iCs/>
                <w:color w:val="000000" w:themeColor="text1"/>
                <w:sz w:val="20"/>
                <w:szCs w:val="20"/>
              </w:rPr>
            </w:pPr>
            <w:r w:rsidRPr="00C023EA">
              <w:rPr>
                <w:rFonts w:ascii="Calibri" w:hAnsi="Calibri" w:cs="Calibri"/>
                <w:bCs/>
                <w:iCs/>
                <w:color w:val="000000" w:themeColor="text1"/>
                <w:sz w:val="20"/>
                <w:szCs w:val="20"/>
              </w:rPr>
              <w:t>12: Telling Time in One- and Five-Minute Intervals</w:t>
            </w:r>
          </w:p>
          <w:p w14:paraId="6C66E9DC" w14:textId="7408388F" w:rsidR="00DC427A" w:rsidRPr="00CC0033" w:rsidRDefault="00DC427A" w:rsidP="009E63DF">
            <w:pPr>
              <w:rPr>
                <w:rFonts w:ascii="Calibri" w:hAnsi="Calibri" w:cs="Calibri"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C023EA">
              <w:rPr>
                <w:rFonts w:ascii="Calibri" w:hAnsi="Calibri" w:cs="Calibri"/>
                <w:bCs/>
                <w:iCs/>
                <w:color w:val="000000" w:themeColor="text1"/>
                <w:sz w:val="20"/>
                <w:szCs w:val="20"/>
              </w:rPr>
              <w:t>13: Telling Time on a 24-Hour Clock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423F62" w14:textId="60670CE7" w:rsidR="00DC427A" w:rsidRPr="005F24A4" w:rsidRDefault="00DC427A" w:rsidP="009E63DF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CEDD0" w14:textId="32758921" w:rsidR="00DC427A" w:rsidRPr="005F24A4" w:rsidRDefault="00687D7E" w:rsidP="009E63DF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Unit 13 Question 8, 9, 11 (pp. 79-80)</w:t>
            </w:r>
          </w:p>
        </w:tc>
      </w:tr>
      <w:tr w:rsidR="00DC427A" w:rsidRPr="005F24A4" w14:paraId="476E78F5" w14:textId="0E0C1E1B" w:rsidTr="00DC427A">
        <w:trPr>
          <w:trHeight w:val="357"/>
        </w:trPr>
        <w:tc>
          <w:tcPr>
            <w:tcW w:w="18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2D45392" w14:textId="77777777" w:rsidR="00DC427A" w:rsidRPr="005F24A4" w:rsidRDefault="00DC427A" w:rsidP="009E63DF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AE57570" w14:textId="3F48B1A8" w:rsidR="00DC427A" w:rsidRPr="005F24A4" w:rsidRDefault="00DC427A" w:rsidP="009E63DF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7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B561F09" w14:textId="54BBFCFE" w:rsidR="00DC427A" w:rsidRPr="005F24A4" w:rsidRDefault="00DC427A" w:rsidP="009E63DF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Tell time using analog and digital clocks.</w:t>
            </w:r>
          </w:p>
        </w:tc>
        <w:tc>
          <w:tcPr>
            <w:tcW w:w="318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4028184" w14:textId="25475D7B" w:rsidR="00DC427A" w:rsidRPr="00C023EA" w:rsidRDefault="00DC427A" w:rsidP="00D3257E">
            <w:pPr>
              <w:contextualSpacing/>
              <w:rPr>
                <w:rFonts w:ascii="Calibri" w:hAnsi="Calibri" w:cs="Calibri"/>
                <w:b/>
                <w:iCs/>
                <w:color w:val="000000" w:themeColor="text1"/>
                <w:sz w:val="20"/>
                <w:szCs w:val="20"/>
              </w:rPr>
            </w:pPr>
            <w:r w:rsidRPr="00C023EA">
              <w:rPr>
                <w:rFonts w:ascii="Calibri" w:hAnsi="Calibri" w:cs="Calibri"/>
                <w:b/>
                <w:iCs/>
                <w:color w:val="000000" w:themeColor="text1"/>
                <w:sz w:val="20"/>
                <w:szCs w:val="20"/>
              </w:rPr>
              <w:t xml:space="preserve">Measurement </w:t>
            </w:r>
            <w:r w:rsidRPr="005F24A4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 xml:space="preserve">Unit </w:t>
            </w:r>
            <w:r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2</w:t>
            </w:r>
            <w:r w:rsidRPr="005F24A4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: Time</w:t>
            </w:r>
          </w:p>
          <w:p w14:paraId="4F2F9B90" w14:textId="77777777" w:rsidR="00DC427A" w:rsidRPr="00C023EA" w:rsidRDefault="00DC427A" w:rsidP="00D3257E">
            <w:pPr>
              <w:contextualSpacing/>
              <w:rPr>
                <w:rFonts w:ascii="Calibri" w:hAnsi="Calibri" w:cs="Calibri"/>
                <w:bCs/>
                <w:iCs/>
                <w:color w:val="000000" w:themeColor="text1"/>
                <w:sz w:val="20"/>
                <w:szCs w:val="20"/>
              </w:rPr>
            </w:pPr>
            <w:r w:rsidRPr="00C023EA">
              <w:rPr>
                <w:rFonts w:ascii="Calibri" w:hAnsi="Calibri" w:cs="Calibri"/>
                <w:bCs/>
                <w:iCs/>
                <w:color w:val="000000" w:themeColor="text1"/>
                <w:sz w:val="20"/>
                <w:szCs w:val="20"/>
              </w:rPr>
              <w:t>12: Telling Time in One- and Five-Minute Intervals</w:t>
            </w:r>
          </w:p>
          <w:p w14:paraId="6BF564BC" w14:textId="77777777" w:rsidR="00DC427A" w:rsidRDefault="00DC427A" w:rsidP="009E63DF">
            <w:pPr>
              <w:contextualSpacing/>
              <w:rPr>
                <w:rFonts w:ascii="Calibri" w:hAnsi="Calibri" w:cs="Calibri"/>
                <w:bCs/>
                <w:iCs/>
                <w:color w:val="000000" w:themeColor="text1"/>
                <w:sz w:val="20"/>
                <w:szCs w:val="20"/>
              </w:rPr>
            </w:pPr>
            <w:r w:rsidRPr="00C023EA">
              <w:rPr>
                <w:rFonts w:ascii="Calibri" w:hAnsi="Calibri" w:cs="Calibri"/>
                <w:bCs/>
                <w:iCs/>
                <w:color w:val="000000" w:themeColor="text1"/>
                <w:sz w:val="20"/>
                <w:szCs w:val="20"/>
              </w:rPr>
              <w:t>14: Consolidation</w:t>
            </w:r>
          </w:p>
          <w:p w14:paraId="37C91004" w14:textId="24C9C774" w:rsidR="007C28EE" w:rsidRPr="00BD55A9" w:rsidRDefault="007C28EE" w:rsidP="009E63DF">
            <w:pPr>
              <w:contextualSpacing/>
              <w:rPr>
                <w:rFonts w:ascii="Calibri" w:hAnsi="Calibri" w:cs="Calibri"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C9FFFE" w14:textId="432684FF" w:rsidR="00DC427A" w:rsidRPr="005F24A4" w:rsidRDefault="00DC427A" w:rsidP="009E63DF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BA79C" w14:textId="36D16607" w:rsidR="00DC427A" w:rsidRPr="005F24A4" w:rsidRDefault="00687D7E" w:rsidP="009E63DF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Unit 13 Question 6, 8, 9, 11 (pp. 78-80)</w:t>
            </w:r>
          </w:p>
        </w:tc>
      </w:tr>
      <w:tr w:rsidR="00DC427A" w:rsidRPr="005F24A4" w14:paraId="4F3D85C3" w14:textId="4889CF2F" w:rsidTr="00DC427A">
        <w:trPr>
          <w:trHeight w:val="357"/>
        </w:trPr>
        <w:tc>
          <w:tcPr>
            <w:tcW w:w="18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5BD6266" w14:textId="77777777" w:rsidR="00DC427A" w:rsidRPr="005F24A4" w:rsidRDefault="00DC427A" w:rsidP="009E63DF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C5AF9A0" w14:textId="0696E434" w:rsidR="00DC427A" w:rsidRPr="005F24A4" w:rsidRDefault="00DC427A" w:rsidP="009E63DF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7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4D7887B" w14:textId="24404710" w:rsidR="00DC427A" w:rsidRPr="005F24A4" w:rsidRDefault="00DC427A" w:rsidP="009E63DF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Express time of day in relation to one 24-hour cycle.</w:t>
            </w:r>
          </w:p>
        </w:tc>
        <w:tc>
          <w:tcPr>
            <w:tcW w:w="318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446CFF" w14:textId="71CAF441" w:rsidR="00DC427A" w:rsidRPr="00C023EA" w:rsidRDefault="00DC427A" w:rsidP="00D3257E">
            <w:pPr>
              <w:contextualSpacing/>
              <w:rPr>
                <w:rFonts w:ascii="Calibri" w:hAnsi="Calibri" w:cs="Calibri"/>
                <w:b/>
                <w:iCs/>
                <w:color w:val="000000" w:themeColor="text1"/>
                <w:sz w:val="20"/>
                <w:szCs w:val="20"/>
              </w:rPr>
            </w:pPr>
            <w:r w:rsidRPr="00C023EA">
              <w:rPr>
                <w:rFonts w:ascii="Calibri" w:hAnsi="Calibri" w:cs="Calibri"/>
                <w:b/>
                <w:iCs/>
                <w:color w:val="000000" w:themeColor="text1"/>
                <w:sz w:val="20"/>
                <w:szCs w:val="20"/>
              </w:rPr>
              <w:t xml:space="preserve">Measurement </w:t>
            </w:r>
            <w:r w:rsidRPr="005F24A4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 xml:space="preserve">Unit </w:t>
            </w:r>
            <w:r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2</w:t>
            </w:r>
            <w:r w:rsidRPr="005F24A4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: Time</w:t>
            </w:r>
          </w:p>
          <w:p w14:paraId="77CFC55E" w14:textId="77777777" w:rsidR="00DC427A" w:rsidRPr="00C023EA" w:rsidRDefault="00DC427A" w:rsidP="00D3257E">
            <w:pPr>
              <w:rPr>
                <w:rFonts w:ascii="Calibri" w:hAnsi="Calibri" w:cs="Calibri"/>
                <w:bCs/>
                <w:iCs/>
                <w:color w:val="000000" w:themeColor="text1"/>
                <w:sz w:val="20"/>
                <w:szCs w:val="20"/>
              </w:rPr>
            </w:pPr>
            <w:r w:rsidRPr="00C023EA">
              <w:rPr>
                <w:rFonts w:ascii="Calibri" w:hAnsi="Calibri" w:cs="Calibri"/>
                <w:bCs/>
                <w:iCs/>
                <w:color w:val="000000" w:themeColor="text1"/>
                <w:sz w:val="20"/>
                <w:szCs w:val="20"/>
              </w:rPr>
              <w:t>13: Telling Time on a 24-Hour Clock</w:t>
            </w:r>
          </w:p>
          <w:p w14:paraId="1A58D5D4" w14:textId="78D3943E" w:rsidR="00DC427A" w:rsidRPr="005F24A4" w:rsidRDefault="00DC427A" w:rsidP="00D3257E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C023EA">
              <w:rPr>
                <w:rFonts w:ascii="Calibri" w:hAnsi="Calibri" w:cs="Calibri"/>
                <w:bCs/>
                <w:iCs/>
                <w:color w:val="000000" w:themeColor="text1"/>
                <w:sz w:val="20"/>
                <w:szCs w:val="20"/>
              </w:rPr>
              <w:t>14: Consolidation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564261" w14:textId="37783A14" w:rsidR="00DC427A" w:rsidRPr="005F24A4" w:rsidRDefault="00DC427A" w:rsidP="009E63DF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E0ACD" w14:textId="79ED0B9C" w:rsidR="00DC427A" w:rsidRPr="005F24A4" w:rsidRDefault="00687D7E" w:rsidP="009E63DF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Unit 13 Question 9, 10, 11 (pp. 79-80)</w:t>
            </w:r>
          </w:p>
        </w:tc>
      </w:tr>
    </w:tbl>
    <w:p w14:paraId="30690922" w14:textId="5F112421" w:rsidR="00CA6BD2" w:rsidRDefault="00CA6BD2">
      <w:pPr>
        <w:spacing w:after="120" w:line="264" w:lineRule="auto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br w:type="page"/>
      </w:r>
    </w:p>
    <w:p w14:paraId="48901ACB" w14:textId="64F9E02C" w:rsidR="004C7B96" w:rsidRPr="003C3D0F" w:rsidRDefault="004C7B96" w:rsidP="004C7B96">
      <w:pPr>
        <w:jc w:val="center"/>
        <w:rPr>
          <w:rFonts w:ascii="Calibri" w:hAnsi="Calibri" w:cs="Calibri"/>
          <w:b/>
          <w:sz w:val="28"/>
          <w:szCs w:val="28"/>
        </w:rPr>
      </w:pPr>
      <w:r w:rsidRPr="003C3D0F">
        <w:rPr>
          <w:rFonts w:ascii="Calibri" w:hAnsi="Calibri" w:cs="Calibri"/>
          <w:b/>
          <w:noProof/>
          <w:sz w:val="28"/>
          <w:szCs w:val="28"/>
          <w:lang w:val="en-US"/>
        </w:rPr>
        <w:drawing>
          <wp:anchor distT="0" distB="0" distL="114300" distR="114300" simplePos="0" relativeHeight="251658245" behindDoc="0" locked="0" layoutInCell="1" hidden="0" allowOverlap="1" wp14:anchorId="112E6010" wp14:editId="3B2811CB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247900" cy="873760"/>
            <wp:effectExtent l="0" t="0" r="0" b="0"/>
            <wp:wrapTopAndBottom distT="0" distB="0"/>
            <wp:docPr id="7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3C3D0F">
        <w:rPr>
          <w:rFonts w:ascii="Calibri" w:hAnsi="Calibri" w:cs="Calibri"/>
          <w:b/>
          <w:bCs/>
          <w:sz w:val="28"/>
          <w:szCs w:val="28"/>
        </w:rPr>
        <w:t xml:space="preserve">Mathology Grade </w:t>
      </w:r>
      <w:r w:rsidR="0040488E" w:rsidRPr="003C3D0F">
        <w:rPr>
          <w:rFonts w:ascii="Calibri" w:hAnsi="Calibri" w:cs="Calibri"/>
          <w:b/>
          <w:bCs/>
          <w:sz w:val="28"/>
          <w:szCs w:val="28"/>
        </w:rPr>
        <w:t>3</w:t>
      </w:r>
      <w:r w:rsidRPr="003C3D0F">
        <w:rPr>
          <w:rFonts w:ascii="Calibri" w:hAnsi="Calibri" w:cs="Calibri"/>
          <w:b/>
          <w:bCs/>
          <w:sz w:val="28"/>
          <w:szCs w:val="28"/>
        </w:rPr>
        <w:t xml:space="preserve"> Correlation (Statistics) – Alberta </w:t>
      </w:r>
    </w:p>
    <w:p w14:paraId="5B60B57C" w14:textId="77777777" w:rsidR="004C7B96" w:rsidRPr="005F24A4" w:rsidRDefault="004C7B96" w:rsidP="004C7B96">
      <w:pPr>
        <w:jc w:val="center"/>
        <w:rPr>
          <w:rFonts w:ascii="Calibri" w:hAnsi="Calibri" w:cs="Calibri"/>
          <w:sz w:val="20"/>
          <w:szCs w:val="20"/>
        </w:rPr>
      </w:pPr>
    </w:p>
    <w:p w14:paraId="281F4AC9" w14:textId="77777777" w:rsidR="004C7B96" w:rsidRPr="00474CA0" w:rsidRDefault="004C7B96" w:rsidP="004C7B96">
      <w:pPr>
        <w:rPr>
          <w:rFonts w:ascii="Calibri" w:hAnsi="Calibri" w:cs="Calibri"/>
          <w:b/>
          <w:bCs/>
        </w:rPr>
      </w:pPr>
      <w:r w:rsidRPr="00474CA0">
        <w:rPr>
          <w:rFonts w:ascii="Calibri" w:hAnsi="Calibri" w:cs="Calibri"/>
          <w:b/>
          <w:bCs/>
        </w:rPr>
        <w:t xml:space="preserve">Organizing Idea: </w:t>
      </w:r>
    </w:p>
    <w:p w14:paraId="5384DAB5" w14:textId="03D7AB4E" w:rsidR="004C7B96" w:rsidRPr="00474CA0" w:rsidRDefault="004C7B96" w:rsidP="004C7B96">
      <w:pPr>
        <w:spacing w:after="120" w:line="264" w:lineRule="auto"/>
        <w:rPr>
          <w:rFonts w:ascii="Calibri" w:hAnsi="Calibri" w:cs="Calibri"/>
          <w:color w:val="000000" w:themeColor="text1"/>
          <w:shd w:val="clear" w:color="auto" w:fill="FFFFFF"/>
        </w:rPr>
      </w:pPr>
      <w:r w:rsidRPr="00474CA0">
        <w:rPr>
          <w:rFonts w:ascii="Calibri" w:hAnsi="Calibri" w:cs="Calibri"/>
          <w:color w:val="000000" w:themeColor="text1"/>
          <w:shd w:val="clear" w:color="auto" w:fill="FFFFFF"/>
        </w:rPr>
        <w:t>The science of collecting, analyzing, visualizing, and interpreting data can inform understanding and decision making.</w:t>
      </w:r>
    </w:p>
    <w:tbl>
      <w:tblPr>
        <w:tblW w:w="1376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62"/>
        <w:gridCol w:w="1624"/>
        <w:gridCol w:w="1901"/>
        <w:gridCol w:w="3402"/>
        <w:gridCol w:w="2410"/>
        <w:gridCol w:w="2561"/>
      </w:tblGrid>
      <w:tr w:rsidR="00DC427A" w:rsidRPr="005F24A4" w14:paraId="2017D192" w14:textId="4173D7F6" w:rsidTr="00DC427A">
        <w:trPr>
          <w:trHeight w:val="569"/>
        </w:trPr>
        <w:tc>
          <w:tcPr>
            <w:tcW w:w="1376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67607E41" w14:textId="77777777" w:rsidR="00DC427A" w:rsidRPr="002D1D5D" w:rsidRDefault="00DC427A" w:rsidP="00285FB2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2D1D5D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Guiding Question: </w:t>
            </w:r>
            <w:r w:rsidRPr="002D1D5D">
              <w:rPr>
                <w:rFonts w:asciiTheme="majorHAnsi" w:hAnsiTheme="majorHAnsi" w:cstheme="majorHAnsi"/>
                <w:sz w:val="22"/>
                <w:szCs w:val="22"/>
              </w:rPr>
              <w:t>How can representation support communication?</w:t>
            </w:r>
          </w:p>
          <w:p w14:paraId="1430D9ED" w14:textId="7BD86C96" w:rsidR="00DC427A" w:rsidRPr="002D1D5D" w:rsidRDefault="00DC427A" w:rsidP="00285FB2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2D1D5D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Learning Outcome: </w:t>
            </w:r>
            <w:r w:rsidRPr="002D1D5D">
              <w:rPr>
                <w:rFonts w:asciiTheme="majorHAnsi" w:eastAsia="Calibri" w:hAnsiTheme="majorHAnsi" w:cstheme="majorHAnsi"/>
                <w:sz w:val="22"/>
                <w:szCs w:val="22"/>
                <w:lang w:eastAsia="en-CA"/>
              </w:rPr>
              <w:t>Students interpret and explain representations of data.</w:t>
            </w:r>
          </w:p>
        </w:tc>
      </w:tr>
      <w:tr w:rsidR="00DC427A" w:rsidRPr="005F24A4" w14:paraId="2AB97A9A" w14:textId="31251F9B" w:rsidTr="00DC427A">
        <w:trPr>
          <w:trHeight w:val="569"/>
        </w:trPr>
        <w:tc>
          <w:tcPr>
            <w:tcW w:w="1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7CB5"/>
            <w:vAlign w:val="bottom"/>
          </w:tcPr>
          <w:p w14:paraId="4CBA11F7" w14:textId="1582F545" w:rsidR="00DC427A" w:rsidRPr="00356CB7" w:rsidRDefault="00DC427A" w:rsidP="0088249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56CB7">
              <w:rPr>
                <w:rFonts w:ascii="Calibri" w:hAnsi="Calibri" w:cs="Calibri"/>
                <w:b/>
                <w:sz w:val="22"/>
                <w:szCs w:val="22"/>
              </w:rPr>
              <w:t>Knowledge</w:t>
            </w:r>
          </w:p>
        </w:tc>
        <w:tc>
          <w:tcPr>
            <w:tcW w:w="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7CB5"/>
            <w:vAlign w:val="bottom"/>
          </w:tcPr>
          <w:p w14:paraId="4DEAB257" w14:textId="5C080CBD" w:rsidR="00DC427A" w:rsidRPr="00356CB7" w:rsidRDefault="00DC427A" w:rsidP="0088249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56CB7">
              <w:rPr>
                <w:rFonts w:ascii="Calibri" w:hAnsi="Calibri" w:cs="Calibri"/>
                <w:b/>
                <w:sz w:val="22"/>
                <w:szCs w:val="22"/>
              </w:rPr>
              <w:t>Understanding</w:t>
            </w:r>
          </w:p>
        </w:tc>
        <w:tc>
          <w:tcPr>
            <w:tcW w:w="1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7CB5"/>
            <w:vAlign w:val="bottom"/>
          </w:tcPr>
          <w:p w14:paraId="231D506C" w14:textId="5022462B" w:rsidR="00DC427A" w:rsidRPr="00356CB7" w:rsidRDefault="00DC427A" w:rsidP="0088249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56CB7">
              <w:rPr>
                <w:rFonts w:ascii="Calibri" w:hAnsi="Calibri" w:cs="Calibri"/>
                <w:b/>
                <w:sz w:val="22"/>
                <w:szCs w:val="22"/>
              </w:rPr>
              <w:t>Skills &amp; Procedures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7CB5"/>
            <w:vAlign w:val="bottom"/>
          </w:tcPr>
          <w:p w14:paraId="6ACF9B5F" w14:textId="5D1BF5D8" w:rsidR="00DC427A" w:rsidRPr="00356CB7" w:rsidRDefault="00DC427A" w:rsidP="000B47C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461837">
              <w:rPr>
                <w:rFonts w:ascii="Calibri" w:hAnsi="Calibri" w:cs="Calibri"/>
                <w:b/>
                <w:sz w:val="22"/>
                <w:szCs w:val="22"/>
              </w:rPr>
              <w:t>Grade 3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Mathology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7CB5"/>
            <w:vAlign w:val="bottom"/>
          </w:tcPr>
          <w:p w14:paraId="24995E0A" w14:textId="2956322C" w:rsidR="00DC427A" w:rsidRPr="00356CB7" w:rsidRDefault="00DC427A" w:rsidP="0088249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56CB7">
              <w:rPr>
                <w:rFonts w:ascii="Calibri" w:hAnsi="Calibri" w:cs="Calibri"/>
                <w:b/>
                <w:sz w:val="22"/>
                <w:szCs w:val="22"/>
              </w:rPr>
              <w:t>Mathology Little Books</w:t>
            </w:r>
          </w:p>
        </w:tc>
        <w:tc>
          <w:tcPr>
            <w:tcW w:w="2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7CB5"/>
          </w:tcPr>
          <w:p w14:paraId="783A5439" w14:textId="3917580F" w:rsidR="00DC427A" w:rsidRPr="00356CB7" w:rsidRDefault="00DC427A" w:rsidP="0088249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DC427A">
              <w:rPr>
                <w:rFonts w:ascii="Calibri" w:hAnsi="Calibri" w:cs="Calibri"/>
                <w:b/>
                <w:sz w:val="22"/>
                <w:szCs w:val="22"/>
              </w:rPr>
              <w:t>Mathology Practice Workbook 3</w:t>
            </w:r>
          </w:p>
        </w:tc>
      </w:tr>
      <w:tr w:rsidR="00DC427A" w:rsidRPr="005F24A4" w14:paraId="29872272" w14:textId="70BE0385" w:rsidTr="00DC427A">
        <w:trPr>
          <w:trHeight w:val="628"/>
        </w:trPr>
        <w:tc>
          <w:tcPr>
            <w:tcW w:w="186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2DFA5CFD" w14:textId="3B5B54B5" w:rsidR="00DC427A" w:rsidRPr="005F24A4" w:rsidRDefault="00DC427A" w:rsidP="005B7E75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Statistical questions are questions that can be answered by collecting data.</w:t>
            </w:r>
          </w:p>
        </w:tc>
        <w:tc>
          <w:tcPr>
            <w:tcW w:w="162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0EF4FCEA" w14:textId="72820A4B" w:rsidR="00DC427A" w:rsidRPr="005F24A4" w:rsidRDefault="00DC427A" w:rsidP="005B7E75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Representation connects data to a statistical question.</w:t>
            </w:r>
          </w:p>
        </w:tc>
        <w:tc>
          <w:tcPr>
            <w:tcW w:w="19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A508D65" w14:textId="3FC8A1D3" w:rsidR="00DC427A" w:rsidRPr="00B608B1" w:rsidRDefault="00DC427A" w:rsidP="005B7E75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B608B1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Formulate statistical questions for investigation.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D5904AC" w14:textId="77777777" w:rsidR="00DC427A" w:rsidRPr="005F24A4" w:rsidRDefault="00DC427A" w:rsidP="005B7E75">
            <w:pPr>
              <w:contextualSpacing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Data Unit 1: Data Management</w:t>
            </w:r>
          </w:p>
          <w:p w14:paraId="76BFC757" w14:textId="079A72E7" w:rsidR="00DC427A" w:rsidRDefault="00DC427A" w:rsidP="005B7E75">
            <w:pPr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3</w:t>
            </w:r>
            <w:r w:rsidRPr="005F24A4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: Collecting Data</w:t>
            </w:r>
          </w:p>
          <w:p w14:paraId="44A73133" w14:textId="364F57E1" w:rsidR="00DC427A" w:rsidRPr="005F24A4" w:rsidRDefault="00DC427A" w:rsidP="005B7E75">
            <w:pPr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656C316" w14:textId="3988801A" w:rsidR="00DC427A" w:rsidRPr="005F24A4" w:rsidRDefault="00DC427A" w:rsidP="005B7E75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Welcome to The Nature Park</w:t>
            </w:r>
          </w:p>
        </w:tc>
        <w:tc>
          <w:tcPr>
            <w:tcW w:w="256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4499E60D" w14:textId="3A43FB60" w:rsidR="00DC427A" w:rsidRPr="005F24A4" w:rsidRDefault="00EA04E3" w:rsidP="005B7E75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N/A</w:t>
            </w:r>
          </w:p>
        </w:tc>
      </w:tr>
      <w:tr w:rsidR="00DC427A" w:rsidRPr="005F24A4" w14:paraId="574DA54E" w14:textId="5F1B4761" w:rsidTr="00DC427A">
        <w:trPr>
          <w:trHeight w:val="366"/>
        </w:trPr>
        <w:tc>
          <w:tcPr>
            <w:tcW w:w="1862" w:type="dxa"/>
            <w:vMerge/>
          </w:tcPr>
          <w:p w14:paraId="1841737A" w14:textId="77777777" w:rsidR="00DC427A" w:rsidRPr="005F24A4" w:rsidRDefault="00DC427A" w:rsidP="005B7E75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24" w:type="dxa"/>
            <w:vMerge/>
          </w:tcPr>
          <w:p w14:paraId="31A445FB" w14:textId="78CE2A80" w:rsidR="00DC427A" w:rsidRPr="005F24A4" w:rsidRDefault="00DC427A" w:rsidP="005B7E75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0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0414821" w14:textId="679747A4" w:rsidR="00DC427A" w:rsidRPr="005F24A4" w:rsidDel="00AF33A0" w:rsidRDefault="00DC427A" w:rsidP="005B7E75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Predict the answer to a statistical question.</w:t>
            </w:r>
          </w:p>
        </w:tc>
        <w:tc>
          <w:tcPr>
            <w:tcW w:w="340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80D04AB" w14:textId="77777777" w:rsidR="00DC427A" w:rsidRPr="005F24A4" w:rsidRDefault="00DC427A" w:rsidP="005B7E75">
            <w:pPr>
              <w:contextualSpacing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Data Unit 1: Data Management</w:t>
            </w:r>
          </w:p>
          <w:p w14:paraId="5F9F5EBE" w14:textId="530D3BE1" w:rsidR="00DC427A" w:rsidRPr="00BD55A9" w:rsidRDefault="00DC427A" w:rsidP="005B7E75">
            <w:pPr>
              <w:contextualSpacing/>
              <w:rPr>
                <w:rFonts w:ascii="Calibri" w:hAnsi="Calibri" w:cs="Calibri"/>
                <w:bCs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3</w:t>
            </w:r>
            <w:r w:rsidRPr="005F24A4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: Collecting Data</w:t>
            </w: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324935">
              <w:rPr>
                <w:rFonts w:ascii="Calibri" w:hAnsi="Calibri" w:cs="Calibri"/>
                <w:bCs/>
                <w:color w:val="0070C0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3C8BED4" w14:textId="5D173D81" w:rsidR="00DC427A" w:rsidRPr="005F24A4" w:rsidRDefault="00DC427A" w:rsidP="005B7E75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8E3918" w14:textId="43A5ACB2" w:rsidR="00DC427A" w:rsidRPr="005F24A4" w:rsidRDefault="00EA04E3" w:rsidP="005B7E75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Unit 14 Question 3 (p. 85)</w:t>
            </w:r>
          </w:p>
        </w:tc>
      </w:tr>
      <w:tr w:rsidR="00DC427A" w:rsidRPr="005F24A4" w14:paraId="5CB10EB4" w14:textId="4F3113ED" w:rsidTr="00DC427A">
        <w:trPr>
          <w:trHeight w:val="366"/>
        </w:trPr>
        <w:tc>
          <w:tcPr>
            <w:tcW w:w="1862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0BA8A67" w14:textId="77777777" w:rsidR="00DC427A" w:rsidRDefault="00DC427A" w:rsidP="005B7E75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First-hand data is collected by the person using the data. </w:t>
            </w:r>
          </w:p>
          <w:p w14:paraId="61A9586A" w14:textId="77777777" w:rsidR="00DC427A" w:rsidRDefault="00DC427A" w:rsidP="005B7E75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3BE43C28" w14:textId="550DCB48" w:rsidR="00DC427A" w:rsidRPr="005F24A4" w:rsidRDefault="00DC427A" w:rsidP="005B7E75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Second-hand data is data collected by others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from sources such as websites and social media</w:t>
            </w: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62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409B619" w14:textId="75C4A0E8" w:rsidR="00DC427A" w:rsidRPr="005F24A4" w:rsidRDefault="00DC427A" w:rsidP="005B7E75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Representation expresses data specific to a unique time and place.</w:t>
            </w: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br/>
            </w: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br/>
              <w:t>Representation tells a story about data.</w:t>
            </w:r>
          </w:p>
        </w:tc>
        <w:tc>
          <w:tcPr>
            <w:tcW w:w="190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8CB7674" w14:textId="3B78BC08" w:rsidR="00DC427A" w:rsidRPr="005F24A4" w:rsidRDefault="00DC427A" w:rsidP="005B7E75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Collect data using digital or non-digital tools and resources.</w:t>
            </w:r>
          </w:p>
        </w:tc>
        <w:tc>
          <w:tcPr>
            <w:tcW w:w="340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FECB1EA" w14:textId="77777777" w:rsidR="00DC427A" w:rsidRPr="005F24A4" w:rsidRDefault="00DC427A" w:rsidP="005B7E75">
            <w:pPr>
              <w:contextualSpacing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Data Unit 1: Data Management</w:t>
            </w:r>
          </w:p>
          <w:p w14:paraId="332833CF" w14:textId="4F322D4B" w:rsidR="00DC427A" w:rsidRDefault="00DC427A" w:rsidP="005B7E75">
            <w:pPr>
              <w:contextualSpacing/>
              <w:rPr>
                <w:rFonts w:ascii="Calibri" w:hAnsi="Calibri" w:cs="Calibri"/>
                <w:bCs/>
                <w:i/>
                <w:iCs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3</w:t>
            </w:r>
            <w:r w:rsidRPr="005F24A4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: Collecting Data</w:t>
            </w: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14:paraId="7ED72EEC" w14:textId="5B5A52D2" w:rsidR="00DC427A" w:rsidRPr="005F24A4" w:rsidRDefault="00DC427A" w:rsidP="005B7E75">
            <w:pPr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BC76D17" w14:textId="1619E1C0" w:rsidR="00DC427A" w:rsidRPr="005F24A4" w:rsidRDefault="00DC427A" w:rsidP="005B7E75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Welcome to The Nature Park</w:t>
            </w:r>
          </w:p>
        </w:tc>
        <w:tc>
          <w:tcPr>
            <w:tcW w:w="2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D64C82" w14:textId="03680899" w:rsidR="00DC427A" w:rsidRPr="005F24A4" w:rsidRDefault="00EA04E3" w:rsidP="005B7E75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N/A</w:t>
            </w:r>
          </w:p>
        </w:tc>
      </w:tr>
      <w:tr w:rsidR="00DC427A" w:rsidRPr="005F24A4" w14:paraId="503E1B73" w14:textId="4041CFCC" w:rsidTr="00DC427A">
        <w:trPr>
          <w:trHeight w:val="366"/>
        </w:trPr>
        <w:tc>
          <w:tcPr>
            <w:tcW w:w="1862" w:type="dxa"/>
            <w:vMerge/>
          </w:tcPr>
          <w:p w14:paraId="07D8DE4F" w14:textId="77777777" w:rsidR="00DC427A" w:rsidRPr="005F24A4" w:rsidRDefault="00DC427A" w:rsidP="005B7E75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24" w:type="dxa"/>
            <w:vMerge/>
          </w:tcPr>
          <w:p w14:paraId="34B1B0D8" w14:textId="3DE4A69E" w:rsidR="00DC427A" w:rsidRPr="005F24A4" w:rsidRDefault="00DC427A" w:rsidP="005B7E75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0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4986E69" w14:textId="15B863FB" w:rsidR="00DC427A" w:rsidRPr="005F24A4" w:rsidRDefault="00DC427A" w:rsidP="005B7E75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Represent 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first-hand and </w:t>
            </w: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second-hand data in a dot plot or bar graph with one-to-one correspondence.</w:t>
            </w:r>
          </w:p>
        </w:tc>
        <w:tc>
          <w:tcPr>
            <w:tcW w:w="340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C716CD5" w14:textId="77777777" w:rsidR="00DC427A" w:rsidRPr="005F24A4" w:rsidRDefault="00DC427A" w:rsidP="005B7E75">
            <w:pPr>
              <w:contextualSpacing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Data Unit 1: Data Management</w:t>
            </w:r>
          </w:p>
          <w:p w14:paraId="066911C8" w14:textId="55EC6A3A" w:rsidR="00DC427A" w:rsidRPr="005F24A4" w:rsidRDefault="00DC427A" w:rsidP="005B7E75">
            <w:pPr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4</w:t>
            </w:r>
            <w:r w:rsidRPr="005F24A4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: Drawing Bar Graphs</w:t>
            </w:r>
          </w:p>
          <w:p w14:paraId="07DBD670" w14:textId="6780CDC0" w:rsidR="00DC427A" w:rsidRPr="005F24A4" w:rsidRDefault="00DC427A" w:rsidP="005B7E75">
            <w:pPr>
              <w:contextualSpacing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5</w:t>
            </w:r>
            <w:r w:rsidRPr="159A002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: Drawing 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Dot</w:t>
            </w:r>
            <w:r w:rsidRPr="159A002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Plots </w:t>
            </w:r>
          </w:p>
          <w:p w14:paraId="788B35F8" w14:textId="497B7DBD" w:rsidR="00DC427A" w:rsidRDefault="00DC427A" w:rsidP="005B7E75">
            <w:pPr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7</w:t>
            </w:r>
            <w:r w:rsidRPr="005F24A4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: Consolidation</w:t>
            </w:r>
          </w:p>
          <w:p w14:paraId="6D437745" w14:textId="1D15784B" w:rsidR="00DC427A" w:rsidRPr="005F24A4" w:rsidRDefault="00DC427A" w:rsidP="005B7E75">
            <w:pPr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B128326" w14:textId="2030052E" w:rsidR="00DC427A" w:rsidRPr="005F24A4" w:rsidRDefault="00DC427A" w:rsidP="005B7E75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CDA445" w14:textId="6C8BDE43" w:rsidR="00DC427A" w:rsidRPr="005F24A4" w:rsidRDefault="00EA04E3" w:rsidP="005B7E75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 xml:space="preserve">Unit 14 Questions 4, 5 </w:t>
            </w: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br/>
              <w:t>(p. 86)</w:t>
            </w:r>
          </w:p>
        </w:tc>
      </w:tr>
      <w:tr w:rsidR="00DC427A" w:rsidRPr="005F24A4" w14:paraId="0661F4F9" w14:textId="6723B8C4" w:rsidTr="00DC427A">
        <w:trPr>
          <w:trHeight w:val="366"/>
        </w:trPr>
        <w:tc>
          <w:tcPr>
            <w:tcW w:w="1862" w:type="dxa"/>
            <w:vMerge/>
          </w:tcPr>
          <w:p w14:paraId="7D4D0F89" w14:textId="77777777" w:rsidR="00DC427A" w:rsidRPr="005F24A4" w:rsidRDefault="00DC427A" w:rsidP="005B7E75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24" w:type="dxa"/>
            <w:vMerge/>
          </w:tcPr>
          <w:p w14:paraId="0BF656A8" w14:textId="25D5272F" w:rsidR="00DC427A" w:rsidRPr="005F24A4" w:rsidRDefault="00DC427A" w:rsidP="005B7E75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0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4FC21EC" w14:textId="1FDA1222" w:rsidR="00DC427A" w:rsidRPr="005F24A4" w:rsidRDefault="00DC427A" w:rsidP="005B7E75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Describe the story that a representation tells about a collection of data in relation to a statistical question.</w:t>
            </w:r>
          </w:p>
        </w:tc>
        <w:tc>
          <w:tcPr>
            <w:tcW w:w="340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875D728" w14:textId="77777777" w:rsidR="00DC427A" w:rsidRPr="005F24A4" w:rsidRDefault="00DC427A" w:rsidP="005B7E75">
            <w:pPr>
              <w:contextualSpacing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Data Unit 1: Data Management</w:t>
            </w:r>
          </w:p>
          <w:p w14:paraId="4BCBE9B4" w14:textId="34F7C6DE" w:rsidR="00DC427A" w:rsidRPr="00191194" w:rsidRDefault="00DC427A" w:rsidP="005B7E75">
            <w:pPr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191194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1: Interpreting Bar Graphs</w:t>
            </w:r>
          </w:p>
          <w:p w14:paraId="4AF05728" w14:textId="53622E9E" w:rsidR="00DC427A" w:rsidRPr="00AA2A0A" w:rsidRDefault="00DC427A" w:rsidP="00D3257E">
            <w:pPr>
              <w:contextualSpacing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191194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2: Interpreting Dot Plots</w:t>
            </w: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DAE64E8" w14:textId="50438FCC" w:rsidR="00DC427A" w:rsidRPr="005F24A4" w:rsidRDefault="00DC427A" w:rsidP="005B7E75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Welcome to The Nature Park</w:t>
            </w:r>
          </w:p>
        </w:tc>
        <w:tc>
          <w:tcPr>
            <w:tcW w:w="2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741EE7" w14:textId="7A3CB9A8" w:rsidR="00DC427A" w:rsidRPr="005F24A4" w:rsidRDefault="00EA04E3" w:rsidP="005B7E75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Unit 14 Question 1, 2, 4, 8a (pp. 84-86, 88)</w:t>
            </w:r>
          </w:p>
        </w:tc>
      </w:tr>
      <w:tr w:rsidR="00DC427A" w:rsidRPr="005F24A4" w14:paraId="019A229C" w14:textId="61D26CBE" w:rsidTr="00DC427A">
        <w:trPr>
          <w:trHeight w:val="366"/>
        </w:trPr>
        <w:tc>
          <w:tcPr>
            <w:tcW w:w="1862" w:type="dxa"/>
            <w:vMerge/>
          </w:tcPr>
          <w:p w14:paraId="664BBC38" w14:textId="77777777" w:rsidR="00DC427A" w:rsidRPr="005F24A4" w:rsidRDefault="00DC427A" w:rsidP="005B7E75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24" w:type="dxa"/>
            <w:vMerge/>
          </w:tcPr>
          <w:p w14:paraId="01CE0121" w14:textId="1059F654" w:rsidR="00DC427A" w:rsidRPr="005F24A4" w:rsidRDefault="00DC427A" w:rsidP="005B7E75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0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F8DF945" w14:textId="04671645" w:rsidR="00DC427A" w:rsidRPr="005F24A4" w:rsidRDefault="00DC427A" w:rsidP="005B7E75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Examine First Nations, Métis, or Inuit representations of data.</w:t>
            </w:r>
          </w:p>
        </w:tc>
        <w:tc>
          <w:tcPr>
            <w:tcW w:w="340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5B0C7C8" w14:textId="77777777" w:rsidR="00DC427A" w:rsidRPr="005F24A4" w:rsidRDefault="00DC427A" w:rsidP="00D3257E">
            <w:pPr>
              <w:contextualSpacing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Data Unit 1: Data Management</w:t>
            </w:r>
          </w:p>
          <w:p w14:paraId="6C5A7C09" w14:textId="29ED2A62" w:rsidR="00DC427A" w:rsidRPr="00D3257E" w:rsidRDefault="00DC427A" w:rsidP="005B7E75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D3257E">
              <w:rPr>
                <w:rFonts w:ascii="Calibri" w:hAnsi="Calibri" w:cs="Calibri"/>
                <w:iCs/>
                <w:color w:val="000000" w:themeColor="text1"/>
                <w:sz w:val="20"/>
                <w:szCs w:val="20"/>
                <w:lang w:val="en-US"/>
              </w:rPr>
              <w:t>6: First Nations, Métis, or Inuit Representations of Data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5A7DD5" w14:textId="014C6F67" w:rsidR="00DC427A" w:rsidRPr="005F24A4" w:rsidRDefault="00DC427A" w:rsidP="005B7E75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A29348" w14:textId="3DE5B49B" w:rsidR="00DC427A" w:rsidRPr="005F24A4" w:rsidRDefault="00EA04E3" w:rsidP="005B7E75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N/A</w:t>
            </w:r>
          </w:p>
        </w:tc>
      </w:tr>
      <w:tr w:rsidR="00DC427A" w:rsidRPr="005F24A4" w14:paraId="0F03F194" w14:textId="57F91E53" w:rsidTr="00DC427A">
        <w:trPr>
          <w:trHeight w:val="1261"/>
        </w:trPr>
        <w:tc>
          <w:tcPr>
            <w:tcW w:w="1862" w:type="dxa"/>
            <w:vMerge/>
          </w:tcPr>
          <w:p w14:paraId="1D07A7C9" w14:textId="77777777" w:rsidR="00DC427A" w:rsidRPr="005F24A4" w:rsidRDefault="00DC427A" w:rsidP="005B7E75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24" w:type="dxa"/>
            <w:vMerge/>
          </w:tcPr>
          <w:p w14:paraId="4E61EDD6" w14:textId="0280AA08" w:rsidR="00DC427A" w:rsidRPr="005F24A4" w:rsidRDefault="00DC427A" w:rsidP="005B7E75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0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9393258" w14:textId="570DFAF8" w:rsidR="00DC427A" w:rsidRPr="005F24A4" w:rsidRDefault="00DC427A" w:rsidP="005B7E75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Consider </w:t>
            </w:r>
            <w:bookmarkStart w:id="15" w:name="_Int_iKpwhqGI"/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possible answers</w:t>
            </w:r>
            <w:bookmarkEnd w:id="15"/>
            <w:r w:rsidRPr="005F24A4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to a statistical question based on the data collected.</w:t>
            </w:r>
          </w:p>
        </w:tc>
        <w:tc>
          <w:tcPr>
            <w:tcW w:w="340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E36E328" w14:textId="77777777" w:rsidR="00DC427A" w:rsidRPr="005F24A4" w:rsidRDefault="00DC427A" w:rsidP="005B7E75">
            <w:pPr>
              <w:contextualSpacing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5F24A4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Data Unit 1: Data Management</w:t>
            </w:r>
          </w:p>
          <w:p w14:paraId="3AB5349F" w14:textId="0D382FDA" w:rsidR="00DC427A" w:rsidRDefault="00DC427A" w:rsidP="005B7E75">
            <w:pPr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3</w:t>
            </w:r>
            <w:r w:rsidRPr="005F24A4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: Collecting Data</w:t>
            </w:r>
          </w:p>
          <w:p w14:paraId="734E253F" w14:textId="63D79DC8" w:rsidR="00DC427A" w:rsidRPr="00AA2A0A" w:rsidRDefault="00DC427A" w:rsidP="00D3257E">
            <w:pPr>
              <w:contextualSpacing/>
              <w:rPr>
                <w:rFonts w:ascii="Calibri" w:hAnsi="Calibri" w:cs="Calibri"/>
                <w:i/>
                <w:iCs/>
                <w:color w:val="4F81BD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240121F" w14:textId="66555942" w:rsidR="00DC427A" w:rsidRPr="005F24A4" w:rsidRDefault="00DC427A" w:rsidP="005B7E75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0D48F2" w14:textId="5D4C2D36" w:rsidR="00DC427A" w:rsidRPr="005F24A4" w:rsidRDefault="00EA04E3" w:rsidP="005B7E75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Unit 14 Question 3 (p. 85)</w:t>
            </w:r>
          </w:p>
        </w:tc>
      </w:tr>
    </w:tbl>
    <w:p w14:paraId="34B57CF2" w14:textId="77777777" w:rsidR="00CA6BD2" w:rsidRDefault="00CA6BD2">
      <w:pPr>
        <w:spacing w:after="120" w:line="264" w:lineRule="auto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br w:type="page"/>
      </w:r>
    </w:p>
    <w:p w14:paraId="040E7291" w14:textId="5A1D1961" w:rsidR="009124E5" w:rsidRPr="00356CB7" w:rsidRDefault="009124E5" w:rsidP="009124E5">
      <w:pPr>
        <w:jc w:val="center"/>
        <w:rPr>
          <w:rFonts w:ascii="Calibri" w:hAnsi="Calibri" w:cs="Calibri"/>
          <w:b/>
          <w:sz w:val="28"/>
          <w:szCs w:val="28"/>
        </w:rPr>
      </w:pPr>
      <w:r w:rsidRPr="00356CB7">
        <w:rPr>
          <w:rFonts w:ascii="Calibri" w:hAnsi="Calibri" w:cs="Calibri"/>
          <w:b/>
          <w:noProof/>
          <w:sz w:val="28"/>
          <w:szCs w:val="28"/>
          <w:lang w:val="en-US"/>
        </w:rPr>
        <w:drawing>
          <wp:anchor distT="0" distB="0" distL="114300" distR="114300" simplePos="0" relativeHeight="251658247" behindDoc="0" locked="0" layoutInCell="1" hidden="0" allowOverlap="1" wp14:anchorId="5012F48D" wp14:editId="023CA0CA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247900" cy="873760"/>
            <wp:effectExtent l="0" t="0" r="0" b="0"/>
            <wp:wrapTopAndBottom distT="0" distB="0"/>
            <wp:docPr id="8" name="image5.png" descr="Icon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png" descr="Icon&#10;&#10;Description automatically generated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356CB7">
        <w:rPr>
          <w:rFonts w:ascii="Calibri" w:hAnsi="Calibri" w:cs="Calibri"/>
          <w:b/>
          <w:bCs/>
          <w:sz w:val="28"/>
          <w:szCs w:val="28"/>
        </w:rPr>
        <w:t xml:space="preserve">Mathology Grade 3 Correlation (Financial Literacy) – Alberta </w:t>
      </w:r>
    </w:p>
    <w:p w14:paraId="394DC4F8" w14:textId="77777777" w:rsidR="009124E5" w:rsidRPr="005F24A4" w:rsidRDefault="009124E5" w:rsidP="009124E5">
      <w:pPr>
        <w:jc w:val="center"/>
        <w:rPr>
          <w:rFonts w:ascii="Calibri" w:hAnsi="Calibri" w:cs="Calibri"/>
          <w:sz w:val="20"/>
          <w:szCs w:val="20"/>
        </w:rPr>
      </w:pPr>
    </w:p>
    <w:p w14:paraId="778A42F2" w14:textId="77777777" w:rsidR="009124E5" w:rsidRPr="00AA2A0A" w:rsidRDefault="009124E5" w:rsidP="009124E5">
      <w:pPr>
        <w:rPr>
          <w:rFonts w:ascii="Calibri" w:hAnsi="Calibri" w:cs="Calibri"/>
          <w:b/>
          <w:bCs/>
        </w:rPr>
      </w:pPr>
      <w:r w:rsidRPr="00AA2A0A">
        <w:rPr>
          <w:rFonts w:ascii="Calibri" w:hAnsi="Calibri" w:cs="Calibri"/>
          <w:b/>
          <w:bCs/>
        </w:rPr>
        <w:t xml:space="preserve">Organizing Idea: </w:t>
      </w:r>
    </w:p>
    <w:p w14:paraId="0E372A7D" w14:textId="28CA4E72" w:rsidR="009124E5" w:rsidRPr="00AA2A0A" w:rsidRDefault="009124E5" w:rsidP="009124E5">
      <w:pPr>
        <w:spacing w:after="120" w:line="264" w:lineRule="auto"/>
        <w:rPr>
          <w:rFonts w:ascii="Calibri" w:hAnsi="Calibri" w:cs="Calibri"/>
          <w:color w:val="000000" w:themeColor="text1"/>
          <w:shd w:val="clear" w:color="auto" w:fill="FFFFFF"/>
        </w:rPr>
      </w:pPr>
      <w:r w:rsidRPr="00AA2A0A">
        <w:rPr>
          <w:rFonts w:ascii="Calibri" w:hAnsi="Calibri" w:cs="Calibri"/>
          <w:color w:val="000000" w:themeColor="text1"/>
          <w:shd w:val="clear" w:color="auto" w:fill="FFFFFF"/>
        </w:rPr>
        <w:t>Informed financial decision making contributes to the well-being of individuals, groups</w:t>
      </w:r>
      <w:r w:rsidR="00287887">
        <w:rPr>
          <w:rFonts w:ascii="Calibri" w:hAnsi="Calibri" w:cs="Calibri"/>
          <w:color w:val="000000" w:themeColor="text1"/>
          <w:shd w:val="clear" w:color="auto" w:fill="FFFFFF"/>
        </w:rPr>
        <w:t>,</w:t>
      </w:r>
      <w:r w:rsidRPr="00AA2A0A">
        <w:rPr>
          <w:rFonts w:ascii="Calibri" w:hAnsi="Calibri" w:cs="Calibri"/>
          <w:color w:val="000000" w:themeColor="text1"/>
          <w:shd w:val="clear" w:color="auto" w:fill="FFFFFF"/>
        </w:rPr>
        <w:t xml:space="preserve"> and communities.</w:t>
      </w:r>
    </w:p>
    <w:tbl>
      <w:tblPr>
        <w:tblW w:w="1373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62"/>
        <w:gridCol w:w="1624"/>
        <w:gridCol w:w="1901"/>
        <w:gridCol w:w="3402"/>
        <w:gridCol w:w="2410"/>
        <w:gridCol w:w="2533"/>
      </w:tblGrid>
      <w:tr w:rsidR="00DC427A" w:rsidRPr="005F24A4" w14:paraId="6EAF36F3" w14:textId="61716361" w:rsidTr="00DC427A">
        <w:trPr>
          <w:trHeight w:val="569"/>
        </w:trPr>
        <w:tc>
          <w:tcPr>
            <w:tcW w:w="1373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C2C1278" w14:textId="77777777" w:rsidR="00DC427A" w:rsidRPr="0078492B" w:rsidRDefault="00DC427A" w:rsidP="00BA6D8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8492B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Guiding Question: </w:t>
            </w:r>
            <w:r w:rsidRPr="0078492B">
              <w:rPr>
                <w:rFonts w:asciiTheme="majorHAnsi" w:hAnsiTheme="majorHAnsi" w:cstheme="majorHAnsi"/>
                <w:sz w:val="22"/>
                <w:szCs w:val="22"/>
              </w:rPr>
              <w:t>In what ways can money management be supported?</w:t>
            </w:r>
          </w:p>
          <w:p w14:paraId="55FE6491" w14:textId="21CD7CF5" w:rsidR="00DC427A" w:rsidRPr="0078492B" w:rsidRDefault="00DC427A" w:rsidP="00BA6D88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78492B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Learning Outcome: </w:t>
            </w:r>
            <w:r w:rsidRPr="0078492B">
              <w:rPr>
                <w:rFonts w:asciiTheme="majorHAnsi" w:eastAsia="Calibri" w:hAnsiTheme="majorHAnsi" w:cstheme="majorHAnsi"/>
                <w:sz w:val="22"/>
                <w:szCs w:val="22"/>
                <w:lang w:eastAsia="en-CA"/>
              </w:rPr>
              <w:t>Students describe strategies that support responsible money management.</w:t>
            </w:r>
          </w:p>
        </w:tc>
      </w:tr>
      <w:tr w:rsidR="00DC427A" w:rsidRPr="005F24A4" w14:paraId="7976C394" w14:textId="1B64F0D6" w:rsidTr="00DC427A">
        <w:trPr>
          <w:trHeight w:val="569"/>
        </w:trPr>
        <w:tc>
          <w:tcPr>
            <w:tcW w:w="1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7CB5"/>
            <w:vAlign w:val="bottom"/>
          </w:tcPr>
          <w:p w14:paraId="52DBFCB7" w14:textId="77777777" w:rsidR="00DC427A" w:rsidRPr="00356CB7" w:rsidRDefault="00DC427A" w:rsidP="00BA6D8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56CB7">
              <w:rPr>
                <w:rFonts w:ascii="Calibri" w:hAnsi="Calibri" w:cs="Calibri"/>
                <w:b/>
                <w:sz w:val="22"/>
                <w:szCs w:val="22"/>
              </w:rPr>
              <w:t>Knowledge</w:t>
            </w:r>
          </w:p>
        </w:tc>
        <w:tc>
          <w:tcPr>
            <w:tcW w:w="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7CB5"/>
            <w:vAlign w:val="bottom"/>
          </w:tcPr>
          <w:p w14:paraId="5C7ADCCF" w14:textId="77777777" w:rsidR="00DC427A" w:rsidRPr="00356CB7" w:rsidRDefault="00DC427A" w:rsidP="00BA6D8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56CB7">
              <w:rPr>
                <w:rFonts w:ascii="Calibri" w:hAnsi="Calibri" w:cs="Calibri"/>
                <w:b/>
                <w:sz w:val="22"/>
                <w:szCs w:val="22"/>
              </w:rPr>
              <w:t>Understanding</w:t>
            </w:r>
          </w:p>
        </w:tc>
        <w:tc>
          <w:tcPr>
            <w:tcW w:w="1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7CB5"/>
            <w:vAlign w:val="bottom"/>
          </w:tcPr>
          <w:p w14:paraId="7075D35A" w14:textId="77777777" w:rsidR="00DC427A" w:rsidRPr="00356CB7" w:rsidRDefault="00DC427A" w:rsidP="00BA6D8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56CB7">
              <w:rPr>
                <w:rFonts w:ascii="Calibri" w:hAnsi="Calibri" w:cs="Calibri"/>
                <w:b/>
                <w:sz w:val="22"/>
                <w:szCs w:val="22"/>
              </w:rPr>
              <w:t>Skills &amp; Procedures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7CB5"/>
            <w:vAlign w:val="bottom"/>
          </w:tcPr>
          <w:p w14:paraId="183543AB" w14:textId="2A708C70" w:rsidR="00DC427A" w:rsidRPr="00356CB7" w:rsidRDefault="00DC427A" w:rsidP="00D3257E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461837">
              <w:rPr>
                <w:rFonts w:ascii="Calibri" w:hAnsi="Calibri" w:cs="Calibri"/>
                <w:b/>
                <w:sz w:val="22"/>
                <w:szCs w:val="22"/>
              </w:rPr>
              <w:t>Grade 3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Mathology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7CB5"/>
            <w:vAlign w:val="bottom"/>
          </w:tcPr>
          <w:p w14:paraId="4E71A93F" w14:textId="77777777" w:rsidR="00DC427A" w:rsidRPr="00356CB7" w:rsidRDefault="00DC427A" w:rsidP="00BA6D8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56CB7">
              <w:rPr>
                <w:rFonts w:ascii="Calibri" w:hAnsi="Calibri" w:cs="Calibri"/>
                <w:b/>
                <w:sz w:val="22"/>
                <w:szCs w:val="22"/>
              </w:rPr>
              <w:t>Mathology Little Books</w:t>
            </w:r>
          </w:p>
        </w:tc>
        <w:tc>
          <w:tcPr>
            <w:tcW w:w="2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7CB5"/>
          </w:tcPr>
          <w:p w14:paraId="0A77F346" w14:textId="633F840A" w:rsidR="00DC427A" w:rsidRPr="00356CB7" w:rsidRDefault="00DC427A" w:rsidP="00BA6D8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DC427A">
              <w:rPr>
                <w:rFonts w:ascii="Calibri" w:hAnsi="Calibri" w:cs="Calibri"/>
                <w:b/>
                <w:sz w:val="22"/>
                <w:szCs w:val="22"/>
              </w:rPr>
              <w:t>Mathology Practice Workbook 3</w:t>
            </w:r>
          </w:p>
        </w:tc>
      </w:tr>
      <w:tr w:rsidR="00DC427A" w:rsidRPr="005F24A4" w14:paraId="217CE968" w14:textId="36BC7A61" w:rsidTr="00DC427A">
        <w:trPr>
          <w:trHeight w:val="3540"/>
        </w:trPr>
        <w:tc>
          <w:tcPr>
            <w:tcW w:w="186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3E6A3357" w14:textId="77777777" w:rsidR="00DC427A" w:rsidRDefault="00DC427A" w:rsidP="00FB4102">
            <w:pPr>
              <w:autoSpaceDE w:val="0"/>
              <w:autoSpaceDN w:val="0"/>
              <w:adjustRightInd w:val="0"/>
              <w:rPr>
                <w:rFonts w:ascii="ﬁ≈Õ˛" w:eastAsia="Calibri" w:hAnsi="ﬁ≈Õ˛" w:cs="ﬁ≈Õ˛"/>
                <w:sz w:val="20"/>
                <w:szCs w:val="20"/>
                <w:lang w:val="en-US" w:eastAsia="en-CA"/>
              </w:rPr>
            </w:pPr>
            <w:r>
              <w:rPr>
                <w:rFonts w:ascii="ﬁ≈Õ˛" w:eastAsia="Calibri" w:hAnsi="ﬁ≈Õ˛" w:cs="ﬁ≈Õ˛"/>
                <w:sz w:val="20"/>
                <w:szCs w:val="20"/>
                <w:lang w:val="en-US" w:eastAsia="en-CA"/>
              </w:rPr>
              <w:t>Good money habits allow individuals</w:t>
            </w:r>
          </w:p>
          <w:p w14:paraId="431D939E" w14:textId="6E68769C" w:rsidR="00DC427A" w:rsidRDefault="00DC427A" w:rsidP="00FB4102">
            <w:pPr>
              <w:autoSpaceDE w:val="0"/>
              <w:autoSpaceDN w:val="0"/>
              <w:adjustRightInd w:val="0"/>
              <w:rPr>
                <w:rFonts w:ascii="ﬁ≈Õ˛" w:eastAsia="Calibri" w:hAnsi="ﬁ≈Õ˛" w:cs="ﬁ≈Õ˛"/>
                <w:sz w:val="20"/>
                <w:szCs w:val="20"/>
                <w:lang w:val="en-US" w:eastAsia="en-CA"/>
              </w:rPr>
            </w:pPr>
            <w:r>
              <w:rPr>
                <w:rFonts w:ascii="ﬁ≈Õ˛" w:eastAsia="Calibri" w:hAnsi="ﬁ≈Õ˛" w:cs="ﬁ≈Õ˛"/>
                <w:sz w:val="20"/>
                <w:szCs w:val="20"/>
                <w:lang w:val="en-US" w:eastAsia="en-CA"/>
              </w:rPr>
              <w:t>to appreciate the value of money and the importance of managing it.</w:t>
            </w:r>
          </w:p>
          <w:p w14:paraId="34948278" w14:textId="77777777" w:rsidR="00DC427A" w:rsidRPr="002D5230" w:rsidRDefault="00DC427A" w:rsidP="00FB4102">
            <w:pPr>
              <w:autoSpaceDE w:val="0"/>
              <w:autoSpaceDN w:val="0"/>
              <w:adjustRightInd w:val="0"/>
              <w:rPr>
                <w:rFonts w:asciiTheme="majorHAnsi" w:eastAsia="Calibri" w:hAnsiTheme="majorHAnsi" w:cstheme="majorHAnsi"/>
                <w:sz w:val="12"/>
                <w:szCs w:val="12"/>
                <w:lang w:val="en-US" w:eastAsia="en-CA"/>
              </w:rPr>
            </w:pPr>
          </w:p>
          <w:p w14:paraId="190A617D" w14:textId="1753E2AF" w:rsidR="00DC427A" w:rsidRDefault="00DC427A" w:rsidP="00FB4102">
            <w:pPr>
              <w:autoSpaceDE w:val="0"/>
              <w:autoSpaceDN w:val="0"/>
              <w:adjustRightInd w:val="0"/>
              <w:rPr>
                <w:rFonts w:ascii="ﬁ≈Õ˛" w:eastAsia="Calibri" w:hAnsi="ﬁ≈Õ˛" w:cs="ﬁ≈Õ˛"/>
                <w:sz w:val="20"/>
                <w:szCs w:val="20"/>
                <w:lang w:val="en-US" w:eastAsia="en-CA"/>
              </w:rPr>
            </w:pPr>
            <w:r w:rsidRPr="002D5230">
              <w:rPr>
                <w:rFonts w:ascii="ﬁ≈Õ˛" w:eastAsia="Calibri" w:hAnsi="ﬁ≈Õ˛" w:cs="ﬁ≈Õ˛"/>
                <w:spacing w:val="-6"/>
                <w:sz w:val="20"/>
                <w:szCs w:val="20"/>
                <w:lang w:val="en-US" w:eastAsia="en-CA"/>
              </w:rPr>
              <w:t>Responsible spending</w:t>
            </w:r>
            <w:r>
              <w:rPr>
                <w:rFonts w:ascii="ﬁ≈Õ˛" w:eastAsia="Calibri" w:hAnsi="ﬁ≈Õ˛" w:cs="ﬁ≈Õ˛"/>
                <w:sz w:val="20"/>
                <w:szCs w:val="20"/>
                <w:lang w:val="en-US" w:eastAsia="en-CA"/>
              </w:rPr>
              <w:t xml:space="preserve"> can be supported through strategies, such as</w:t>
            </w:r>
          </w:p>
          <w:p w14:paraId="3E4ABB06" w14:textId="071FCD43" w:rsidR="00DC427A" w:rsidRPr="00EC7725" w:rsidRDefault="00DC427A" w:rsidP="00FB4102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99" w:hanging="252"/>
              <w:rPr>
                <w:rFonts w:ascii="ﬁ≈Õ˛" w:eastAsia="Calibri" w:hAnsi="ﬁ≈Õ˛" w:cs="ﬁ≈Õ˛"/>
                <w:sz w:val="20"/>
                <w:szCs w:val="20"/>
                <w:lang w:eastAsia="en-CA"/>
              </w:rPr>
            </w:pPr>
            <w:r w:rsidRPr="00EC7725">
              <w:rPr>
                <w:rFonts w:ascii="ﬁ≈Õ˛" w:eastAsia="Calibri" w:hAnsi="ﬁ≈Õ˛" w:cs="ﬁ≈Õ˛"/>
                <w:sz w:val="20"/>
                <w:szCs w:val="20"/>
                <w:lang w:eastAsia="en-CA"/>
              </w:rPr>
              <w:t>buying needed items first</w:t>
            </w:r>
          </w:p>
          <w:p w14:paraId="64C57205" w14:textId="55E7F774" w:rsidR="00DC427A" w:rsidRPr="00EC7725" w:rsidRDefault="00DC427A" w:rsidP="00FB4102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99" w:hanging="252"/>
              <w:rPr>
                <w:rFonts w:ascii="ﬁ≈Õ˛" w:eastAsia="Calibri" w:hAnsi="ﬁ≈Õ˛" w:cs="ﬁ≈Õ˛"/>
                <w:sz w:val="20"/>
                <w:szCs w:val="20"/>
                <w:lang w:eastAsia="en-CA"/>
              </w:rPr>
            </w:pPr>
            <w:r w:rsidRPr="00EC7725">
              <w:rPr>
                <w:rFonts w:ascii="ﬁ≈Õ˛" w:eastAsia="Calibri" w:hAnsi="ﬁ≈Õ˛" w:cs="ﬁ≈Õ˛"/>
                <w:sz w:val="20"/>
                <w:szCs w:val="20"/>
                <w:lang w:eastAsia="en-CA"/>
              </w:rPr>
              <w:t>buying items that are affordable</w:t>
            </w:r>
          </w:p>
          <w:p w14:paraId="1048A706" w14:textId="78295597" w:rsidR="00DC427A" w:rsidRPr="00EC7725" w:rsidRDefault="00DC427A" w:rsidP="00FB4102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99" w:hanging="252"/>
              <w:rPr>
                <w:rFonts w:ascii="ﬁ≈Õ˛" w:eastAsia="Calibri" w:hAnsi="ﬁ≈Õ˛" w:cs="ﬁ≈Õ˛"/>
                <w:sz w:val="20"/>
                <w:szCs w:val="20"/>
                <w:lang w:eastAsia="en-CA"/>
              </w:rPr>
            </w:pPr>
            <w:r w:rsidRPr="00EC7725">
              <w:rPr>
                <w:rFonts w:ascii="ﬁ≈Õ˛" w:eastAsia="Calibri" w:hAnsi="ﬁ≈Õ˛" w:cs="ﬁ≈Õ˛"/>
                <w:sz w:val="20"/>
                <w:szCs w:val="20"/>
                <w:lang w:eastAsia="en-CA"/>
              </w:rPr>
              <w:t>taking time when making</w:t>
            </w:r>
          </w:p>
          <w:p w14:paraId="4E3C37FE" w14:textId="77777777" w:rsidR="00DC427A" w:rsidRPr="00EC7725" w:rsidRDefault="00DC427A" w:rsidP="00FB4102">
            <w:pPr>
              <w:pStyle w:val="ListParagraph"/>
              <w:autoSpaceDE w:val="0"/>
              <w:autoSpaceDN w:val="0"/>
              <w:adjustRightInd w:val="0"/>
              <w:ind w:left="399"/>
              <w:rPr>
                <w:rFonts w:ascii="ﬁ≈Õ˛" w:eastAsia="Calibri" w:hAnsi="ﬁ≈Õ˛" w:cs="ﬁ≈Õ˛"/>
                <w:sz w:val="20"/>
                <w:szCs w:val="20"/>
                <w:lang w:eastAsia="en-CA"/>
              </w:rPr>
            </w:pPr>
            <w:r w:rsidRPr="00EC7725">
              <w:rPr>
                <w:rFonts w:ascii="ﬁ≈Õ˛" w:eastAsia="Calibri" w:hAnsi="ﬁ≈Õ˛" w:cs="ﬁ≈Õ˛"/>
                <w:sz w:val="20"/>
                <w:szCs w:val="20"/>
                <w:lang w:eastAsia="en-CA"/>
              </w:rPr>
              <w:t>purchases</w:t>
            </w:r>
          </w:p>
          <w:p w14:paraId="76B29541" w14:textId="6B4418EB" w:rsidR="00DC427A" w:rsidRPr="00EC7725" w:rsidRDefault="00DC427A" w:rsidP="00FB4102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99" w:hanging="252"/>
              <w:rPr>
                <w:rFonts w:ascii="ﬁ≈Õ˛" w:eastAsia="Calibri" w:hAnsi="ﬁ≈Õ˛" w:cs="ﬁ≈Õ˛"/>
                <w:sz w:val="20"/>
                <w:szCs w:val="20"/>
                <w:lang w:eastAsia="en-CA"/>
              </w:rPr>
            </w:pPr>
            <w:r w:rsidRPr="00EC7725">
              <w:rPr>
                <w:rFonts w:ascii="ﬁ≈Õ˛" w:eastAsia="Calibri" w:hAnsi="ﬁ≈Õ˛" w:cs="ﬁ≈Õ˛"/>
                <w:sz w:val="20"/>
                <w:szCs w:val="20"/>
                <w:lang w:eastAsia="en-CA"/>
              </w:rPr>
              <w:t>not purchasing more than is</w:t>
            </w:r>
          </w:p>
          <w:p w14:paraId="3C14E09D" w14:textId="77777777" w:rsidR="00DC427A" w:rsidRPr="00EC7725" w:rsidRDefault="00DC427A" w:rsidP="00FB4102">
            <w:pPr>
              <w:pStyle w:val="ListParagraph"/>
              <w:autoSpaceDE w:val="0"/>
              <w:autoSpaceDN w:val="0"/>
              <w:adjustRightInd w:val="0"/>
              <w:ind w:left="399"/>
              <w:rPr>
                <w:rFonts w:ascii="ﬁ≈Õ˛" w:eastAsia="Calibri" w:hAnsi="ﬁ≈Õ˛" w:cs="ﬁ≈Õ˛"/>
                <w:sz w:val="20"/>
                <w:szCs w:val="20"/>
                <w:lang w:eastAsia="en-CA"/>
              </w:rPr>
            </w:pPr>
            <w:r w:rsidRPr="00EC7725">
              <w:rPr>
                <w:rFonts w:ascii="ﬁ≈Õ˛" w:eastAsia="Calibri" w:hAnsi="ﬁ≈Õ˛" w:cs="ﬁ≈Õ˛"/>
                <w:sz w:val="20"/>
                <w:szCs w:val="20"/>
                <w:lang w:eastAsia="en-CA"/>
              </w:rPr>
              <w:t>needed</w:t>
            </w:r>
          </w:p>
          <w:p w14:paraId="248FCB97" w14:textId="77777777" w:rsidR="00DC427A" w:rsidRPr="00490426" w:rsidRDefault="00DC427A" w:rsidP="00FB4102">
            <w:pPr>
              <w:autoSpaceDE w:val="0"/>
              <w:autoSpaceDN w:val="0"/>
              <w:adjustRightInd w:val="0"/>
              <w:rPr>
                <w:rFonts w:asciiTheme="majorHAnsi" w:eastAsia="Calibri" w:hAnsiTheme="majorHAnsi" w:cstheme="majorHAnsi"/>
                <w:sz w:val="12"/>
                <w:szCs w:val="12"/>
                <w:lang w:val="en-US" w:eastAsia="en-CA"/>
              </w:rPr>
            </w:pPr>
          </w:p>
          <w:p w14:paraId="2394D59F" w14:textId="2BC39DC7" w:rsidR="00DC427A" w:rsidRPr="00DD465C" w:rsidRDefault="00DC427A" w:rsidP="21ED6D68">
            <w:pPr>
              <w:autoSpaceDE w:val="0"/>
              <w:autoSpaceDN w:val="0"/>
              <w:adjustRightInd w:val="0"/>
              <w:rPr>
                <w:rFonts w:asciiTheme="majorHAnsi" w:eastAsia="Calibri" w:hAnsiTheme="majorHAnsi" w:cstheme="majorBidi"/>
                <w:sz w:val="20"/>
                <w:szCs w:val="20"/>
                <w:lang w:eastAsia="en-CA"/>
              </w:rPr>
            </w:pPr>
            <w:r w:rsidRPr="21ED6D68">
              <w:rPr>
                <w:rFonts w:asciiTheme="majorHAnsi" w:eastAsia="Calibri" w:hAnsiTheme="majorHAnsi" w:cstheme="majorBidi"/>
                <w:sz w:val="20"/>
                <w:szCs w:val="20"/>
                <w:lang w:eastAsia="en-CA"/>
              </w:rPr>
              <w:t xml:space="preserve">Saving means not spending </w:t>
            </w:r>
            <w:bookmarkStart w:id="16" w:name="_Int_gjxpBxrj"/>
            <w:r w:rsidRPr="21ED6D68">
              <w:rPr>
                <w:rFonts w:asciiTheme="majorHAnsi" w:eastAsia="Calibri" w:hAnsiTheme="majorHAnsi" w:cstheme="majorBidi"/>
                <w:sz w:val="20"/>
                <w:szCs w:val="20"/>
                <w:lang w:eastAsia="en-CA"/>
              </w:rPr>
              <w:t xml:space="preserve">in order </w:t>
            </w:r>
            <w:r w:rsidRPr="21ED6D68">
              <w:rPr>
                <w:rFonts w:asciiTheme="majorHAnsi" w:eastAsia="Calibri" w:hAnsiTheme="majorHAnsi" w:cstheme="majorBidi"/>
                <w:spacing w:val="-2"/>
                <w:sz w:val="20"/>
                <w:szCs w:val="20"/>
                <w:lang w:eastAsia="en-CA"/>
              </w:rPr>
              <w:t>to</w:t>
            </w:r>
            <w:bookmarkEnd w:id="16"/>
            <w:r w:rsidRPr="21ED6D68">
              <w:rPr>
                <w:rFonts w:asciiTheme="majorHAnsi" w:eastAsia="Calibri" w:hAnsiTheme="majorHAnsi" w:cstheme="majorBidi"/>
                <w:spacing w:val="-2"/>
                <w:sz w:val="20"/>
                <w:szCs w:val="20"/>
                <w:lang w:eastAsia="en-CA"/>
              </w:rPr>
              <w:t xml:space="preserve"> keep money aside for unexpected</w:t>
            </w:r>
            <w:r w:rsidRPr="21ED6D68">
              <w:rPr>
                <w:rFonts w:asciiTheme="majorHAnsi" w:eastAsia="Calibri" w:hAnsiTheme="majorHAnsi" w:cstheme="majorBidi"/>
                <w:sz w:val="20"/>
                <w:szCs w:val="20"/>
                <w:lang w:eastAsia="en-CA"/>
              </w:rPr>
              <w:t xml:space="preserve"> expenses and to pay for purchases, activities</w:t>
            </w:r>
            <w:r w:rsidRPr="21ED6D68">
              <w:rPr>
                <w:rFonts w:asciiTheme="majorHAnsi" w:eastAsia="Calibri" w:hAnsiTheme="majorHAnsi" w:cstheme="majorBidi"/>
                <w:spacing w:val="-4"/>
                <w:sz w:val="20"/>
                <w:szCs w:val="20"/>
                <w:lang w:eastAsia="en-CA"/>
              </w:rPr>
              <w:t xml:space="preserve">, and future </w:t>
            </w:r>
            <w:r w:rsidRPr="21ED6D68">
              <w:rPr>
                <w:rFonts w:asciiTheme="majorHAnsi" w:eastAsia="Calibri" w:hAnsiTheme="majorHAnsi" w:cstheme="majorBidi"/>
                <w:sz w:val="20"/>
                <w:szCs w:val="20"/>
                <w:lang w:eastAsia="en-CA"/>
              </w:rPr>
              <w:t>plans or goals.</w:t>
            </w:r>
          </w:p>
          <w:p w14:paraId="6FC97770" w14:textId="77777777" w:rsidR="00DC427A" w:rsidRPr="00490426" w:rsidRDefault="00DC427A" w:rsidP="00FB4102">
            <w:pPr>
              <w:autoSpaceDE w:val="0"/>
              <w:autoSpaceDN w:val="0"/>
              <w:adjustRightInd w:val="0"/>
              <w:rPr>
                <w:rFonts w:asciiTheme="majorHAnsi" w:eastAsia="Calibri" w:hAnsiTheme="majorHAnsi" w:cstheme="majorHAnsi"/>
                <w:sz w:val="12"/>
                <w:szCs w:val="12"/>
                <w:lang w:val="en-US" w:eastAsia="en-CA"/>
              </w:rPr>
            </w:pPr>
          </w:p>
          <w:p w14:paraId="209D1915" w14:textId="63B7500C" w:rsidR="00DC427A" w:rsidRDefault="00DC427A" w:rsidP="00FB4102">
            <w:pPr>
              <w:autoSpaceDE w:val="0"/>
              <w:autoSpaceDN w:val="0"/>
              <w:adjustRightInd w:val="0"/>
              <w:rPr>
                <w:rFonts w:ascii="ﬁ≈Õ˛" w:eastAsia="Calibri" w:hAnsi="ﬁ≈Õ˛" w:cs="ﬁ≈Õ˛"/>
                <w:sz w:val="20"/>
                <w:szCs w:val="20"/>
                <w:lang w:val="en-US" w:eastAsia="en-CA"/>
              </w:rPr>
            </w:pPr>
            <w:r>
              <w:rPr>
                <w:rFonts w:ascii="ﬁ≈Õ˛" w:eastAsia="Calibri" w:hAnsi="ﬁ≈Õ˛" w:cs="ﬁ≈Õ˛"/>
                <w:sz w:val="20"/>
                <w:szCs w:val="20"/>
                <w:lang w:val="en-US" w:eastAsia="en-CA"/>
              </w:rPr>
              <w:t>Responsible saving can be supported through strategies, such as</w:t>
            </w:r>
          </w:p>
          <w:p w14:paraId="45D7FE70" w14:textId="6B2452F9" w:rsidR="00DC427A" w:rsidRPr="008434A3" w:rsidRDefault="00DC427A" w:rsidP="00FB4102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99" w:hanging="252"/>
              <w:rPr>
                <w:rFonts w:ascii="ﬁ≈Õ˛" w:eastAsia="Calibri" w:hAnsi="ﬁ≈Õ˛" w:cs="ﬁ≈Õ˛"/>
                <w:sz w:val="20"/>
                <w:szCs w:val="20"/>
                <w:lang w:eastAsia="en-CA"/>
              </w:rPr>
            </w:pPr>
            <w:r w:rsidRPr="008434A3">
              <w:rPr>
                <w:rFonts w:ascii="ﬁ≈Õ˛" w:eastAsia="Calibri" w:hAnsi="ﬁ≈Õ˛" w:cs="ﬁ≈Õ˛"/>
                <w:sz w:val="20"/>
                <w:szCs w:val="20"/>
                <w:lang w:eastAsia="en-CA"/>
              </w:rPr>
              <w:t xml:space="preserve">considering </w:t>
            </w:r>
            <w:r w:rsidRPr="00490426">
              <w:rPr>
                <w:rFonts w:ascii="ﬁ≈Õ˛" w:eastAsia="Calibri" w:hAnsi="ﬁ≈Õ˛" w:cs="ﬁ≈Õ˛"/>
                <w:spacing w:val="-10"/>
                <w:sz w:val="20"/>
                <w:szCs w:val="20"/>
                <w:lang w:eastAsia="en-CA"/>
              </w:rPr>
              <w:t>needs and wants</w:t>
            </w:r>
          </w:p>
          <w:p w14:paraId="0A48F74A" w14:textId="6EDE8F17" w:rsidR="00DC427A" w:rsidRPr="00490426" w:rsidRDefault="00DC427A" w:rsidP="00FB4102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99" w:hanging="252"/>
              <w:rPr>
                <w:rFonts w:ascii="ﬁ≈Õ˛" w:eastAsia="Calibri" w:hAnsi="ﬁ≈Õ˛" w:cs="ﬁ≈Õ˛"/>
                <w:spacing w:val="-4"/>
                <w:sz w:val="20"/>
                <w:szCs w:val="20"/>
                <w:lang w:eastAsia="en-CA"/>
              </w:rPr>
            </w:pPr>
            <w:r w:rsidRPr="00490426">
              <w:rPr>
                <w:rFonts w:ascii="ﬁ≈Õ˛" w:eastAsia="Calibri" w:hAnsi="ﬁ≈Õ˛" w:cs="ﬁ≈Õ˛"/>
                <w:spacing w:val="-4"/>
                <w:sz w:val="20"/>
                <w:szCs w:val="20"/>
                <w:lang w:eastAsia="en-CA"/>
              </w:rPr>
              <w:t>setting financial goals</w:t>
            </w:r>
          </w:p>
          <w:p w14:paraId="01C3F993" w14:textId="0A86C274" w:rsidR="00DC427A" w:rsidRPr="00490426" w:rsidRDefault="00DC427A" w:rsidP="00FB4102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99" w:hanging="252"/>
              <w:rPr>
                <w:rFonts w:ascii="ﬁ≈Õ˛" w:eastAsia="Calibri" w:hAnsi="ﬁ≈Õ˛" w:cs="ﬁ≈Õ˛"/>
                <w:spacing w:val="-4"/>
                <w:sz w:val="20"/>
                <w:szCs w:val="20"/>
                <w:lang w:eastAsia="en-CA"/>
              </w:rPr>
            </w:pPr>
            <w:r w:rsidRPr="00490426">
              <w:rPr>
                <w:rFonts w:ascii="ﬁ≈Õ˛" w:eastAsia="Calibri" w:hAnsi="ﬁ≈Õ˛" w:cs="ﬁ≈Õ˛"/>
                <w:spacing w:val="-4"/>
                <w:sz w:val="20"/>
                <w:szCs w:val="20"/>
                <w:lang w:eastAsia="en-CA"/>
              </w:rPr>
              <w:t>establishing a savings account</w:t>
            </w:r>
          </w:p>
          <w:p w14:paraId="0441F630" w14:textId="64B1D2AF" w:rsidR="00DC427A" w:rsidRPr="008434A3" w:rsidRDefault="00DC427A" w:rsidP="00FB4102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99" w:hanging="252"/>
              <w:rPr>
                <w:rFonts w:ascii="ﬁ≈Õ˛" w:eastAsia="Calibri" w:hAnsi="ﬁ≈Õ˛" w:cs="ﬁ≈Õ˛"/>
                <w:sz w:val="20"/>
                <w:szCs w:val="20"/>
                <w:lang w:eastAsia="en-CA"/>
              </w:rPr>
            </w:pPr>
            <w:r w:rsidRPr="008434A3">
              <w:rPr>
                <w:rFonts w:ascii="ﬁ≈Õ˛" w:eastAsia="Calibri" w:hAnsi="ﬁ≈Õ˛" w:cs="ﬁ≈Õ˛"/>
                <w:sz w:val="20"/>
                <w:szCs w:val="20"/>
                <w:lang w:eastAsia="en-CA"/>
              </w:rPr>
              <w:t>putting earned money aside on a</w:t>
            </w:r>
            <w:r>
              <w:rPr>
                <w:rFonts w:ascii="ﬁ≈Õ˛" w:eastAsia="Calibri" w:hAnsi="ﬁ≈Õ˛" w:cs="ﬁ≈Õ˛"/>
                <w:sz w:val="20"/>
                <w:szCs w:val="20"/>
                <w:lang w:eastAsia="en-CA"/>
              </w:rPr>
              <w:t xml:space="preserve"> </w:t>
            </w:r>
            <w:r w:rsidRPr="008434A3">
              <w:rPr>
                <w:rFonts w:ascii="ﬁ≈Õ˛" w:eastAsia="Calibri" w:hAnsi="ﬁ≈Õ˛" w:cs="ﬁ≈Õ˛"/>
                <w:sz w:val="20"/>
                <w:szCs w:val="20"/>
                <w:lang w:eastAsia="en-CA"/>
              </w:rPr>
              <w:t>regular basis</w:t>
            </w:r>
          </w:p>
          <w:p w14:paraId="718E319A" w14:textId="3B823473" w:rsidR="00DC427A" w:rsidRPr="00490426" w:rsidRDefault="00DC427A" w:rsidP="00FB4102">
            <w:pPr>
              <w:autoSpaceDE w:val="0"/>
              <w:autoSpaceDN w:val="0"/>
              <w:adjustRightInd w:val="0"/>
              <w:rPr>
                <w:rFonts w:asciiTheme="majorHAnsi" w:eastAsia="Calibri" w:hAnsiTheme="majorHAnsi" w:cstheme="majorHAnsi"/>
                <w:sz w:val="12"/>
                <w:szCs w:val="12"/>
                <w:lang w:val="en-US" w:eastAsia="en-CA"/>
              </w:rPr>
            </w:pPr>
          </w:p>
          <w:p w14:paraId="7711DA8D" w14:textId="77777777" w:rsidR="00DC427A" w:rsidRDefault="00DC427A" w:rsidP="00FB4102">
            <w:pPr>
              <w:autoSpaceDE w:val="0"/>
              <w:autoSpaceDN w:val="0"/>
              <w:adjustRightInd w:val="0"/>
              <w:rPr>
                <w:rFonts w:ascii="ﬁ≈Õ˛" w:eastAsia="Calibri" w:hAnsi="ﬁ≈Õ˛" w:cs="ﬁ≈Õ˛"/>
                <w:sz w:val="20"/>
                <w:szCs w:val="20"/>
                <w:lang w:val="en-US" w:eastAsia="en-CA"/>
              </w:rPr>
            </w:pPr>
            <w:r>
              <w:rPr>
                <w:rFonts w:ascii="ﬁ≈Õ˛" w:eastAsia="Calibri" w:hAnsi="ﬁ≈Õ˛" w:cs="ﬁ≈Õ˛"/>
                <w:sz w:val="20"/>
                <w:szCs w:val="20"/>
                <w:lang w:val="en-US" w:eastAsia="en-CA"/>
              </w:rPr>
              <w:t>Responsible money management can</w:t>
            </w:r>
          </w:p>
          <w:p w14:paraId="5C3A01F8" w14:textId="2B07EFA3" w:rsidR="00DC427A" w:rsidRPr="00A565F7" w:rsidRDefault="00DC427A" w:rsidP="00A565F7">
            <w:pPr>
              <w:autoSpaceDE w:val="0"/>
              <w:autoSpaceDN w:val="0"/>
              <w:adjustRightInd w:val="0"/>
              <w:rPr>
                <w:rFonts w:ascii="ﬁ≈Õ˛" w:eastAsia="Calibri" w:hAnsi="ﬁ≈Õ˛" w:cs="ﬁ≈Õ˛"/>
                <w:sz w:val="20"/>
                <w:szCs w:val="20"/>
                <w:lang w:val="en-US" w:eastAsia="en-CA"/>
              </w:rPr>
            </w:pPr>
            <w:r>
              <w:rPr>
                <w:rFonts w:ascii="ﬁ≈Õ˛" w:eastAsia="Calibri" w:hAnsi="ﬁ≈Õ˛" w:cs="ﬁ≈Õ˛"/>
                <w:sz w:val="20"/>
                <w:szCs w:val="20"/>
                <w:lang w:val="en-US" w:eastAsia="en-CA"/>
              </w:rPr>
              <w:t xml:space="preserve">allow individuals to </w:t>
            </w:r>
            <w:r w:rsidRPr="00A565F7">
              <w:rPr>
                <w:rFonts w:ascii="ﬁ≈Õ˛" w:eastAsia="Calibri" w:hAnsi="ﬁ≈Õ˛" w:cs="ﬁ≈Õ˛"/>
                <w:sz w:val="20"/>
                <w:szCs w:val="20"/>
                <w:lang w:val="en-US" w:eastAsia="en-CA"/>
              </w:rPr>
              <w:t>help others in</w:t>
            </w:r>
            <w:r>
              <w:rPr>
                <w:rFonts w:ascii="ﬁ≈Õ˛" w:eastAsia="Calibri" w:hAnsi="ﬁ≈Õ˛" w:cs="ﬁ≈Õ˛"/>
                <w:sz w:val="20"/>
                <w:szCs w:val="20"/>
                <w:lang w:val="en-US" w:eastAsia="en-CA"/>
              </w:rPr>
              <w:t xml:space="preserve"> </w:t>
            </w:r>
            <w:r w:rsidRPr="00A565F7">
              <w:rPr>
                <w:rFonts w:ascii="ﬁ≈Õ˛" w:eastAsia="Calibri" w:hAnsi="ﬁ≈Õ˛" w:cs="ﬁ≈Õ˛"/>
                <w:sz w:val="20"/>
                <w:szCs w:val="20"/>
                <w:lang w:val="en-US" w:eastAsia="en-CA"/>
              </w:rPr>
              <w:t>need through donation.</w:t>
            </w:r>
          </w:p>
        </w:tc>
        <w:tc>
          <w:tcPr>
            <w:tcW w:w="162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09406E5E" w14:textId="08CEEE3D" w:rsidR="00DC427A" w:rsidRDefault="00DC427A" w:rsidP="00FB4102">
            <w:pPr>
              <w:autoSpaceDE w:val="0"/>
              <w:autoSpaceDN w:val="0"/>
              <w:adjustRightInd w:val="0"/>
              <w:rPr>
                <w:rFonts w:ascii="ﬁ≈Õ˛" w:eastAsia="Calibri" w:hAnsi="ﬁ≈Õ˛" w:cs="ﬁ≈Õ˛"/>
                <w:sz w:val="20"/>
                <w:szCs w:val="20"/>
                <w:lang w:val="en-US" w:eastAsia="en-CA"/>
              </w:rPr>
            </w:pPr>
            <w:r>
              <w:rPr>
                <w:rFonts w:ascii="ﬁ≈Õ˛" w:eastAsia="Calibri" w:hAnsi="ﬁ≈Õ˛" w:cs="ﬁ≈Õ˛"/>
                <w:sz w:val="20"/>
                <w:szCs w:val="20"/>
                <w:lang w:val="en-US" w:eastAsia="en-CA"/>
              </w:rPr>
              <w:t>Individuals can develop good habits early in life to make responsible money decisions now and in the future.</w:t>
            </w:r>
          </w:p>
          <w:p w14:paraId="73EB6A12" w14:textId="77777777" w:rsidR="00DC427A" w:rsidRPr="002D5230" w:rsidRDefault="00DC427A" w:rsidP="00FB4102">
            <w:pPr>
              <w:autoSpaceDE w:val="0"/>
              <w:autoSpaceDN w:val="0"/>
              <w:adjustRightInd w:val="0"/>
              <w:rPr>
                <w:rFonts w:asciiTheme="majorHAnsi" w:eastAsia="Calibri" w:hAnsiTheme="majorHAnsi" w:cstheme="majorHAnsi"/>
                <w:sz w:val="12"/>
                <w:szCs w:val="12"/>
                <w:lang w:val="en-US" w:eastAsia="en-CA"/>
              </w:rPr>
            </w:pPr>
          </w:p>
          <w:p w14:paraId="56A1765A" w14:textId="3DB1626E" w:rsidR="00DC427A" w:rsidRPr="009F6BEC" w:rsidRDefault="00DC427A" w:rsidP="00FB4102">
            <w:pPr>
              <w:autoSpaceDE w:val="0"/>
              <w:autoSpaceDN w:val="0"/>
              <w:adjustRightInd w:val="0"/>
              <w:rPr>
                <w:rFonts w:asciiTheme="majorHAnsi" w:eastAsia="Calibri" w:hAnsiTheme="majorHAnsi" w:cstheme="majorHAnsi"/>
                <w:spacing w:val="-4"/>
                <w:sz w:val="20"/>
                <w:szCs w:val="20"/>
                <w:lang w:val="en-US" w:eastAsia="en-CA"/>
              </w:rPr>
            </w:pPr>
            <w:r w:rsidRPr="009F6BEC">
              <w:rPr>
                <w:rFonts w:asciiTheme="majorHAnsi" w:eastAsia="Calibri" w:hAnsiTheme="majorHAnsi" w:cstheme="majorHAnsi"/>
                <w:spacing w:val="-4"/>
                <w:sz w:val="20"/>
                <w:szCs w:val="20"/>
                <w:lang w:val="en-US" w:eastAsia="en-CA"/>
              </w:rPr>
              <w:t>Saving is essential for personal short-term and long-term goals.</w:t>
            </w:r>
          </w:p>
          <w:p w14:paraId="386A7504" w14:textId="741F4B08" w:rsidR="00DC427A" w:rsidRPr="00A5318E" w:rsidRDefault="00DC427A" w:rsidP="00FB4102">
            <w:pPr>
              <w:autoSpaceDE w:val="0"/>
              <w:autoSpaceDN w:val="0"/>
              <w:adjustRightInd w:val="0"/>
              <w:rPr>
                <w:rFonts w:ascii="ﬁ≈Õ˛" w:eastAsia="Calibri" w:hAnsi="ﬁ≈Õ˛" w:cs="ﬁ≈Õ˛"/>
                <w:sz w:val="20"/>
                <w:szCs w:val="20"/>
                <w:lang w:val="en-US" w:eastAsia="en-CA"/>
              </w:rPr>
            </w:pPr>
            <w:r>
              <w:rPr>
                <w:rFonts w:ascii="ﬁ≈Õ˛" w:eastAsia="Calibri" w:hAnsi="ﬁ≈Õ˛" w:cs="ﬁ≈Õ˛"/>
                <w:sz w:val="20"/>
                <w:szCs w:val="20"/>
                <w:lang w:val="en-US" w:eastAsia="en-CA"/>
              </w:rPr>
              <w:t>Donating money can have a significant impact on the well-being of others.</w:t>
            </w:r>
          </w:p>
        </w:tc>
        <w:tc>
          <w:tcPr>
            <w:tcW w:w="1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717DFD6" w14:textId="53BAC998" w:rsidR="00DC427A" w:rsidRPr="00341E7C" w:rsidRDefault="00DC427A" w:rsidP="00FB4102">
            <w:pPr>
              <w:autoSpaceDE w:val="0"/>
              <w:autoSpaceDN w:val="0"/>
              <w:adjustRightInd w:val="0"/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</w:pPr>
            <w:r w:rsidRPr="00341E7C"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  <w:t>Discuss the importance of</w:t>
            </w:r>
            <w:r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  <w:t xml:space="preserve"> </w:t>
            </w:r>
            <w:r w:rsidRPr="00341E7C"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  <w:t>responsible spending and saving.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4DE3437" w14:textId="0C67DAEC" w:rsidR="00DC427A" w:rsidRPr="00D3257E" w:rsidRDefault="00DC427A" w:rsidP="00FB4102">
            <w:pPr>
              <w:rPr>
                <w:rFonts w:ascii="Calibri" w:hAnsi="Calibri" w:cs="Calibri"/>
                <w:b/>
                <w:iCs/>
                <w:color w:val="000000" w:themeColor="text1"/>
                <w:sz w:val="20"/>
                <w:szCs w:val="20"/>
                <w:lang w:val="en-US"/>
              </w:rPr>
            </w:pPr>
            <w:r w:rsidRPr="00D3257E">
              <w:rPr>
                <w:rFonts w:ascii="Calibri" w:hAnsi="Calibri" w:cs="Calibri"/>
                <w:b/>
                <w:iCs/>
                <w:color w:val="000000" w:themeColor="text1"/>
                <w:sz w:val="20"/>
                <w:szCs w:val="20"/>
                <w:lang w:val="en-US"/>
              </w:rPr>
              <w:t>Number Unit 6:</w:t>
            </w:r>
            <w:r>
              <w:rPr>
                <w:rFonts w:ascii="Calibri" w:hAnsi="Calibri" w:cs="Calibri"/>
                <w:b/>
                <w:i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D3257E">
              <w:rPr>
                <w:rFonts w:ascii="Calibri" w:hAnsi="Calibri" w:cs="Calibri"/>
                <w:b/>
                <w:iCs/>
                <w:color w:val="000000" w:themeColor="text1"/>
                <w:sz w:val="20"/>
                <w:szCs w:val="20"/>
                <w:lang w:val="en-US"/>
              </w:rPr>
              <w:t>Financial Literacy</w:t>
            </w:r>
          </w:p>
          <w:p w14:paraId="32CB8589" w14:textId="1EC1D07C" w:rsidR="00DC427A" w:rsidRDefault="00DC427A" w:rsidP="00FB4102">
            <w:pPr>
              <w:rPr>
                <w:rFonts w:ascii="Calibri" w:hAnsi="Calibri" w:cs="Calibri"/>
                <w:i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iCs/>
                <w:color w:val="000000" w:themeColor="text1"/>
                <w:sz w:val="20"/>
                <w:szCs w:val="20"/>
                <w:lang w:val="en-US"/>
              </w:rPr>
              <w:t>33:</w:t>
            </w:r>
            <w:r w:rsidRPr="00D3257E">
              <w:rPr>
                <w:rFonts w:ascii="Calibri" w:hAnsi="Calibri" w:cs="Calibri"/>
                <w:iCs/>
                <w:color w:val="000000" w:themeColor="text1"/>
                <w:sz w:val="20"/>
                <w:szCs w:val="20"/>
                <w:lang w:val="en-US"/>
              </w:rPr>
              <w:t xml:space="preserve"> Good Money Habits</w:t>
            </w:r>
          </w:p>
          <w:p w14:paraId="08590332" w14:textId="59DC4963" w:rsidR="00DC427A" w:rsidRPr="00D3257E" w:rsidRDefault="00DC427A" w:rsidP="00FB4102">
            <w:pPr>
              <w:rPr>
                <w:rFonts w:ascii="Calibri" w:hAnsi="Calibri" w:cs="Calibri"/>
                <w:i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iCs/>
                <w:color w:val="000000" w:themeColor="text1"/>
                <w:sz w:val="20"/>
                <w:szCs w:val="20"/>
                <w:lang w:val="en-US"/>
              </w:rPr>
              <w:t>35: Consolidation</w:t>
            </w:r>
          </w:p>
          <w:p w14:paraId="13874132" w14:textId="4114E9E8" w:rsidR="00DC427A" w:rsidRPr="002F4A80" w:rsidRDefault="00DC427A" w:rsidP="00FB4102">
            <w:pPr>
              <w:rPr>
                <w:rFonts w:ascii="Calibri" w:hAnsi="Calibri" w:cs="Calibri"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6DCD8FB" w14:textId="4F0B632C" w:rsidR="00DC427A" w:rsidRPr="005F24A4" w:rsidRDefault="00DC427A" w:rsidP="00BA6D88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53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77AFACAF" w14:textId="2917B3B4" w:rsidR="00DC427A" w:rsidRPr="005F24A4" w:rsidRDefault="00EA04E3" w:rsidP="00BA6D88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Unit 8 Questions 9, 10 (pp. 46-47)</w:t>
            </w:r>
          </w:p>
        </w:tc>
      </w:tr>
      <w:tr w:rsidR="00DC427A" w:rsidRPr="005F24A4" w14:paraId="39AF451C" w14:textId="2980A06C" w:rsidTr="00DC427A">
        <w:trPr>
          <w:trHeight w:val="3540"/>
        </w:trPr>
        <w:tc>
          <w:tcPr>
            <w:tcW w:w="1862" w:type="dxa"/>
            <w:vMerge/>
          </w:tcPr>
          <w:p w14:paraId="60226C69" w14:textId="7B85F898" w:rsidR="00DC427A" w:rsidRDefault="00DC427A" w:rsidP="00FB4102">
            <w:pPr>
              <w:autoSpaceDE w:val="0"/>
              <w:autoSpaceDN w:val="0"/>
              <w:adjustRightInd w:val="0"/>
              <w:rPr>
                <w:rFonts w:ascii="ﬁ≈Õ˛" w:eastAsia="Calibri" w:hAnsi="ﬁ≈Õ˛" w:cs="ﬁ≈Õ˛"/>
                <w:sz w:val="20"/>
                <w:szCs w:val="20"/>
                <w:lang w:val="en-US" w:eastAsia="en-CA"/>
              </w:rPr>
            </w:pPr>
          </w:p>
        </w:tc>
        <w:tc>
          <w:tcPr>
            <w:tcW w:w="1624" w:type="dxa"/>
            <w:vMerge/>
          </w:tcPr>
          <w:p w14:paraId="23A5DC8D" w14:textId="77777777" w:rsidR="00DC427A" w:rsidRDefault="00DC427A" w:rsidP="00FB4102">
            <w:pPr>
              <w:autoSpaceDE w:val="0"/>
              <w:autoSpaceDN w:val="0"/>
              <w:adjustRightInd w:val="0"/>
              <w:rPr>
                <w:rFonts w:ascii="ﬁ≈Õ˛" w:eastAsia="Calibri" w:hAnsi="ﬁ≈Õ˛" w:cs="ﬁ≈Õ˛"/>
                <w:sz w:val="20"/>
                <w:szCs w:val="20"/>
                <w:lang w:val="en-US" w:eastAsia="en-CA"/>
              </w:rPr>
            </w:pPr>
          </w:p>
        </w:tc>
        <w:tc>
          <w:tcPr>
            <w:tcW w:w="19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D0ACFFC" w14:textId="085771EA" w:rsidR="00DC427A" w:rsidRDefault="00DC427A" w:rsidP="00FB4102">
            <w:pPr>
              <w:autoSpaceDE w:val="0"/>
              <w:autoSpaceDN w:val="0"/>
              <w:adjustRightInd w:val="0"/>
              <w:rPr>
                <w:rFonts w:ascii="ﬁ≈Õ˛" w:eastAsia="Calibri" w:hAnsi="ﬁ≈Õ˛" w:cs="ﬁ≈Õ˛"/>
                <w:sz w:val="20"/>
                <w:szCs w:val="20"/>
                <w:lang w:val="en-US" w:eastAsia="en-CA"/>
              </w:rPr>
            </w:pPr>
            <w:r>
              <w:rPr>
                <w:rFonts w:ascii="ﬁ≈Õ˛" w:eastAsia="Calibri" w:hAnsi="ﬁ≈Õ˛" w:cs="ﬁ≈Õ˛"/>
                <w:sz w:val="20"/>
                <w:szCs w:val="20"/>
                <w:lang w:val="en-US" w:eastAsia="en-CA"/>
              </w:rPr>
              <w:t>Identify possible short-term and long-term saving goals.</w:t>
            </w:r>
          </w:p>
        </w:tc>
        <w:tc>
          <w:tcPr>
            <w:tcW w:w="340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A1A1246" w14:textId="77777777" w:rsidR="00DC427A" w:rsidRPr="00D3257E" w:rsidRDefault="00DC427A" w:rsidP="00D3257E">
            <w:pPr>
              <w:rPr>
                <w:rFonts w:ascii="Calibri" w:hAnsi="Calibri" w:cs="Calibri"/>
                <w:b/>
                <w:iCs/>
                <w:color w:val="000000" w:themeColor="text1"/>
                <w:sz w:val="20"/>
                <w:szCs w:val="20"/>
                <w:lang w:val="en-US"/>
              </w:rPr>
            </w:pPr>
            <w:r w:rsidRPr="00D3257E">
              <w:rPr>
                <w:rFonts w:ascii="Calibri" w:hAnsi="Calibri" w:cs="Calibri"/>
                <w:b/>
                <w:iCs/>
                <w:color w:val="000000" w:themeColor="text1"/>
                <w:sz w:val="20"/>
                <w:szCs w:val="20"/>
                <w:lang w:val="en-US"/>
              </w:rPr>
              <w:t>Number Unit 6:</w:t>
            </w:r>
            <w:r>
              <w:rPr>
                <w:rFonts w:ascii="Calibri" w:hAnsi="Calibri" w:cs="Calibri"/>
                <w:b/>
                <w:i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D3257E">
              <w:rPr>
                <w:rFonts w:ascii="Calibri" w:hAnsi="Calibri" w:cs="Calibri"/>
                <w:b/>
                <w:iCs/>
                <w:color w:val="000000" w:themeColor="text1"/>
                <w:sz w:val="20"/>
                <w:szCs w:val="20"/>
                <w:lang w:val="en-US"/>
              </w:rPr>
              <w:t>Financial Literacy</w:t>
            </w:r>
          </w:p>
          <w:p w14:paraId="6061E8E7" w14:textId="68E6EFF4" w:rsidR="00DC427A" w:rsidRDefault="00DC427A" w:rsidP="00D3257E">
            <w:pPr>
              <w:pStyle w:val="paragraph"/>
              <w:spacing w:before="0" w:beforeAutospacing="0" w:after="0" w:afterAutospacing="0"/>
              <w:rPr>
                <w:rFonts w:ascii="Calibri" w:hAnsi="Calibri" w:cs="Calibri"/>
                <w:iCs/>
                <w:color w:val="000000" w:themeColor="text1"/>
                <w:sz w:val="20"/>
                <w:szCs w:val="20"/>
                <w:lang w:val="en-US"/>
              </w:rPr>
            </w:pPr>
            <w:r w:rsidRPr="00D3257E">
              <w:rPr>
                <w:rFonts w:ascii="Calibri" w:hAnsi="Calibri" w:cs="Calibri"/>
                <w:iCs/>
                <w:color w:val="000000" w:themeColor="text1"/>
                <w:sz w:val="20"/>
                <w:szCs w:val="20"/>
                <w:lang w:val="en-US"/>
              </w:rPr>
              <w:t>34: Short</w:t>
            </w:r>
            <w:r>
              <w:rPr>
                <w:rFonts w:ascii="Calibri" w:hAnsi="Calibri" w:cs="Calibri"/>
                <w:iCs/>
                <w:color w:val="000000" w:themeColor="text1"/>
                <w:sz w:val="20"/>
                <w:szCs w:val="20"/>
                <w:lang w:val="en-US"/>
              </w:rPr>
              <w:t>-Term</w:t>
            </w:r>
            <w:r w:rsidRPr="00D3257E">
              <w:rPr>
                <w:rFonts w:ascii="Calibri" w:hAnsi="Calibri" w:cs="Calibri"/>
                <w:iCs/>
                <w:color w:val="000000" w:themeColor="text1"/>
                <w:sz w:val="20"/>
                <w:szCs w:val="20"/>
                <w:lang w:val="en-US"/>
              </w:rPr>
              <w:t xml:space="preserve"> and Long-Term Savings Goals</w:t>
            </w:r>
          </w:p>
          <w:p w14:paraId="2730E227" w14:textId="77777777" w:rsidR="00DC427A" w:rsidRPr="00D3257E" w:rsidRDefault="00DC427A" w:rsidP="00C023EA">
            <w:pPr>
              <w:rPr>
                <w:rFonts w:ascii="Calibri" w:hAnsi="Calibri" w:cs="Calibri"/>
                <w:i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iCs/>
                <w:color w:val="000000" w:themeColor="text1"/>
                <w:sz w:val="20"/>
                <w:szCs w:val="20"/>
                <w:lang w:val="en-US"/>
              </w:rPr>
              <w:t>35: Consolidation</w:t>
            </w:r>
          </w:p>
          <w:p w14:paraId="4833621D" w14:textId="663DBA3A" w:rsidR="00DC427A" w:rsidRPr="00D3257E" w:rsidRDefault="00DC427A" w:rsidP="00D3257E">
            <w:pPr>
              <w:pStyle w:val="paragraph"/>
              <w:spacing w:before="0" w:beforeAutospacing="0" w:after="0" w:afterAutospacing="0"/>
              <w:rPr>
                <w:rFonts w:asciiTheme="majorHAnsi" w:hAnsiTheme="majorHAnsi" w:cstheme="majorBidi"/>
                <w:b/>
                <w:i/>
                <w:iCs/>
                <w:color w:val="0070C0"/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647C075" w14:textId="77777777" w:rsidR="00DC427A" w:rsidRPr="005F24A4" w:rsidRDefault="00DC427A" w:rsidP="002F4A80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53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69729F9" w14:textId="7E4C99F9" w:rsidR="00DC427A" w:rsidRPr="005F24A4" w:rsidRDefault="00EA04E3" w:rsidP="002F4A80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N/A</w:t>
            </w:r>
          </w:p>
        </w:tc>
      </w:tr>
    </w:tbl>
    <w:p w14:paraId="63E284D3" w14:textId="77777777" w:rsidR="009124E5" w:rsidRPr="005F24A4" w:rsidRDefault="009124E5">
      <w:pPr>
        <w:spacing w:after="120" w:line="264" w:lineRule="auto"/>
        <w:rPr>
          <w:rFonts w:ascii="Calibri" w:hAnsi="Calibri" w:cs="Calibri"/>
          <w:b/>
          <w:bCs/>
          <w:sz w:val="20"/>
          <w:szCs w:val="20"/>
        </w:rPr>
      </w:pPr>
    </w:p>
    <w:sectPr w:rsidR="009124E5" w:rsidRPr="005F24A4" w:rsidSect="008849F1">
      <w:footerReference w:type="default" r:id="rId12"/>
      <w:pgSz w:w="15840" w:h="12240"/>
      <w:pgMar w:top="1191" w:right="1440" w:bottom="1259" w:left="1440" w:header="0" w:footer="28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F8D73A" w14:textId="77777777" w:rsidR="00157012" w:rsidRDefault="00157012">
      <w:r>
        <w:separator/>
      </w:r>
    </w:p>
  </w:endnote>
  <w:endnote w:type="continuationSeparator" w:id="0">
    <w:p w14:paraId="33575FCC" w14:textId="77777777" w:rsidR="00157012" w:rsidRDefault="00157012">
      <w:r>
        <w:continuationSeparator/>
      </w:r>
    </w:p>
  </w:endnote>
  <w:endnote w:type="continuationNotice" w:id="1">
    <w:p w14:paraId="1BF4E4B4" w14:textId="77777777" w:rsidR="00157012" w:rsidRDefault="0015701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Noto Sans Symbols">
    <w:altName w:val="Calibri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ﬁ≈Õ˛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63521" w14:textId="3AFC100A" w:rsidR="00CF0DB4" w:rsidRDefault="00CF0DB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rFonts w:asciiTheme="majorHAnsi" w:hAnsiTheme="majorHAnsi"/>
        <w:color w:val="000000"/>
        <w:sz w:val="20"/>
        <w:szCs w:val="20"/>
      </w:rPr>
    </w:pPr>
    <w:r w:rsidRPr="00493B5E">
      <w:rPr>
        <w:rFonts w:asciiTheme="majorHAnsi" w:hAnsiTheme="majorHAnsi"/>
        <w:noProof/>
        <w:sz w:val="20"/>
        <w:szCs w:val="20"/>
        <w:lang w:val="en-US"/>
      </w:rPr>
      <w:drawing>
        <wp:anchor distT="0" distB="0" distL="0" distR="0" simplePos="0" relativeHeight="251657216" behindDoc="0" locked="0" layoutInCell="1" hidden="0" allowOverlap="1" wp14:anchorId="7B363524" wp14:editId="17EF944C">
          <wp:simplePos x="0" y="0"/>
          <wp:positionH relativeFrom="margin">
            <wp:posOffset>-206457</wp:posOffset>
          </wp:positionH>
          <wp:positionV relativeFrom="paragraph">
            <wp:posOffset>-199698</wp:posOffset>
          </wp:positionV>
          <wp:extent cx="1543050" cy="700499"/>
          <wp:effectExtent l="0" t="0" r="0" b="0"/>
          <wp:wrapSquare wrapText="bothSides" distT="0" distB="0" distL="0" distR="0"/>
          <wp:docPr id="17" name="image7.jpg" descr="PearsonLogo_Horizontal_Blk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jpg" descr="PearsonLogo_Horizontal_Blk_RGB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43050" cy="7004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493B5E">
      <w:rPr>
        <w:rFonts w:asciiTheme="majorHAnsi" w:hAnsiTheme="majorHAnsi"/>
        <w:color w:val="000000"/>
        <w:sz w:val="20"/>
        <w:szCs w:val="20"/>
      </w:rPr>
      <w:t xml:space="preserve">Mathology </w:t>
    </w:r>
    <w:r>
      <w:rPr>
        <w:rFonts w:asciiTheme="majorHAnsi" w:hAnsiTheme="majorHAnsi"/>
        <w:color w:val="000000"/>
        <w:sz w:val="20"/>
        <w:szCs w:val="20"/>
      </w:rPr>
      <w:t>3</w:t>
    </w:r>
    <w:r w:rsidRPr="00493B5E">
      <w:rPr>
        <w:rFonts w:asciiTheme="majorHAnsi" w:hAnsiTheme="majorHAnsi"/>
        <w:color w:val="000000"/>
        <w:sz w:val="20"/>
        <w:szCs w:val="20"/>
      </w:rPr>
      <w:t xml:space="preserve"> Curriculum Correlation – Alberta</w:t>
    </w:r>
  </w:p>
  <w:p w14:paraId="73001CBB" w14:textId="261AF471" w:rsidR="00CF0DB4" w:rsidRPr="00493B5E" w:rsidRDefault="00CF0DB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rFonts w:asciiTheme="majorHAnsi" w:hAnsiTheme="majorHAnsi"/>
        <w:color w:val="000000"/>
        <w:sz w:val="20"/>
        <w:szCs w:val="20"/>
      </w:rPr>
    </w:pPr>
    <w:r>
      <w:rPr>
        <w:rFonts w:asciiTheme="majorHAnsi" w:hAnsiTheme="majorHAnsi"/>
        <w:color w:val="000000"/>
        <w:sz w:val="20"/>
        <w:szCs w:val="20"/>
      </w:rPr>
      <w:t>Ver. 2022</w:t>
    </w:r>
    <w:r w:rsidR="00192A9B">
      <w:rPr>
        <w:rFonts w:asciiTheme="majorHAnsi" w:hAnsiTheme="majorHAnsi"/>
        <w:color w:val="000000"/>
        <w:sz w:val="20"/>
        <w:szCs w:val="20"/>
      </w:rPr>
      <w:t>-12-13</w:t>
    </w:r>
  </w:p>
  <w:p w14:paraId="7B363522" w14:textId="77777777" w:rsidR="00CF0DB4" w:rsidRDefault="00CF0DB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</w:p>
  <w:p w14:paraId="7B363523" w14:textId="168E5514" w:rsidR="00CF0DB4" w:rsidRPr="006158D5" w:rsidRDefault="00CF0DB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rFonts w:asciiTheme="majorHAnsi" w:hAnsiTheme="majorHAnsi"/>
        <w:color w:val="000000"/>
      </w:rPr>
    </w:pPr>
    <w:r w:rsidRPr="006158D5">
      <w:rPr>
        <w:rFonts w:asciiTheme="majorHAnsi" w:hAnsiTheme="majorHAnsi"/>
        <w:color w:val="000000"/>
      </w:rPr>
      <w:fldChar w:fldCharType="begin"/>
    </w:r>
    <w:r w:rsidRPr="006158D5">
      <w:rPr>
        <w:rFonts w:asciiTheme="majorHAnsi" w:hAnsiTheme="majorHAnsi"/>
        <w:color w:val="000000"/>
      </w:rPr>
      <w:instrText>PAGE</w:instrText>
    </w:r>
    <w:r w:rsidRPr="006158D5">
      <w:rPr>
        <w:rFonts w:asciiTheme="majorHAnsi" w:hAnsiTheme="majorHAnsi"/>
        <w:color w:val="000000"/>
      </w:rPr>
      <w:fldChar w:fldCharType="separate"/>
    </w:r>
    <w:r w:rsidR="000B47CF">
      <w:rPr>
        <w:rFonts w:asciiTheme="majorHAnsi" w:hAnsiTheme="majorHAnsi"/>
        <w:noProof/>
        <w:color w:val="000000"/>
      </w:rPr>
      <w:t>26</w:t>
    </w:r>
    <w:r w:rsidRPr="006158D5">
      <w:rPr>
        <w:rFonts w:asciiTheme="majorHAnsi" w:hAnsiTheme="majorHAnsi"/>
        <w:color w:val="000000"/>
      </w:rPr>
      <w:fldChar w:fldCharType="end"/>
    </w:r>
    <w:r w:rsidRPr="006158D5">
      <w:rPr>
        <w:rFonts w:asciiTheme="majorHAnsi" w:hAnsiTheme="majorHAnsi"/>
        <w:b/>
        <w:color w:val="000000"/>
      </w:rPr>
      <w:t xml:space="preserve"> </w:t>
    </w:r>
    <w:r w:rsidRPr="006158D5">
      <w:rPr>
        <w:rFonts w:asciiTheme="majorHAnsi" w:hAnsiTheme="majorHAnsi"/>
        <w:color w:val="000000"/>
      </w:rPr>
      <w:t>|</w:t>
    </w:r>
    <w:r w:rsidRPr="006158D5">
      <w:rPr>
        <w:rFonts w:asciiTheme="majorHAnsi" w:hAnsiTheme="majorHAnsi"/>
        <w:b/>
        <w:color w:val="000000"/>
      </w:rPr>
      <w:t xml:space="preserve"> </w:t>
    </w:r>
    <w:r w:rsidRPr="006158D5">
      <w:rPr>
        <w:rFonts w:asciiTheme="majorHAnsi" w:hAnsiTheme="majorHAnsi"/>
        <w:color w:val="7F7F7F"/>
      </w:rPr>
      <w:t>Page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894F7" w14:textId="77777777" w:rsidR="00157012" w:rsidRDefault="00157012">
      <w:r>
        <w:separator/>
      </w:r>
    </w:p>
  </w:footnote>
  <w:footnote w:type="continuationSeparator" w:id="0">
    <w:p w14:paraId="52536ED2" w14:textId="77777777" w:rsidR="00157012" w:rsidRDefault="00157012">
      <w:r>
        <w:continuationSeparator/>
      </w:r>
    </w:p>
  </w:footnote>
  <w:footnote w:type="continuationNotice" w:id="1">
    <w:p w14:paraId="5E70503E" w14:textId="77777777" w:rsidR="00157012" w:rsidRDefault="00157012"/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gM9UcdmxTz46pr" int2:id="9Urq70Qf">
      <int2:state int2:value="Rejected" int2:type="LegacyProofing"/>
    </int2:textHash>
    <int2:textHash int2:hashCode="Mdj88xK2xB3Uqy" int2:id="wWqF6XAr">
      <int2:state int2:value="Rejected" int2:type="LegacyProofing"/>
    </int2:textHash>
    <int2:textHash int2:hashCode="0nqfeZJDKHjuii" int2:id="64k2WNXg">
      <int2:state int2:value="Rejected" int2:type="LegacyProofing"/>
    </int2:textHash>
    <int2:textHash int2:hashCode="095Fv3QKKfFkFV" int2:id="H6dmfXpG">
      <int2:state int2:value="Rejected" int2:type="LegacyProofing"/>
    </int2:textHash>
    <int2:textHash int2:hashCode="nQs4zfezOmp+e0" int2:id="TtJqxUp3">
      <int2:state int2:value="Rejected" int2:type="LegacyProofing"/>
    </int2:textHash>
    <int2:textHash int2:hashCode="0aAaOg8bok+tR8" int2:id="ALK7Ay45">
      <int2:state int2:value="Rejected" int2:type="LegacyProofing"/>
    </int2:textHash>
    <int2:textHash int2:hashCode="FGsOf1PVS5uawj" int2:id="6R5aaPFc">
      <int2:state int2:value="Rejected" int2:type="LegacyProofing"/>
    </int2:textHash>
    <int2:textHash int2:hashCode="w44Ll0wu/S/qWd" int2:id="bH5FDOaI">
      <int2:state int2:value="Rejected" int2:type="LegacyProofing"/>
    </int2:textHash>
    <int2:textHash int2:hashCode="UfkMONeTWo9heu" int2:id="CchhOAgo">
      <int2:state int2:value="Rejected" int2:type="LegacyProofing"/>
    </int2:textHash>
    <int2:bookmark int2:bookmarkName="_Int_u0EMbVEc" int2:invalidationBookmarkName="" int2:hashCode="Y0k89vGObeyuHs" int2:id="pvqHbBYu">
      <int2:state int2:value="Rejected" int2:type="AugLoop_Text_Critique"/>
    </int2:bookmark>
    <int2:bookmark int2:bookmarkName="_Int_jetfr9j2" int2:invalidationBookmarkName="" int2:hashCode="Y0k89vGObeyuHs" int2:id="2dw5LwfI">
      <int2:state int2:value="Rejected" int2:type="AugLoop_Text_Critique"/>
    </int2:bookmark>
    <int2:bookmark int2:bookmarkName="_Int_obL2hYy3" int2:invalidationBookmarkName="" int2:hashCode="Y0k89vGObeyuHs" int2:id="qU28ToBX">
      <int2:state int2:value="Rejected" int2:type="AugLoop_Text_Critique"/>
    </int2:bookmark>
    <int2:bookmark int2:bookmarkName="_Int_zSDilW4C" int2:invalidationBookmarkName="" int2:hashCode="SyDlj8g609TV2I" int2:id="iuPefUkx">
      <int2:state int2:value="Rejected" int2:type="AugLoop_Text_Critique"/>
    </int2:bookmark>
    <int2:bookmark int2:bookmarkName="_Int_6MdlmVCI" int2:invalidationBookmarkName="" int2:hashCode="UkFW3plJbjz+YW" int2:id="0YRZTS9R">
      <int2:state int2:value="Rejected" int2:type="AugLoop_Text_Critique"/>
    </int2:bookmark>
    <int2:bookmark int2:bookmarkName="_Int_FO8JNDfs" int2:invalidationBookmarkName="" int2:hashCode="Y0k89vGObeyuHs" int2:id="2r3YhGY2">
      <int2:state int2:value="Rejected" int2:type="AugLoop_Text_Critique"/>
    </int2:bookmark>
    <int2:bookmark int2:bookmarkName="_Int_gjxpBxrj" int2:invalidationBookmarkName="" int2:hashCode="e0dMsLOcF3PXGS" int2:id="eiAiSc8l">
      <int2:state int2:value="Rejected" int2:type="AugLoop_Text_Critique"/>
    </int2:bookmark>
    <int2:bookmark int2:bookmarkName="_Int_iKpwhqGI" int2:invalidationBookmarkName="" int2:hashCode="eKrBB+EeoC9hOH" int2:id="E9IMIxKO">
      <int2:state int2:value="Rejected" int2:type="AugLoop_Text_Critique"/>
    </int2:bookmark>
    <int2:bookmark int2:bookmarkName="_Int_YWnsB7es" int2:invalidationBookmarkName="" int2:hashCode="0lXQ0GySJQ8tJA" int2:id="lE364RnW">
      <int2:state int2:value="Rejected" int2:type="AugLoop_Text_Critique"/>
    </int2:bookmark>
    <int2:bookmark int2:bookmarkName="_Int_uzZNOS8R" int2:invalidationBookmarkName="" int2:hashCode="0lXQ0GySJQ8tJA" int2:id="M0Y7oxzE">
      <int2:state int2:value="Rejected" int2:type="AugLoop_Text_Critique"/>
    </int2:bookmark>
    <int2:bookmark int2:bookmarkName="_Int_nXXyZ9og" int2:invalidationBookmarkName="" int2:hashCode="UID9YsJ4JsS60R" int2:id="QeOKOnPv"/>
    <int2:bookmark int2:bookmarkName="_Int_omhGC696" int2:invalidationBookmarkName="" int2:hashCode="UID9YsJ4JsS60R" int2:id="VTLn6wlt"/>
    <int2:bookmark int2:bookmarkName="_Int_O3jpzr3G" int2:invalidationBookmarkName="" int2:hashCode="UsaLhyuT2DMeec" int2:id="67exdbKV"/>
    <int2:bookmark int2:bookmarkName="_Int_sk29BQGl" int2:invalidationBookmarkName="" int2:hashCode="Rb1C0FXHZAIeAk" int2:id="qe1wW1dh">
      <int2:state int2:value="Rejected" int2:type="AugLoop_Text_Critique"/>
    </int2:bookmark>
    <int2:bookmark int2:bookmarkName="_Int_20kbAvGR" int2:invalidationBookmarkName="" int2:hashCode="Rb1C0FXHZAIeAk" int2:id="p1f82mFI">
      <int2:state int2:value="Rejected" int2:type="AugLoop_Text_Critique"/>
    </int2:bookmark>
    <int2:bookmark int2:bookmarkName="_Int_kWkGszxq" int2:invalidationBookmarkName="" int2:hashCode="Rb1C0FXHZAIeAk" int2:id="bogoBsBL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66F9E"/>
    <w:multiLevelType w:val="hybridMultilevel"/>
    <w:tmpl w:val="81005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14AF8"/>
    <w:multiLevelType w:val="hybridMultilevel"/>
    <w:tmpl w:val="AABA1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179E2"/>
    <w:multiLevelType w:val="multilevel"/>
    <w:tmpl w:val="3BBCF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504C29"/>
    <w:multiLevelType w:val="hybridMultilevel"/>
    <w:tmpl w:val="2460E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CE2C02"/>
    <w:multiLevelType w:val="hybridMultilevel"/>
    <w:tmpl w:val="84E2384C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FA4419"/>
    <w:multiLevelType w:val="hybridMultilevel"/>
    <w:tmpl w:val="8C2AA6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B8739E"/>
    <w:multiLevelType w:val="hybridMultilevel"/>
    <w:tmpl w:val="7046B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0D2A9B"/>
    <w:multiLevelType w:val="multilevel"/>
    <w:tmpl w:val="6122C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2D7F40"/>
    <w:multiLevelType w:val="hybridMultilevel"/>
    <w:tmpl w:val="04A0B9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336AA1"/>
    <w:multiLevelType w:val="hybridMultilevel"/>
    <w:tmpl w:val="D9843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5E4933"/>
    <w:multiLevelType w:val="hybridMultilevel"/>
    <w:tmpl w:val="B98CD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EA46C8"/>
    <w:multiLevelType w:val="hybridMultilevel"/>
    <w:tmpl w:val="71AC34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D9276C"/>
    <w:multiLevelType w:val="hybridMultilevel"/>
    <w:tmpl w:val="1160E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3108EA"/>
    <w:multiLevelType w:val="hybridMultilevel"/>
    <w:tmpl w:val="58D08C66"/>
    <w:lvl w:ilvl="0" w:tplc="94CCDC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632DE2"/>
    <w:multiLevelType w:val="multilevel"/>
    <w:tmpl w:val="D68C5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F0C703C"/>
    <w:multiLevelType w:val="hybridMultilevel"/>
    <w:tmpl w:val="4580B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A2768F"/>
    <w:multiLevelType w:val="hybridMultilevel"/>
    <w:tmpl w:val="3DD09D76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33601D"/>
    <w:multiLevelType w:val="hybridMultilevel"/>
    <w:tmpl w:val="244E159A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1F3262"/>
    <w:multiLevelType w:val="hybridMultilevel"/>
    <w:tmpl w:val="29668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525763"/>
    <w:multiLevelType w:val="hybridMultilevel"/>
    <w:tmpl w:val="56DCADA6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915458"/>
    <w:multiLevelType w:val="hybridMultilevel"/>
    <w:tmpl w:val="5A84CFFC"/>
    <w:lvl w:ilvl="0" w:tplc="E08032FC">
      <w:numFmt w:val="bullet"/>
      <w:lvlText w:val="-"/>
      <w:lvlJc w:val="left"/>
      <w:pPr>
        <w:ind w:left="720" w:hanging="360"/>
      </w:pPr>
      <w:rPr>
        <w:rFonts w:ascii="Calibri" w:eastAsia="Times New Roman" w:hAnsi="Calibri" w:cs="Open San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FA3F19"/>
    <w:multiLevelType w:val="hybridMultilevel"/>
    <w:tmpl w:val="ACB67182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EE4A6B"/>
    <w:multiLevelType w:val="hybridMultilevel"/>
    <w:tmpl w:val="4D16AB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625F64"/>
    <w:multiLevelType w:val="hybridMultilevel"/>
    <w:tmpl w:val="9CE8F9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9906C0"/>
    <w:multiLevelType w:val="multilevel"/>
    <w:tmpl w:val="27601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8F453E8"/>
    <w:multiLevelType w:val="hybridMultilevel"/>
    <w:tmpl w:val="4BE6155C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5027B4"/>
    <w:multiLevelType w:val="hybridMultilevel"/>
    <w:tmpl w:val="A6F0D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F560E8"/>
    <w:multiLevelType w:val="multilevel"/>
    <w:tmpl w:val="DC286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B285123"/>
    <w:multiLevelType w:val="hybridMultilevel"/>
    <w:tmpl w:val="09A092F6"/>
    <w:lvl w:ilvl="0" w:tplc="570A740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382297"/>
    <w:multiLevelType w:val="hybridMultilevel"/>
    <w:tmpl w:val="825EBD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FC2657"/>
    <w:multiLevelType w:val="hybridMultilevel"/>
    <w:tmpl w:val="EC7614B6"/>
    <w:lvl w:ilvl="0" w:tplc="D0363B5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710559"/>
    <w:multiLevelType w:val="hybridMultilevel"/>
    <w:tmpl w:val="DFAC83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6F556C"/>
    <w:multiLevelType w:val="hybridMultilevel"/>
    <w:tmpl w:val="CBFE7F4C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DE00F7"/>
    <w:multiLevelType w:val="hybridMultilevel"/>
    <w:tmpl w:val="73C81D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870F92"/>
    <w:multiLevelType w:val="hybridMultilevel"/>
    <w:tmpl w:val="EACE80EC"/>
    <w:lvl w:ilvl="0" w:tplc="4008C764">
      <w:numFmt w:val="bullet"/>
      <w:lvlText w:val="-"/>
      <w:lvlJc w:val="left"/>
      <w:pPr>
        <w:ind w:left="720" w:hanging="360"/>
      </w:pPr>
      <w:rPr>
        <w:rFonts w:ascii="Calibri" w:eastAsia="Times New Roman" w:hAnsi="Calibri" w:cs="Open San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9B23CB"/>
    <w:multiLevelType w:val="hybridMultilevel"/>
    <w:tmpl w:val="DC8A1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A50A4F"/>
    <w:multiLevelType w:val="hybridMultilevel"/>
    <w:tmpl w:val="43C2C462"/>
    <w:lvl w:ilvl="0" w:tplc="4F70DAD2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 w:tplc="2F7E66C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 w:tplc="B4A6EC3A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 w:tplc="F3F8F566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 w:tplc="F2125F9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 w:tplc="DCBA581E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 w:tplc="010C95E4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 w:tplc="D8ACD68E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 w:tplc="AD0C41A0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7" w15:restartNumberingAfterBreak="0">
    <w:nsid w:val="731F4A6E"/>
    <w:multiLevelType w:val="hybridMultilevel"/>
    <w:tmpl w:val="61B0F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5A445A"/>
    <w:multiLevelType w:val="hybridMultilevel"/>
    <w:tmpl w:val="F9A84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21042B"/>
    <w:multiLevelType w:val="multilevel"/>
    <w:tmpl w:val="25C43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4779386">
    <w:abstractNumId w:val="19"/>
  </w:num>
  <w:num w:numId="2" w16cid:durableId="204223131">
    <w:abstractNumId w:val="21"/>
  </w:num>
  <w:num w:numId="3" w16cid:durableId="1692755650">
    <w:abstractNumId w:val="4"/>
  </w:num>
  <w:num w:numId="4" w16cid:durableId="1887793604">
    <w:abstractNumId w:val="17"/>
  </w:num>
  <w:num w:numId="5" w16cid:durableId="2135363098">
    <w:abstractNumId w:val="32"/>
  </w:num>
  <w:num w:numId="6" w16cid:durableId="213661111">
    <w:abstractNumId w:val="16"/>
  </w:num>
  <w:num w:numId="7" w16cid:durableId="1341391907">
    <w:abstractNumId w:val="30"/>
  </w:num>
  <w:num w:numId="8" w16cid:durableId="1700159335">
    <w:abstractNumId w:val="36"/>
  </w:num>
  <w:num w:numId="9" w16cid:durableId="1854027013">
    <w:abstractNumId w:val="25"/>
  </w:num>
  <w:num w:numId="10" w16cid:durableId="1533421061">
    <w:abstractNumId w:val="33"/>
  </w:num>
  <w:num w:numId="11" w16cid:durableId="448427529">
    <w:abstractNumId w:val="28"/>
  </w:num>
  <w:num w:numId="12" w16cid:durableId="307394675">
    <w:abstractNumId w:val="31"/>
  </w:num>
  <w:num w:numId="13" w16cid:durableId="640232396">
    <w:abstractNumId w:val="5"/>
  </w:num>
  <w:num w:numId="14" w16cid:durableId="1007706670">
    <w:abstractNumId w:val="8"/>
  </w:num>
  <w:num w:numId="15" w16cid:durableId="1026062707">
    <w:abstractNumId w:val="22"/>
  </w:num>
  <w:num w:numId="16" w16cid:durableId="913315693">
    <w:abstractNumId w:val="29"/>
  </w:num>
  <w:num w:numId="17" w16cid:durableId="713116414">
    <w:abstractNumId w:val="13"/>
  </w:num>
  <w:num w:numId="18" w16cid:durableId="286590479">
    <w:abstractNumId w:val="20"/>
  </w:num>
  <w:num w:numId="19" w16cid:durableId="1385131524">
    <w:abstractNumId w:val="34"/>
  </w:num>
  <w:num w:numId="20" w16cid:durableId="279915559">
    <w:abstractNumId w:val="23"/>
  </w:num>
  <w:num w:numId="21" w16cid:durableId="1468625078">
    <w:abstractNumId w:val="11"/>
  </w:num>
  <w:num w:numId="22" w16cid:durableId="1704820401">
    <w:abstractNumId w:val="39"/>
  </w:num>
  <w:num w:numId="23" w16cid:durableId="1401948264">
    <w:abstractNumId w:val="14"/>
  </w:num>
  <w:num w:numId="24" w16cid:durableId="1463694318">
    <w:abstractNumId w:val="7"/>
  </w:num>
  <w:num w:numId="25" w16cid:durableId="68160084">
    <w:abstractNumId w:val="24"/>
  </w:num>
  <w:num w:numId="26" w16cid:durableId="555315593">
    <w:abstractNumId w:val="2"/>
  </w:num>
  <w:num w:numId="27" w16cid:durableId="1511093326">
    <w:abstractNumId w:val="27"/>
  </w:num>
  <w:num w:numId="28" w16cid:durableId="2019850126">
    <w:abstractNumId w:val="6"/>
  </w:num>
  <w:num w:numId="29" w16cid:durableId="741607605">
    <w:abstractNumId w:val="0"/>
  </w:num>
  <w:num w:numId="30" w16cid:durableId="1064644351">
    <w:abstractNumId w:val="1"/>
  </w:num>
  <w:num w:numId="31" w16cid:durableId="1036539387">
    <w:abstractNumId w:val="35"/>
  </w:num>
  <w:num w:numId="32" w16cid:durableId="1612934937">
    <w:abstractNumId w:val="38"/>
  </w:num>
  <w:num w:numId="33" w16cid:durableId="1561135453">
    <w:abstractNumId w:val="10"/>
  </w:num>
  <w:num w:numId="34" w16cid:durableId="210045310">
    <w:abstractNumId w:val="9"/>
  </w:num>
  <w:num w:numId="35" w16cid:durableId="1488745901">
    <w:abstractNumId w:val="37"/>
  </w:num>
  <w:num w:numId="36" w16cid:durableId="766466207">
    <w:abstractNumId w:val="18"/>
  </w:num>
  <w:num w:numId="37" w16cid:durableId="460000783">
    <w:abstractNumId w:val="3"/>
  </w:num>
  <w:num w:numId="38" w16cid:durableId="866991981">
    <w:abstractNumId w:val="12"/>
  </w:num>
  <w:num w:numId="39" w16cid:durableId="854030217">
    <w:abstractNumId w:val="26"/>
  </w:num>
  <w:num w:numId="40" w16cid:durableId="173940385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4F8"/>
    <w:rsid w:val="0000099C"/>
    <w:rsid w:val="000027D7"/>
    <w:rsid w:val="00003475"/>
    <w:rsid w:val="000035AC"/>
    <w:rsid w:val="00004546"/>
    <w:rsid w:val="00005FE4"/>
    <w:rsid w:val="00006A0D"/>
    <w:rsid w:val="00006CC8"/>
    <w:rsid w:val="000103E8"/>
    <w:rsid w:val="0001074A"/>
    <w:rsid w:val="000119E5"/>
    <w:rsid w:val="00011C66"/>
    <w:rsid w:val="00012A5E"/>
    <w:rsid w:val="00013286"/>
    <w:rsid w:val="000169DD"/>
    <w:rsid w:val="00016DB3"/>
    <w:rsid w:val="00017720"/>
    <w:rsid w:val="00020A00"/>
    <w:rsid w:val="00022420"/>
    <w:rsid w:val="00025264"/>
    <w:rsid w:val="00025812"/>
    <w:rsid w:val="00025AA9"/>
    <w:rsid w:val="00030473"/>
    <w:rsid w:val="00031E3E"/>
    <w:rsid w:val="00032CB5"/>
    <w:rsid w:val="000332DE"/>
    <w:rsid w:val="00034C75"/>
    <w:rsid w:val="00036631"/>
    <w:rsid w:val="00036CBE"/>
    <w:rsid w:val="000373C9"/>
    <w:rsid w:val="00037A75"/>
    <w:rsid w:val="000404BD"/>
    <w:rsid w:val="0004149E"/>
    <w:rsid w:val="00042A23"/>
    <w:rsid w:val="0004390F"/>
    <w:rsid w:val="00045650"/>
    <w:rsid w:val="0004578E"/>
    <w:rsid w:val="00046115"/>
    <w:rsid w:val="00047155"/>
    <w:rsid w:val="00050713"/>
    <w:rsid w:val="0005108A"/>
    <w:rsid w:val="00052305"/>
    <w:rsid w:val="00053C89"/>
    <w:rsid w:val="00054B59"/>
    <w:rsid w:val="00057430"/>
    <w:rsid w:val="00060964"/>
    <w:rsid w:val="00063511"/>
    <w:rsid w:val="00064723"/>
    <w:rsid w:val="00064EA0"/>
    <w:rsid w:val="000658C4"/>
    <w:rsid w:val="00065FC7"/>
    <w:rsid w:val="00071726"/>
    <w:rsid w:val="00071E22"/>
    <w:rsid w:val="00075A72"/>
    <w:rsid w:val="00076718"/>
    <w:rsid w:val="00077110"/>
    <w:rsid w:val="00077CB8"/>
    <w:rsid w:val="00080EF8"/>
    <w:rsid w:val="00081E9E"/>
    <w:rsid w:val="00082484"/>
    <w:rsid w:val="00082866"/>
    <w:rsid w:val="00084A20"/>
    <w:rsid w:val="000914D6"/>
    <w:rsid w:val="00091DE2"/>
    <w:rsid w:val="00092396"/>
    <w:rsid w:val="00094393"/>
    <w:rsid w:val="00097C6A"/>
    <w:rsid w:val="000A01B3"/>
    <w:rsid w:val="000A05A0"/>
    <w:rsid w:val="000A3C03"/>
    <w:rsid w:val="000A4E52"/>
    <w:rsid w:val="000B088D"/>
    <w:rsid w:val="000B1425"/>
    <w:rsid w:val="000B1B3C"/>
    <w:rsid w:val="000B2A7C"/>
    <w:rsid w:val="000B36A2"/>
    <w:rsid w:val="000B431F"/>
    <w:rsid w:val="000B464D"/>
    <w:rsid w:val="000B47CF"/>
    <w:rsid w:val="000B5372"/>
    <w:rsid w:val="000C0703"/>
    <w:rsid w:val="000C1C40"/>
    <w:rsid w:val="000C44B3"/>
    <w:rsid w:val="000C5040"/>
    <w:rsid w:val="000C50A5"/>
    <w:rsid w:val="000C5850"/>
    <w:rsid w:val="000C6A7C"/>
    <w:rsid w:val="000C725C"/>
    <w:rsid w:val="000C7438"/>
    <w:rsid w:val="000D0DB9"/>
    <w:rsid w:val="000D115F"/>
    <w:rsid w:val="000D120C"/>
    <w:rsid w:val="000D159B"/>
    <w:rsid w:val="000D1F3F"/>
    <w:rsid w:val="000D2085"/>
    <w:rsid w:val="000D28B4"/>
    <w:rsid w:val="000D2EAE"/>
    <w:rsid w:val="000D5BBD"/>
    <w:rsid w:val="000D6C20"/>
    <w:rsid w:val="000E0B3F"/>
    <w:rsid w:val="000E3742"/>
    <w:rsid w:val="000E6C14"/>
    <w:rsid w:val="000F14D7"/>
    <w:rsid w:val="000F1DE8"/>
    <w:rsid w:val="000F36D1"/>
    <w:rsid w:val="000F6869"/>
    <w:rsid w:val="000F74BF"/>
    <w:rsid w:val="00100346"/>
    <w:rsid w:val="001020A0"/>
    <w:rsid w:val="0010312C"/>
    <w:rsid w:val="00104025"/>
    <w:rsid w:val="00106595"/>
    <w:rsid w:val="001134AD"/>
    <w:rsid w:val="001154E5"/>
    <w:rsid w:val="001166BD"/>
    <w:rsid w:val="00116F91"/>
    <w:rsid w:val="001206E6"/>
    <w:rsid w:val="001213DD"/>
    <w:rsid w:val="00121839"/>
    <w:rsid w:val="00122532"/>
    <w:rsid w:val="00123A82"/>
    <w:rsid w:val="00126735"/>
    <w:rsid w:val="00130512"/>
    <w:rsid w:val="001356B9"/>
    <w:rsid w:val="0013594B"/>
    <w:rsid w:val="001361F7"/>
    <w:rsid w:val="0014362E"/>
    <w:rsid w:val="001444DC"/>
    <w:rsid w:val="00144B05"/>
    <w:rsid w:val="00145881"/>
    <w:rsid w:val="00147BC0"/>
    <w:rsid w:val="00147E13"/>
    <w:rsid w:val="001513B6"/>
    <w:rsid w:val="00152080"/>
    <w:rsid w:val="00153EA3"/>
    <w:rsid w:val="00154DC8"/>
    <w:rsid w:val="00154F3E"/>
    <w:rsid w:val="0015642D"/>
    <w:rsid w:val="0015654B"/>
    <w:rsid w:val="00157012"/>
    <w:rsid w:val="00165014"/>
    <w:rsid w:val="00165788"/>
    <w:rsid w:val="00165CDC"/>
    <w:rsid w:val="00166999"/>
    <w:rsid w:val="00167700"/>
    <w:rsid w:val="00167A19"/>
    <w:rsid w:val="001754EF"/>
    <w:rsid w:val="00180163"/>
    <w:rsid w:val="001828BE"/>
    <w:rsid w:val="00183563"/>
    <w:rsid w:val="00184DAC"/>
    <w:rsid w:val="00185228"/>
    <w:rsid w:val="00186AF2"/>
    <w:rsid w:val="00191194"/>
    <w:rsid w:val="001921E5"/>
    <w:rsid w:val="00192531"/>
    <w:rsid w:val="00192A9B"/>
    <w:rsid w:val="00192CA0"/>
    <w:rsid w:val="00193AD3"/>
    <w:rsid w:val="00193FEE"/>
    <w:rsid w:val="00195187"/>
    <w:rsid w:val="00195251"/>
    <w:rsid w:val="00195E95"/>
    <w:rsid w:val="00195F56"/>
    <w:rsid w:val="00196819"/>
    <w:rsid w:val="001A0CF6"/>
    <w:rsid w:val="001A0CFC"/>
    <w:rsid w:val="001A10F4"/>
    <w:rsid w:val="001A3C52"/>
    <w:rsid w:val="001A4961"/>
    <w:rsid w:val="001A6CAE"/>
    <w:rsid w:val="001A7F17"/>
    <w:rsid w:val="001B006F"/>
    <w:rsid w:val="001B03B9"/>
    <w:rsid w:val="001B1256"/>
    <w:rsid w:val="001B30FC"/>
    <w:rsid w:val="001B344E"/>
    <w:rsid w:val="001B4295"/>
    <w:rsid w:val="001B5541"/>
    <w:rsid w:val="001B5D97"/>
    <w:rsid w:val="001C0005"/>
    <w:rsid w:val="001C0B5E"/>
    <w:rsid w:val="001C5193"/>
    <w:rsid w:val="001C5480"/>
    <w:rsid w:val="001C621E"/>
    <w:rsid w:val="001E02B8"/>
    <w:rsid w:val="001E0F69"/>
    <w:rsid w:val="001E0F6C"/>
    <w:rsid w:val="001E1458"/>
    <w:rsid w:val="001E327D"/>
    <w:rsid w:val="001E3DB8"/>
    <w:rsid w:val="001E5460"/>
    <w:rsid w:val="001E5CEF"/>
    <w:rsid w:val="001E5E8B"/>
    <w:rsid w:val="001F096A"/>
    <w:rsid w:val="001F2B85"/>
    <w:rsid w:val="001F2C71"/>
    <w:rsid w:val="001F61C0"/>
    <w:rsid w:val="00201A04"/>
    <w:rsid w:val="00202BD9"/>
    <w:rsid w:val="0020711D"/>
    <w:rsid w:val="0020750B"/>
    <w:rsid w:val="002146DD"/>
    <w:rsid w:val="0021655B"/>
    <w:rsid w:val="00220D32"/>
    <w:rsid w:val="00220FDA"/>
    <w:rsid w:val="00221690"/>
    <w:rsid w:val="00221F79"/>
    <w:rsid w:val="002254D2"/>
    <w:rsid w:val="0022754A"/>
    <w:rsid w:val="002314E9"/>
    <w:rsid w:val="002359C6"/>
    <w:rsid w:val="00240B4D"/>
    <w:rsid w:val="002425BF"/>
    <w:rsid w:val="00242D2F"/>
    <w:rsid w:val="00245E83"/>
    <w:rsid w:val="0024673C"/>
    <w:rsid w:val="00253B93"/>
    <w:rsid w:val="00253DED"/>
    <w:rsid w:val="00254D7D"/>
    <w:rsid w:val="0025583F"/>
    <w:rsid w:val="00260234"/>
    <w:rsid w:val="00261AD2"/>
    <w:rsid w:val="0026207F"/>
    <w:rsid w:val="00262A25"/>
    <w:rsid w:val="002649C7"/>
    <w:rsid w:val="00273588"/>
    <w:rsid w:val="002737DD"/>
    <w:rsid w:val="002738D8"/>
    <w:rsid w:val="00274FA7"/>
    <w:rsid w:val="00275354"/>
    <w:rsid w:val="002754F7"/>
    <w:rsid w:val="0027597B"/>
    <w:rsid w:val="00275F77"/>
    <w:rsid w:val="002811A2"/>
    <w:rsid w:val="002828AF"/>
    <w:rsid w:val="002858E5"/>
    <w:rsid w:val="00285FB2"/>
    <w:rsid w:val="0028716D"/>
    <w:rsid w:val="00287887"/>
    <w:rsid w:val="00290505"/>
    <w:rsid w:val="00295D89"/>
    <w:rsid w:val="00297B4C"/>
    <w:rsid w:val="002A0601"/>
    <w:rsid w:val="002A2C7C"/>
    <w:rsid w:val="002A379F"/>
    <w:rsid w:val="002A4676"/>
    <w:rsid w:val="002A59F4"/>
    <w:rsid w:val="002A63EE"/>
    <w:rsid w:val="002A6D96"/>
    <w:rsid w:val="002B0094"/>
    <w:rsid w:val="002B0B9E"/>
    <w:rsid w:val="002B1787"/>
    <w:rsid w:val="002B53CE"/>
    <w:rsid w:val="002B53FD"/>
    <w:rsid w:val="002B59B1"/>
    <w:rsid w:val="002C1D63"/>
    <w:rsid w:val="002C2D4F"/>
    <w:rsid w:val="002C2EE4"/>
    <w:rsid w:val="002C3BFC"/>
    <w:rsid w:val="002C42C1"/>
    <w:rsid w:val="002C5972"/>
    <w:rsid w:val="002C5E12"/>
    <w:rsid w:val="002D0035"/>
    <w:rsid w:val="002D0056"/>
    <w:rsid w:val="002D1D5D"/>
    <w:rsid w:val="002D287F"/>
    <w:rsid w:val="002D3DD1"/>
    <w:rsid w:val="002D5230"/>
    <w:rsid w:val="002E0391"/>
    <w:rsid w:val="002E22F5"/>
    <w:rsid w:val="002E277A"/>
    <w:rsid w:val="002E4906"/>
    <w:rsid w:val="002E5322"/>
    <w:rsid w:val="002E7767"/>
    <w:rsid w:val="002F16D3"/>
    <w:rsid w:val="002F2431"/>
    <w:rsid w:val="002F4A80"/>
    <w:rsid w:val="002F50F2"/>
    <w:rsid w:val="002F5189"/>
    <w:rsid w:val="002F6306"/>
    <w:rsid w:val="002F7247"/>
    <w:rsid w:val="003030D5"/>
    <w:rsid w:val="00305D7C"/>
    <w:rsid w:val="00306D3F"/>
    <w:rsid w:val="00307052"/>
    <w:rsid w:val="0031126B"/>
    <w:rsid w:val="0031234D"/>
    <w:rsid w:val="003124E3"/>
    <w:rsid w:val="00312D7B"/>
    <w:rsid w:val="00315720"/>
    <w:rsid w:val="003174F7"/>
    <w:rsid w:val="0032017A"/>
    <w:rsid w:val="00323EC0"/>
    <w:rsid w:val="00324935"/>
    <w:rsid w:val="00324F5B"/>
    <w:rsid w:val="0032555B"/>
    <w:rsid w:val="00325B44"/>
    <w:rsid w:val="003341D6"/>
    <w:rsid w:val="0033545E"/>
    <w:rsid w:val="0033614E"/>
    <w:rsid w:val="00336638"/>
    <w:rsid w:val="003406A1"/>
    <w:rsid w:val="00341CEA"/>
    <w:rsid w:val="00341E7C"/>
    <w:rsid w:val="00345D0D"/>
    <w:rsid w:val="00346351"/>
    <w:rsid w:val="00346907"/>
    <w:rsid w:val="003472A9"/>
    <w:rsid w:val="003500E1"/>
    <w:rsid w:val="0035367F"/>
    <w:rsid w:val="00356CB7"/>
    <w:rsid w:val="0036162D"/>
    <w:rsid w:val="00361EFF"/>
    <w:rsid w:val="00362F7F"/>
    <w:rsid w:val="00362FC5"/>
    <w:rsid w:val="00364C46"/>
    <w:rsid w:val="00364FB8"/>
    <w:rsid w:val="003717C0"/>
    <w:rsid w:val="00374364"/>
    <w:rsid w:val="00376F98"/>
    <w:rsid w:val="00381505"/>
    <w:rsid w:val="003818E4"/>
    <w:rsid w:val="00383B65"/>
    <w:rsid w:val="00386CB5"/>
    <w:rsid w:val="00387D52"/>
    <w:rsid w:val="003A3A9F"/>
    <w:rsid w:val="003A40B7"/>
    <w:rsid w:val="003A4786"/>
    <w:rsid w:val="003B0F13"/>
    <w:rsid w:val="003B2688"/>
    <w:rsid w:val="003B2FD4"/>
    <w:rsid w:val="003B49A5"/>
    <w:rsid w:val="003B6D6B"/>
    <w:rsid w:val="003B716C"/>
    <w:rsid w:val="003B7383"/>
    <w:rsid w:val="003B796D"/>
    <w:rsid w:val="003C066C"/>
    <w:rsid w:val="003C0F39"/>
    <w:rsid w:val="003C185E"/>
    <w:rsid w:val="003C1B2B"/>
    <w:rsid w:val="003C3D0F"/>
    <w:rsid w:val="003C7427"/>
    <w:rsid w:val="003D16C9"/>
    <w:rsid w:val="003D2A69"/>
    <w:rsid w:val="003D416F"/>
    <w:rsid w:val="003D450C"/>
    <w:rsid w:val="003D4E32"/>
    <w:rsid w:val="003D6F61"/>
    <w:rsid w:val="003E049F"/>
    <w:rsid w:val="003E10C8"/>
    <w:rsid w:val="003E20B6"/>
    <w:rsid w:val="003E2150"/>
    <w:rsid w:val="003E55A4"/>
    <w:rsid w:val="003E5655"/>
    <w:rsid w:val="003E570E"/>
    <w:rsid w:val="003E5C5D"/>
    <w:rsid w:val="003E694D"/>
    <w:rsid w:val="003F002B"/>
    <w:rsid w:val="003F2150"/>
    <w:rsid w:val="003F661B"/>
    <w:rsid w:val="003F6B49"/>
    <w:rsid w:val="00401723"/>
    <w:rsid w:val="0040488E"/>
    <w:rsid w:val="00405B3B"/>
    <w:rsid w:val="004118D7"/>
    <w:rsid w:val="0041422F"/>
    <w:rsid w:val="004147C6"/>
    <w:rsid w:val="00423D09"/>
    <w:rsid w:val="00426F24"/>
    <w:rsid w:val="00432A5A"/>
    <w:rsid w:val="004350A5"/>
    <w:rsid w:val="004365AB"/>
    <w:rsid w:val="00436B22"/>
    <w:rsid w:val="004401AA"/>
    <w:rsid w:val="004407B7"/>
    <w:rsid w:val="00441BDC"/>
    <w:rsid w:val="00443B52"/>
    <w:rsid w:val="00443BAC"/>
    <w:rsid w:val="00443D38"/>
    <w:rsid w:val="00444C99"/>
    <w:rsid w:val="0044638D"/>
    <w:rsid w:val="00451004"/>
    <w:rsid w:val="00453151"/>
    <w:rsid w:val="004532A7"/>
    <w:rsid w:val="00454374"/>
    <w:rsid w:val="00456D30"/>
    <w:rsid w:val="00461837"/>
    <w:rsid w:val="0046344E"/>
    <w:rsid w:val="004647A1"/>
    <w:rsid w:val="00467031"/>
    <w:rsid w:val="00474066"/>
    <w:rsid w:val="00474CA0"/>
    <w:rsid w:val="00475100"/>
    <w:rsid w:val="004759EC"/>
    <w:rsid w:val="00476B2E"/>
    <w:rsid w:val="00480C28"/>
    <w:rsid w:val="00482622"/>
    <w:rsid w:val="004837B4"/>
    <w:rsid w:val="00485D79"/>
    <w:rsid w:val="00486D59"/>
    <w:rsid w:val="00490426"/>
    <w:rsid w:val="00491A02"/>
    <w:rsid w:val="00491FC7"/>
    <w:rsid w:val="00492D87"/>
    <w:rsid w:val="00493B5E"/>
    <w:rsid w:val="00494CB0"/>
    <w:rsid w:val="004A0D78"/>
    <w:rsid w:val="004A18BD"/>
    <w:rsid w:val="004A43E4"/>
    <w:rsid w:val="004A5693"/>
    <w:rsid w:val="004A7193"/>
    <w:rsid w:val="004B5A54"/>
    <w:rsid w:val="004C144E"/>
    <w:rsid w:val="004C62B8"/>
    <w:rsid w:val="004C6E50"/>
    <w:rsid w:val="004C7B96"/>
    <w:rsid w:val="004C7FFE"/>
    <w:rsid w:val="004D3D1B"/>
    <w:rsid w:val="004D627D"/>
    <w:rsid w:val="004D680F"/>
    <w:rsid w:val="004D7A6F"/>
    <w:rsid w:val="004E0C4E"/>
    <w:rsid w:val="004E19A6"/>
    <w:rsid w:val="004E6E8A"/>
    <w:rsid w:val="004F0869"/>
    <w:rsid w:val="004F245E"/>
    <w:rsid w:val="004F2802"/>
    <w:rsid w:val="004F38CA"/>
    <w:rsid w:val="004F43E4"/>
    <w:rsid w:val="00502812"/>
    <w:rsid w:val="00503849"/>
    <w:rsid w:val="00503DDE"/>
    <w:rsid w:val="00504164"/>
    <w:rsid w:val="00504685"/>
    <w:rsid w:val="005071AA"/>
    <w:rsid w:val="00507937"/>
    <w:rsid w:val="0051249A"/>
    <w:rsid w:val="0051531D"/>
    <w:rsid w:val="005204E7"/>
    <w:rsid w:val="00521259"/>
    <w:rsid w:val="005228B2"/>
    <w:rsid w:val="00522D13"/>
    <w:rsid w:val="00524A54"/>
    <w:rsid w:val="00525632"/>
    <w:rsid w:val="00525DCE"/>
    <w:rsid w:val="005272B7"/>
    <w:rsid w:val="00531A9E"/>
    <w:rsid w:val="005329F6"/>
    <w:rsid w:val="00532B6E"/>
    <w:rsid w:val="00534E9B"/>
    <w:rsid w:val="0053527F"/>
    <w:rsid w:val="0053734B"/>
    <w:rsid w:val="00541C4D"/>
    <w:rsid w:val="00542D99"/>
    <w:rsid w:val="00542DC0"/>
    <w:rsid w:val="0054417B"/>
    <w:rsid w:val="00544A94"/>
    <w:rsid w:val="00547487"/>
    <w:rsid w:val="00547599"/>
    <w:rsid w:val="00550750"/>
    <w:rsid w:val="0055148C"/>
    <w:rsid w:val="00551C4B"/>
    <w:rsid w:val="00552748"/>
    <w:rsid w:val="00555E36"/>
    <w:rsid w:val="0056237E"/>
    <w:rsid w:val="00564E10"/>
    <w:rsid w:val="0056742A"/>
    <w:rsid w:val="00572C81"/>
    <w:rsid w:val="00572E1C"/>
    <w:rsid w:val="00574570"/>
    <w:rsid w:val="00575FE6"/>
    <w:rsid w:val="00580EDB"/>
    <w:rsid w:val="0058123C"/>
    <w:rsid w:val="005816B2"/>
    <w:rsid w:val="0059127D"/>
    <w:rsid w:val="005924E6"/>
    <w:rsid w:val="00594D3F"/>
    <w:rsid w:val="005953D5"/>
    <w:rsid w:val="00597A03"/>
    <w:rsid w:val="005A1423"/>
    <w:rsid w:val="005A369F"/>
    <w:rsid w:val="005A4362"/>
    <w:rsid w:val="005A7159"/>
    <w:rsid w:val="005A7255"/>
    <w:rsid w:val="005B360E"/>
    <w:rsid w:val="005B3A5D"/>
    <w:rsid w:val="005B52C9"/>
    <w:rsid w:val="005B697B"/>
    <w:rsid w:val="005B7E75"/>
    <w:rsid w:val="005C0270"/>
    <w:rsid w:val="005C09C8"/>
    <w:rsid w:val="005C1017"/>
    <w:rsid w:val="005C3169"/>
    <w:rsid w:val="005C4136"/>
    <w:rsid w:val="005C4BB1"/>
    <w:rsid w:val="005C6522"/>
    <w:rsid w:val="005C7F11"/>
    <w:rsid w:val="005D2572"/>
    <w:rsid w:val="005D3B7D"/>
    <w:rsid w:val="005D5A85"/>
    <w:rsid w:val="005E0805"/>
    <w:rsid w:val="005E08EF"/>
    <w:rsid w:val="005F1F96"/>
    <w:rsid w:val="005F24A4"/>
    <w:rsid w:val="005F588E"/>
    <w:rsid w:val="005F66BC"/>
    <w:rsid w:val="006028C6"/>
    <w:rsid w:val="006046B7"/>
    <w:rsid w:val="0060756D"/>
    <w:rsid w:val="00607763"/>
    <w:rsid w:val="00610841"/>
    <w:rsid w:val="00614155"/>
    <w:rsid w:val="006143D5"/>
    <w:rsid w:val="006158D5"/>
    <w:rsid w:val="00616B8B"/>
    <w:rsid w:val="006172F5"/>
    <w:rsid w:val="0062002F"/>
    <w:rsid w:val="0062151F"/>
    <w:rsid w:val="006215E6"/>
    <w:rsid w:val="0062255C"/>
    <w:rsid w:val="006254AE"/>
    <w:rsid w:val="00625AAA"/>
    <w:rsid w:val="00626552"/>
    <w:rsid w:val="0062694F"/>
    <w:rsid w:val="00630013"/>
    <w:rsid w:val="00632282"/>
    <w:rsid w:val="0063234E"/>
    <w:rsid w:val="00632AE4"/>
    <w:rsid w:val="006331B8"/>
    <w:rsid w:val="0063558F"/>
    <w:rsid w:val="006377AC"/>
    <w:rsid w:val="00640E74"/>
    <w:rsid w:val="00641C10"/>
    <w:rsid w:val="006430BF"/>
    <w:rsid w:val="00645B6C"/>
    <w:rsid w:val="00646017"/>
    <w:rsid w:val="0064655B"/>
    <w:rsid w:val="00646A13"/>
    <w:rsid w:val="00654980"/>
    <w:rsid w:val="0065499A"/>
    <w:rsid w:val="006575CB"/>
    <w:rsid w:val="00660B91"/>
    <w:rsid w:val="006626E9"/>
    <w:rsid w:val="0066337B"/>
    <w:rsid w:val="00664664"/>
    <w:rsid w:val="00666870"/>
    <w:rsid w:val="006711F5"/>
    <w:rsid w:val="0067271B"/>
    <w:rsid w:val="00674ACD"/>
    <w:rsid w:val="006769E7"/>
    <w:rsid w:val="006801B3"/>
    <w:rsid w:val="006832AE"/>
    <w:rsid w:val="00685787"/>
    <w:rsid w:val="00687497"/>
    <w:rsid w:val="00687D7E"/>
    <w:rsid w:val="00691CAD"/>
    <w:rsid w:val="0069398C"/>
    <w:rsid w:val="006939B9"/>
    <w:rsid w:val="0069406F"/>
    <w:rsid w:val="006A15E1"/>
    <w:rsid w:val="006A471D"/>
    <w:rsid w:val="006A4A90"/>
    <w:rsid w:val="006A7038"/>
    <w:rsid w:val="006A7FEB"/>
    <w:rsid w:val="006B1B87"/>
    <w:rsid w:val="006B2035"/>
    <w:rsid w:val="006B2144"/>
    <w:rsid w:val="006B324C"/>
    <w:rsid w:val="006B3A36"/>
    <w:rsid w:val="006C20CA"/>
    <w:rsid w:val="006C51BC"/>
    <w:rsid w:val="006C55C2"/>
    <w:rsid w:val="006C58DF"/>
    <w:rsid w:val="006C5A06"/>
    <w:rsid w:val="006D0BE1"/>
    <w:rsid w:val="006D0C76"/>
    <w:rsid w:val="006D13DF"/>
    <w:rsid w:val="006D175F"/>
    <w:rsid w:val="006D21BD"/>
    <w:rsid w:val="006D3405"/>
    <w:rsid w:val="006D3F58"/>
    <w:rsid w:val="006D5951"/>
    <w:rsid w:val="006D5F76"/>
    <w:rsid w:val="006D64A0"/>
    <w:rsid w:val="006D763D"/>
    <w:rsid w:val="006E242D"/>
    <w:rsid w:val="006E35CA"/>
    <w:rsid w:val="006E5567"/>
    <w:rsid w:val="006E5E39"/>
    <w:rsid w:val="006E6BFB"/>
    <w:rsid w:val="006E74B2"/>
    <w:rsid w:val="006F09C7"/>
    <w:rsid w:val="006F2609"/>
    <w:rsid w:val="006F58AB"/>
    <w:rsid w:val="006F6222"/>
    <w:rsid w:val="00701B7E"/>
    <w:rsid w:val="0070429E"/>
    <w:rsid w:val="00704E67"/>
    <w:rsid w:val="007059FF"/>
    <w:rsid w:val="00713FCC"/>
    <w:rsid w:val="00714CCF"/>
    <w:rsid w:val="00715100"/>
    <w:rsid w:val="007174F8"/>
    <w:rsid w:val="00721ED7"/>
    <w:rsid w:val="007244D0"/>
    <w:rsid w:val="00725D4D"/>
    <w:rsid w:val="00726569"/>
    <w:rsid w:val="007272A0"/>
    <w:rsid w:val="00727EE9"/>
    <w:rsid w:val="007304D1"/>
    <w:rsid w:val="0073267A"/>
    <w:rsid w:val="007352E4"/>
    <w:rsid w:val="007379E3"/>
    <w:rsid w:val="00737EA7"/>
    <w:rsid w:val="00745EEE"/>
    <w:rsid w:val="00746E56"/>
    <w:rsid w:val="007478FD"/>
    <w:rsid w:val="0075046E"/>
    <w:rsid w:val="0075156E"/>
    <w:rsid w:val="00754A5D"/>
    <w:rsid w:val="00754AFB"/>
    <w:rsid w:val="00754C79"/>
    <w:rsid w:val="00755CA9"/>
    <w:rsid w:val="00764775"/>
    <w:rsid w:val="00771572"/>
    <w:rsid w:val="0077482F"/>
    <w:rsid w:val="00774BB5"/>
    <w:rsid w:val="00776A9E"/>
    <w:rsid w:val="007800D4"/>
    <w:rsid w:val="00781A13"/>
    <w:rsid w:val="00781B6C"/>
    <w:rsid w:val="00781FFC"/>
    <w:rsid w:val="00782FC5"/>
    <w:rsid w:val="00783FFE"/>
    <w:rsid w:val="0078492B"/>
    <w:rsid w:val="00784B12"/>
    <w:rsid w:val="007877A7"/>
    <w:rsid w:val="00791E5D"/>
    <w:rsid w:val="00792CE3"/>
    <w:rsid w:val="007978F0"/>
    <w:rsid w:val="007A1040"/>
    <w:rsid w:val="007A12DC"/>
    <w:rsid w:val="007A345A"/>
    <w:rsid w:val="007A7BAA"/>
    <w:rsid w:val="007B580B"/>
    <w:rsid w:val="007B6500"/>
    <w:rsid w:val="007C28EE"/>
    <w:rsid w:val="007C6348"/>
    <w:rsid w:val="007C67D9"/>
    <w:rsid w:val="007C6CAC"/>
    <w:rsid w:val="007C7231"/>
    <w:rsid w:val="007C7533"/>
    <w:rsid w:val="007D2C56"/>
    <w:rsid w:val="007D3054"/>
    <w:rsid w:val="007D651B"/>
    <w:rsid w:val="007E3660"/>
    <w:rsid w:val="007E7212"/>
    <w:rsid w:val="007F19BA"/>
    <w:rsid w:val="007F4C02"/>
    <w:rsid w:val="007F4C92"/>
    <w:rsid w:val="007F57FE"/>
    <w:rsid w:val="007F68EC"/>
    <w:rsid w:val="00803730"/>
    <w:rsid w:val="008039B2"/>
    <w:rsid w:val="00803C78"/>
    <w:rsid w:val="0080750B"/>
    <w:rsid w:val="0081071F"/>
    <w:rsid w:val="0081086E"/>
    <w:rsid w:val="00811548"/>
    <w:rsid w:val="008119EC"/>
    <w:rsid w:val="00811A31"/>
    <w:rsid w:val="0081295C"/>
    <w:rsid w:val="00812CF1"/>
    <w:rsid w:val="0081614A"/>
    <w:rsid w:val="0082296B"/>
    <w:rsid w:val="008241C0"/>
    <w:rsid w:val="0082638A"/>
    <w:rsid w:val="00826536"/>
    <w:rsid w:val="00826F83"/>
    <w:rsid w:val="00827BEE"/>
    <w:rsid w:val="00830BD3"/>
    <w:rsid w:val="008333E1"/>
    <w:rsid w:val="00833897"/>
    <w:rsid w:val="008358DA"/>
    <w:rsid w:val="008411D7"/>
    <w:rsid w:val="00842807"/>
    <w:rsid w:val="008434A3"/>
    <w:rsid w:val="0084369B"/>
    <w:rsid w:val="00851C20"/>
    <w:rsid w:val="00851F68"/>
    <w:rsid w:val="00853E17"/>
    <w:rsid w:val="00855CE6"/>
    <w:rsid w:val="00864FAB"/>
    <w:rsid w:val="00873615"/>
    <w:rsid w:val="00874D8B"/>
    <w:rsid w:val="00877070"/>
    <w:rsid w:val="00877CBA"/>
    <w:rsid w:val="008816FC"/>
    <w:rsid w:val="0088249B"/>
    <w:rsid w:val="00884777"/>
    <w:rsid w:val="008847AB"/>
    <w:rsid w:val="008849F1"/>
    <w:rsid w:val="00884B22"/>
    <w:rsid w:val="008925F9"/>
    <w:rsid w:val="00892A50"/>
    <w:rsid w:val="00895656"/>
    <w:rsid w:val="0089617E"/>
    <w:rsid w:val="0089630C"/>
    <w:rsid w:val="0089762B"/>
    <w:rsid w:val="008A05F5"/>
    <w:rsid w:val="008A1853"/>
    <w:rsid w:val="008A1F7F"/>
    <w:rsid w:val="008A2721"/>
    <w:rsid w:val="008A298F"/>
    <w:rsid w:val="008A2B1B"/>
    <w:rsid w:val="008A3243"/>
    <w:rsid w:val="008A49CA"/>
    <w:rsid w:val="008A711F"/>
    <w:rsid w:val="008B26C7"/>
    <w:rsid w:val="008B3D6C"/>
    <w:rsid w:val="008B42F0"/>
    <w:rsid w:val="008B4D5C"/>
    <w:rsid w:val="008C474D"/>
    <w:rsid w:val="008C4A2B"/>
    <w:rsid w:val="008D08F2"/>
    <w:rsid w:val="008D4132"/>
    <w:rsid w:val="008D61FB"/>
    <w:rsid w:val="008D66CD"/>
    <w:rsid w:val="008D6A18"/>
    <w:rsid w:val="008D7630"/>
    <w:rsid w:val="008D7BDB"/>
    <w:rsid w:val="008D7E56"/>
    <w:rsid w:val="008E173D"/>
    <w:rsid w:val="008E32E5"/>
    <w:rsid w:val="008E404C"/>
    <w:rsid w:val="008E41E6"/>
    <w:rsid w:val="008E4730"/>
    <w:rsid w:val="008E499E"/>
    <w:rsid w:val="008E4CA6"/>
    <w:rsid w:val="008E6A0F"/>
    <w:rsid w:val="008F2763"/>
    <w:rsid w:val="008F34BF"/>
    <w:rsid w:val="008F35DB"/>
    <w:rsid w:val="00901D8C"/>
    <w:rsid w:val="00901E9B"/>
    <w:rsid w:val="009034DB"/>
    <w:rsid w:val="00904151"/>
    <w:rsid w:val="00906E4F"/>
    <w:rsid w:val="00906E92"/>
    <w:rsid w:val="009124E5"/>
    <w:rsid w:val="009130AB"/>
    <w:rsid w:val="009144AE"/>
    <w:rsid w:val="009167BB"/>
    <w:rsid w:val="009168A0"/>
    <w:rsid w:val="009169A6"/>
    <w:rsid w:val="00920CDC"/>
    <w:rsid w:val="0092511B"/>
    <w:rsid w:val="009251E9"/>
    <w:rsid w:val="00925FC7"/>
    <w:rsid w:val="0092797A"/>
    <w:rsid w:val="00931151"/>
    <w:rsid w:val="00931DC3"/>
    <w:rsid w:val="00931E17"/>
    <w:rsid w:val="009340F3"/>
    <w:rsid w:val="00936C04"/>
    <w:rsid w:val="0093755E"/>
    <w:rsid w:val="00937837"/>
    <w:rsid w:val="00937DD9"/>
    <w:rsid w:val="009402F4"/>
    <w:rsid w:val="00942B06"/>
    <w:rsid w:val="009431EF"/>
    <w:rsid w:val="0094410F"/>
    <w:rsid w:val="00946161"/>
    <w:rsid w:val="009500CD"/>
    <w:rsid w:val="009518E9"/>
    <w:rsid w:val="00951D23"/>
    <w:rsid w:val="009539F0"/>
    <w:rsid w:val="00953DC3"/>
    <w:rsid w:val="009544CB"/>
    <w:rsid w:val="00956241"/>
    <w:rsid w:val="00956FB7"/>
    <w:rsid w:val="00961A68"/>
    <w:rsid w:val="00963A55"/>
    <w:rsid w:val="009642CC"/>
    <w:rsid w:val="009643B7"/>
    <w:rsid w:val="00965751"/>
    <w:rsid w:val="00966236"/>
    <w:rsid w:val="00966D12"/>
    <w:rsid w:val="00966E85"/>
    <w:rsid w:val="009705C4"/>
    <w:rsid w:val="009766A9"/>
    <w:rsid w:val="00977655"/>
    <w:rsid w:val="00977923"/>
    <w:rsid w:val="00977ACF"/>
    <w:rsid w:val="009812D4"/>
    <w:rsid w:val="009819B5"/>
    <w:rsid w:val="00981A35"/>
    <w:rsid w:val="00981E3B"/>
    <w:rsid w:val="00984793"/>
    <w:rsid w:val="00985940"/>
    <w:rsid w:val="00992C66"/>
    <w:rsid w:val="009935F4"/>
    <w:rsid w:val="00993B00"/>
    <w:rsid w:val="00993F4F"/>
    <w:rsid w:val="009943C3"/>
    <w:rsid w:val="00994535"/>
    <w:rsid w:val="00995FC2"/>
    <w:rsid w:val="00996135"/>
    <w:rsid w:val="00997289"/>
    <w:rsid w:val="009A05F5"/>
    <w:rsid w:val="009A0F49"/>
    <w:rsid w:val="009A7CD1"/>
    <w:rsid w:val="009B2137"/>
    <w:rsid w:val="009B3184"/>
    <w:rsid w:val="009B5004"/>
    <w:rsid w:val="009B5BC4"/>
    <w:rsid w:val="009B5FFF"/>
    <w:rsid w:val="009B6C28"/>
    <w:rsid w:val="009C09DF"/>
    <w:rsid w:val="009C2CE7"/>
    <w:rsid w:val="009C3794"/>
    <w:rsid w:val="009C5351"/>
    <w:rsid w:val="009C58DE"/>
    <w:rsid w:val="009D108D"/>
    <w:rsid w:val="009D1333"/>
    <w:rsid w:val="009D1761"/>
    <w:rsid w:val="009D482B"/>
    <w:rsid w:val="009E13EC"/>
    <w:rsid w:val="009E151D"/>
    <w:rsid w:val="009E3309"/>
    <w:rsid w:val="009E39B7"/>
    <w:rsid w:val="009E49C2"/>
    <w:rsid w:val="009E63DF"/>
    <w:rsid w:val="009E6CA5"/>
    <w:rsid w:val="009F39C2"/>
    <w:rsid w:val="009F4F06"/>
    <w:rsid w:val="009F6BEC"/>
    <w:rsid w:val="009F77FD"/>
    <w:rsid w:val="00A0568C"/>
    <w:rsid w:val="00A0678B"/>
    <w:rsid w:val="00A067AA"/>
    <w:rsid w:val="00A06DCF"/>
    <w:rsid w:val="00A071AE"/>
    <w:rsid w:val="00A116B8"/>
    <w:rsid w:val="00A127DA"/>
    <w:rsid w:val="00A12E17"/>
    <w:rsid w:val="00A14490"/>
    <w:rsid w:val="00A14C75"/>
    <w:rsid w:val="00A16264"/>
    <w:rsid w:val="00A20105"/>
    <w:rsid w:val="00A20761"/>
    <w:rsid w:val="00A22DFD"/>
    <w:rsid w:val="00A23638"/>
    <w:rsid w:val="00A23B59"/>
    <w:rsid w:val="00A24392"/>
    <w:rsid w:val="00A32FF4"/>
    <w:rsid w:val="00A359AF"/>
    <w:rsid w:val="00A36AE0"/>
    <w:rsid w:val="00A42623"/>
    <w:rsid w:val="00A42B61"/>
    <w:rsid w:val="00A459DC"/>
    <w:rsid w:val="00A46396"/>
    <w:rsid w:val="00A46FF6"/>
    <w:rsid w:val="00A52955"/>
    <w:rsid w:val="00A5318E"/>
    <w:rsid w:val="00A55887"/>
    <w:rsid w:val="00A565F7"/>
    <w:rsid w:val="00A57FE2"/>
    <w:rsid w:val="00A603D3"/>
    <w:rsid w:val="00A6138B"/>
    <w:rsid w:val="00A61BB1"/>
    <w:rsid w:val="00A63B4F"/>
    <w:rsid w:val="00A64461"/>
    <w:rsid w:val="00A647AB"/>
    <w:rsid w:val="00A64C1C"/>
    <w:rsid w:val="00A67608"/>
    <w:rsid w:val="00A730A1"/>
    <w:rsid w:val="00A7471E"/>
    <w:rsid w:val="00A770AD"/>
    <w:rsid w:val="00A91D1C"/>
    <w:rsid w:val="00A92260"/>
    <w:rsid w:val="00A92AF0"/>
    <w:rsid w:val="00A95531"/>
    <w:rsid w:val="00AA23D1"/>
    <w:rsid w:val="00AA2A0A"/>
    <w:rsid w:val="00AA2D61"/>
    <w:rsid w:val="00AA6128"/>
    <w:rsid w:val="00AA7552"/>
    <w:rsid w:val="00AB339E"/>
    <w:rsid w:val="00AB3B9C"/>
    <w:rsid w:val="00AC2189"/>
    <w:rsid w:val="00AC2FDF"/>
    <w:rsid w:val="00AC4B4C"/>
    <w:rsid w:val="00AC6E45"/>
    <w:rsid w:val="00AD01C4"/>
    <w:rsid w:val="00AD12C6"/>
    <w:rsid w:val="00AD17C3"/>
    <w:rsid w:val="00AD4B14"/>
    <w:rsid w:val="00AD4D1F"/>
    <w:rsid w:val="00AD551E"/>
    <w:rsid w:val="00AD5D6C"/>
    <w:rsid w:val="00AD613B"/>
    <w:rsid w:val="00AD7FBD"/>
    <w:rsid w:val="00AE155D"/>
    <w:rsid w:val="00AE1682"/>
    <w:rsid w:val="00AE32CB"/>
    <w:rsid w:val="00AE3AD1"/>
    <w:rsid w:val="00AE43F1"/>
    <w:rsid w:val="00AE5773"/>
    <w:rsid w:val="00AE6FF2"/>
    <w:rsid w:val="00AF0B13"/>
    <w:rsid w:val="00AF0D8B"/>
    <w:rsid w:val="00AF1051"/>
    <w:rsid w:val="00AF1155"/>
    <w:rsid w:val="00AF33A0"/>
    <w:rsid w:val="00AF3553"/>
    <w:rsid w:val="00AF3F8E"/>
    <w:rsid w:val="00AF47B6"/>
    <w:rsid w:val="00AF47D9"/>
    <w:rsid w:val="00B0048A"/>
    <w:rsid w:val="00B00FBF"/>
    <w:rsid w:val="00B01284"/>
    <w:rsid w:val="00B016B2"/>
    <w:rsid w:val="00B01FDE"/>
    <w:rsid w:val="00B0433D"/>
    <w:rsid w:val="00B04C7A"/>
    <w:rsid w:val="00B0554F"/>
    <w:rsid w:val="00B05DE8"/>
    <w:rsid w:val="00B07038"/>
    <w:rsid w:val="00B070B2"/>
    <w:rsid w:val="00B10CA3"/>
    <w:rsid w:val="00B12158"/>
    <w:rsid w:val="00B12334"/>
    <w:rsid w:val="00B12CA7"/>
    <w:rsid w:val="00B1651A"/>
    <w:rsid w:val="00B212BA"/>
    <w:rsid w:val="00B215D2"/>
    <w:rsid w:val="00B21A42"/>
    <w:rsid w:val="00B23644"/>
    <w:rsid w:val="00B24CAB"/>
    <w:rsid w:val="00B27C54"/>
    <w:rsid w:val="00B306BC"/>
    <w:rsid w:val="00B30EDA"/>
    <w:rsid w:val="00B31810"/>
    <w:rsid w:val="00B323B3"/>
    <w:rsid w:val="00B33542"/>
    <w:rsid w:val="00B350A1"/>
    <w:rsid w:val="00B35A5B"/>
    <w:rsid w:val="00B410CA"/>
    <w:rsid w:val="00B419E7"/>
    <w:rsid w:val="00B43A26"/>
    <w:rsid w:val="00B44291"/>
    <w:rsid w:val="00B45FDC"/>
    <w:rsid w:val="00B47AA6"/>
    <w:rsid w:val="00B510B2"/>
    <w:rsid w:val="00B55955"/>
    <w:rsid w:val="00B569A3"/>
    <w:rsid w:val="00B608B1"/>
    <w:rsid w:val="00B612BB"/>
    <w:rsid w:val="00B64B3F"/>
    <w:rsid w:val="00B724B4"/>
    <w:rsid w:val="00B745F9"/>
    <w:rsid w:val="00B81B78"/>
    <w:rsid w:val="00B82841"/>
    <w:rsid w:val="00B83865"/>
    <w:rsid w:val="00B92A0C"/>
    <w:rsid w:val="00B92B0D"/>
    <w:rsid w:val="00B92B70"/>
    <w:rsid w:val="00B948DD"/>
    <w:rsid w:val="00B96793"/>
    <w:rsid w:val="00B97C08"/>
    <w:rsid w:val="00B97C0E"/>
    <w:rsid w:val="00B97F19"/>
    <w:rsid w:val="00BA116C"/>
    <w:rsid w:val="00BA1EEB"/>
    <w:rsid w:val="00BA6D88"/>
    <w:rsid w:val="00BA7099"/>
    <w:rsid w:val="00BB2E40"/>
    <w:rsid w:val="00BB5380"/>
    <w:rsid w:val="00BC2B1C"/>
    <w:rsid w:val="00BC3EAB"/>
    <w:rsid w:val="00BC44B5"/>
    <w:rsid w:val="00BD06CD"/>
    <w:rsid w:val="00BD1365"/>
    <w:rsid w:val="00BD35AC"/>
    <w:rsid w:val="00BD55A9"/>
    <w:rsid w:val="00BE01BB"/>
    <w:rsid w:val="00BE06D6"/>
    <w:rsid w:val="00BE5392"/>
    <w:rsid w:val="00BF3FF4"/>
    <w:rsid w:val="00BF5C7A"/>
    <w:rsid w:val="00BF6169"/>
    <w:rsid w:val="00BF70AC"/>
    <w:rsid w:val="00BF7A0E"/>
    <w:rsid w:val="00C0010B"/>
    <w:rsid w:val="00C002F7"/>
    <w:rsid w:val="00C00E9F"/>
    <w:rsid w:val="00C023EA"/>
    <w:rsid w:val="00C027D3"/>
    <w:rsid w:val="00C05849"/>
    <w:rsid w:val="00C07205"/>
    <w:rsid w:val="00C07715"/>
    <w:rsid w:val="00C07A2D"/>
    <w:rsid w:val="00C07DA9"/>
    <w:rsid w:val="00C11CA1"/>
    <w:rsid w:val="00C12534"/>
    <w:rsid w:val="00C14DA0"/>
    <w:rsid w:val="00C16B88"/>
    <w:rsid w:val="00C218E6"/>
    <w:rsid w:val="00C2341E"/>
    <w:rsid w:val="00C239F1"/>
    <w:rsid w:val="00C23E6C"/>
    <w:rsid w:val="00C245C4"/>
    <w:rsid w:val="00C24A56"/>
    <w:rsid w:val="00C259B0"/>
    <w:rsid w:val="00C25FDD"/>
    <w:rsid w:val="00C26C20"/>
    <w:rsid w:val="00C274C8"/>
    <w:rsid w:val="00C30641"/>
    <w:rsid w:val="00C31DA5"/>
    <w:rsid w:val="00C33B00"/>
    <w:rsid w:val="00C34A54"/>
    <w:rsid w:val="00C34D28"/>
    <w:rsid w:val="00C35051"/>
    <w:rsid w:val="00C36800"/>
    <w:rsid w:val="00C40998"/>
    <w:rsid w:val="00C418F5"/>
    <w:rsid w:val="00C41EAE"/>
    <w:rsid w:val="00C43676"/>
    <w:rsid w:val="00C44E74"/>
    <w:rsid w:val="00C45EE0"/>
    <w:rsid w:val="00C501E6"/>
    <w:rsid w:val="00C523A1"/>
    <w:rsid w:val="00C53155"/>
    <w:rsid w:val="00C53288"/>
    <w:rsid w:val="00C53338"/>
    <w:rsid w:val="00C5385C"/>
    <w:rsid w:val="00C53F15"/>
    <w:rsid w:val="00C540FD"/>
    <w:rsid w:val="00C54A48"/>
    <w:rsid w:val="00C54B8A"/>
    <w:rsid w:val="00C57BAD"/>
    <w:rsid w:val="00C60831"/>
    <w:rsid w:val="00C669CB"/>
    <w:rsid w:val="00C67211"/>
    <w:rsid w:val="00C701D3"/>
    <w:rsid w:val="00C7098A"/>
    <w:rsid w:val="00C74C53"/>
    <w:rsid w:val="00C75C5B"/>
    <w:rsid w:val="00C77EC4"/>
    <w:rsid w:val="00C81A5A"/>
    <w:rsid w:val="00C81B37"/>
    <w:rsid w:val="00C84EAB"/>
    <w:rsid w:val="00C8529D"/>
    <w:rsid w:val="00C859AB"/>
    <w:rsid w:val="00C87A97"/>
    <w:rsid w:val="00C87D84"/>
    <w:rsid w:val="00C90072"/>
    <w:rsid w:val="00C90089"/>
    <w:rsid w:val="00C90624"/>
    <w:rsid w:val="00C91A1E"/>
    <w:rsid w:val="00C92BED"/>
    <w:rsid w:val="00C92E68"/>
    <w:rsid w:val="00C94108"/>
    <w:rsid w:val="00C96DBA"/>
    <w:rsid w:val="00C977FE"/>
    <w:rsid w:val="00C9787C"/>
    <w:rsid w:val="00CA230E"/>
    <w:rsid w:val="00CA31E5"/>
    <w:rsid w:val="00CA3760"/>
    <w:rsid w:val="00CA46FC"/>
    <w:rsid w:val="00CA4BE8"/>
    <w:rsid w:val="00CA6BD2"/>
    <w:rsid w:val="00CA7086"/>
    <w:rsid w:val="00CA7D93"/>
    <w:rsid w:val="00CB1324"/>
    <w:rsid w:val="00CB20B6"/>
    <w:rsid w:val="00CB2819"/>
    <w:rsid w:val="00CB3561"/>
    <w:rsid w:val="00CB42A5"/>
    <w:rsid w:val="00CB43DC"/>
    <w:rsid w:val="00CB44AC"/>
    <w:rsid w:val="00CB5A4A"/>
    <w:rsid w:val="00CC0033"/>
    <w:rsid w:val="00CC074A"/>
    <w:rsid w:val="00CC44F2"/>
    <w:rsid w:val="00CC487E"/>
    <w:rsid w:val="00CC4AEA"/>
    <w:rsid w:val="00CC7023"/>
    <w:rsid w:val="00CD197A"/>
    <w:rsid w:val="00CD2FB7"/>
    <w:rsid w:val="00CD50FE"/>
    <w:rsid w:val="00CD78E2"/>
    <w:rsid w:val="00CE18B7"/>
    <w:rsid w:val="00CE384A"/>
    <w:rsid w:val="00CE5F3D"/>
    <w:rsid w:val="00CF02E4"/>
    <w:rsid w:val="00CF0DB4"/>
    <w:rsid w:val="00CF23DF"/>
    <w:rsid w:val="00CF4E16"/>
    <w:rsid w:val="00CF54A9"/>
    <w:rsid w:val="00CF6673"/>
    <w:rsid w:val="00CF7090"/>
    <w:rsid w:val="00D0029E"/>
    <w:rsid w:val="00D005B0"/>
    <w:rsid w:val="00D01222"/>
    <w:rsid w:val="00D015BE"/>
    <w:rsid w:val="00D02474"/>
    <w:rsid w:val="00D02927"/>
    <w:rsid w:val="00D029AE"/>
    <w:rsid w:val="00D036D9"/>
    <w:rsid w:val="00D05E61"/>
    <w:rsid w:val="00D06AEB"/>
    <w:rsid w:val="00D06DFE"/>
    <w:rsid w:val="00D07123"/>
    <w:rsid w:val="00D109DA"/>
    <w:rsid w:val="00D11E41"/>
    <w:rsid w:val="00D12792"/>
    <w:rsid w:val="00D12952"/>
    <w:rsid w:val="00D155CF"/>
    <w:rsid w:val="00D15A51"/>
    <w:rsid w:val="00D17F58"/>
    <w:rsid w:val="00D20D0A"/>
    <w:rsid w:val="00D21CED"/>
    <w:rsid w:val="00D21D8F"/>
    <w:rsid w:val="00D220F2"/>
    <w:rsid w:val="00D2473A"/>
    <w:rsid w:val="00D25DAA"/>
    <w:rsid w:val="00D26808"/>
    <w:rsid w:val="00D303AB"/>
    <w:rsid w:val="00D30523"/>
    <w:rsid w:val="00D30A9D"/>
    <w:rsid w:val="00D30AC8"/>
    <w:rsid w:val="00D30EEB"/>
    <w:rsid w:val="00D311BE"/>
    <w:rsid w:val="00D3230C"/>
    <w:rsid w:val="00D3257E"/>
    <w:rsid w:val="00D37F3D"/>
    <w:rsid w:val="00D4008C"/>
    <w:rsid w:val="00D40D3D"/>
    <w:rsid w:val="00D476AE"/>
    <w:rsid w:val="00D50594"/>
    <w:rsid w:val="00D50C61"/>
    <w:rsid w:val="00D516AB"/>
    <w:rsid w:val="00D54313"/>
    <w:rsid w:val="00D55F29"/>
    <w:rsid w:val="00D63949"/>
    <w:rsid w:val="00D63ACB"/>
    <w:rsid w:val="00D649D5"/>
    <w:rsid w:val="00D65B16"/>
    <w:rsid w:val="00D67D19"/>
    <w:rsid w:val="00D70CD2"/>
    <w:rsid w:val="00D73AB5"/>
    <w:rsid w:val="00D76E6E"/>
    <w:rsid w:val="00D777A2"/>
    <w:rsid w:val="00D77D6E"/>
    <w:rsid w:val="00D801B6"/>
    <w:rsid w:val="00D835B5"/>
    <w:rsid w:val="00D8467F"/>
    <w:rsid w:val="00D85D02"/>
    <w:rsid w:val="00D87E7E"/>
    <w:rsid w:val="00D92F9F"/>
    <w:rsid w:val="00D94A3F"/>
    <w:rsid w:val="00DA02F0"/>
    <w:rsid w:val="00DA28BD"/>
    <w:rsid w:val="00DA5366"/>
    <w:rsid w:val="00DA670E"/>
    <w:rsid w:val="00DA73E3"/>
    <w:rsid w:val="00DB0790"/>
    <w:rsid w:val="00DB26FE"/>
    <w:rsid w:val="00DB3A26"/>
    <w:rsid w:val="00DB6141"/>
    <w:rsid w:val="00DB6F13"/>
    <w:rsid w:val="00DB7BDD"/>
    <w:rsid w:val="00DB7F62"/>
    <w:rsid w:val="00DC08C1"/>
    <w:rsid w:val="00DC09E9"/>
    <w:rsid w:val="00DC2063"/>
    <w:rsid w:val="00DC3F5A"/>
    <w:rsid w:val="00DC427A"/>
    <w:rsid w:val="00DC42B9"/>
    <w:rsid w:val="00DC4B9C"/>
    <w:rsid w:val="00DC6C11"/>
    <w:rsid w:val="00DC6E41"/>
    <w:rsid w:val="00DC7D24"/>
    <w:rsid w:val="00DD1853"/>
    <w:rsid w:val="00DD2F7D"/>
    <w:rsid w:val="00DD3291"/>
    <w:rsid w:val="00DD3BF4"/>
    <w:rsid w:val="00DD465C"/>
    <w:rsid w:val="00DD4C3A"/>
    <w:rsid w:val="00DD50AC"/>
    <w:rsid w:val="00DD5153"/>
    <w:rsid w:val="00DD5F58"/>
    <w:rsid w:val="00DD70B7"/>
    <w:rsid w:val="00DD7FCE"/>
    <w:rsid w:val="00DE02E6"/>
    <w:rsid w:val="00DE1F08"/>
    <w:rsid w:val="00DE46EE"/>
    <w:rsid w:val="00DE4ABF"/>
    <w:rsid w:val="00DE5ED8"/>
    <w:rsid w:val="00DE5ED9"/>
    <w:rsid w:val="00DE762C"/>
    <w:rsid w:val="00DE7F95"/>
    <w:rsid w:val="00DF0D3D"/>
    <w:rsid w:val="00DF15CA"/>
    <w:rsid w:val="00DF5C79"/>
    <w:rsid w:val="00DF6B7F"/>
    <w:rsid w:val="00DF7538"/>
    <w:rsid w:val="00E00B0B"/>
    <w:rsid w:val="00E00D2C"/>
    <w:rsid w:val="00E0646D"/>
    <w:rsid w:val="00E10909"/>
    <w:rsid w:val="00E11A2D"/>
    <w:rsid w:val="00E11C7F"/>
    <w:rsid w:val="00E1643A"/>
    <w:rsid w:val="00E260F4"/>
    <w:rsid w:val="00E2643F"/>
    <w:rsid w:val="00E2711A"/>
    <w:rsid w:val="00E31217"/>
    <w:rsid w:val="00E32484"/>
    <w:rsid w:val="00E3269B"/>
    <w:rsid w:val="00E32F84"/>
    <w:rsid w:val="00E344C8"/>
    <w:rsid w:val="00E34ACB"/>
    <w:rsid w:val="00E37359"/>
    <w:rsid w:val="00E37925"/>
    <w:rsid w:val="00E40746"/>
    <w:rsid w:val="00E40EAD"/>
    <w:rsid w:val="00E415BC"/>
    <w:rsid w:val="00E42A54"/>
    <w:rsid w:val="00E43954"/>
    <w:rsid w:val="00E47599"/>
    <w:rsid w:val="00E517FB"/>
    <w:rsid w:val="00E540A7"/>
    <w:rsid w:val="00E54690"/>
    <w:rsid w:val="00E54B32"/>
    <w:rsid w:val="00E56BF2"/>
    <w:rsid w:val="00E56EF5"/>
    <w:rsid w:val="00E61523"/>
    <w:rsid w:val="00E62C1F"/>
    <w:rsid w:val="00E63F2F"/>
    <w:rsid w:val="00E64F7A"/>
    <w:rsid w:val="00E653A0"/>
    <w:rsid w:val="00E67639"/>
    <w:rsid w:val="00E721AB"/>
    <w:rsid w:val="00E7731D"/>
    <w:rsid w:val="00E801EF"/>
    <w:rsid w:val="00E80A40"/>
    <w:rsid w:val="00E80D28"/>
    <w:rsid w:val="00E847DF"/>
    <w:rsid w:val="00E85DBA"/>
    <w:rsid w:val="00E86A00"/>
    <w:rsid w:val="00E86C8D"/>
    <w:rsid w:val="00E87048"/>
    <w:rsid w:val="00E917AF"/>
    <w:rsid w:val="00E91821"/>
    <w:rsid w:val="00E91C4A"/>
    <w:rsid w:val="00E942C7"/>
    <w:rsid w:val="00E96C6E"/>
    <w:rsid w:val="00EA04E3"/>
    <w:rsid w:val="00EA1BF4"/>
    <w:rsid w:val="00EA256D"/>
    <w:rsid w:val="00EA260A"/>
    <w:rsid w:val="00EA6C04"/>
    <w:rsid w:val="00EA76E2"/>
    <w:rsid w:val="00EB67F8"/>
    <w:rsid w:val="00EB69FF"/>
    <w:rsid w:val="00EC122E"/>
    <w:rsid w:val="00EC23B8"/>
    <w:rsid w:val="00EC2655"/>
    <w:rsid w:val="00EC3424"/>
    <w:rsid w:val="00EC4D94"/>
    <w:rsid w:val="00EC7725"/>
    <w:rsid w:val="00ED0620"/>
    <w:rsid w:val="00ED10DC"/>
    <w:rsid w:val="00ED243A"/>
    <w:rsid w:val="00ED290A"/>
    <w:rsid w:val="00ED2C29"/>
    <w:rsid w:val="00ED2EDE"/>
    <w:rsid w:val="00ED312A"/>
    <w:rsid w:val="00ED32E2"/>
    <w:rsid w:val="00ED4BB8"/>
    <w:rsid w:val="00ED615D"/>
    <w:rsid w:val="00EE0027"/>
    <w:rsid w:val="00EE00DC"/>
    <w:rsid w:val="00EE0A07"/>
    <w:rsid w:val="00EE331E"/>
    <w:rsid w:val="00EE4F18"/>
    <w:rsid w:val="00EF004D"/>
    <w:rsid w:val="00EF0608"/>
    <w:rsid w:val="00EF153D"/>
    <w:rsid w:val="00EF2AA8"/>
    <w:rsid w:val="00EF4C14"/>
    <w:rsid w:val="00EF4FA1"/>
    <w:rsid w:val="00EF5D12"/>
    <w:rsid w:val="00F01B12"/>
    <w:rsid w:val="00F022BE"/>
    <w:rsid w:val="00F046BE"/>
    <w:rsid w:val="00F1099F"/>
    <w:rsid w:val="00F13A89"/>
    <w:rsid w:val="00F13CB3"/>
    <w:rsid w:val="00F1407A"/>
    <w:rsid w:val="00F16CB9"/>
    <w:rsid w:val="00F16D8B"/>
    <w:rsid w:val="00F2021B"/>
    <w:rsid w:val="00F21552"/>
    <w:rsid w:val="00F23623"/>
    <w:rsid w:val="00F246C4"/>
    <w:rsid w:val="00F25E43"/>
    <w:rsid w:val="00F25EFD"/>
    <w:rsid w:val="00F26ACB"/>
    <w:rsid w:val="00F26F3C"/>
    <w:rsid w:val="00F3118E"/>
    <w:rsid w:val="00F336E2"/>
    <w:rsid w:val="00F33E25"/>
    <w:rsid w:val="00F34F7E"/>
    <w:rsid w:val="00F35D67"/>
    <w:rsid w:val="00F4257B"/>
    <w:rsid w:val="00F42EDF"/>
    <w:rsid w:val="00F44D22"/>
    <w:rsid w:val="00F4658E"/>
    <w:rsid w:val="00F47437"/>
    <w:rsid w:val="00F51AC0"/>
    <w:rsid w:val="00F52DCE"/>
    <w:rsid w:val="00F557C9"/>
    <w:rsid w:val="00F61CA2"/>
    <w:rsid w:val="00F6316F"/>
    <w:rsid w:val="00F64E56"/>
    <w:rsid w:val="00F67DA4"/>
    <w:rsid w:val="00F70D02"/>
    <w:rsid w:val="00F716B3"/>
    <w:rsid w:val="00F71CAB"/>
    <w:rsid w:val="00F72492"/>
    <w:rsid w:val="00F72C43"/>
    <w:rsid w:val="00F72FA1"/>
    <w:rsid w:val="00F73050"/>
    <w:rsid w:val="00F75DCD"/>
    <w:rsid w:val="00F767D1"/>
    <w:rsid w:val="00F7D331"/>
    <w:rsid w:val="00F84696"/>
    <w:rsid w:val="00F85201"/>
    <w:rsid w:val="00F855F2"/>
    <w:rsid w:val="00F856DF"/>
    <w:rsid w:val="00F8725E"/>
    <w:rsid w:val="00F90044"/>
    <w:rsid w:val="00F90BF1"/>
    <w:rsid w:val="00F90E1B"/>
    <w:rsid w:val="00F96FB1"/>
    <w:rsid w:val="00FA08DD"/>
    <w:rsid w:val="00FA1EE2"/>
    <w:rsid w:val="00FA45EE"/>
    <w:rsid w:val="00FA713F"/>
    <w:rsid w:val="00FA7975"/>
    <w:rsid w:val="00FB3073"/>
    <w:rsid w:val="00FB4102"/>
    <w:rsid w:val="00FB415B"/>
    <w:rsid w:val="00FB7F03"/>
    <w:rsid w:val="00FC0541"/>
    <w:rsid w:val="00FC0B84"/>
    <w:rsid w:val="00FC7327"/>
    <w:rsid w:val="00FD0268"/>
    <w:rsid w:val="00FD0284"/>
    <w:rsid w:val="00FD22A4"/>
    <w:rsid w:val="00FD2B62"/>
    <w:rsid w:val="00FD493E"/>
    <w:rsid w:val="00FD6E9B"/>
    <w:rsid w:val="00FD780A"/>
    <w:rsid w:val="00FE0079"/>
    <w:rsid w:val="00FE08C1"/>
    <w:rsid w:val="00FE0E00"/>
    <w:rsid w:val="00FE0FD1"/>
    <w:rsid w:val="00FE3578"/>
    <w:rsid w:val="00FE3A04"/>
    <w:rsid w:val="00FE41DA"/>
    <w:rsid w:val="00FE482E"/>
    <w:rsid w:val="00FE577B"/>
    <w:rsid w:val="00FE5DC7"/>
    <w:rsid w:val="00FE7617"/>
    <w:rsid w:val="00FE7D8D"/>
    <w:rsid w:val="00FF10F3"/>
    <w:rsid w:val="00FF1713"/>
    <w:rsid w:val="00FF1A55"/>
    <w:rsid w:val="00FF33F8"/>
    <w:rsid w:val="00FF59A7"/>
    <w:rsid w:val="00FF5ACC"/>
    <w:rsid w:val="00FF6A67"/>
    <w:rsid w:val="01AEBEEE"/>
    <w:rsid w:val="06461088"/>
    <w:rsid w:val="06AF0A51"/>
    <w:rsid w:val="0E97C477"/>
    <w:rsid w:val="0E9D1B9A"/>
    <w:rsid w:val="0EA404EC"/>
    <w:rsid w:val="0EE04C8E"/>
    <w:rsid w:val="0EE603E7"/>
    <w:rsid w:val="0EFD57BE"/>
    <w:rsid w:val="100C6358"/>
    <w:rsid w:val="1096640B"/>
    <w:rsid w:val="10A440DA"/>
    <w:rsid w:val="10BDDEB4"/>
    <w:rsid w:val="1160E5C2"/>
    <w:rsid w:val="130A1BFB"/>
    <w:rsid w:val="159A002A"/>
    <w:rsid w:val="18A24D2D"/>
    <w:rsid w:val="1A600454"/>
    <w:rsid w:val="1CCBF528"/>
    <w:rsid w:val="1E6672B0"/>
    <w:rsid w:val="1EAE0D8E"/>
    <w:rsid w:val="1F0C9BD6"/>
    <w:rsid w:val="1F525227"/>
    <w:rsid w:val="1FCE9CE0"/>
    <w:rsid w:val="2178CFB4"/>
    <w:rsid w:val="21E13897"/>
    <w:rsid w:val="21ED6D68"/>
    <w:rsid w:val="2329B911"/>
    <w:rsid w:val="248FDA24"/>
    <w:rsid w:val="27D4E85C"/>
    <w:rsid w:val="2A003A02"/>
    <w:rsid w:val="2B39E887"/>
    <w:rsid w:val="2CAC0C38"/>
    <w:rsid w:val="2CDD5399"/>
    <w:rsid w:val="2FD15C16"/>
    <w:rsid w:val="318D4A7F"/>
    <w:rsid w:val="31A03A7C"/>
    <w:rsid w:val="362307D1"/>
    <w:rsid w:val="38B275A6"/>
    <w:rsid w:val="39AF6123"/>
    <w:rsid w:val="39DBB73A"/>
    <w:rsid w:val="3AAB3E30"/>
    <w:rsid w:val="3B176E6C"/>
    <w:rsid w:val="3BCE4523"/>
    <w:rsid w:val="3EF5C091"/>
    <w:rsid w:val="3FF65D75"/>
    <w:rsid w:val="40A0EA6B"/>
    <w:rsid w:val="44C54027"/>
    <w:rsid w:val="45154FDF"/>
    <w:rsid w:val="4565B878"/>
    <w:rsid w:val="46611088"/>
    <w:rsid w:val="47F7FED0"/>
    <w:rsid w:val="48FC72DE"/>
    <w:rsid w:val="4AA7FD16"/>
    <w:rsid w:val="4AF84412"/>
    <w:rsid w:val="4BE8E54C"/>
    <w:rsid w:val="4D4DE0D9"/>
    <w:rsid w:val="4F3ADC9C"/>
    <w:rsid w:val="4F548983"/>
    <w:rsid w:val="5160A62D"/>
    <w:rsid w:val="52C90243"/>
    <w:rsid w:val="5661F72B"/>
    <w:rsid w:val="5832293E"/>
    <w:rsid w:val="5AEB1004"/>
    <w:rsid w:val="5CC57CF9"/>
    <w:rsid w:val="5DE08899"/>
    <w:rsid w:val="5E2225A4"/>
    <w:rsid w:val="6124858B"/>
    <w:rsid w:val="61960FA3"/>
    <w:rsid w:val="621947C4"/>
    <w:rsid w:val="67E991FA"/>
    <w:rsid w:val="67ED19AF"/>
    <w:rsid w:val="69D38743"/>
    <w:rsid w:val="6A109568"/>
    <w:rsid w:val="6BAA0CDF"/>
    <w:rsid w:val="6F47FB8C"/>
    <w:rsid w:val="7287B6B1"/>
    <w:rsid w:val="748CBCE7"/>
    <w:rsid w:val="79755B34"/>
    <w:rsid w:val="7CD4D695"/>
    <w:rsid w:val="7D8DA100"/>
    <w:rsid w:val="7F70C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3633EC"/>
  <w15:docId w15:val="{8B630070-59DC-4615-ABE9-5AFB00466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en-US" w:eastAsia="en-CA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46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320"/>
      <w:outlineLvl w:val="0"/>
    </w:pPr>
    <w:rPr>
      <w:color w:val="366091"/>
      <w:sz w:val="32"/>
      <w:szCs w:val="32"/>
      <w:lang w:val="en-US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80"/>
      <w:outlineLvl w:val="1"/>
    </w:pPr>
    <w:rPr>
      <w:color w:val="404040"/>
      <w:sz w:val="28"/>
      <w:szCs w:val="28"/>
      <w:lang w:val="en-US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/>
      <w:outlineLvl w:val="2"/>
    </w:pPr>
    <w:rPr>
      <w:color w:val="1F497D"/>
      <w:lang w:val="en-US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/>
      <w:outlineLvl w:val="3"/>
    </w:pPr>
    <w:rPr>
      <w:sz w:val="22"/>
      <w:szCs w:val="22"/>
      <w:lang w:val="en-US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/>
      <w:outlineLvl w:val="4"/>
    </w:pPr>
    <w:rPr>
      <w:color w:val="1F497D"/>
      <w:sz w:val="22"/>
      <w:szCs w:val="22"/>
      <w:lang w:val="en-US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/>
      <w:outlineLvl w:val="5"/>
    </w:pPr>
    <w:rPr>
      <w:i/>
      <w:color w:val="1F497D"/>
      <w:sz w:val="21"/>
      <w:szCs w:val="2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contextualSpacing/>
    </w:pPr>
    <w:rPr>
      <w:color w:val="4F81BD"/>
      <w:sz w:val="56"/>
      <w:szCs w:val="56"/>
      <w:lang w:val="en-US"/>
    </w:rPr>
  </w:style>
  <w:style w:type="paragraph" w:styleId="Subtitle">
    <w:name w:val="Subtitle"/>
    <w:basedOn w:val="Normal"/>
    <w:next w:val="Normal"/>
    <w:uiPriority w:val="11"/>
    <w:qFormat/>
    <w:rPr>
      <w:lang w:val="en-US"/>
    </w:rPr>
  </w:style>
  <w:style w:type="table" w:customStyle="1" w:styleId="9">
    <w:name w:val="9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8">
    <w:name w:val="8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7">
    <w:name w:val="7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6">
    <w:name w:val="6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5">
    <w:name w:val="5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4">
    <w:name w:val="4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3">
    <w:name w:val="3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2">
    <w:name w:val="2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1">
    <w:name w:val="1"/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DB6F13"/>
    <w:pPr>
      <w:ind w:left="720"/>
      <w:contextualSpacing/>
    </w:pPr>
    <w:rPr>
      <w:rFonts w:asciiTheme="minorHAnsi" w:eastAsiaTheme="minorEastAsia" w:hAnsiTheme="minorHAnsi" w:cstheme="minorBidi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72A0"/>
    <w:rPr>
      <w:rFonts w:ascii="Segoe UI" w:hAnsi="Segoe UI" w:cs="Segoe UI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2A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61C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61CA2"/>
    <w:rPr>
      <w:rFonts w:asciiTheme="minorHAnsi" w:eastAsiaTheme="minorHAnsi" w:hAnsiTheme="minorHAnsi" w:cstheme="minorBidi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61CA2"/>
    <w:rPr>
      <w:rFonts w:asciiTheme="minorHAnsi" w:eastAsiaTheme="minorHAnsi" w:hAnsiTheme="minorHAnsi" w:cstheme="minorBidi"/>
      <w:lang w:eastAsia="en-US"/>
    </w:rPr>
  </w:style>
  <w:style w:type="character" w:customStyle="1" w:styleId="normaltextrun">
    <w:name w:val="normaltextrun"/>
    <w:basedOn w:val="DefaultParagraphFont"/>
    <w:rsid w:val="003406A1"/>
  </w:style>
  <w:style w:type="character" w:styleId="PlaceholderText">
    <w:name w:val="Placeholder Text"/>
    <w:basedOn w:val="DefaultParagraphFont"/>
    <w:uiPriority w:val="99"/>
    <w:semiHidden/>
    <w:rsid w:val="004147C6"/>
    <w:rPr>
      <w:color w:val="808080"/>
    </w:rPr>
  </w:style>
  <w:style w:type="paragraph" w:customStyle="1" w:styleId="Normal0">
    <w:name w:val="Normal0"/>
    <w:qFormat/>
    <w:rsid w:val="00C259B0"/>
    <w:pPr>
      <w:spacing w:after="160" w:line="259" w:lineRule="auto"/>
    </w:pPr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81071F"/>
    <w:pPr>
      <w:tabs>
        <w:tab w:val="center" w:pos="4680"/>
        <w:tab w:val="right" w:pos="9360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81071F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1071F"/>
    <w:pPr>
      <w:tabs>
        <w:tab w:val="center" w:pos="4680"/>
        <w:tab w:val="right" w:pos="9360"/>
      </w:tabs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81071F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4BB8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4BB8"/>
    <w:rPr>
      <w:rFonts w:ascii="Times New Roman" w:eastAsia="Times New Roman" w:hAnsi="Times New Roman" w:cs="Times New Roman"/>
      <w:b/>
      <w:bCs/>
      <w:lang w:eastAsia="en-US"/>
    </w:rPr>
  </w:style>
  <w:style w:type="paragraph" w:styleId="Revision">
    <w:name w:val="Revision"/>
    <w:hidden/>
    <w:uiPriority w:val="99"/>
    <w:semiHidden/>
    <w:rsid w:val="005507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220FDA"/>
    <w:pPr>
      <w:spacing w:before="100" w:beforeAutospacing="1" w:after="100" w:afterAutospacing="1"/>
    </w:pPr>
    <w:rPr>
      <w:lang w:val="en-US"/>
    </w:rPr>
  </w:style>
  <w:style w:type="character" w:styleId="Emphasis">
    <w:name w:val="Emphasis"/>
    <w:basedOn w:val="DefaultParagraphFont"/>
    <w:uiPriority w:val="20"/>
    <w:qFormat/>
    <w:rsid w:val="0088249B"/>
    <w:rPr>
      <w:i/>
      <w:iCs/>
    </w:rPr>
  </w:style>
  <w:style w:type="paragraph" w:customStyle="1" w:styleId="paragraph">
    <w:name w:val="paragraph"/>
    <w:basedOn w:val="Normal"/>
    <w:rsid w:val="005F24A4"/>
    <w:pPr>
      <w:spacing w:before="100" w:beforeAutospacing="1" w:after="100" w:afterAutospacing="1"/>
    </w:pPr>
  </w:style>
  <w:style w:type="character" w:customStyle="1" w:styleId="eop">
    <w:name w:val="eop"/>
    <w:basedOn w:val="DefaultParagraphFont"/>
    <w:rsid w:val="005F24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11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1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microsoft.com/office/2020/10/relationships/intelligence" Target="intelligence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30FA98-FF96-3846-A521-AC3C8723CD3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9AC7705-AF98-4AF3-B77E-C21D77F2A7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669542-9162-417B-8642-980EBE28C963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4.xml><?xml version="1.0" encoding="utf-8"?>
<ds:datastoreItem xmlns:ds="http://schemas.openxmlformats.org/officeDocument/2006/customXml" ds:itemID="{5C639FB4-DBC9-4F02-9A09-A923974B80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5174</Words>
  <Characters>29497</Characters>
  <Application>Microsoft Office Word</Application>
  <DocSecurity>0</DocSecurity>
  <Lines>245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HAYNES</dc:creator>
  <cp:keywords/>
  <dc:description/>
  <cp:lastModifiedBy>Rachael Hooseinny</cp:lastModifiedBy>
  <cp:revision>2</cp:revision>
  <dcterms:created xsi:type="dcterms:W3CDTF">2023-04-13T19:02:00Z</dcterms:created>
  <dcterms:modified xsi:type="dcterms:W3CDTF">2023-04-13T19:02:00Z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  <property fmtid="{D5CDD505-2E9C-101B-9397-08002B2CF9AE}" pid="3" name="MediaServiceImageTags">
    <vt:lpwstr/>
  </property>
</Properties>
</file>