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33EC" w14:textId="47482EA8" w:rsidR="007174F8" w:rsidRPr="002B4F66" w:rsidRDefault="003F661B" w:rsidP="004E4B14">
      <w:pPr>
        <w:jc w:val="center"/>
        <w:rPr>
          <w:rFonts w:asciiTheme="majorHAnsi" w:hAnsiTheme="majorHAnsi" w:cstheme="majorHAnsi"/>
        </w:rPr>
      </w:pPr>
      <w:r w:rsidRPr="002B4F66">
        <w:rPr>
          <w:rFonts w:asciiTheme="majorHAnsi" w:hAnsiTheme="majorHAnsi" w:cstheme="majorHAnsi"/>
          <w:b/>
          <w:bCs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hidden="0" allowOverlap="1" wp14:anchorId="7B363515" wp14:editId="49214D89">
            <wp:simplePos x="0" y="0"/>
            <wp:positionH relativeFrom="margin">
              <wp:posOffset>2114550</wp:posOffset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4366" w:rsidRPr="002B4F66">
        <w:rPr>
          <w:rFonts w:asciiTheme="majorHAnsi" w:hAnsiTheme="majorHAnsi" w:cstheme="majorHAnsi"/>
          <w:b/>
          <w:bCs/>
          <w:sz w:val="28"/>
          <w:szCs w:val="28"/>
        </w:rPr>
        <w:t xml:space="preserve">Correlation of </w:t>
      </w:r>
      <w:r w:rsidR="005C4F9E">
        <w:rPr>
          <w:rFonts w:asciiTheme="majorHAnsi" w:hAnsiTheme="majorHAnsi" w:cstheme="majorHAnsi"/>
          <w:b/>
          <w:bCs/>
          <w:sz w:val="28"/>
          <w:szCs w:val="28"/>
        </w:rPr>
        <w:t xml:space="preserve">the </w:t>
      </w:r>
      <w:r w:rsidR="00B56C9D" w:rsidRPr="002B4F66">
        <w:rPr>
          <w:rFonts w:asciiTheme="majorHAnsi" w:hAnsiTheme="majorHAnsi" w:cstheme="majorHAnsi"/>
          <w:b/>
          <w:bCs/>
          <w:sz w:val="28"/>
          <w:szCs w:val="28"/>
        </w:rPr>
        <w:t>Alberta</w:t>
      </w:r>
      <w:r w:rsidR="00954366" w:rsidRPr="002B4F66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E543EF">
        <w:rPr>
          <w:rFonts w:asciiTheme="majorHAnsi" w:hAnsiTheme="majorHAnsi" w:cstheme="majorHAnsi"/>
          <w:b/>
          <w:bCs/>
          <w:sz w:val="28"/>
          <w:szCs w:val="28"/>
        </w:rPr>
        <w:t xml:space="preserve">Mathematics </w:t>
      </w:r>
      <w:r w:rsidR="00A03B42">
        <w:rPr>
          <w:rFonts w:asciiTheme="majorHAnsi" w:hAnsiTheme="majorHAnsi" w:cstheme="majorHAnsi"/>
          <w:b/>
          <w:bCs/>
          <w:sz w:val="28"/>
          <w:szCs w:val="28"/>
        </w:rPr>
        <w:t>Program of Stud</w:t>
      </w:r>
      <w:r w:rsidR="00E543EF">
        <w:rPr>
          <w:rFonts w:asciiTheme="majorHAnsi" w:hAnsiTheme="majorHAnsi" w:cstheme="majorHAnsi"/>
          <w:b/>
          <w:bCs/>
          <w:sz w:val="28"/>
          <w:szCs w:val="28"/>
        </w:rPr>
        <w:t>y</w:t>
      </w:r>
      <w:r w:rsidR="00C86095" w:rsidRPr="002B4F66">
        <w:rPr>
          <w:rFonts w:asciiTheme="majorHAnsi" w:hAnsiTheme="majorHAnsi" w:cstheme="majorHAnsi"/>
        </w:rPr>
        <w:t xml:space="preserve"> </w:t>
      </w:r>
      <w:r w:rsidR="00E543EF">
        <w:rPr>
          <w:rFonts w:asciiTheme="majorHAnsi" w:hAnsiTheme="majorHAnsi" w:cstheme="majorHAnsi"/>
        </w:rPr>
        <w:br/>
      </w:r>
      <w:r w:rsidR="00954366" w:rsidRPr="002B4F66">
        <w:rPr>
          <w:rFonts w:asciiTheme="majorHAnsi" w:hAnsiTheme="majorHAnsi" w:cstheme="majorHAnsi"/>
          <w:b/>
          <w:bCs/>
          <w:sz w:val="28"/>
          <w:szCs w:val="28"/>
        </w:rPr>
        <w:t xml:space="preserve">with Mathology Grade </w:t>
      </w:r>
      <w:r w:rsidR="00C86095" w:rsidRPr="002B4F66"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="00A03B4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954366" w:rsidRPr="002B4F66">
        <w:rPr>
          <w:rFonts w:asciiTheme="majorHAnsi" w:hAnsiTheme="majorHAnsi" w:cstheme="majorHAnsi"/>
          <w:b/>
          <w:bCs/>
          <w:sz w:val="28"/>
          <w:szCs w:val="28"/>
        </w:rPr>
        <w:t>(Number)</w:t>
      </w:r>
    </w:p>
    <w:p w14:paraId="7B3633ED" w14:textId="77777777" w:rsidR="007174F8" w:rsidRDefault="007174F8">
      <w:pPr>
        <w:jc w:val="center"/>
        <w:rPr>
          <w:sz w:val="28"/>
          <w:szCs w:val="28"/>
        </w:rPr>
      </w:pPr>
    </w:p>
    <w:tbl>
      <w:tblPr>
        <w:tblStyle w:val="a"/>
        <w:tblW w:w="10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835"/>
        <w:gridCol w:w="4474"/>
      </w:tblGrid>
      <w:tr w:rsidR="00DC08C1" w14:paraId="7B3633F2" w14:textId="77777777" w:rsidTr="00A94452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B3633EE" w14:textId="34E20F76" w:rsidR="00DC08C1" w:rsidRPr="002B4F66" w:rsidRDefault="00DC08C1" w:rsidP="00F870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B4F66">
              <w:rPr>
                <w:rFonts w:asciiTheme="majorHAnsi" w:hAnsiTheme="majorHAnsi"/>
                <w:b/>
                <w:sz w:val="20"/>
                <w:szCs w:val="20"/>
              </w:rPr>
              <w:t xml:space="preserve">Curriculum </w:t>
            </w:r>
            <w:r w:rsidR="00A03B42"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B3633EF" w14:textId="37B6D3A6" w:rsidR="00DC08C1" w:rsidRPr="000760EA" w:rsidRDefault="00DC08C1" w:rsidP="00F8709F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sz w:val="20"/>
                <w:szCs w:val="20"/>
              </w:rPr>
              <w:t>Grade</w:t>
            </w:r>
            <w:r w:rsidR="003431FC" w:rsidRPr="000760E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4E4B14" w:rsidRPr="000760EA"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r w:rsidRPr="000760EA">
              <w:rPr>
                <w:rFonts w:asciiTheme="majorHAnsi" w:hAnsiTheme="majorHAnsi"/>
                <w:b/>
                <w:sz w:val="20"/>
                <w:szCs w:val="20"/>
              </w:rPr>
              <w:t xml:space="preserve"> Mathology.ca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B3633F1" w14:textId="2AD4058A" w:rsidR="00DC08C1" w:rsidRPr="000760EA" w:rsidRDefault="00DC08C1" w:rsidP="00F8709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 w:cstheme="majorHAnsi"/>
                <w:b/>
                <w:sz w:val="20"/>
                <w:szCs w:val="20"/>
              </w:rPr>
              <w:t>Pearson Canada Grades 4</w:t>
            </w:r>
            <w:r w:rsidR="00732FF4" w:rsidRPr="00732FF4"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="004E4B14" w:rsidRPr="000760EA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  <w:r w:rsidRPr="000760E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Mathematics Learning Progression</w:t>
            </w:r>
          </w:p>
        </w:tc>
      </w:tr>
      <w:tr w:rsidR="003E0C05" w:rsidRPr="00811A31" w14:paraId="39B7F824" w14:textId="77777777" w:rsidTr="00F8709F">
        <w:trPr>
          <w:trHeight w:val="567"/>
        </w:trPr>
        <w:tc>
          <w:tcPr>
            <w:tcW w:w="10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BB4B6D" w14:textId="77777777" w:rsidR="003E0C05" w:rsidRPr="000760EA" w:rsidRDefault="003E0C05" w:rsidP="00F8709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 w:cstheme="majorHAnsi"/>
                <w:b/>
                <w:sz w:val="20"/>
                <w:szCs w:val="20"/>
              </w:rPr>
              <w:t>General Outcome</w:t>
            </w:r>
          </w:p>
          <w:p w14:paraId="3B25F1BF" w14:textId="6F63686A" w:rsidR="003E0C05" w:rsidRPr="000760EA" w:rsidRDefault="003E0C05" w:rsidP="00F8709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 w:cstheme="majorHAnsi"/>
                <w:bCs/>
                <w:sz w:val="20"/>
                <w:szCs w:val="20"/>
              </w:rPr>
              <w:t>Develop number sense.</w:t>
            </w:r>
          </w:p>
        </w:tc>
      </w:tr>
      <w:tr w:rsidR="00DC08C1" w:rsidRPr="00811A31" w14:paraId="7B363401" w14:textId="77777777" w:rsidTr="004A63A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A36D" w14:textId="58241211" w:rsidR="00DC08C1" w:rsidRPr="00C86095" w:rsidRDefault="00DC08C1" w:rsidP="00D94A3F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C5415E">
              <w:rPr>
                <w:rFonts w:asciiTheme="majorHAnsi" w:hAnsiTheme="majorHAnsi" w:cstheme="majorHAnsi"/>
                <w:b/>
                <w:sz w:val="20"/>
                <w:szCs w:val="20"/>
              </w:rPr>
              <w:t>Specific Outcomes</w:t>
            </w:r>
          </w:p>
          <w:p w14:paraId="73DAE7A9" w14:textId="77777777" w:rsidR="00B404B7" w:rsidRDefault="004E4B14" w:rsidP="004E4B14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 xml:space="preserve">1. Determine and explain why a number is divisible by 2, 3, 4, 5, 6, 8, 9 or 10, and why a number cannot be divided </w:t>
            </w:r>
          </w:p>
          <w:p w14:paraId="7B3633F7" w14:textId="30C0E9ED" w:rsidR="00DC08C1" w:rsidRPr="004E4B14" w:rsidRDefault="004E4B14" w:rsidP="004E4B14">
            <w:pPr>
              <w:pStyle w:val="List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>by 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35F1" w14:textId="53F18B0D" w:rsidR="00DC08C1" w:rsidRPr="000760EA" w:rsidRDefault="00DC08C1" w:rsidP="00E85DBA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sz w:val="20"/>
                <w:szCs w:val="20"/>
              </w:rPr>
              <w:t xml:space="preserve">Number Unit 1: Number Relationships </w:t>
            </w:r>
          </w:p>
          <w:p w14:paraId="11EC9D6E" w14:textId="22E53708" w:rsidR="00C5415E" w:rsidRPr="000760EA" w:rsidRDefault="00C5415E" w:rsidP="00C5415E">
            <w:pPr>
              <w:rPr>
                <w:rFonts w:ascii="Calibri" w:hAnsi="Calibri" w:cs="Calibri"/>
                <w:color w:val="000000"/>
                <w:sz w:val="20"/>
                <w:szCs w:val="20"/>
                <w:lang w:eastAsia="en-CA"/>
              </w:rPr>
            </w:pP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732FF4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Developing Divisibility Rules for 2, 4, 5, 8, and 10</w:t>
            </w:r>
          </w:p>
          <w:p w14:paraId="3D6034D7" w14:textId="4E7CF4B7" w:rsidR="00C5415E" w:rsidRDefault="00C5415E" w:rsidP="00C541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732FF4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Developing Divisibility Rules for 3, 6, and 9</w:t>
            </w:r>
          </w:p>
          <w:p w14:paraId="71C9B5D5" w14:textId="2C3803D6" w:rsidR="00603FA8" w:rsidRPr="00C72BB6" w:rsidRDefault="00603FA8" w:rsidP="00603F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2BB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425BFD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C72BB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Relating Factors, Multiples, and Divisibility</w:t>
            </w:r>
          </w:p>
          <w:p w14:paraId="0C8F5558" w14:textId="77777777" w:rsidR="00603FA8" w:rsidRPr="000760EA" w:rsidRDefault="00603FA8" w:rsidP="00C541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B3633F8" w14:textId="7A567322" w:rsidR="00DC08C1" w:rsidRPr="00C1111D" w:rsidRDefault="00DC08C1" w:rsidP="00C1111D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8540" w14:textId="77777777" w:rsidR="00B404B7" w:rsidRPr="00E14B9F" w:rsidRDefault="007C292C" w:rsidP="007D651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Big Idea: </w:t>
            </w:r>
            <w:r w:rsidR="00B404B7" w:rsidRPr="00E14B9F">
              <w:rPr>
                <w:rFonts w:asciiTheme="majorHAnsi" w:hAnsiTheme="majorHAnsi" w:cstheme="majorHAnsi"/>
                <w:b/>
                <w:sz w:val="20"/>
                <w:szCs w:val="20"/>
              </w:rPr>
              <w:t>Quantities and numbers can be operated on to determine how many and how much.</w:t>
            </w:r>
          </w:p>
          <w:p w14:paraId="50E5974E" w14:textId="77777777" w:rsidR="00E14B9F" w:rsidRDefault="00B404B7" w:rsidP="00E14B9F">
            <w:pPr>
              <w:rPr>
                <w:rFonts w:asciiTheme="majorHAnsi" w:eastAsia="Open Sans" w:hAnsiTheme="majorHAnsi" w:cstheme="majorHAnsi"/>
                <w:sz w:val="20"/>
                <w:szCs w:val="20"/>
              </w:rPr>
            </w:pPr>
            <w:r w:rsidRPr="00E14B9F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</w:rPr>
              <w:t>Investigating number and arithmetic properties</w:t>
            </w:r>
          </w:p>
          <w:p w14:paraId="4752A61E" w14:textId="4749DC05" w:rsidR="000858C9" w:rsidRPr="000760EA" w:rsidRDefault="00E14B9F" w:rsidP="00E14B9F">
            <w:pPr>
              <w:ind w:left="172" w:hanging="172"/>
              <w:rPr>
                <w:rFonts w:asciiTheme="majorHAnsi" w:eastAsia="Open Sans" w:hAnsiTheme="majorHAnsi" w:cstheme="majorHAnsi"/>
                <w:sz w:val="20"/>
                <w:szCs w:val="20"/>
              </w:rPr>
            </w:pPr>
            <w:r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-   </w:t>
            </w:r>
            <w:r w:rsidR="000858C9" w:rsidRPr="000760EA">
              <w:rPr>
                <w:rFonts w:asciiTheme="majorHAnsi" w:eastAsia="Open Sans" w:hAnsiTheme="majorHAnsi" w:cstheme="majorHAnsi"/>
                <w:sz w:val="20"/>
                <w:szCs w:val="20"/>
              </w:rPr>
              <w:t>E</w:t>
            </w:r>
            <w:r w:rsidR="00B404B7" w:rsidRPr="000760EA"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xamines and classifies whole numbers based on </w:t>
            </w:r>
            <w:r>
              <w:rPr>
                <w:rFonts w:asciiTheme="majorHAnsi" w:eastAsia="Open Sans" w:hAnsiTheme="majorHAnsi" w:cstheme="majorHAnsi"/>
                <w:sz w:val="20"/>
                <w:szCs w:val="20"/>
              </w:rPr>
              <w:t xml:space="preserve"> </w:t>
            </w:r>
            <w:r w:rsidR="00B404B7" w:rsidRPr="000760EA">
              <w:rPr>
                <w:rFonts w:asciiTheme="majorHAnsi" w:eastAsia="Open Sans" w:hAnsiTheme="majorHAnsi" w:cstheme="majorHAnsi"/>
                <w:sz w:val="20"/>
                <w:szCs w:val="20"/>
              </w:rPr>
              <w:t>their properties (e.g., even/odd; prime; composite; divisible by 2, 5, 10).</w:t>
            </w:r>
          </w:p>
          <w:p w14:paraId="0398005F" w14:textId="77777777" w:rsidR="00B404B7" w:rsidRDefault="00B404B7" w:rsidP="002C1D63">
            <w:pPr>
              <w:pStyle w:val="ListParagraph"/>
              <w:numPr>
                <w:ilvl w:val="0"/>
                <w:numId w:val="42"/>
              </w:numPr>
              <w:ind w:left="172" w:right="261" w:hanging="218"/>
              <w:rPr>
                <w:rFonts w:asciiTheme="majorHAnsi" w:eastAsia="Open Sans" w:hAnsiTheme="majorHAnsi" w:cstheme="majorHAnsi"/>
                <w:sz w:val="20"/>
                <w:szCs w:val="20"/>
              </w:rPr>
            </w:pPr>
            <w:r w:rsidRPr="000760EA">
              <w:rPr>
                <w:rFonts w:asciiTheme="majorHAnsi" w:eastAsia="Open Sans" w:hAnsiTheme="majorHAnsi" w:cstheme="majorHAnsi"/>
                <w:sz w:val="20"/>
                <w:szCs w:val="20"/>
              </w:rPr>
              <w:t>Uses reasoning and knowledge of factors to examine divisibility of numbers (by 4, 8, 3, 6, and 9)</w:t>
            </w:r>
            <w:r w:rsidR="009800D9">
              <w:rPr>
                <w:rFonts w:asciiTheme="majorHAnsi" w:eastAsia="Open Sans" w:hAnsiTheme="majorHAnsi" w:cstheme="majorHAnsi"/>
                <w:sz w:val="20"/>
                <w:szCs w:val="20"/>
              </w:rPr>
              <w:t>.</w:t>
            </w:r>
          </w:p>
          <w:p w14:paraId="7B363400" w14:textId="6E05C4ED" w:rsidR="00F8709F" w:rsidRPr="009800D9" w:rsidRDefault="00F8709F" w:rsidP="00F8709F">
            <w:pPr>
              <w:pStyle w:val="ListParagraph"/>
              <w:ind w:left="172" w:right="261"/>
              <w:rPr>
                <w:rFonts w:asciiTheme="majorHAnsi" w:eastAsia="Open Sans" w:hAnsiTheme="majorHAnsi" w:cstheme="majorHAnsi"/>
                <w:sz w:val="20"/>
                <w:szCs w:val="20"/>
              </w:rPr>
            </w:pPr>
          </w:p>
        </w:tc>
      </w:tr>
      <w:tr w:rsidR="00DC08C1" w:rsidRPr="00811A31" w14:paraId="7B363414" w14:textId="77777777" w:rsidTr="004A63A7">
        <w:tc>
          <w:tcPr>
            <w:tcW w:w="2694" w:type="dxa"/>
            <w:shd w:val="clear" w:color="auto" w:fill="auto"/>
          </w:tcPr>
          <w:p w14:paraId="421D6FB8" w14:textId="37C530D5" w:rsidR="00C86095" w:rsidRPr="004E4B14" w:rsidRDefault="004E4B14" w:rsidP="004E4B14">
            <w:pPr>
              <w:pStyle w:val="ListParagraph"/>
              <w:ind w:left="34"/>
              <w:rPr>
                <w:rFonts w:asciiTheme="majorHAnsi" w:hAnsiTheme="majorHAnsi" w:cstheme="majorHAnsi"/>
                <w:sz w:val="20"/>
                <w:szCs w:val="20"/>
              </w:rPr>
            </w:pP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 xml:space="preserve">2. Demonstrate an understanding of the addition, subtraction, multiplication and division of decimals to solve problems (for more than 1-digit divisors or 2-digit multipliers, the use of technology is expected). </w:t>
            </w:r>
          </w:p>
          <w:p w14:paraId="7B36340B" w14:textId="7E53C287" w:rsidR="00DC08C1" w:rsidRPr="00C86095" w:rsidRDefault="00DC08C1" w:rsidP="00C86095">
            <w:pPr>
              <w:pStyle w:val="ListParagraph"/>
              <w:ind w:left="31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6309D1B" w14:textId="6066EFDD" w:rsidR="00DC08C1" w:rsidRPr="000760EA" w:rsidRDefault="00DC08C1" w:rsidP="00691CAD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sz w:val="20"/>
                <w:szCs w:val="20"/>
              </w:rPr>
              <w:t xml:space="preserve">Number Unit </w:t>
            </w:r>
            <w:r w:rsidR="00C5415E" w:rsidRPr="000760EA">
              <w:rPr>
                <w:rFonts w:asciiTheme="majorHAnsi" w:hAnsiTheme="majorHAnsi"/>
                <w:b/>
                <w:sz w:val="20"/>
                <w:szCs w:val="20"/>
              </w:rPr>
              <w:t>4</w:t>
            </w:r>
            <w:r w:rsidRPr="000760EA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="00C5415E" w:rsidRPr="000760EA">
              <w:rPr>
                <w:rFonts w:asciiTheme="majorHAnsi" w:hAnsiTheme="majorHAnsi"/>
                <w:b/>
                <w:sz w:val="20"/>
                <w:szCs w:val="20"/>
              </w:rPr>
              <w:t>Operations with Decimals, Percents, and Fractions</w:t>
            </w:r>
          </w:p>
          <w:p w14:paraId="7F32C625" w14:textId="17E3E8E7" w:rsidR="00C5415E" w:rsidRPr="000760EA" w:rsidRDefault="00C5415E" w:rsidP="00C93B69">
            <w:pPr>
              <w:rPr>
                <w:rFonts w:ascii="Calibri" w:hAnsi="Calibri" w:cs="Calibri"/>
                <w:color w:val="000000"/>
                <w:sz w:val="20"/>
                <w:szCs w:val="20"/>
                <w:lang w:eastAsia="en-CA"/>
              </w:rPr>
            </w:pP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  <w:r w:rsidR="00732FF4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Multiplying Decimals</w:t>
            </w:r>
          </w:p>
          <w:p w14:paraId="59E86FC0" w14:textId="1D6A9174" w:rsidR="00C5415E" w:rsidRPr="000760EA" w:rsidRDefault="00C5415E" w:rsidP="00C93B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  <w:r w:rsidR="00732FF4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Dividing Decimals</w:t>
            </w:r>
          </w:p>
          <w:p w14:paraId="451411C2" w14:textId="1C5AD713" w:rsidR="00C5415E" w:rsidRPr="000760EA" w:rsidRDefault="00C5415E" w:rsidP="00C93B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  <w:r w:rsidR="00732FF4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Applying the Order of Operations with Decimals </w:t>
            </w:r>
          </w:p>
          <w:p w14:paraId="71F4195F" w14:textId="77777777" w:rsidR="00FE0FFC" w:rsidRDefault="00FE0FFC" w:rsidP="00AE4812">
            <w:pPr>
              <w:spacing w:line="276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605596CA" w14:textId="7BC51A99" w:rsidR="00AE4812" w:rsidRPr="00090B8A" w:rsidRDefault="00286BC1" w:rsidP="00AE4812">
            <w:pPr>
              <w:spacing w:line="276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Number</w:t>
            </w:r>
            <w:r w:rsidR="00AE4812" w:rsidRPr="00090B8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</w:t>
            </w:r>
            <w:r w:rsidR="00AE4812" w:rsidRPr="00090B8A">
              <w:rPr>
                <w:rFonts w:asciiTheme="majorHAnsi" w:hAnsiTheme="majorHAnsi"/>
                <w:b/>
                <w:bCs/>
                <w:sz w:val="20"/>
                <w:szCs w:val="20"/>
              </w:rPr>
              <w:t>: Financial Literacy</w:t>
            </w:r>
          </w:p>
          <w:p w14:paraId="4E869EF2" w14:textId="3EB33A37" w:rsidR="00AE4812" w:rsidRDefault="00286BC1" w:rsidP="00AE4812">
            <w:pPr>
              <w:pStyle w:val="ListParagraph"/>
              <w:spacing w:line="276" w:lineRule="auto"/>
              <w:ind w:left="2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</w:t>
            </w:r>
            <w:r w:rsidR="00AE4812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="00AE4812" w:rsidRPr="00086D61">
              <w:rPr>
                <w:rFonts w:asciiTheme="majorHAnsi" w:hAnsiTheme="majorHAnsi"/>
                <w:sz w:val="20"/>
                <w:szCs w:val="20"/>
              </w:rPr>
              <w:t>Calculating Sales Taxes and Tips</w:t>
            </w:r>
          </w:p>
          <w:p w14:paraId="6B18560A" w14:textId="77777777" w:rsidR="00841A67" w:rsidRDefault="00286BC1" w:rsidP="001E473E">
            <w:pPr>
              <w:pStyle w:val="ListParagraph"/>
              <w:spacing w:line="276" w:lineRule="auto"/>
              <w:ind w:left="27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</w:t>
            </w:r>
            <w:r w:rsidR="00AE4812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="00AE4812" w:rsidRPr="00086D61">
              <w:rPr>
                <w:rFonts w:asciiTheme="majorHAnsi" w:hAnsiTheme="majorHAnsi"/>
                <w:sz w:val="20"/>
                <w:szCs w:val="20"/>
              </w:rPr>
              <w:t>Calculating Sales Taxes and Discounts</w:t>
            </w:r>
          </w:p>
          <w:p w14:paraId="7B36340C" w14:textId="5FCD7CA2" w:rsidR="001E473E" w:rsidRPr="000760EA" w:rsidRDefault="001E473E" w:rsidP="001E473E">
            <w:pPr>
              <w:pStyle w:val="ListParagraph"/>
              <w:spacing w:line="276" w:lineRule="auto"/>
              <w:ind w:left="2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74" w:type="dxa"/>
            <w:shd w:val="clear" w:color="auto" w:fill="auto"/>
          </w:tcPr>
          <w:p w14:paraId="5A569D63" w14:textId="63F9B5C3" w:rsidR="00380C8F" w:rsidRPr="00E14B9F" w:rsidRDefault="00E14B9F" w:rsidP="00380C8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Bi</w:t>
            </w:r>
            <w:r w:rsidR="00732FF4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g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 Idea</w:t>
            </w:r>
            <w:r w:rsidR="00380C8F" w:rsidRPr="000760EA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="00380C8F"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380C8F"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Quantities and numbers can be operated on to determine how many and how much.</w:t>
            </w:r>
            <w:r w:rsidR="00380C8F" w:rsidRPr="00E14B9F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47E0C458" w14:textId="5F6E4C9F" w:rsidR="00380C8F" w:rsidRPr="00E14B9F" w:rsidRDefault="00380C8F" w:rsidP="00380C8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Developing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onceptual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m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eaning of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o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perations</w:t>
            </w:r>
            <w:r w:rsidRPr="00E14B9F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14D93498" w14:textId="5D6BE8A4" w:rsidR="00380C8F" w:rsidRPr="000760EA" w:rsidRDefault="00380C8F" w:rsidP="00E14B9F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218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Demonstrates an understanding of decimal number computation through modelling and flexible strategies.</w:t>
            </w:r>
            <w:r w:rsidRPr="000760EA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3A406DA" w14:textId="71DC77A5" w:rsidR="00380C8F" w:rsidRPr="00E14B9F" w:rsidRDefault="00380C8F" w:rsidP="00380C8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Developing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f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luency of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o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perations</w:t>
            </w:r>
            <w:r w:rsidRPr="00E14B9F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06A79FDB" w14:textId="529422B8" w:rsidR="00380C8F" w:rsidRPr="000760EA" w:rsidRDefault="00380C8F" w:rsidP="00E14B9F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Solves decimal number computation using efficient strategies.</w:t>
            </w:r>
            <w:r w:rsidRPr="000760EA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389EEFD" w14:textId="52262935" w:rsidR="00380C8F" w:rsidRPr="00E14B9F" w:rsidRDefault="00380C8F" w:rsidP="00380C8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Investigating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n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umber and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a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rithmetic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p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roperties</w:t>
            </w:r>
            <w:r w:rsidRPr="00E14B9F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7B363413" w14:textId="385CAB08" w:rsidR="00DC08C1" w:rsidRPr="009800D9" w:rsidRDefault="00380C8F" w:rsidP="00E97420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17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Evaluates equations with brackets using order of operations. </w:t>
            </w:r>
            <w:r w:rsidRPr="000760EA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C08C1" w:rsidRPr="00811A31" w14:paraId="7B36341E" w14:textId="77777777" w:rsidTr="004A63A7">
        <w:tc>
          <w:tcPr>
            <w:tcW w:w="2694" w:type="dxa"/>
            <w:shd w:val="clear" w:color="auto" w:fill="auto"/>
          </w:tcPr>
          <w:p w14:paraId="7B363415" w14:textId="75C56502" w:rsidR="00CF1AF7" w:rsidRPr="000760EA" w:rsidRDefault="00C86095" w:rsidP="00C86095">
            <w:pPr>
              <w:rPr>
                <w:rFonts w:asciiTheme="majorHAnsi" w:hAnsiTheme="majorHAnsi" w:cstheme="majorHAnsi"/>
                <w:sz w:val="20"/>
                <w:szCs w:val="20"/>
                <w:lang w:val="en-CA"/>
              </w:rPr>
            </w:pPr>
            <w:r w:rsidRPr="00C86095">
              <w:rPr>
                <w:rFonts w:asciiTheme="majorHAnsi" w:hAnsiTheme="majorHAnsi" w:cstheme="majorHAnsi"/>
                <w:sz w:val="20"/>
                <w:szCs w:val="20"/>
              </w:rPr>
              <w:t xml:space="preserve">3. Solve problems involving percents from 1% to 100%. </w:t>
            </w:r>
          </w:p>
        </w:tc>
        <w:tc>
          <w:tcPr>
            <w:tcW w:w="2835" w:type="dxa"/>
            <w:shd w:val="clear" w:color="auto" w:fill="auto"/>
          </w:tcPr>
          <w:p w14:paraId="046FB235" w14:textId="2C255AA4" w:rsidR="00C5415E" w:rsidRPr="000760EA" w:rsidRDefault="00C5415E" w:rsidP="00C5415E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sz w:val="20"/>
                <w:szCs w:val="20"/>
              </w:rPr>
              <w:t>Number Unit 3: Fractions, Decimals, and Percents</w:t>
            </w:r>
          </w:p>
          <w:p w14:paraId="0E64C218" w14:textId="5A09BB0B" w:rsidR="00C93B69" w:rsidRPr="000760EA" w:rsidRDefault="00C93B69" w:rsidP="00C93B69">
            <w:pPr>
              <w:rPr>
                <w:rFonts w:ascii="Calibri" w:hAnsi="Calibri" w:cs="Calibri"/>
                <w:color w:val="000000"/>
                <w:sz w:val="20"/>
                <w:szCs w:val="20"/>
                <w:lang w:eastAsia="en-CA"/>
              </w:rPr>
            </w:pP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  <w:r w:rsidR="00732FF4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Relating Fractions, Decimals, and Percents</w:t>
            </w:r>
          </w:p>
          <w:p w14:paraId="4B3CE506" w14:textId="77777777" w:rsidR="00286BC1" w:rsidRDefault="00286BC1" w:rsidP="00C5415E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35026AF" w14:textId="516FDB4C" w:rsidR="00C5415E" w:rsidRPr="000760EA" w:rsidRDefault="00C5415E" w:rsidP="00C5415E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sz w:val="20"/>
                <w:szCs w:val="20"/>
              </w:rPr>
              <w:t>Number Unit 4: Operations with Decimals, Percents, and Fractions</w:t>
            </w:r>
          </w:p>
          <w:p w14:paraId="027260E3" w14:textId="77777777" w:rsidR="00C5415E" w:rsidRDefault="00C93B69" w:rsidP="00C111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="00732FF4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Working with Percents</w:t>
            </w:r>
          </w:p>
          <w:p w14:paraId="7552637B" w14:textId="77777777" w:rsidR="00FE0FFC" w:rsidRDefault="00FE0FFC" w:rsidP="00C1111D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33173B6B" w14:textId="38EC5CAC" w:rsidR="002B4F66" w:rsidRPr="00090B8A" w:rsidRDefault="00165660" w:rsidP="00C1111D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Number</w:t>
            </w:r>
            <w:r w:rsidR="002B4F66" w:rsidRPr="00090B8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</w:t>
            </w:r>
            <w:r w:rsidR="002B4F66" w:rsidRPr="00090B8A">
              <w:rPr>
                <w:rFonts w:asciiTheme="majorHAnsi" w:hAnsiTheme="majorHAnsi"/>
                <w:b/>
                <w:bCs/>
                <w:sz w:val="20"/>
                <w:szCs w:val="20"/>
              </w:rPr>
              <w:t>: Financial Literacy</w:t>
            </w:r>
          </w:p>
          <w:p w14:paraId="2D146F17" w14:textId="77777777" w:rsidR="00425BFD" w:rsidRDefault="00165660" w:rsidP="00425B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</w:t>
            </w:r>
            <w:r w:rsidR="002B4F66" w:rsidRPr="00FE0FFC">
              <w:rPr>
                <w:rFonts w:asciiTheme="majorHAnsi" w:hAnsiTheme="majorHAnsi"/>
                <w:sz w:val="20"/>
                <w:szCs w:val="20"/>
              </w:rPr>
              <w:t>: Calculating Sales Taxes and Tips</w:t>
            </w:r>
          </w:p>
          <w:p w14:paraId="46262F6A" w14:textId="6479BB54" w:rsidR="002B4F66" w:rsidRPr="00425BFD" w:rsidRDefault="00165660" w:rsidP="00425BFD">
            <w:pPr>
              <w:rPr>
                <w:rFonts w:asciiTheme="majorHAnsi" w:hAnsiTheme="majorHAnsi"/>
                <w:sz w:val="20"/>
                <w:szCs w:val="20"/>
              </w:rPr>
            </w:pPr>
            <w:r w:rsidRPr="00425BFD">
              <w:rPr>
                <w:rFonts w:asciiTheme="majorHAnsi" w:hAnsiTheme="majorHAnsi"/>
                <w:sz w:val="20"/>
                <w:szCs w:val="20"/>
              </w:rPr>
              <w:t>23</w:t>
            </w:r>
            <w:r w:rsidR="002B4F66" w:rsidRPr="00425BFD">
              <w:rPr>
                <w:rFonts w:asciiTheme="majorHAnsi" w:hAnsiTheme="majorHAnsi"/>
                <w:sz w:val="20"/>
                <w:szCs w:val="20"/>
              </w:rPr>
              <w:t>: Calculating Sales Taxes and Discounts</w:t>
            </w:r>
          </w:p>
          <w:p w14:paraId="7B363416" w14:textId="425986D0" w:rsidR="002B4F66" w:rsidRPr="009800D9" w:rsidRDefault="002B4F66" w:rsidP="009800D9">
            <w:pPr>
              <w:rPr>
                <w:rFonts w:ascii="Calibri" w:hAnsi="Calibri" w:cs="Calibri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4474" w:type="dxa"/>
            <w:shd w:val="clear" w:color="auto" w:fill="auto"/>
          </w:tcPr>
          <w:p w14:paraId="6820A02B" w14:textId="77777777" w:rsidR="00380C8F" w:rsidRPr="00E14B9F" w:rsidRDefault="00380C8F" w:rsidP="00380C8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lastRenderedPageBreak/>
              <w:t xml:space="preserve">Big Idea: 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Numbers are related in many ways.</w:t>
            </w:r>
            <w:r w:rsidRPr="00E14B9F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7CEF3E7" w14:textId="77777777" w:rsidR="00E14B9F" w:rsidRDefault="00380C8F" w:rsidP="00E14B9F">
            <w:pPr>
              <w:pStyle w:val="paragraph"/>
              <w:spacing w:before="0" w:beforeAutospacing="0" w:after="0" w:afterAutospacing="0"/>
              <w:textAlignment w:val="baseline"/>
            </w:pP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Using ratios, rates, proportions, and percents</w:t>
            </w:r>
            <w:r w:rsid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creates a relationship between quantities</w:t>
            </w:r>
            <w:r w:rsidRPr="000760EA">
              <w:rPr>
                <w:rStyle w:val="scxw37686757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B36341D" w14:textId="370793B6" w:rsidR="00DC08C1" w:rsidRPr="00E6105F" w:rsidRDefault="00380C8F" w:rsidP="00212433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218"/>
              <w:textAlignment w:val="baseline"/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Understands and applies the concept of percentage as a rate per hundred (e.g., calculating sales tax, tips, or discounts).</w:t>
            </w:r>
            <w:r w:rsidRPr="000760EA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C08C1" w:rsidRPr="00811A31" w14:paraId="7B363426" w14:textId="77777777" w:rsidTr="004A63A7">
        <w:tc>
          <w:tcPr>
            <w:tcW w:w="2694" w:type="dxa"/>
            <w:shd w:val="clear" w:color="auto" w:fill="auto"/>
          </w:tcPr>
          <w:p w14:paraId="7AD99097" w14:textId="77777777" w:rsidR="00DC08C1" w:rsidRDefault="00C86095" w:rsidP="00221F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6095">
              <w:rPr>
                <w:rFonts w:asciiTheme="majorHAnsi" w:hAnsiTheme="majorHAnsi" w:cstheme="majorHAnsi"/>
                <w:sz w:val="20"/>
                <w:szCs w:val="20"/>
              </w:rPr>
              <w:t xml:space="preserve">4. Demonstrate an understanding of the relationship between positive terminating decimals and positive fractions and between positive repeating decimals and positive fractions. </w:t>
            </w:r>
          </w:p>
          <w:p w14:paraId="7B36341F" w14:textId="048B799E" w:rsidR="00F8709F" w:rsidRPr="00C86095" w:rsidRDefault="00F8709F" w:rsidP="00221F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FD1151C" w14:textId="77777777" w:rsidR="006A2058" w:rsidRPr="000760EA" w:rsidRDefault="006A2058" w:rsidP="006A2058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sz w:val="20"/>
                <w:szCs w:val="20"/>
              </w:rPr>
              <w:t>Number Unit 3: Fractions, Decimals, and Percents</w:t>
            </w:r>
          </w:p>
          <w:p w14:paraId="3F80F323" w14:textId="5A4A1AE7" w:rsidR="00C93B69" w:rsidRPr="000760EA" w:rsidRDefault="00C93B69" w:rsidP="00C93B69">
            <w:pPr>
              <w:rPr>
                <w:rFonts w:ascii="Calibri" w:hAnsi="Calibri" w:cs="Calibri"/>
                <w:color w:val="000000"/>
                <w:sz w:val="20"/>
                <w:szCs w:val="20"/>
                <w:lang w:eastAsia="en-CA"/>
              </w:rPr>
            </w:pP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732FF4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Converting Between Fractions and Decimals</w:t>
            </w:r>
          </w:p>
          <w:p w14:paraId="7B363420" w14:textId="612C9EFB" w:rsidR="006A2058" w:rsidRPr="000760EA" w:rsidRDefault="006A2058" w:rsidP="00221F79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74" w:type="dxa"/>
            <w:shd w:val="clear" w:color="auto" w:fill="auto"/>
          </w:tcPr>
          <w:p w14:paraId="4B219529" w14:textId="77777777" w:rsidR="00845D65" w:rsidRPr="00E14B9F" w:rsidRDefault="00845D65" w:rsidP="00845D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Numbers are related in many ways.</w:t>
            </w:r>
            <w:r w:rsidRPr="00E14B9F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666CB16" w14:textId="77777777" w:rsidR="00E14B9F" w:rsidRDefault="00845D65" w:rsidP="00E14B9F">
            <w:pPr>
              <w:pStyle w:val="paragraph"/>
              <w:spacing w:before="0" w:beforeAutospacing="0" w:after="0" w:afterAutospacing="0"/>
              <w:textAlignment w:val="baseline"/>
            </w:pP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Decomposing and composing numbers to investigate equivalencies</w:t>
            </w:r>
            <w:r w:rsidRPr="000760EA">
              <w:rPr>
                <w:rStyle w:val="scxw74541492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457E957" w14:textId="588EDC24" w:rsidR="00D37A4D" w:rsidRDefault="00D37A4D" w:rsidP="00E14B9F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Understands that all fractions are equivalent to either terminating or repeating decimals.</w:t>
            </w:r>
            <w:r w:rsidRPr="000760EA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B363425" w14:textId="43BF9F0F" w:rsidR="00AC054A" w:rsidRPr="00E14B9F" w:rsidRDefault="00845D65" w:rsidP="00E14B9F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218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Models and explains the relationship between a fraction and its equivalent decimal form.</w:t>
            </w:r>
            <w:r w:rsidRPr="000760EA">
              <w:rPr>
                <w:rStyle w:val="scxw74541492"/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C08C1" w:rsidRPr="00811A31" w14:paraId="7B36342F" w14:textId="77777777" w:rsidTr="004A63A7">
        <w:tc>
          <w:tcPr>
            <w:tcW w:w="2694" w:type="dxa"/>
            <w:shd w:val="clear" w:color="auto" w:fill="auto"/>
          </w:tcPr>
          <w:p w14:paraId="466D0E29" w14:textId="77777777" w:rsidR="00B404B7" w:rsidRDefault="004E4B14" w:rsidP="00B404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 xml:space="preserve">5. Demonstrate an understanding of adding and subtracting positive fractions and mixed numbers, with like and unlike denominators, concretely, pictorially and symbolically (limited to positive sums and differences). </w:t>
            </w:r>
          </w:p>
          <w:p w14:paraId="7B363427" w14:textId="6F8B8E54" w:rsidR="00F8709F" w:rsidRPr="00E6105F" w:rsidRDefault="00F8709F" w:rsidP="00B404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F3A5415" w14:textId="77777777" w:rsidR="006A2058" w:rsidRPr="000760EA" w:rsidRDefault="006A2058" w:rsidP="006A2058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sz w:val="20"/>
                <w:szCs w:val="20"/>
              </w:rPr>
              <w:t>Number Unit 4: Operations with Decimals, Percents, and Fractions</w:t>
            </w:r>
          </w:p>
          <w:p w14:paraId="11829400" w14:textId="0F05612C" w:rsidR="006A2058" w:rsidRPr="000760EA" w:rsidRDefault="006A2058" w:rsidP="00C93B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732FF4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Adding Fractions and Mixed Numbers </w:t>
            </w:r>
          </w:p>
          <w:p w14:paraId="7B363428" w14:textId="5C6D82EA" w:rsidR="00841A67" w:rsidRPr="000760EA" w:rsidRDefault="006A2058" w:rsidP="00C93B69">
            <w:pPr>
              <w:rPr>
                <w:rFonts w:asciiTheme="majorHAnsi" w:hAnsiTheme="majorHAnsi"/>
                <w:sz w:val="20"/>
                <w:szCs w:val="20"/>
              </w:rPr>
            </w:pP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  <w:r w:rsidR="00732FF4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Subtracting Fractions and Mixed Numbers </w:t>
            </w:r>
          </w:p>
        </w:tc>
        <w:tc>
          <w:tcPr>
            <w:tcW w:w="4474" w:type="dxa"/>
            <w:shd w:val="clear" w:color="auto" w:fill="auto"/>
          </w:tcPr>
          <w:p w14:paraId="186858F0" w14:textId="36CC5F01" w:rsidR="00845D65" w:rsidRPr="00E14B9F" w:rsidRDefault="00E14B9F" w:rsidP="00845D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Big Idea</w:t>
            </w:r>
            <w:r w:rsidR="00845D65" w:rsidRPr="000760EA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="00845D65"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845D65"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Quantities and numbers can be operated on to determine how many and how much.</w:t>
            </w:r>
            <w:r w:rsidR="00845D65" w:rsidRPr="00E14B9F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7628B4A5" w14:textId="5F41C3E2" w:rsidR="00845D65" w:rsidRPr="00E14B9F" w:rsidRDefault="00845D65" w:rsidP="00845D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Developing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onceptual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m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eaning of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o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perations</w:t>
            </w:r>
            <w:r w:rsidRPr="00E14B9F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12A70665" w14:textId="04210AE5" w:rsidR="00845D65" w:rsidRPr="000760EA" w:rsidRDefault="00845D65" w:rsidP="00E14B9F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218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Models and demonstrates an understanding of fraction addition and subtraction.</w:t>
            </w:r>
            <w:r w:rsidRPr="000760EA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E8A3DD4" w14:textId="1D07ADC6" w:rsidR="00845D65" w:rsidRPr="00E14B9F" w:rsidRDefault="00845D65" w:rsidP="00845D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Developing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fl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uency of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o</w:t>
            </w: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perations</w:t>
            </w:r>
            <w:r w:rsidRPr="00E14B9F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7B36342E" w14:textId="55671B34" w:rsidR="00DC08C1" w:rsidRPr="00E6105F" w:rsidRDefault="00845D65" w:rsidP="0068190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218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Solves fraction addition and subtraction using efficient strategies.</w:t>
            </w:r>
            <w:r w:rsidRPr="000760EA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C08C1" w:rsidRPr="00811A31" w14:paraId="7B363437" w14:textId="77777777" w:rsidTr="004A63A7">
        <w:tc>
          <w:tcPr>
            <w:tcW w:w="2694" w:type="dxa"/>
            <w:shd w:val="clear" w:color="auto" w:fill="auto"/>
          </w:tcPr>
          <w:p w14:paraId="7B363430" w14:textId="142542A9" w:rsidR="00DC08C1" w:rsidRPr="004E4B14" w:rsidRDefault="004E4B14" w:rsidP="001154E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 xml:space="preserve">6. Demonstrate an understanding of addition and subtraction of integers, concretely, pictorially and symbolically. </w:t>
            </w:r>
          </w:p>
        </w:tc>
        <w:tc>
          <w:tcPr>
            <w:tcW w:w="2835" w:type="dxa"/>
            <w:shd w:val="clear" w:color="auto" w:fill="auto"/>
          </w:tcPr>
          <w:p w14:paraId="05BF7B3E" w14:textId="4D167572" w:rsidR="00E92E45" w:rsidRPr="000760EA" w:rsidRDefault="00E92E45" w:rsidP="00E92E45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Number Unit </w:t>
            </w:r>
            <w:r w:rsidR="006A2058" w:rsidRPr="000760EA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0760E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6A2058" w:rsidRPr="000760EA">
              <w:rPr>
                <w:rFonts w:asciiTheme="majorHAnsi" w:hAnsiTheme="majorHAnsi"/>
                <w:b/>
                <w:bCs/>
                <w:sz w:val="20"/>
                <w:szCs w:val="20"/>
              </w:rPr>
              <w:t>Fluency with</w:t>
            </w:r>
            <w:r w:rsidRPr="000760E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Integers</w:t>
            </w:r>
          </w:p>
          <w:p w14:paraId="240D15AF" w14:textId="691C7C57" w:rsidR="006A2058" w:rsidRPr="000760EA" w:rsidRDefault="006A2058" w:rsidP="00C93B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732FF4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Representing Integers </w:t>
            </w:r>
          </w:p>
          <w:p w14:paraId="664FF4F4" w14:textId="04DB094C" w:rsidR="006A2058" w:rsidRPr="000760EA" w:rsidRDefault="006A2058" w:rsidP="00C93B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732FF4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Adding Integers </w:t>
            </w:r>
          </w:p>
          <w:p w14:paraId="75D2A7B6" w14:textId="62006D77" w:rsidR="006A2058" w:rsidRPr="000760EA" w:rsidRDefault="006A2058" w:rsidP="00C93B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732FF4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Subtracting Integers </w:t>
            </w:r>
          </w:p>
          <w:p w14:paraId="7B363431" w14:textId="45746BA9" w:rsidR="00DC08C1" w:rsidRPr="000760EA" w:rsidRDefault="006A2058" w:rsidP="00C93B69">
            <w:pPr>
              <w:rPr>
                <w:rFonts w:asciiTheme="majorHAnsi" w:hAnsiTheme="majorHAnsi"/>
                <w:sz w:val="20"/>
                <w:szCs w:val="20"/>
              </w:rPr>
            </w:pP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732FF4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Solving Problems Involving Integers </w:t>
            </w:r>
          </w:p>
        </w:tc>
        <w:tc>
          <w:tcPr>
            <w:tcW w:w="4474" w:type="dxa"/>
            <w:shd w:val="clear" w:color="auto" w:fill="auto"/>
          </w:tcPr>
          <w:p w14:paraId="67F5D5A7" w14:textId="1E530EC9" w:rsidR="00845D65" w:rsidRPr="00E14B9F" w:rsidRDefault="00E14B9F" w:rsidP="00845D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Big Idea: </w:t>
            </w:r>
            <w:r w:rsidR="00845D65" w:rsidRPr="00E14B9F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The set of real numbers is infinite.</w:t>
            </w:r>
            <w:r w:rsidR="00845D65" w:rsidRPr="00E14B9F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0F84F84" w14:textId="77777777" w:rsidR="00E14B9F" w:rsidRDefault="00845D65" w:rsidP="00845D65">
            <w:pPr>
              <w:pStyle w:val="paragraph"/>
              <w:spacing w:before="0" w:beforeAutospacing="0" w:after="0" w:afterAutospacing="0"/>
              <w:textAlignment w:val="baseline"/>
            </w:pPr>
            <w:r w:rsidRPr="00E14B9F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Extending whole number understanding to the set of real numbers</w:t>
            </w:r>
            <w:r w:rsidRPr="00E14B9F">
              <w:rPr>
                <w:rStyle w:val="scxw221331013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D125729" w14:textId="392309E0" w:rsidR="00845D65" w:rsidRPr="000760EA" w:rsidRDefault="00845D65" w:rsidP="00A47958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218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Understands that a positive integer and its negative opposite are the same distance from zero (e.g., both 5 and –5 are five units from zero on a number line).</w:t>
            </w:r>
            <w:r w:rsidRPr="000760EA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4B028058" w14:textId="18F119A9" w:rsidR="00845D65" w:rsidRPr="000760EA" w:rsidRDefault="00E14B9F" w:rsidP="00845D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Big Idea:</w:t>
            </w:r>
            <w:r w:rsidR="00845D65"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845D65" w:rsidRPr="00E14B9F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Numbers are related in many ways.</w:t>
            </w:r>
            <w:r w:rsidR="00845D65" w:rsidRPr="000760EA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1F0C4CB7" w14:textId="77777777" w:rsidR="00A47958" w:rsidRDefault="00845D65" w:rsidP="00845D65">
            <w:pPr>
              <w:pStyle w:val="paragraph"/>
              <w:spacing w:before="0" w:beforeAutospacing="0" w:after="0" w:afterAutospacing="0"/>
              <w:textAlignment w:val="baseline"/>
            </w:pPr>
            <w:r w:rsidRPr="00A4795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Comparing and ordering quantities (multitude or magnitude)</w:t>
            </w:r>
            <w:r w:rsidRPr="000760EA">
              <w:rPr>
                <w:rStyle w:val="scxw221331013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3A029DBD" w14:textId="7FC0FC7F" w:rsidR="00845D65" w:rsidRPr="000760EA" w:rsidRDefault="00845D65" w:rsidP="00A47958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218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Compares, orders, and locates integers.</w:t>
            </w:r>
          </w:p>
          <w:p w14:paraId="2F8337A7" w14:textId="736AE712" w:rsidR="00845D65" w:rsidRPr="00A47958" w:rsidRDefault="00A47958" w:rsidP="00845D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Big Idea:</w:t>
            </w:r>
            <w:r w:rsidR="00845D65"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845D65" w:rsidRPr="00A4795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Quantities and numbers can be operated on to determine how many and how much.</w:t>
            </w:r>
            <w:r w:rsidR="00845D65" w:rsidRPr="00A47958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12D787A" w14:textId="77777777" w:rsidR="00A47958" w:rsidRDefault="00845D65" w:rsidP="00845D65">
            <w:pPr>
              <w:pStyle w:val="paragraph"/>
              <w:spacing w:before="0" w:beforeAutospacing="0" w:after="0" w:afterAutospacing="0"/>
              <w:textAlignment w:val="baseline"/>
            </w:pPr>
            <w:r w:rsidRPr="00A4795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Developing conceptual meaning of operations</w:t>
            </w:r>
            <w:r w:rsidRPr="00A47958">
              <w:rPr>
                <w:rStyle w:val="scxw26546462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2DBEBEE" w14:textId="77777777" w:rsidR="00845D65" w:rsidRPr="00F8709F" w:rsidRDefault="00845D65" w:rsidP="00A6515A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Models and demonstrates an understanding of integer addition and subtraction.</w:t>
            </w:r>
            <w:r w:rsidRPr="000760EA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7B363436" w14:textId="1D9358DB" w:rsidR="00F8709F" w:rsidRPr="00E6105F" w:rsidRDefault="00F8709F" w:rsidP="00F8709F">
            <w:pPr>
              <w:pStyle w:val="paragraph"/>
              <w:spacing w:before="0" w:beforeAutospacing="0" w:after="0" w:afterAutospacing="0"/>
              <w:ind w:left="172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745BC" w:rsidRPr="00BB2E40" w14:paraId="7B363440" w14:textId="77777777" w:rsidTr="004A63A7">
        <w:tc>
          <w:tcPr>
            <w:tcW w:w="2694" w:type="dxa"/>
            <w:shd w:val="clear" w:color="auto" w:fill="auto"/>
          </w:tcPr>
          <w:p w14:paraId="75B77B2D" w14:textId="77777777" w:rsidR="004E4B14" w:rsidRDefault="004E4B14" w:rsidP="00E745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 xml:space="preserve">7. Compare and order positive fractions, positive decimals (to thousandths) and whole numbers by using: </w:t>
            </w:r>
          </w:p>
          <w:p w14:paraId="0896FE02" w14:textId="77777777" w:rsidR="004E4B14" w:rsidRDefault="004E4B14" w:rsidP="00E745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 xml:space="preserve">• benchmarks </w:t>
            </w:r>
          </w:p>
          <w:p w14:paraId="1465C725" w14:textId="77777777" w:rsidR="004E4B14" w:rsidRDefault="004E4B14" w:rsidP="00E745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 xml:space="preserve">• place value </w:t>
            </w:r>
          </w:p>
          <w:p w14:paraId="26E1775D" w14:textId="77777777" w:rsidR="000760EA" w:rsidRDefault="004E4B14" w:rsidP="00E745B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>• equivalent fractions and/or decimals</w:t>
            </w:r>
            <w:r w:rsidR="00F8709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B363438" w14:textId="03F69C93" w:rsidR="00425BFD" w:rsidRPr="00F8709F" w:rsidRDefault="00425BFD" w:rsidP="00E745B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82611AD" w14:textId="77777777" w:rsidR="00C93B69" w:rsidRPr="000760EA" w:rsidRDefault="00C93B69" w:rsidP="000760EA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sz w:val="20"/>
                <w:szCs w:val="20"/>
              </w:rPr>
              <w:t>Number Unit 3: Fractions, Decimals, and Percents</w:t>
            </w:r>
          </w:p>
          <w:p w14:paraId="7B363439" w14:textId="306F9AE6" w:rsidR="00E745BC" w:rsidRPr="000760EA" w:rsidRDefault="00C93B69" w:rsidP="00C93B69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  <w:r w:rsidR="00732FF4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Comparing and Ordering Fractions and Decimals</w:t>
            </w:r>
            <w:r w:rsidRPr="000760EA">
              <w:rPr>
                <w:rFonts w:ascii="Calibri" w:hAnsi="Calibri" w:cs="Calibri"/>
                <w:color w:val="000000"/>
                <w:sz w:val="20"/>
                <w:szCs w:val="20"/>
                <w:shd w:val="clear" w:color="auto" w:fill="E7E6E6"/>
              </w:rPr>
              <w:t xml:space="preserve"> </w:t>
            </w:r>
          </w:p>
        </w:tc>
        <w:tc>
          <w:tcPr>
            <w:tcW w:w="4474" w:type="dxa"/>
            <w:shd w:val="clear" w:color="auto" w:fill="auto"/>
          </w:tcPr>
          <w:p w14:paraId="1B915260" w14:textId="77777777" w:rsidR="00845D65" w:rsidRPr="000760EA" w:rsidRDefault="00845D65" w:rsidP="00845D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A4795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Numbers are related in many ways.</w:t>
            </w:r>
            <w:r w:rsidRPr="000760EA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7DC02F48" w14:textId="77777777" w:rsidR="00A47958" w:rsidRDefault="00845D65" w:rsidP="00845D65">
            <w:pPr>
              <w:pStyle w:val="paragraph"/>
              <w:spacing w:before="0" w:beforeAutospacing="0" w:after="0" w:afterAutospacing="0"/>
              <w:textAlignment w:val="baseline"/>
            </w:pPr>
            <w:r w:rsidRPr="00A47958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Comparing and ordering quantities (multitude or magnitude)</w:t>
            </w:r>
            <w:r w:rsidRPr="00A47958">
              <w:rPr>
                <w:rStyle w:val="scxw62953155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7B36343F" w14:textId="14B73515" w:rsidR="00E745BC" w:rsidRPr="00E6105F" w:rsidRDefault="00845D65" w:rsidP="00E745BC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2" w:hanging="218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Compares, orders, and locates positive rational numbers using flexible strategies.</w:t>
            </w:r>
          </w:p>
        </w:tc>
      </w:tr>
    </w:tbl>
    <w:p w14:paraId="7B363485" w14:textId="091B5FBA" w:rsidR="007174F8" w:rsidRPr="00FE0FFC" w:rsidRDefault="00AC054A" w:rsidP="00D8213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59264" behindDoc="0" locked="0" layoutInCell="1" hidden="0" allowOverlap="1" wp14:anchorId="7B363517" wp14:editId="69A49289">
            <wp:simplePos x="0" y="0"/>
            <wp:positionH relativeFrom="margin">
              <wp:posOffset>1997710</wp:posOffset>
            </wp:positionH>
            <wp:positionV relativeFrom="paragraph">
              <wp:posOffset>293</wp:posOffset>
            </wp:positionV>
            <wp:extent cx="2247900" cy="873760"/>
            <wp:effectExtent l="0" t="0" r="0" b="0"/>
            <wp:wrapTopAndBottom distT="0" dist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C4F9E" w:rsidRPr="005C4F9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C4F9E" w:rsidRPr="002B4F66">
        <w:rPr>
          <w:rFonts w:asciiTheme="majorHAnsi" w:hAnsiTheme="majorHAnsi" w:cstheme="majorHAnsi"/>
          <w:b/>
          <w:bCs/>
          <w:sz w:val="28"/>
          <w:szCs w:val="28"/>
        </w:rPr>
        <w:t xml:space="preserve">Correlation of </w:t>
      </w:r>
      <w:r w:rsidR="005C4F9E">
        <w:rPr>
          <w:rFonts w:asciiTheme="majorHAnsi" w:hAnsiTheme="majorHAnsi" w:cstheme="majorHAnsi"/>
          <w:b/>
          <w:bCs/>
          <w:sz w:val="28"/>
          <w:szCs w:val="28"/>
        </w:rPr>
        <w:t xml:space="preserve">the </w:t>
      </w:r>
      <w:r w:rsidR="005C4F9E" w:rsidRPr="002B4F66">
        <w:rPr>
          <w:rFonts w:asciiTheme="majorHAnsi" w:hAnsiTheme="majorHAnsi" w:cstheme="majorHAnsi"/>
          <w:b/>
          <w:bCs/>
          <w:sz w:val="28"/>
          <w:szCs w:val="28"/>
        </w:rPr>
        <w:t xml:space="preserve">Alberta </w:t>
      </w:r>
      <w:r w:rsidR="005C4F9E">
        <w:rPr>
          <w:rFonts w:asciiTheme="majorHAnsi" w:hAnsiTheme="majorHAnsi" w:cstheme="majorHAnsi"/>
          <w:b/>
          <w:bCs/>
          <w:sz w:val="28"/>
          <w:szCs w:val="28"/>
        </w:rPr>
        <w:t>Mathematics Program of Study</w:t>
      </w:r>
      <w:r w:rsidR="005C4F9E" w:rsidRPr="002B4F66">
        <w:rPr>
          <w:rFonts w:asciiTheme="majorHAnsi" w:hAnsiTheme="majorHAnsi" w:cstheme="majorHAnsi"/>
        </w:rPr>
        <w:t xml:space="preserve"> </w:t>
      </w:r>
      <w:r w:rsidR="005C4F9E">
        <w:rPr>
          <w:rFonts w:asciiTheme="majorHAnsi" w:hAnsiTheme="majorHAnsi" w:cstheme="majorHAnsi"/>
        </w:rPr>
        <w:br/>
      </w:r>
      <w:r w:rsidR="00954366" w:rsidRPr="00FE0FFC">
        <w:rPr>
          <w:rFonts w:asciiTheme="majorHAnsi" w:hAnsiTheme="majorHAnsi" w:cstheme="majorHAnsi"/>
          <w:b/>
          <w:bCs/>
          <w:sz w:val="28"/>
          <w:szCs w:val="28"/>
        </w:rPr>
        <w:t xml:space="preserve">with Mathology Grade </w:t>
      </w:r>
      <w:r w:rsidR="004E4B14" w:rsidRPr="00FE0FFC"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="00954366" w:rsidRPr="00FE0FF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F661B" w:rsidRPr="00FE0FFC">
        <w:rPr>
          <w:rFonts w:asciiTheme="majorHAnsi" w:hAnsiTheme="majorHAnsi" w:cstheme="majorHAnsi"/>
          <w:b/>
          <w:bCs/>
          <w:sz w:val="28"/>
          <w:szCs w:val="28"/>
        </w:rPr>
        <w:t>(Patterns and Relations: Patterns)</w:t>
      </w:r>
    </w:p>
    <w:p w14:paraId="3034F644" w14:textId="77777777" w:rsidR="00307052" w:rsidRDefault="00307052">
      <w:pPr>
        <w:rPr>
          <w:b/>
        </w:rPr>
      </w:pPr>
    </w:p>
    <w:tbl>
      <w:tblPr>
        <w:tblStyle w:val="a2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10"/>
        <w:gridCol w:w="3402"/>
        <w:gridCol w:w="3969"/>
      </w:tblGrid>
      <w:tr w:rsidR="003A40B7" w14:paraId="7B36348A" w14:textId="77777777" w:rsidTr="00F8709F">
        <w:trPr>
          <w:trHeight w:val="51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363486" w14:textId="341ED9B9" w:rsidR="003A40B7" w:rsidRPr="00732FF4" w:rsidRDefault="00345D0D" w:rsidP="00F870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E0FFC">
              <w:rPr>
                <w:rFonts w:asciiTheme="majorHAnsi" w:hAnsiTheme="majorHAnsi"/>
                <w:b/>
                <w:sz w:val="20"/>
                <w:szCs w:val="20"/>
              </w:rPr>
              <w:t xml:space="preserve">Curriculum </w:t>
            </w:r>
            <w:r w:rsidR="00A03B42"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</w:p>
        </w:tc>
        <w:tc>
          <w:tcPr>
            <w:tcW w:w="17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B363487" w14:textId="0513A40A" w:rsidR="003A40B7" w:rsidRPr="000760EA" w:rsidRDefault="003A40B7" w:rsidP="00F8709F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 w:rsidR="004E4B14" w:rsidRPr="000760EA"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r w:rsidRPr="000760EA">
              <w:rPr>
                <w:rFonts w:asciiTheme="majorHAnsi" w:hAnsiTheme="majorHAnsi"/>
                <w:b/>
                <w:sz w:val="20"/>
                <w:szCs w:val="20"/>
              </w:rPr>
              <w:t xml:space="preserve"> Mathology.ca</w:t>
            </w:r>
          </w:p>
        </w:tc>
        <w:tc>
          <w:tcPr>
            <w:tcW w:w="2029" w:type="pc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B363489" w14:textId="7E295341" w:rsidR="003A40B7" w:rsidRPr="000760EA" w:rsidRDefault="003A40B7" w:rsidP="00F8709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 w:cstheme="majorHAnsi"/>
                <w:b/>
                <w:sz w:val="20"/>
                <w:szCs w:val="20"/>
              </w:rPr>
              <w:t>Pearson Canada</w:t>
            </w:r>
            <w:r w:rsidR="004F38CA" w:rsidRPr="000760E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Grades</w:t>
            </w:r>
            <w:r w:rsidRPr="000760E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4</w:t>
            </w:r>
            <w:r w:rsidR="00732FF4" w:rsidRPr="00732FF4"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="004E4B14" w:rsidRPr="000760EA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  <w:r w:rsidR="004F38CA" w:rsidRPr="000760E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0760EA">
              <w:rPr>
                <w:rFonts w:asciiTheme="majorHAnsi" w:hAnsiTheme="majorHAnsi" w:cstheme="majorHAnsi"/>
                <w:b/>
                <w:sz w:val="20"/>
                <w:szCs w:val="20"/>
              </w:rPr>
              <w:t>Mathematics Learning Progression</w:t>
            </w:r>
          </w:p>
        </w:tc>
      </w:tr>
      <w:tr w:rsidR="008268BD" w:rsidRPr="00EF4FA1" w14:paraId="255EA086" w14:textId="77777777" w:rsidTr="00F8709F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F5723" w14:textId="5E83CA72" w:rsidR="008268BD" w:rsidRPr="000760EA" w:rsidRDefault="008268BD" w:rsidP="00F8709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60EA">
              <w:rPr>
                <w:rFonts w:asciiTheme="majorHAnsi" w:hAnsiTheme="majorHAnsi" w:cstheme="majorHAnsi"/>
                <w:b/>
                <w:sz w:val="20"/>
                <w:szCs w:val="20"/>
              </w:rPr>
              <w:t>General Outcome</w:t>
            </w:r>
            <w:r w:rsidRPr="000760EA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Pr="000760EA">
              <w:rPr>
                <w:rFonts w:asciiTheme="majorHAnsi" w:hAnsiTheme="majorHAnsi" w:cstheme="majorHAnsi"/>
                <w:bCs/>
                <w:sz w:val="20"/>
                <w:szCs w:val="20"/>
              </w:rPr>
              <w:t>Use patterns to describe the world and to solve problems.</w:t>
            </w:r>
          </w:p>
        </w:tc>
      </w:tr>
      <w:tr w:rsidR="003A40B7" w:rsidRPr="00EF4FA1" w14:paraId="7B363494" w14:textId="77777777" w:rsidTr="004A63A7">
        <w:trPr>
          <w:trHeight w:val="2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54CC" w14:textId="30155232" w:rsidR="003A40B7" w:rsidRPr="00E47453" w:rsidRDefault="003A40B7" w:rsidP="00AC4B4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E47453">
              <w:rPr>
                <w:rFonts w:asciiTheme="majorHAnsi" w:hAnsiTheme="majorHAnsi" w:cstheme="majorHAnsi"/>
                <w:b/>
                <w:sz w:val="20"/>
                <w:szCs w:val="20"/>
              </w:rPr>
              <w:t>Specific Outcomes</w:t>
            </w:r>
          </w:p>
          <w:p w14:paraId="7B363490" w14:textId="65D30800" w:rsidR="003A40B7" w:rsidRPr="005A1423" w:rsidRDefault="004E4B14" w:rsidP="00012A5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47453">
              <w:rPr>
                <w:rFonts w:asciiTheme="majorHAnsi" w:hAnsiTheme="majorHAnsi" w:cstheme="majorHAnsi"/>
                <w:sz w:val="20"/>
                <w:szCs w:val="20"/>
              </w:rPr>
              <w:t>1. Demonstrate</w:t>
            </w: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 xml:space="preserve"> an understanding of oral and written patterns and their equivalent linear relations. 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3491" w14:textId="13EAC041" w:rsidR="003A40B7" w:rsidRPr="000760EA" w:rsidRDefault="003A40B7" w:rsidP="00E47453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bCs/>
                <w:sz w:val="20"/>
                <w:szCs w:val="20"/>
              </w:rPr>
              <w:t>Pattern</w:t>
            </w:r>
            <w:r w:rsidR="0005108A" w:rsidRPr="000760EA">
              <w:rPr>
                <w:rFonts w:asciiTheme="majorHAnsi" w:hAnsiTheme="majorHAnsi"/>
                <w:b/>
                <w:bCs/>
                <w:sz w:val="20"/>
                <w:szCs w:val="20"/>
              </w:rPr>
              <w:t>ing</w:t>
            </w:r>
            <w:r w:rsidRPr="000760E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Unit 1: </w:t>
            </w:r>
            <w:r w:rsidR="00E47453" w:rsidRPr="000760EA">
              <w:rPr>
                <w:rFonts w:asciiTheme="majorHAnsi" w:hAnsiTheme="majorHAnsi"/>
                <w:b/>
                <w:bCs/>
                <w:sz w:val="20"/>
                <w:szCs w:val="20"/>
              </w:rPr>
              <w:t>Linear Patterns and Equations</w:t>
            </w:r>
            <w:r w:rsidRPr="000760EA">
              <w:rPr>
                <w:sz w:val="20"/>
                <w:szCs w:val="20"/>
              </w:rPr>
              <w:br/>
            </w:r>
            <w:r w:rsidR="00366766" w:rsidRPr="000760EA">
              <w:rPr>
                <w:rFonts w:asciiTheme="majorHAnsi" w:hAnsiTheme="majorHAnsi"/>
                <w:sz w:val="20"/>
                <w:szCs w:val="20"/>
              </w:rPr>
              <w:t>2</w:t>
            </w:r>
            <w:r w:rsidR="00B809E8" w:rsidRPr="000760EA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="00366766" w:rsidRPr="000760E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Writing an Expression to Describe a Linear Pattern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7F84" w14:textId="77777777" w:rsidR="00845D65" w:rsidRPr="00A47958" w:rsidRDefault="00845D65" w:rsidP="000760E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760E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Big Idea: </w:t>
            </w:r>
            <w:r w:rsidRPr="00A4795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Regularity and repetition form patterns that can be generalized and predicted mathematically.</w:t>
            </w:r>
          </w:p>
          <w:p w14:paraId="4908A751" w14:textId="77777777" w:rsidR="00A47958" w:rsidRDefault="00845D65" w:rsidP="00845D65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4795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Representing patterns, relations, and functions</w:t>
            </w:r>
            <w:r w:rsidRPr="000760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733FE575" w14:textId="2BC89682" w:rsidR="00845D65" w:rsidRPr="000760EA" w:rsidRDefault="00845D65" w:rsidP="00A47958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left="180" w:hanging="219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760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Matches different representations of the same linear relation (e.g., graph, equation, table of values)</w:t>
            </w:r>
            <w:r w:rsidR="00F8709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  <w:p w14:paraId="69F580BA" w14:textId="485697E6" w:rsidR="00172634" w:rsidRPr="00A47958" w:rsidRDefault="00845D65" w:rsidP="00A20105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A4795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Using variables, algebraic expressions, and equations to represent mathematical relations </w:t>
            </w:r>
          </w:p>
          <w:p w14:paraId="164E8F47" w14:textId="77777777" w:rsidR="00172634" w:rsidRPr="000760EA" w:rsidRDefault="00845D65" w:rsidP="000760EA">
            <w:pPr>
              <w:pStyle w:val="ListParagraph"/>
              <w:numPr>
                <w:ilvl w:val="0"/>
                <w:numId w:val="42"/>
              </w:numPr>
              <w:ind w:left="180" w:hanging="219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760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Identiﬁes and describes the meaning of parts of an equation using mathematical terms (e.g., sum, coefﬁcient, factor, variable, constant).</w:t>
            </w:r>
          </w:p>
          <w:p w14:paraId="233AC9C4" w14:textId="77777777" w:rsidR="00D37A4D" w:rsidRDefault="00845D65" w:rsidP="00E6105F">
            <w:pPr>
              <w:pStyle w:val="ListParagraph"/>
              <w:numPr>
                <w:ilvl w:val="0"/>
                <w:numId w:val="42"/>
              </w:numPr>
              <w:ind w:left="180" w:hanging="219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760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Writes expressions to describe patterns and contexts representing linear relations (e.g., 5, 8, 11, 14 can be represented as 3</w:t>
            </w:r>
            <w:r w:rsidRPr="002B4F6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n</w:t>
            </w:r>
            <w:r w:rsidRPr="000760E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+ 2).</w:t>
            </w:r>
          </w:p>
          <w:p w14:paraId="7B363493" w14:textId="327D70F9" w:rsidR="00F8709F" w:rsidRPr="00E6105F" w:rsidRDefault="00F8709F" w:rsidP="00F8709F">
            <w:pPr>
              <w:pStyle w:val="ListParagraph"/>
              <w:ind w:left="18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4E513E" w:rsidRPr="00EF4FA1" w14:paraId="26CDC9E5" w14:textId="77777777" w:rsidTr="004A63A7">
        <w:trPr>
          <w:trHeight w:val="20"/>
        </w:trPr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4374" w14:textId="31D2249A" w:rsidR="004E513E" w:rsidRPr="004E4B14" w:rsidRDefault="004E4B14" w:rsidP="00AC4B4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4E4B14">
              <w:rPr>
                <w:rFonts w:asciiTheme="majorHAnsi" w:hAnsiTheme="majorHAnsi" w:cstheme="majorHAnsi"/>
                <w:sz w:val="20"/>
                <w:szCs w:val="20"/>
              </w:rPr>
              <w:t xml:space="preserve">2. Create a table of values from a linear relation, graph the table of values, and analyze the graph to draw conclusions and solve problems. 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DB7A" w14:textId="0B74415B" w:rsidR="00366766" w:rsidRPr="000760EA" w:rsidRDefault="004E513E" w:rsidP="0036676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0760E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Patterning Unit 1: </w:t>
            </w:r>
            <w:r w:rsidR="00366766" w:rsidRPr="000760EA">
              <w:rPr>
                <w:rFonts w:asciiTheme="majorHAnsi" w:hAnsiTheme="majorHAnsi"/>
                <w:b/>
                <w:bCs/>
                <w:sz w:val="20"/>
                <w:szCs w:val="20"/>
              </w:rPr>
              <w:t>Linear Patterns and Equations</w:t>
            </w:r>
            <w:r w:rsidRPr="000760EA">
              <w:rPr>
                <w:sz w:val="20"/>
                <w:szCs w:val="20"/>
              </w:rPr>
              <w:br/>
            </w:r>
            <w:r w:rsidRPr="000760EA">
              <w:rPr>
                <w:rFonts w:asciiTheme="majorHAnsi" w:hAnsiTheme="majorHAnsi"/>
                <w:sz w:val="20"/>
                <w:szCs w:val="20"/>
              </w:rPr>
              <w:t xml:space="preserve">1: </w:t>
            </w:r>
            <w:r w:rsidR="00366766" w:rsidRPr="000760EA">
              <w:rPr>
                <w:rFonts w:asciiTheme="majorHAnsi" w:hAnsiTheme="majorHAnsi"/>
                <w:sz w:val="20"/>
                <w:szCs w:val="20"/>
              </w:rPr>
              <w:t>Representing</w:t>
            </w:r>
            <w:r w:rsidRPr="000760EA">
              <w:rPr>
                <w:rFonts w:asciiTheme="majorHAnsi" w:hAnsiTheme="majorHAnsi"/>
                <w:sz w:val="20"/>
                <w:szCs w:val="20"/>
              </w:rPr>
              <w:t xml:space="preserve"> Patterns </w:t>
            </w:r>
            <w:r w:rsidRPr="000760EA">
              <w:rPr>
                <w:rFonts w:asciiTheme="majorHAnsi" w:hAnsiTheme="majorHAnsi"/>
                <w:sz w:val="20"/>
                <w:szCs w:val="20"/>
              </w:rPr>
              <w:br/>
            </w:r>
            <w:r w:rsidR="00366766" w:rsidRPr="000760EA">
              <w:rPr>
                <w:rFonts w:asciiTheme="majorHAnsi" w:hAnsiTheme="majorHAnsi"/>
                <w:sz w:val="20"/>
                <w:szCs w:val="20"/>
              </w:rPr>
              <w:t>6: Writing and Solving Patterns Involving Linear Relations</w:t>
            </w:r>
          </w:p>
          <w:p w14:paraId="60AD9EAB" w14:textId="5F697977" w:rsidR="00841A67" w:rsidRPr="000760EA" w:rsidRDefault="00841A67" w:rsidP="00AC4B4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B099" w14:textId="77777777" w:rsidR="00172634" w:rsidRPr="000760EA" w:rsidRDefault="00172634" w:rsidP="0017263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Big Idea: </w:t>
            </w:r>
            <w:r w:rsidRPr="00A4795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Regularity and repetition form patterns that can be generalized and predicted mathematically</w:t>
            </w: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  <w:r w:rsidRPr="000760EA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487521B5" w14:textId="348227DD" w:rsidR="00D37A4D" w:rsidRDefault="00172634" w:rsidP="001726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47958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Representing patterns, relations, and functions</w:t>
            </w:r>
            <w:r w:rsidRPr="000760EA">
              <w:rPr>
                <w:rStyle w:val="scxw100897418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59E080DD" w14:textId="77777777" w:rsidR="00D37A4D" w:rsidRDefault="00D37A4D" w:rsidP="00D37A4D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scxw44436864"/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Represents a mathematical context or problem with expressions and equations using variables to represent unknowns.</w:t>
            </w:r>
            <w:r w:rsidRPr="000760EA">
              <w:rPr>
                <w:rStyle w:val="scxw44436864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AC170BC" w14:textId="3E9AF61D" w:rsidR="00D37A4D" w:rsidRDefault="00172634" w:rsidP="00D37A4D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scxw100897418"/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Generates ordered pairs for a linear relation and plots the coordinates on a graph. (Limited to integer values on four quadrants.)</w:t>
            </w:r>
            <w:r w:rsidRPr="000760EA">
              <w:rPr>
                <w:rStyle w:val="scxw100897418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D736422" w14:textId="77777777" w:rsidR="00D37A4D" w:rsidRDefault="00172634" w:rsidP="00D37A4D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scxw100897418"/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Matches different representations of the same linear relation (e.g., graph, equation, table of values)</w:t>
            </w:r>
            <w:r w:rsidRPr="000760EA">
              <w:rPr>
                <w:rStyle w:val="scxw100897418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98E7E8E" w14:textId="77777777" w:rsidR="00F8709F" w:rsidRPr="00F8709F" w:rsidRDefault="00172634" w:rsidP="00172634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Differentiates between linear and non-linear relations by their graphical representation</w:t>
            </w:r>
            <w:r w:rsidR="00F8709F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34FEC418" w14:textId="207050ED" w:rsidR="00172634" w:rsidRPr="00D37A4D" w:rsidRDefault="00172634" w:rsidP="00172634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0" w:hanging="219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D37A4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lastRenderedPageBreak/>
              <w:t>Models and solves problems with integers using linear equations in different forms (e.g., a</w:t>
            </w:r>
            <w:r w:rsidRPr="00D37A4D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D37A4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 = </w:t>
            </w:r>
            <w:r w:rsidRPr="00D37A4D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b</w:t>
            </w:r>
            <w:r w:rsidRPr="00D37A4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; </w:t>
            </w:r>
            <w:r w:rsidRPr="00D37A4D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ax</w:t>
            </w:r>
            <w:r w:rsidRPr="00D37A4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</w:t>
            </w:r>
            <w:r w:rsidRPr="00D37A4D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b</w:t>
            </w:r>
            <w:r w:rsidRPr="00D37A4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= </w:t>
            </w:r>
            <w:r w:rsidRPr="00D37A4D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c</w:t>
            </w:r>
            <w:r w:rsidRPr="00D37A4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; </w:t>
            </w:r>
            <w:r w:rsidRPr="00D37A4D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a</w:t>
            </w:r>
            <w:r w:rsidRPr="00D37A4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(</w:t>
            </w:r>
            <w:r w:rsidRPr="00D37A4D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D37A4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</w:t>
            </w:r>
            <w:r w:rsidRPr="00D37A4D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b</w:t>
            </w:r>
            <w:r w:rsidRPr="00D37A4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) = </w:t>
            </w:r>
            <w:r w:rsidRPr="00D37A4D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c</w:t>
            </w:r>
            <w:r w:rsidRPr="00D37A4D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).</w:t>
            </w:r>
            <w:r w:rsidRPr="00D37A4D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8BA11BA" w14:textId="77777777" w:rsidR="00F8709F" w:rsidRDefault="00F8709F" w:rsidP="001726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60E28954" w14:textId="0D97EF0A" w:rsidR="00172634" w:rsidRPr="000760EA" w:rsidRDefault="00172634" w:rsidP="001726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Patterns and relations can be represented with symbols, equations, and expressions.</w:t>
            </w:r>
            <w:r w:rsidRPr="00970CE0">
              <w:rPr>
                <w:rStyle w:val="scxw44436864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  <w:r w:rsidRPr="00970C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Using variables, algebraic expressions, and equations to represent mathematical relations</w:t>
            </w:r>
            <w:r w:rsidRPr="00970CE0">
              <w:rPr>
                <w:rStyle w:val="scxw44436864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7CE57306" w14:textId="77777777" w:rsidR="00BA2E5A" w:rsidRPr="0026539B" w:rsidRDefault="00BA2E5A" w:rsidP="00BA2E5A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right="33" w:hanging="218"/>
              <w:textAlignment w:val="baseline"/>
              <w:rPr>
                <w:rStyle w:val="scxw44436864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Evaluates algebraic expressions, including formulas,</w:t>
            </w: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given speciﬁc values for the variables (e.g., evaluate 3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– 12, when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 = 3; </w:t>
            </w:r>
            <m:oMath>
              <m:f>
                <m:fPr>
                  <m:ctrlPr>
                    <w:rPr>
                      <w:rStyle w:val="normaltextrun"/>
                      <w:rFonts w:ascii="Cambria Math" w:hAnsi="Cambria Math" w:cstheme="majorHAnsi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Style w:val="normaltextrun"/>
                  <w:rFonts w:ascii="Cambria Math" w:hAnsi="Cambria Math" w:cstheme="majorHAnsi"/>
                  <w:sz w:val="20"/>
                  <w:szCs w:val="20"/>
                  <w:lang w:val="en-US"/>
                </w:rPr>
                <m:t>b</m:t>
              </m:r>
            </m:oMath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h</w:t>
            </w:r>
            <w:r w:rsidRPr="0026539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, when base is 12 cm and height is 5 cm)</w:t>
            </w:r>
            <w: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.</w:t>
            </w:r>
            <w:r w:rsidRPr="0026539B">
              <w:rPr>
                <w:rStyle w:val="scxw44436864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1D8AF5D4" w14:textId="77777777" w:rsidR="00F8709F" w:rsidRPr="00F8709F" w:rsidRDefault="00172634" w:rsidP="00E6105F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Writes expressions to describe patterns and contexts representing linear relations (e.g., 5, 8, 11, 14 can be represented as 3</w:t>
            </w:r>
            <w:r w:rsidRPr="000760EA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+ 2)</w:t>
            </w:r>
            <w:r w:rsidR="00F8709F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.</w:t>
            </w:r>
          </w:p>
          <w:p w14:paraId="7FACE4AD" w14:textId="7EDDC993" w:rsidR="00172634" w:rsidRPr="00E6105F" w:rsidRDefault="00172634" w:rsidP="00F8709F">
            <w:pPr>
              <w:pStyle w:val="paragraph"/>
              <w:spacing w:before="0" w:beforeAutospacing="0" w:after="0" w:afterAutospacing="0"/>
              <w:ind w:left="18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</w:tbl>
    <w:p w14:paraId="2CF5554D" w14:textId="77777777" w:rsidR="000E3742" w:rsidRDefault="000E3742"/>
    <w:p w14:paraId="7B3634A6" w14:textId="179FA9ED" w:rsidR="001444DC" w:rsidRDefault="001444DC">
      <w:pPr>
        <w:spacing w:after="120" w:line="264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6A01DE8" w14:textId="607F2B5E" w:rsidR="00B31810" w:rsidRPr="00FE0FFC" w:rsidRDefault="00B31810" w:rsidP="00345D0D">
      <w:pPr>
        <w:jc w:val="center"/>
        <w:rPr>
          <w:rFonts w:asciiTheme="majorHAnsi" w:hAnsiTheme="majorHAnsi" w:cstheme="majorHAnsi"/>
        </w:rPr>
      </w:pPr>
      <w:r w:rsidRPr="00FE0FFC">
        <w:rPr>
          <w:rFonts w:asciiTheme="majorHAnsi" w:hAnsiTheme="majorHAnsi" w:cstheme="majorHAnsi"/>
          <w:noProof/>
          <w:lang w:eastAsia="zh-CN"/>
        </w:rPr>
        <w:lastRenderedPageBreak/>
        <w:drawing>
          <wp:anchor distT="0" distB="0" distL="114300" distR="114300" simplePos="0" relativeHeight="251660288" behindDoc="0" locked="0" layoutInCell="1" hidden="0" allowOverlap="1" wp14:anchorId="7B363519" wp14:editId="351A5F3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C4F9E" w:rsidRPr="005C4F9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C4F9E" w:rsidRPr="002B4F66">
        <w:rPr>
          <w:rFonts w:asciiTheme="majorHAnsi" w:hAnsiTheme="majorHAnsi" w:cstheme="majorHAnsi"/>
          <w:b/>
          <w:bCs/>
          <w:sz w:val="28"/>
          <w:szCs w:val="28"/>
        </w:rPr>
        <w:t xml:space="preserve">Correlation of </w:t>
      </w:r>
      <w:r w:rsidR="005C4F9E">
        <w:rPr>
          <w:rFonts w:asciiTheme="majorHAnsi" w:hAnsiTheme="majorHAnsi" w:cstheme="majorHAnsi"/>
          <w:b/>
          <w:bCs/>
          <w:sz w:val="28"/>
          <w:szCs w:val="28"/>
        </w:rPr>
        <w:t xml:space="preserve">the </w:t>
      </w:r>
      <w:r w:rsidR="005C4F9E" w:rsidRPr="002B4F66">
        <w:rPr>
          <w:rFonts w:asciiTheme="majorHAnsi" w:hAnsiTheme="majorHAnsi" w:cstheme="majorHAnsi"/>
          <w:b/>
          <w:bCs/>
          <w:sz w:val="28"/>
          <w:szCs w:val="28"/>
        </w:rPr>
        <w:t xml:space="preserve">Alberta </w:t>
      </w:r>
      <w:r w:rsidR="005C4F9E">
        <w:rPr>
          <w:rFonts w:asciiTheme="majorHAnsi" w:hAnsiTheme="majorHAnsi" w:cstheme="majorHAnsi"/>
          <w:b/>
          <w:bCs/>
          <w:sz w:val="28"/>
          <w:szCs w:val="28"/>
        </w:rPr>
        <w:t>Mathematics Program of Study</w:t>
      </w:r>
      <w:r w:rsidR="005C4F9E" w:rsidRPr="002B4F66">
        <w:rPr>
          <w:rFonts w:asciiTheme="majorHAnsi" w:hAnsiTheme="majorHAnsi" w:cstheme="majorHAnsi"/>
        </w:rPr>
        <w:t xml:space="preserve"> </w:t>
      </w:r>
      <w:r w:rsidR="005C4F9E">
        <w:rPr>
          <w:rFonts w:asciiTheme="majorHAnsi" w:hAnsiTheme="majorHAnsi" w:cstheme="majorHAnsi"/>
        </w:rPr>
        <w:br/>
      </w:r>
      <w:r w:rsidR="00954366" w:rsidRPr="00FE0FFC">
        <w:rPr>
          <w:rFonts w:asciiTheme="majorHAnsi" w:hAnsiTheme="majorHAnsi" w:cstheme="majorHAnsi"/>
          <w:b/>
          <w:bCs/>
          <w:sz w:val="28"/>
          <w:szCs w:val="28"/>
        </w:rPr>
        <w:t xml:space="preserve">with Mathology Grade </w:t>
      </w:r>
      <w:r w:rsidR="004E4B14" w:rsidRPr="00FE0FFC"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="00954366" w:rsidRPr="00FE0FFC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3F661B" w:rsidRPr="00FE0FFC">
        <w:rPr>
          <w:rFonts w:asciiTheme="majorHAnsi" w:hAnsiTheme="majorHAnsi" w:cstheme="majorHAnsi"/>
          <w:b/>
          <w:sz w:val="28"/>
          <w:szCs w:val="28"/>
        </w:rPr>
        <w:t xml:space="preserve">(Patterns and Relations: Variables and Equations) </w:t>
      </w:r>
    </w:p>
    <w:p w14:paraId="7B3634A9" w14:textId="3C29A9CF" w:rsidR="007174F8" w:rsidRDefault="007174F8"/>
    <w:tbl>
      <w:tblPr>
        <w:tblStyle w:val="a3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67"/>
        <w:gridCol w:w="2696"/>
        <w:gridCol w:w="4818"/>
      </w:tblGrid>
      <w:tr w:rsidR="003A40B7" w14:paraId="7B3634AE" w14:textId="77777777" w:rsidTr="00F8709F">
        <w:trPr>
          <w:trHeight w:val="567"/>
        </w:trPr>
        <w:tc>
          <w:tcPr>
            <w:tcW w:w="1159" w:type="pct"/>
            <w:shd w:val="clear" w:color="auto" w:fill="D6E3BC" w:themeFill="accent3" w:themeFillTint="66"/>
            <w:vAlign w:val="center"/>
          </w:tcPr>
          <w:p w14:paraId="7B3634AA" w14:textId="6B30E375" w:rsidR="003A40B7" w:rsidRPr="002039BD" w:rsidRDefault="003A40B7" w:rsidP="00F8709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Curriculum </w:t>
            </w:r>
            <w:r w:rsidR="00A03B42">
              <w:rPr>
                <w:rFonts w:asciiTheme="majorHAnsi" w:hAnsiTheme="majorHAnsi" w:cstheme="majorHAnsi"/>
                <w:b/>
                <w:sz w:val="20"/>
                <w:szCs w:val="20"/>
              </w:rPr>
              <w:t>Outcomes</w:t>
            </w:r>
          </w:p>
        </w:tc>
        <w:tc>
          <w:tcPr>
            <w:tcW w:w="1378" w:type="pct"/>
            <w:shd w:val="clear" w:color="auto" w:fill="D6E3BC" w:themeFill="accent3" w:themeFillTint="66"/>
            <w:vAlign w:val="center"/>
          </w:tcPr>
          <w:p w14:paraId="7B3634AB" w14:textId="754CE0FB" w:rsidR="003A40B7" w:rsidRPr="006E5567" w:rsidRDefault="003A40B7" w:rsidP="00F8709F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6E5567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 w:rsidR="004E4B14"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r w:rsidRPr="006E5567">
              <w:rPr>
                <w:rFonts w:asciiTheme="majorHAnsi" w:hAnsiTheme="majorHAnsi"/>
                <w:b/>
                <w:sz w:val="20"/>
                <w:szCs w:val="20"/>
              </w:rPr>
              <w:t xml:space="preserve"> Mathology.ca</w:t>
            </w:r>
          </w:p>
        </w:tc>
        <w:tc>
          <w:tcPr>
            <w:tcW w:w="2463" w:type="pct"/>
            <w:shd w:val="clear" w:color="auto" w:fill="D6E3BC" w:themeFill="accent3" w:themeFillTint="66"/>
            <w:vAlign w:val="center"/>
          </w:tcPr>
          <w:p w14:paraId="7B3634AD" w14:textId="5E38C8DF" w:rsidR="003A40B7" w:rsidRPr="0026539B" w:rsidRDefault="003A40B7" w:rsidP="00F8709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6539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Pearson Canada </w:t>
            </w:r>
            <w:r w:rsidR="004F38CA" w:rsidRPr="0026539B">
              <w:rPr>
                <w:rFonts w:asciiTheme="majorHAnsi" w:hAnsiTheme="majorHAnsi" w:cstheme="majorHAnsi"/>
                <w:b/>
                <w:sz w:val="20"/>
                <w:szCs w:val="20"/>
              </w:rPr>
              <w:t>Grades 4</w:t>
            </w:r>
            <w:r w:rsidR="00D8213A" w:rsidRPr="00D8213A">
              <w:rPr>
                <w:rFonts w:asciiTheme="majorHAnsi" w:hAnsiTheme="majorHAnsi" w:cstheme="majorHAnsi"/>
                <w:b/>
                <w:sz w:val="20"/>
                <w:szCs w:val="20"/>
              </w:rPr>
              <w:t>–</w:t>
            </w:r>
            <w:r w:rsidR="004E4B14" w:rsidRPr="0026539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9 </w:t>
            </w:r>
            <w:r w:rsidRPr="0026539B">
              <w:rPr>
                <w:rFonts w:asciiTheme="majorHAnsi" w:hAnsiTheme="majorHAnsi" w:cstheme="majorHAnsi"/>
                <w:b/>
                <w:sz w:val="20"/>
                <w:szCs w:val="20"/>
              </w:rPr>
              <w:t>Mathematics Learning Progression</w:t>
            </w:r>
          </w:p>
        </w:tc>
      </w:tr>
      <w:tr w:rsidR="008268BD" w:rsidRPr="00240B4D" w14:paraId="2211650C" w14:textId="77777777" w:rsidTr="00F8709F">
        <w:trPr>
          <w:trHeight w:val="56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8FA6908" w14:textId="77777777" w:rsidR="008268BD" w:rsidRPr="0026539B" w:rsidRDefault="008268BD" w:rsidP="00F8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6539B">
              <w:rPr>
                <w:rFonts w:asciiTheme="majorHAnsi" w:hAnsiTheme="majorHAnsi" w:cstheme="majorHAnsi"/>
                <w:b/>
                <w:sz w:val="20"/>
                <w:szCs w:val="20"/>
              </w:rPr>
              <w:t>General Outcome</w:t>
            </w:r>
          </w:p>
          <w:p w14:paraId="2668EB23" w14:textId="328C46B1" w:rsidR="008268BD" w:rsidRPr="0026539B" w:rsidRDefault="008268BD" w:rsidP="00F8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6539B">
              <w:rPr>
                <w:rFonts w:asciiTheme="majorHAnsi" w:hAnsiTheme="majorHAnsi" w:cstheme="majorHAnsi"/>
                <w:bCs/>
                <w:sz w:val="20"/>
                <w:szCs w:val="20"/>
              </w:rPr>
              <w:t>Represent algebraic expressions in multiple ways.</w:t>
            </w:r>
          </w:p>
        </w:tc>
      </w:tr>
      <w:tr w:rsidR="003A40B7" w:rsidRPr="00240B4D" w14:paraId="7B3634B3" w14:textId="77777777" w:rsidTr="004A63A7">
        <w:trPr>
          <w:trHeight w:val="20"/>
        </w:trPr>
        <w:tc>
          <w:tcPr>
            <w:tcW w:w="1159" w:type="pct"/>
          </w:tcPr>
          <w:p w14:paraId="79A68ACC" w14:textId="59A32983" w:rsidR="003A40B7" w:rsidRPr="00366766" w:rsidRDefault="003A4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366766">
              <w:rPr>
                <w:rFonts w:asciiTheme="majorHAnsi" w:hAnsiTheme="majorHAnsi" w:cstheme="majorHAnsi"/>
                <w:b/>
                <w:sz w:val="20"/>
                <w:szCs w:val="20"/>
              </w:rPr>
              <w:t>Specific Outcomes</w:t>
            </w:r>
          </w:p>
          <w:p w14:paraId="11E1C94F" w14:textId="77777777" w:rsidR="002039BD" w:rsidRDefault="004E4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3. Demonstrate an understanding of preservation of equality by: </w:t>
            </w:r>
          </w:p>
          <w:p w14:paraId="4B44F616" w14:textId="77777777" w:rsidR="002039BD" w:rsidRDefault="004E4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modelling preservation of equality, concretely, pictorially and symbolically </w:t>
            </w:r>
          </w:p>
          <w:p w14:paraId="7B3634AF" w14:textId="6E2DB2D5" w:rsidR="004E4B14" w:rsidRPr="002039BD" w:rsidRDefault="004E4B14" w:rsidP="00B40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applying preservation of equality to solve equations. </w:t>
            </w:r>
          </w:p>
        </w:tc>
        <w:tc>
          <w:tcPr>
            <w:tcW w:w="1378" w:type="pct"/>
          </w:tcPr>
          <w:p w14:paraId="66A6F3FA" w14:textId="46B6E7F9" w:rsidR="003A40B7" w:rsidRDefault="003A40B7" w:rsidP="00634BA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Patterning Unit </w:t>
            </w:r>
            <w:r w:rsidR="00366766"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366766">
              <w:rPr>
                <w:rFonts w:asciiTheme="majorHAnsi" w:hAnsiTheme="majorHAnsi"/>
                <w:b/>
                <w:bCs/>
                <w:sz w:val="20"/>
                <w:szCs w:val="20"/>
              </w:rPr>
              <w:t>Linear Patterns and Equations</w:t>
            </w:r>
            <w:r w:rsidR="00366766">
              <w:br/>
            </w:r>
            <w:r w:rsidR="00366766">
              <w:rPr>
                <w:rFonts w:asciiTheme="majorHAnsi" w:hAnsiTheme="majorHAnsi"/>
                <w:sz w:val="20"/>
                <w:szCs w:val="20"/>
              </w:rPr>
              <w:t>4</w:t>
            </w:r>
            <w:r w:rsidR="001A5F00">
              <w:rPr>
                <w:rFonts w:asciiTheme="majorHAnsi" w:hAnsiTheme="majorHAnsi"/>
                <w:sz w:val="20"/>
                <w:szCs w:val="20"/>
              </w:rPr>
              <w:t>:</w:t>
            </w:r>
            <w:r w:rsidR="00634BA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66766">
              <w:rPr>
                <w:rFonts w:asciiTheme="majorHAnsi" w:hAnsiTheme="majorHAnsi"/>
                <w:sz w:val="20"/>
                <w:szCs w:val="20"/>
              </w:rPr>
              <w:t>Modelling and Solving One-Step Equations</w:t>
            </w:r>
          </w:p>
          <w:p w14:paraId="69D44F95" w14:textId="7E05076D" w:rsidR="00C2043E" w:rsidRDefault="00366766" w:rsidP="00634BA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C2043E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sz w:val="20"/>
                <w:szCs w:val="20"/>
              </w:rPr>
              <w:t>Writing and Solving Problems Involving Linear Relations</w:t>
            </w:r>
          </w:p>
          <w:p w14:paraId="779AF107" w14:textId="77777777" w:rsidR="003238B6" w:rsidRDefault="003238B6" w:rsidP="00634BA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B3634B0" w14:textId="21FAE500" w:rsidR="003238B6" w:rsidRPr="006E5567" w:rsidRDefault="003238B6" w:rsidP="00634BA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63" w:type="pct"/>
            <w:shd w:val="clear" w:color="auto" w:fill="auto"/>
          </w:tcPr>
          <w:p w14:paraId="0F3B2C45" w14:textId="77777777" w:rsidR="00172634" w:rsidRPr="00970CE0" w:rsidRDefault="00172634" w:rsidP="0017263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Patterns and relations can be represented with symbols, equations, and expressions.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CAA1129" w14:textId="451AC23A" w:rsidR="0026539B" w:rsidRPr="00970CE0" w:rsidRDefault="00172634" w:rsidP="001726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Understanding equality and inequality, building on generalized properties of numbers and operations.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A90959C" w14:textId="77777777" w:rsidR="0026539B" w:rsidRDefault="00172634" w:rsidP="0026539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Investigates and models the meaning of preservation of equality of single variable equations (e.g., 3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= 12).</w:t>
            </w:r>
            <w:r w:rsidRPr="0026539B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169C942" w14:textId="77777777" w:rsidR="0026539B" w:rsidRPr="0026539B" w:rsidRDefault="00172634" w:rsidP="0026539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Applies arithmetic properties (e.g., distributive, commutative, identities) to identify, transform, and generate equivalent numeric expressions </w:t>
            </w:r>
          </w:p>
          <w:p w14:paraId="7D36DFE9" w14:textId="4FAC55F0" w:rsidR="0026539B" w:rsidRDefault="00172634" w:rsidP="0026539B">
            <w:pPr>
              <w:pStyle w:val="paragraph"/>
              <w:spacing w:before="0" w:beforeAutospacing="0" w:after="0" w:afterAutospacing="0"/>
              <w:ind w:left="169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(e.g., 3(2 + 5) = (2 + 5) + (2 + 5) + (2 + 5)).</w:t>
            </w:r>
            <w:r w:rsidRPr="0026539B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9BDB97A" w14:textId="77777777" w:rsidR="0026539B" w:rsidRPr="0026539B" w:rsidRDefault="00172634" w:rsidP="0026539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Models the preservation of equality to solve equations involving integer coefﬁcients </w:t>
            </w:r>
          </w:p>
          <w:p w14:paraId="65A5F239" w14:textId="725AA01F" w:rsidR="0026539B" w:rsidRDefault="00172634" w:rsidP="0026539B">
            <w:pPr>
              <w:pStyle w:val="paragraph"/>
              <w:spacing w:before="0" w:beforeAutospacing="0" w:after="0" w:afterAutospacing="0"/>
              <w:ind w:left="169"/>
              <w:textAlignment w:val="baseline"/>
              <w:rPr>
                <w:rStyle w:val="scxw117807840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(e.g., –4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m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+ 16 = –12).</w:t>
            </w:r>
            <w:r w:rsidRPr="0026539B">
              <w:rPr>
                <w:rStyle w:val="scxw117807840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C32EDB9" w14:textId="731FFA03" w:rsidR="00F8709F" w:rsidRPr="000760EA" w:rsidRDefault="00F8709F" w:rsidP="00F870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Using variables, algebraic expressions, and equations to represent mathematical relations</w:t>
            </w:r>
            <w:r w:rsidRPr="00970CE0">
              <w:rPr>
                <w:rStyle w:val="scxw44436864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68D690B2" w14:textId="77777777" w:rsidR="00F8709F" w:rsidRPr="0026539B" w:rsidRDefault="00F8709F" w:rsidP="00F8709F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right="33" w:hanging="218"/>
              <w:textAlignment w:val="baseline"/>
              <w:rPr>
                <w:rStyle w:val="scxw44436864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Evaluates algebraic expressions, including formulas,</w:t>
            </w: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given speciﬁc values for the variables (e.g., evaluate 3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– 12, when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 = 3; </w:t>
            </w:r>
            <m:oMath>
              <m:f>
                <m:fPr>
                  <m:ctrlPr>
                    <w:rPr>
                      <w:rStyle w:val="normaltextrun"/>
                      <w:rFonts w:ascii="Cambria Math" w:hAnsi="Cambria Math" w:cstheme="majorHAnsi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Style w:val="normaltextrun"/>
                  <w:rFonts w:ascii="Cambria Math" w:hAnsi="Cambria Math" w:cstheme="majorHAnsi"/>
                  <w:sz w:val="20"/>
                  <w:szCs w:val="20"/>
                  <w:lang w:val="en-US"/>
                </w:rPr>
                <m:t>b</m:t>
              </m:r>
            </m:oMath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h</w:t>
            </w:r>
            <w:r w:rsidRPr="0026539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, when base is 12 cm and height is 5 cm)</w:t>
            </w:r>
            <w: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.</w:t>
            </w:r>
            <w:r w:rsidRPr="0026539B">
              <w:rPr>
                <w:rStyle w:val="scxw44436864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0A79E93D" w14:textId="77777777" w:rsidR="00F8709F" w:rsidRPr="00C8057C" w:rsidRDefault="00F8709F" w:rsidP="00F8709F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Writes expressions to describe patterns and contexts representing linear relations (e.g., 5, 8, 11, 14 can be represented as 3</w:t>
            </w:r>
            <w:r w:rsidRPr="000760EA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+ 2)</w:t>
            </w:r>
            <w: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.</w:t>
            </w:r>
          </w:p>
          <w:p w14:paraId="5C35BAD2" w14:textId="77777777" w:rsidR="00172634" w:rsidRPr="00970CE0" w:rsidRDefault="00172634" w:rsidP="0017263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Regularity and repetition form patterns that can be generalized and predicted mathematically.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5E88BD9" w14:textId="1ED2FC49" w:rsidR="0026539B" w:rsidRDefault="00172634" w:rsidP="001726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Representing patterns, relations, and functions</w:t>
            </w:r>
            <w:r w:rsidRPr="00970CE0">
              <w:rPr>
                <w:rStyle w:val="scxw243548304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C07355C" w14:textId="77777777" w:rsidR="0026539B" w:rsidRDefault="00172634" w:rsidP="0026539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scxw243548304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Represents a mathematical context or problem with expressions and equations using variables to represent unknowns.</w:t>
            </w:r>
            <w:r w:rsidRPr="0026539B">
              <w:rPr>
                <w:rStyle w:val="scxw243548304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7F850EF" w14:textId="77777777" w:rsidR="00781A13" w:rsidRDefault="00172634" w:rsidP="0052125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Models and solves problems with integers using linear equations in different forms (e.g., a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 =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b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;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ax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b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=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c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;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a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(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b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) =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c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).</w:t>
            </w:r>
            <w:r w:rsidRPr="0026539B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B3634B2" w14:textId="03212DA1" w:rsidR="00F8709F" w:rsidRPr="00E6105F" w:rsidRDefault="00F8709F" w:rsidP="00F8709F">
            <w:pPr>
              <w:pStyle w:val="paragraph"/>
              <w:spacing w:before="0" w:beforeAutospacing="0" w:after="0" w:afterAutospacing="0"/>
              <w:ind w:left="169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50957A0" w14:textId="77777777" w:rsidR="00F8709F" w:rsidRDefault="00F8709F">
      <w:r>
        <w:br w:type="page"/>
      </w:r>
    </w:p>
    <w:tbl>
      <w:tblPr>
        <w:tblStyle w:val="a3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67"/>
        <w:gridCol w:w="2696"/>
        <w:gridCol w:w="4818"/>
      </w:tblGrid>
      <w:tr w:rsidR="00E32F84" w:rsidRPr="00240B4D" w14:paraId="0FC523DD" w14:textId="77777777" w:rsidTr="004A63A7">
        <w:trPr>
          <w:trHeight w:val="20"/>
        </w:trPr>
        <w:tc>
          <w:tcPr>
            <w:tcW w:w="1159" w:type="pct"/>
          </w:tcPr>
          <w:p w14:paraId="0DC04F8A" w14:textId="5C4598F2" w:rsidR="00E32F84" w:rsidRPr="002039BD" w:rsidRDefault="004E4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4. Explain the difference between an expression and an equation. </w:t>
            </w:r>
          </w:p>
        </w:tc>
        <w:tc>
          <w:tcPr>
            <w:tcW w:w="1378" w:type="pct"/>
          </w:tcPr>
          <w:p w14:paraId="25B81702" w14:textId="157F6803" w:rsidR="00E32F84" w:rsidRDefault="00366766" w:rsidP="0036676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Patterning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Linear Patterns and Equations</w:t>
            </w:r>
            <w:r w:rsidR="00513786"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D8213A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Evaluating Expressions and Writing Equations</w:t>
            </w:r>
          </w:p>
        </w:tc>
        <w:tc>
          <w:tcPr>
            <w:tcW w:w="2463" w:type="pct"/>
            <w:shd w:val="clear" w:color="auto" w:fill="auto"/>
          </w:tcPr>
          <w:p w14:paraId="6499848B" w14:textId="5647A8D3" w:rsidR="000060DA" w:rsidRPr="00970CE0" w:rsidRDefault="000060DA" w:rsidP="000060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Regularity and repetition form patterns that can be generalized and predicted mathematically.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7E23A33" w14:textId="77777777" w:rsidR="00970CE0" w:rsidRDefault="000060DA" w:rsidP="000060DA">
            <w:pPr>
              <w:pStyle w:val="paragraph"/>
              <w:spacing w:before="0" w:beforeAutospacing="0" w:after="0" w:afterAutospacing="0"/>
              <w:textAlignment w:val="baseline"/>
              <w:rPr>
                <w:rStyle w:val="scxw5060933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Representing patterns, relations, and functions</w:t>
            </w:r>
            <w:r w:rsidRPr="00970CE0">
              <w:rPr>
                <w:rStyle w:val="scxw5060933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D7E2BDB" w14:textId="5292E5A7" w:rsidR="000060DA" w:rsidRPr="00E6105F" w:rsidRDefault="000060DA" w:rsidP="000060DA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Matches different representations of the same linear relation (e.g., graph, equation, table of values)</w:t>
            </w:r>
            <w:r w:rsidRPr="0026539B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01D199F" w14:textId="77777777" w:rsidR="00F8709F" w:rsidRDefault="00F8709F" w:rsidP="00F870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2357B5C1" w14:textId="52C6CFC2" w:rsidR="00F8709F" w:rsidRPr="000760EA" w:rsidRDefault="000060DA" w:rsidP="00F870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Big Idea: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Patterns and relations can be represented with symbols, equations, and expressions.</w:t>
            </w:r>
            <w:r w:rsidRPr="00970CE0">
              <w:rPr>
                <w:rStyle w:val="scxw12625582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70CE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 w:rsidR="00F8709F"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Using variables, algebraic expressions, and equations to represent mathematical relations</w:t>
            </w:r>
            <w:r w:rsidR="00F8709F" w:rsidRPr="00970CE0">
              <w:rPr>
                <w:rStyle w:val="scxw44436864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76E4654F" w14:textId="77777777" w:rsidR="00F8709F" w:rsidRPr="0026539B" w:rsidRDefault="00F8709F" w:rsidP="00F8709F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right="33" w:hanging="218"/>
              <w:textAlignment w:val="baseline"/>
              <w:rPr>
                <w:rStyle w:val="scxw44436864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Evaluates algebraic expressions, including formulas,</w:t>
            </w: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given speciﬁc values for the variables (e.g., evaluate 3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– 12, when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 = 3; </w:t>
            </w:r>
            <m:oMath>
              <m:f>
                <m:fPr>
                  <m:ctrlPr>
                    <w:rPr>
                      <w:rStyle w:val="normaltextrun"/>
                      <w:rFonts w:ascii="Cambria Math" w:hAnsi="Cambria Math" w:cstheme="majorHAnsi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Style w:val="normaltextrun"/>
                  <w:rFonts w:ascii="Cambria Math" w:hAnsi="Cambria Math" w:cstheme="majorHAnsi"/>
                  <w:sz w:val="20"/>
                  <w:szCs w:val="20"/>
                  <w:lang w:val="en-US"/>
                </w:rPr>
                <m:t>b</m:t>
              </m:r>
            </m:oMath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h</w:t>
            </w:r>
            <w:r w:rsidRPr="0026539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, when base is 12 cm and height is 5 cm)</w:t>
            </w:r>
            <w: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.</w:t>
            </w:r>
            <w:r w:rsidRPr="0026539B">
              <w:rPr>
                <w:rStyle w:val="scxw44436864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330F8162" w14:textId="77777777" w:rsidR="00F8709F" w:rsidRPr="00C8057C" w:rsidRDefault="00F8709F" w:rsidP="00F8709F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Writes expressions to describe patterns and contexts representing linear relations (e.g., 5, 8, 11, 14 can be represented as 3</w:t>
            </w:r>
            <w:r w:rsidRPr="000760EA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+ 2)</w:t>
            </w:r>
            <w: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.</w:t>
            </w:r>
          </w:p>
          <w:p w14:paraId="22577235" w14:textId="74E365D7" w:rsidR="00E32F84" w:rsidRPr="00E6105F" w:rsidRDefault="00E32F84" w:rsidP="00F8709F">
            <w:pPr>
              <w:pStyle w:val="paragraph"/>
              <w:spacing w:before="0" w:beforeAutospacing="0" w:after="0" w:afterAutospacing="0"/>
              <w:ind w:left="169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60DA" w:rsidRPr="00240B4D" w14:paraId="5E82A4CE" w14:textId="77777777" w:rsidTr="004A63A7">
        <w:trPr>
          <w:trHeight w:val="20"/>
        </w:trPr>
        <w:tc>
          <w:tcPr>
            <w:tcW w:w="1159" w:type="pct"/>
          </w:tcPr>
          <w:p w14:paraId="127B146B" w14:textId="7DB4D61F" w:rsidR="000060DA" w:rsidRPr="002039BD" w:rsidRDefault="000060DA" w:rsidP="00006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5. Evaluate an expression, given the value of the variable(s). </w:t>
            </w:r>
          </w:p>
        </w:tc>
        <w:tc>
          <w:tcPr>
            <w:tcW w:w="1378" w:type="pct"/>
          </w:tcPr>
          <w:p w14:paraId="16CB0BF7" w14:textId="1E0CD0E9" w:rsidR="000060DA" w:rsidRPr="001E3DB8" w:rsidRDefault="000060DA" w:rsidP="000060DA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Patterning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Linear Patterns and Equations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D8213A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Evaluating Expressions and Writing Equations</w:t>
            </w:r>
          </w:p>
        </w:tc>
        <w:tc>
          <w:tcPr>
            <w:tcW w:w="2463" w:type="pct"/>
            <w:shd w:val="clear" w:color="auto" w:fill="auto"/>
          </w:tcPr>
          <w:p w14:paraId="1AD2C8BE" w14:textId="77777777" w:rsidR="000060DA" w:rsidRPr="00970CE0" w:rsidRDefault="000060DA" w:rsidP="000060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Big Idea</w:t>
            </w:r>
            <w:r w:rsidRPr="00970CE0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Regularity and repetition form patterns that can be generalized and predicted mathematically.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FD423FB" w14:textId="77777777" w:rsidR="00970CE0" w:rsidRDefault="000060DA" w:rsidP="000060DA">
            <w:pPr>
              <w:pStyle w:val="paragraph"/>
              <w:spacing w:before="0" w:beforeAutospacing="0" w:after="0" w:afterAutospacing="0"/>
              <w:textAlignment w:val="baseline"/>
              <w:rPr>
                <w:rStyle w:val="scxw5060933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Representing patterns, relations, and functions</w:t>
            </w:r>
            <w:r w:rsidRPr="00970CE0">
              <w:rPr>
                <w:rStyle w:val="scxw5060933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236BEEA7" w14:textId="21B8612B" w:rsidR="000060DA" w:rsidRPr="0026539B" w:rsidRDefault="000060DA" w:rsidP="00970CE0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Matches different representations of the same linear relation (e.g., graph, equation, table of values)</w:t>
            </w:r>
            <w:r w:rsidRPr="0026539B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525880C8" w14:textId="77777777" w:rsidR="00F8709F" w:rsidRDefault="00F8709F" w:rsidP="000060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14:paraId="529486C8" w14:textId="77777777" w:rsidR="00F8709F" w:rsidRPr="000760EA" w:rsidRDefault="000060DA" w:rsidP="00F870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Big Idea: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Patterns and relations can be represented with symbols, equations, and expressions.</w:t>
            </w:r>
            <w:r w:rsidRPr="00970CE0">
              <w:rPr>
                <w:rStyle w:val="scxw12625582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70CE0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</w:r>
            <w:r w:rsidR="00F8709F"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Using variables, algebraic expressions, and equations to represent mathematical relations</w:t>
            </w:r>
            <w:r w:rsidR="00F8709F" w:rsidRPr="00970CE0">
              <w:rPr>
                <w:rStyle w:val="scxw44436864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2703921B" w14:textId="77777777" w:rsidR="00F8709F" w:rsidRPr="0026539B" w:rsidRDefault="00F8709F" w:rsidP="00F8709F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right="33" w:hanging="218"/>
              <w:textAlignment w:val="baseline"/>
              <w:rPr>
                <w:rStyle w:val="scxw44436864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Evaluates algebraic expressions, including formulas,</w:t>
            </w:r>
            <w:r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given speciﬁc values for the variables (e.g., evaluate 3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– 12, when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 = 3; </w:t>
            </w:r>
            <m:oMath>
              <m:f>
                <m:fPr>
                  <m:ctrlPr>
                    <w:rPr>
                      <w:rStyle w:val="normaltextrun"/>
                      <w:rFonts w:ascii="Cambria Math" w:hAnsi="Cambria Math" w:cstheme="majorHAnsi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Style w:val="normaltextrun"/>
                  <w:rFonts w:ascii="Cambria Math" w:hAnsi="Cambria Math" w:cstheme="majorHAnsi"/>
                  <w:sz w:val="20"/>
                  <w:szCs w:val="20"/>
                  <w:lang w:val="en-US"/>
                </w:rPr>
                <m:t>b</m:t>
              </m:r>
            </m:oMath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h</w:t>
            </w:r>
            <w:r w:rsidRPr="0026539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, when base is 12 cm and height is 5 cm)</w:t>
            </w:r>
            <w: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.</w:t>
            </w:r>
            <w:r w:rsidRPr="0026539B">
              <w:rPr>
                <w:rStyle w:val="scxw44436864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4F08DB6B" w14:textId="77777777" w:rsidR="00F8709F" w:rsidRPr="00C8057C" w:rsidRDefault="00F8709F" w:rsidP="00F8709F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Writes expressions to describe patterns and contexts representing linear relations (e.g., 5, 8, 11, 14 can be represented as 3</w:t>
            </w:r>
            <w:r w:rsidRPr="000760EA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0760EA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+ 2)</w:t>
            </w:r>
            <w:r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.</w:t>
            </w:r>
          </w:p>
          <w:p w14:paraId="0696B3F6" w14:textId="21D667E6" w:rsidR="000060DA" w:rsidRPr="00E6105F" w:rsidRDefault="000060DA" w:rsidP="00F8709F">
            <w:pPr>
              <w:pStyle w:val="paragraph"/>
              <w:spacing w:before="0" w:beforeAutospacing="0" w:after="0" w:afterAutospacing="0"/>
              <w:ind w:left="311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4B14" w:rsidRPr="00240B4D" w14:paraId="542A15F6" w14:textId="77777777" w:rsidTr="004A63A7">
        <w:trPr>
          <w:trHeight w:val="20"/>
        </w:trPr>
        <w:tc>
          <w:tcPr>
            <w:tcW w:w="1159" w:type="pct"/>
          </w:tcPr>
          <w:p w14:paraId="3F56F2FB" w14:textId="02331B8E" w:rsidR="004E4B14" w:rsidRPr="002039BD" w:rsidRDefault="004E4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6. Model and solve, concretely, pictorially and symbolically, problems that can be represented by one-step linear equations of the form </w:t>
            </w:r>
            <w:r w:rsidRPr="00F8709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x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+ </w:t>
            </w:r>
            <w:r w:rsidRPr="00F8709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= </w:t>
            </w:r>
            <w:r w:rsidRPr="00F8709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, where </w:t>
            </w:r>
            <w:r w:rsidRPr="00F8709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Pr="00F8709F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are integers. </w:t>
            </w:r>
          </w:p>
        </w:tc>
        <w:tc>
          <w:tcPr>
            <w:tcW w:w="1378" w:type="pct"/>
          </w:tcPr>
          <w:p w14:paraId="05B462D3" w14:textId="682F850A" w:rsidR="004E4B14" w:rsidRPr="001E3DB8" w:rsidRDefault="00366766" w:rsidP="0051378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Patterning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Linear Patterns and Equations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D8213A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Modelling and Solving One-Step Equations</w:t>
            </w:r>
          </w:p>
        </w:tc>
        <w:tc>
          <w:tcPr>
            <w:tcW w:w="2463" w:type="pct"/>
            <w:shd w:val="clear" w:color="auto" w:fill="auto"/>
          </w:tcPr>
          <w:p w14:paraId="182B6094" w14:textId="77777777" w:rsidR="000060DA" w:rsidRPr="00970CE0" w:rsidRDefault="000060DA" w:rsidP="000060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Patterns and relations can be represented with symbols, equations, and expressions.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F5C034A" w14:textId="5C6B1A31" w:rsidR="00B15107" w:rsidRPr="00970CE0" w:rsidRDefault="000060DA" w:rsidP="000060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Understanding equality and inequality, building on generalized properties of numbers and operations.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91AE954" w14:textId="77777777" w:rsidR="00B15107" w:rsidRDefault="000060DA" w:rsidP="00B15107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Investigates and models the meaning of preservation of equality of single variable equations (e.g., 3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= 12).</w:t>
            </w:r>
            <w:r w:rsidRPr="0026539B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90A9C3F" w14:textId="77777777" w:rsidR="00970CE0" w:rsidRPr="00970CE0" w:rsidRDefault="000060DA" w:rsidP="00B15107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B15107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Applies arithmetic properties (e.g., distributive, commutative, identities) to identify, transform, and generate equivalent numeric expressions </w:t>
            </w:r>
          </w:p>
          <w:p w14:paraId="5D41F848" w14:textId="13D8A3A5" w:rsidR="00B15107" w:rsidRDefault="000060DA" w:rsidP="00970CE0">
            <w:pPr>
              <w:pStyle w:val="paragraph"/>
              <w:spacing w:before="0" w:beforeAutospacing="0" w:after="0" w:afterAutospacing="0"/>
              <w:ind w:left="169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B15107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(e.g., 3(2 + 5) = (2 + 5) + (2 + 5) + (2 + 5)).</w:t>
            </w:r>
            <w:r w:rsidRPr="00B15107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96C8DE2" w14:textId="77777777" w:rsidR="00970CE0" w:rsidRPr="00970CE0" w:rsidRDefault="000060DA" w:rsidP="00EC13D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B15107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Models the preservation of equality to solve equations involving integer coefﬁcients </w:t>
            </w:r>
          </w:p>
          <w:p w14:paraId="2FE90319" w14:textId="77777777" w:rsidR="004E4B14" w:rsidRDefault="000060DA" w:rsidP="00970CE0">
            <w:pPr>
              <w:pStyle w:val="paragraph"/>
              <w:spacing w:before="0" w:beforeAutospacing="0" w:after="0" w:afterAutospacing="0"/>
              <w:ind w:left="169"/>
              <w:textAlignment w:val="baseline"/>
              <w:rPr>
                <w:rStyle w:val="scxw43755920"/>
                <w:rFonts w:asciiTheme="majorHAnsi" w:hAnsiTheme="majorHAnsi" w:cstheme="majorHAnsi"/>
                <w:sz w:val="20"/>
                <w:szCs w:val="20"/>
              </w:rPr>
            </w:pPr>
            <w:r w:rsidRPr="00B15107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(e.g., –4</w:t>
            </w:r>
            <w:r w:rsidRPr="00B15107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m</w:t>
            </w:r>
            <w:r w:rsidRPr="00B15107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+ 16 = –12).</w:t>
            </w:r>
            <w:r w:rsidRPr="00B15107">
              <w:rPr>
                <w:rStyle w:val="scxw43755920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43FF1BF" w14:textId="33D8F099" w:rsidR="00F8709F" w:rsidRPr="00B15107" w:rsidRDefault="00F8709F" w:rsidP="00970CE0">
            <w:pPr>
              <w:pStyle w:val="paragraph"/>
              <w:spacing w:before="0" w:beforeAutospacing="0" w:after="0" w:afterAutospacing="0"/>
              <w:ind w:left="169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039BD" w:rsidRPr="00240B4D" w14:paraId="5B958B82" w14:textId="77777777" w:rsidTr="004A63A7">
        <w:trPr>
          <w:trHeight w:val="20"/>
        </w:trPr>
        <w:tc>
          <w:tcPr>
            <w:tcW w:w="1159" w:type="pct"/>
          </w:tcPr>
          <w:p w14:paraId="786DFB9D" w14:textId="77777777" w:rsidR="002039BD" w:rsidRDefault="0020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7. Model and solve, concretely, pictorially and symbolically, problems that can be represented by linear equations of the form: </w:t>
            </w:r>
          </w:p>
          <w:p w14:paraId="6DBE9B33" w14:textId="77777777" w:rsidR="005178DD" w:rsidRDefault="002039BD" w:rsidP="005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="005178DD" w:rsidRPr="00D546A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ax </w:t>
            </w:r>
            <w:r w:rsidR="005178DD"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+ </w:t>
            </w:r>
            <w:r w:rsidR="005178DD" w:rsidRPr="00D546A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</w:t>
            </w:r>
            <w:r w:rsidR="005178DD"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= </w:t>
            </w:r>
            <w:r w:rsidR="005178DD" w:rsidRPr="00D546A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</w:t>
            </w:r>
            <w:r w:rsidR="005178DD"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454DB4E" w14:textId="77777777" w:rsidR="005178DD" w:rsidRDefault="005178DD" w:rsidP="005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w:r w:rsidRPr="00D546A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ax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= </w:t>
            </w:r>
            <w:r w:rsidRPr="00D546A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b </w:t>
            </w:r>
          </w:p>
          <w:p w14:paraId="066E08D8" w14:textId="77777777" w:rsidR="005178DD" w:rsidRDefault="005178DD" w:rsidP="0051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ajorHAnsi"/>
                    </w:rPr>
                    <m:t>a</m:t>
                  </m:r>
                </m:den>
              </m:f>
            </m:oMath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= </w:t>
            </w:r>
            <w:r w:rsidRPr="00195987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b,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a ≠ 0 </w:t>
            </w:r>
          </w:p>
          <w:p w14:paraId="3771B04F" w14:textId="46560136" w:rsidR="002039BD" w:rsidRPr="002039BD" w:rsidRDefault="0020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where </w:t>
            </w:r>
            <w:r w:rsidRPr="0003115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03115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Pr="0003115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 are whole numbers. </w:t>
            </w:r>
          </w:p>
        </w:tc>
        <w:tc>
          <w:tcPr>
            <w:tcW w:w="1378" w:type="pct"/>
          </w:tcPr>
          <w:p w14:paraId="10926B1F" w14:textId="4223ABB3" w:rsidR="002039BD" w:rsidRDefault="00366766" w:rsidP="0051378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Patterning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Linear Patterns and Equations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="00D8213A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Modelling and Solving Multi-Step Equations</w:t>
            </w:r>
          </w:p>
          <w:p w14:paraId="1F85A317" w14:textId="6D7ECFD6" w:rsidR="00366766" w:rsidRPr="00366766" w:rsidRDefault="00366766" w:rsidP="0051378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66766">
              <w:rPr>
                <w:rFonts w:asciiTheme="majorHAnsi" w:hAnsiTheme="majorHAnsi"/>
                <w:sz w:val="20"/>
                <w:szCs w:val="20"/>
              </w:rPr>
              <w:t>6</w:t>
            </w:r>
            <w:r w:rsidR="00D8213A">
              <w:rPr>
                <w:rFonts w:asciiTheme="majorHAnsi" w:hAnsiTheme="majorHAnsi"/>
                <w:sz w:val="20"/>
                <w:szCs w:val="20"/>
              </w:rPr>
              <w:t>:</w:t>
            </w:r>
            <w:r w:rsidRPr="00366766">
              <w:rPr>
                <w:rFonts w:asciiTheme="majorHAnsi" w:hAnsiTheme="majorHAnsi"/>
                <w:sz w:val="20"/>
                <w:szCs w:val="20"/>
              </w:rPr>
              <w:t xml:space="preserve"> Writing and Solving Problems Involving Linear Relations</w:t>
            </w:r>
          </w:p>
        </w:tc>
        <w:tc>
          <w:tcPr>
            <w:tcW w:w="2463" w:type="pct"/>
            <w:shd w:val="clear" w:color="auto" w:fill="auto"/>
          </w:tcPr>
          <w:p w14:paraId="671DB9E9" w14:textId="77777777" w:rsidR="000060DA" w:rsidRPr="00970CE0" w:rsidRDefault="000060DA" w:rsidP="000060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Patterns and relations can be represented with symbols, equations, and expressions.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A7212E2" w14:textId="1D6A5E96" w:rsidR="000060DA" w:rsidRPr="00970CE0" w:rsidRDefault="000060DA" w:rsidP="000060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Understanding equality and inequality, building on generalized properties of numbers and operations.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2FFF0F5" w14:textId="77777777" w:rsidR="00E6105F" w:rsidRDefault="000060DA" w:rsidP="000060DA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Investigates and models the meaning of preservation of equality of single variable equations (e.g., 3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= 12).</w:t>
            </w:r>
            <w:r w:rsidRPr="0026539B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544343E" w14:textId="2E886E65" w:rsidR="000060DA" w:rsidRPr="00E6105F" w:rsidRDefault="000060DA" w:rsidP="000060DA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69" w:hanging="218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E6105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Models the preservation of equality to solve equations involving integer coefﬁcients (e.g., –4</w:t>
            </w:r>
            <w:r w:rsidRPr="00E6105F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m</w:t>
            </w:r>
            <w:r w:rsidRPr="00E6105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+ 16 = –12).</w:t>
            </w:r>
          </w:p>
          <w:p w14:paraId="4A6B8379" w14:textId="5283A1CA" w:rsidR="00B15107" w:rsidRDefault="000060DA" w:rsidP="000060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Using variables, algebraic expressions, and equations to represent mathematical relations</w:t>
            </w:r>
            <w:r w:rsidRPr="00970CE0">
              <w:rPr>
                <w:rStyle w:val="scxw194199520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B3A376E" w14:textId="5F304843" w:rsidR="00B15107" w:rsidRPr="00B15107" w:rsidRDefault="000060DA" w:rsidP="00B15107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311" w:hanging="218"/>
              <w:textAlignment w:val="baseline"/>
              <w:rPr>
                <w:rStyle w:val="scxw44436864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Evaluates algebraic expressions, including formulas,</w:t>
            </w:r>
            <w:r w:rsidR="00B15107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g</w:t>
            </w:r>
            <w:r w:rsidRPr="00B15107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iven speciﬁc values for the variables </w:t>
            </w:r>
            <w:r w:rsidRPr="00B15107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(e.g., evaluate 3</w:t>
            </w:r>
            <w:r w:rsidRPr="00B15107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</w:t>
            </w:r>
            <w:r w:rsidR="00B15107" w:rsidRPr="00B15107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 xml:space="preserve"> = </w:t>
            </w:r>
            <w:r w:rsidRPr="00B15107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12, when </w:t>
            </w:r>
            <w:r w:rsidRPr="00B15107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r</w:t>
            </w:r>
            <w:r w:rsidRPr="00B15107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 = 3; </w:t>
            </w:r>
            <w:r w:rsidR="001C6023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Style w:val="normaltextrun"/>
                      <w:rFonts w:ascii="Cambria Math" w:hAnsi="Cambria Math" w:cstheme="majorHAnsi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Style w:val="normaltextrun"/>
                      <w:rFonts w:ascii="Cambria Math" w:hAnsi="Cambria Math" w:cstheme="majorHAnsi"/>
                      <w:sz w:val="20"/>
                      <w:szCs w:val="20"/>
                      <w:lang w:val="en-US"/>
                    </w:rPr>
                    <m:t>2</m:t>
                  </m:r>
                </m:den>
              </m:f>
              <m:r>
                <w:rPr>
                  <w:rStyle w:val="normaltextrun"/>
                  <w:rFonts w:ascii="Cambria Math" w:hAnsi="Cambria Math" w:cstheme="majorHAnsi"/>
                  <w:sz w:val="20"/>
                  <w:szCs w:val="20"/>
                  <w:lang w:val="en-US"/>
                </w:rPr>
                <m:t>bh</m:t>
              </m:r>
            </m:oMath>
            <w:r w:rsidRPr="00B15107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, when base is 12 cm and height is 5 cm)</w:t>
            </w:r>
            <w:r w:rsidR="00F8709F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.</w:t>
            </w:r>
            <w:r w:rsidRPr="00B15107">
              <w:rPr>
                <w:rStyle w:val="scxw44436864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6754F138" w14:textId="5A5124AE" w:rsidR="000060DA" w:rsidRPr="00970CE0" w:rsidRDefault="000060DA" w:rsidP="000060DA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311" w:hanging="218"/>
              <w:textAlignment w:val="baseline"/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15107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Writes expressions to describe patterns and contexts representing linear relations (e.g., 5, 8, 11, 14 can be represented as 3</w:t>
            </w:r>
            <w:r w:rsidRPr="00B15107">
              <w:rPr>
                <w:rStyle w:val="normaltextrun"/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B15107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 xml:space="preserve"> + 2)</w:t>
            </w:r>
            <w:r w:rsidR="00F8709F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.</w:t>
            </w:r>
            <w:r w:rsidRPr="00B15107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6DB8553C" w14:textId="77777777" w:rsidR="00F8709F" w:rsidRDefault="00F8709F" w:rsidP="000060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</w:p>
          <w:p w14:paraId="07799A01" w14:textId="75F90817" w:rsidR="000060DA" w:rsidRPr="00970CE0" w:rsidRDefault="000060DA" w:rsidP="000060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Big Idea: 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Regularity and repetition form patterns that can be generalized and predicted mathematically.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8DC2BD6" w14:textId="225A1519" w:rsidR="00B15107" w:rsidRDefault="000060DA" w:rsidP="000060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Representing patterns, relations, and functions</w:t>
            </w:r>
            <w:r w:rsidRPr="00970CE0">
              <w:rPr>
                <w:rStyle w:val="scxw238301388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A6D323A" w14:textId="77777777" w:rsidR="00B15107" w:rsidRDefault="000060DA" w:rsidP="00B15107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311" w:hanging="218"/>
              <w:textAlignment w:val="baseline"/>
              <w:rPr>
                <w:rStyle w:val="scxw238301388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Represents a mathematical context or problem with expressions and equations using variables to represent unknowns.</w:t>
            </w:r>
            <w:r w:rsidRPr="0026539B">
              <w:rPr>
                <w:rStyle w:val="scxw238301388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29EAD035" w14:textId="34F82E78" w:rsidR="00DD04AB" w:rsidRPr="00DD04AB" w:rsidRDefault="000060DA" w:rsidP="00B15107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311" w:hanging="218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Models and solves problems with integers using linear equations in different forms (e.g., a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=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b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; </w:t>
            </w:r>
          </w:p>
          <w:p w14:paraId="5C98DBFD" w14:textId="77777777" w:rsidR="002039BD" w:rsidRDefault="000060DA" w:rsidP="00E6105F">
            <w:pPr>
              <w:pStyle w:val="paragraph"/>
              <w:spacing w:before="0" w:beforeAutospacing="0" w:after="0" w:afterAutospacing="0"/>
              <w:ind w:left="311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ax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b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=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c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;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a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(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x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+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b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) = </w:t>
            </w:r>
            <w:r w:rsidRPr="0026539B">
              <w:rPr>
                <w:rStyle w:val="normaltextrun"/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c</w:t>
            </w:r>
            <w:r w:rsidRPr="0026539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).</w:t>
            </w:r>
            <w:r w:rsidRPr="0026539B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4CE5B68" w14:textId="17842CDF" w:rsidR="00F8709F" w:rsidRPr="00E6105F" w:rsidRDefault="00F8709F" w:rsidP="00F8709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FB989D7" w14:textId="6C408A8A" w:rsidR="00C2043E" w:rsidRDefault="00C2043E">
      <w:pPr>
        <w:rPr>
          <w:b/>
        </w:rPr>
      </w:pPr>
    </w:p>
    <w:p w14:paraId="3B6F69AC" w14:textId="7268067C" w:rsidR="007174F8" w:rsidRPr="00290505" w:rsidRDefault="00C2043E">
      <w:r>
        <w:rPr>
          <w:b/>
        </w:rPr>
        <w:br w:type="page"/>
      </w:r>
    </w:p>
    <w:p w14:paraId="7B3634B7" w14:textId="0AA9E2B6" w:rsidR="007174F8" w:rsidRPr="00286BC1" w:rsidRDefault="00CA3760" w:rsidP="0095436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86BC1">
        <w:rPr>
          <w:rFonts w:asciiTheme="majorHAnsi" w:hAnsiTheme="majorHAnsi" w:cstheme="majorHAnsi"/>
          <w:noProof/>
          <w:lang w:eastAsia="zh-CN"/>
        </w:rPr>
        <w:lastRenderedPageBreak/>
        <w:drawing>
          <wp:anchor distT="0" distB="0" distL="114300" distR="114300" simplePos="0" relativeHeight="251664384" behindDoc="0" locked="0" layoutInCell="1" hidden="0" allowOverlap="1" wp14:anchorId="29BB812A" wp14:editId="7F253C3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C4F9E" w:rsidRPr="005C4F9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C4F9E" w:rsidRPr="002B4F66">
        <w:rPr>
          <w:rFonts w:asciiTheme="majorHAnsi" w:hAnsiTheme="majorHAnsi" w:cstheme="majorHAnsi"/>
          <w:b/>
          <w:bCs/>
          <w:sz w:val="28"/>
          <w:szCs w:val="28"/>
        </w:rPr>
        <w:t xml:space="preserve">Correlation of </w:t>
      </w:r>
      <w:r w:rsidR="005C4F9E">
        <w:rPr>
          <w:rFonts w:asciiTheme="majorHAnsi" w:hAnsiTheme="majorHAnsi" w:cstheme="majorHAnsi"/>
          <w:b/>
          <w:bCs/>
          <w:sz w:val="28"/>
          <w:szCs w:val="28"/>
        </w:rPr>
        <w:t xml:space="preserve">the </w:t>
      </w:r>
      <w:r w:rsidR="005C4F9E" w:rsidRPr="002B4F66">
        <w:rPr>
          <w:rFonts w:asciiTheme="majorHAnsi" w:hAnsiTheme="majorHAnsi" w:cstheme="majorHAnsi"/>
          <w:b/>
          <w:bCs/>
          <w:sz w:val="28"/>
          <w:szCs w:val="28"/>
        </w:rPr>
        <w:t xml:space="preserve">Alberta </w:t>
      </w:r>
      <w:r w:rsidR="005C4F9E">
        <w:rPr>
          <w:rFonts w:asciiTheme="majorHAnsi" w:hAnsiTheme="majorHAnsi" w:cstheme="majorHAnsi"/>
          <w:b/>
          <w:bCs/>
          <w:sz w:val="28"/>
          <w:szCs w:val="28"/>
        </w:rPr>
        <w:t>Mathematics Program of Study</w:t>
      </w:r>
      <w:r w:rsidR="005C4F9E" w:rsidRPr="002B4F66">
        <w:rPr>
          <w:rFonts w:asciiTheme="majorHAnsi" w:hAnsiTheme="majorHAnsi" w:cstheme="majorHAnsi"/>
        </w:rPr>
        <w:t xml:space="preserve"> </w:t>
      </w:r>
      <w:r w:rsidR="005C4F9E">
        <w:rPr>
          <w:rFonts w:asciiTheme="majorHAnsi" w:hAnsiTheme="majorHAnsi" w:cstheme="majorHAnsi"/>
        </w:rPr>
        <w:br/>
      </w:r>
      <w:r w:rsidR="00954366" w:rsidRPr="00286BC1">
        <w:rPr>
          <w:rFonts w:asciiTheme="majorHAnsi" w:hAnsiTheme="majorHAnsi" w:cstheme="majorHAnsi"/>
          <w:b/>
          <w:bCs/>
          <w:sz w:val="28"/>
          <w:szCs w:val="28"/>
        </w:rPr>
        <w:t xml:space="preserve">with Mathology Grade </w:t>
      </w:r>
      <w:r w:rsidR="002039BD" w:rsidRPr="00286BC1"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="00954366" w:rsidRPr="00286BC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3F661B" w:rsidRPr="00286BC1">
        <w:rPr>
          <w:rFonts w:asciiTheme="majorHAnsi" w:hAnsiTheme="majorHAnsi" w:cstheme="majorHAnsi"/>
          <w:b/>
          <w:sz w:val="28"/>
          <w:szCs w:val="28"/>
        </w:rPr>
        <w:t>(S</w:t>
      </w:r>
      <w:r w:rsidR="00F767D1" w:rsidRPr="00286BC1">
        <w:rPr>
          <w:rFonts w:asciiTheme="majorHAnsi" w:hAnsiTheme="majorHAnsi" w:cstheme="majorHAnsi"/>
          <w:b/>
          <w:sz w:val="28"/>
          <w:szCs w:val="28"/>
        </w:rPr>
        <w:t>hape</w:t>
      </w:r>
      <w:r w:rsidR="003F661B" w:rsidRPr="00286BC1">
        <w:rPr>
          <w:rFonts w:asciiTheme="majorHAnsi" w:hAnsiTheme="majorHAnsi" w:cstheme="majorHAnsi"/>
          <w:b/>
          <w:sz w:val="28"/>
          <w:szCs w:val="28"/>
        </w:rPr>
        <w:t xml:space="preserve"> and S</w:t>
      </w:r>
      <w:r w:rsidR="00F767D1" w:rsidRPr="00286BC1">
        <w:rPr>
          <w:rFonts w:asciiTheme="majorHAnsi" w:hAnsiTheme="majorHAnsi" w:cstheme="majorHAnsi"/>
          <w:b/>
          <w:sz w:val="28"/>
          <w:szCs w:val="28"/>
        </w:rPr>
        <w:t>pac</w:t>
      </w:r>
      <w:r w:rsidR="003F661B" w:rsidRPr="00286BC1">
        <w:rPr>
          <w:rFonts w:asciiTheme="majorHAnsi" w:hAnsiTheme="majorHAnsi" w:cstheme="majorHAnsi"/>
          <w:b/>
          <w:sz w:val="28"/>
          <w:szCs w:val="28"/>
        </w:rPr>
        <w:t>e: Measurement)</w:t>
      </w:r>
    </w:p>
    <w:p w14:paraId="40D4E429" w14:textId="77777777" w:rsidR="00E47599" w:rsidRDefault="00E47599">
      <w:pPr>
        <w:ind w:left="1440" w:firstLine="720"/>
        <w:rPr>
          <w:b/>
        </w:rPr>
      </w:pPr>
    </w:p>
    <w:tbl>
      <w:tblPr>
        <w:tblStyle w:val="a4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94"/>
        <w:gridCol w:w="2977"/>
        <w:gridCol w:w="4100"/>
        <w:gridCol w:w="10"/>
      </w:tblGrid>
      <w:tr w:rsidR="00C5385C" w:rsidRPr="00245E83" w14:paraId="7B3634BC" w14:textId="77777777" w:rsidTr="00F8709F">
        <w:trPr>
          <w:trHeight w:val="567"/>
        </w:trPr>
        <w:tc>
          <w:tcPr>
            <w:tcW w:w="1377" w:type="pct"/>
            <w:shd w:val="clear" w:color="auto" w:fill="D6E3BC" w:themeFill="accent3" w:themeFillTint="66"/>
            <w:vAlign w:val="center"/>
          </w:tcPr>
          <w:p w14:paraId="7B3634B8" w14:textId="08BB4F6F" w:rsidR="00C5385C" w:rsidRPr="00245E83" w:rsidRDefault="00C5385C" w:rsidP="00F870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Curriculum </w:t>
            </w:r>
            <w:r w:rsidR="00A03B42"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</w:p>
        </w:tc>
        <w:tc>
          <w:tcPr>
            <w:tcW w:w="1522" w:type="pct"/>
            <w:shd w:val="clear" w:color="auto" w:fill="D6E3BC" w:themeFill="accent3" w:themeFillTint="66"/>
            <w:vAlign w:val="center"/>
          </w:tcPr>
          <w:p w14:paraId="7B3634B9" w14:textId="12EAA16B" w:rsidR="00C5385C" w:rsidRPr="00DD04AB" w:rsidRDefault="00C5385C" w:rsidP="00F8709F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D04AB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 w:rsidR="002039BD" w:rsidRPr="00DD04AB"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r w:rsidRPr="00DD04AB">
              <w:rPr>
                <w:rFonts w:asciiTheme="majorHAnsi" w:hAnsiTheme="majorHAnsi"/>
                <w:b/>
                <w:sz w:val="20"/>
                <w:szCs w:val="20"/>
              </w:rPr>
              <w:t xml:space="preserve"> Mathology.ca</w:t>
            </w:r>
          </w:p>
        </w:tc>
        <w:tc>
          <w:tcPr>
            <w:tcW w:w="2102" w:type="pct"/>
            <w:gridSpan w:val="2"/>
            <w:shd w:val="clear" w:color="auto" w:fill="D6E3BC" w:themeFill="accent3" w:themeFillTint="66"/>
            <w:vAlign w:val="center"/>
          </w:tcPr>
          <w:p w14:paraId="7B3634BB" w14:textId="166FA74A" w:rsidR="00C5385C" w:rsidRPr="00245E83" w:rsidRDefault="00C5385C" w:rsidP="00F870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Pearson Canada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Grades 4</w:t>
            </w:r>
            <w:r w:rsidR="00D8213A" w:rsidRPr="00D8213A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  <w:r w:rsidR="002039BD">
              <w:rPr>
                <w:rFonts w:asciiTheme="majorHAnsi" w:hAnsiTheme="majorHAnsi"/>
                <w:b/>
                <w:sz w:val="20"/>
                <w:szCs w:val="20"/>
              </w:rPr>
              <w:t>9</w:t>
            </w: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 Mathematics Learning Progression</w:t>
            </w:r>
          </w:p>
        </w:tc>
      </w:tr>
      <w:tr w:rsidR="008268BD" w:rsidRPr="00245E83" w14:paraId="1CD4662A" w14:textId="77777777" w:rsidTr="00F8709F">
        <w:trPr>
          <w:gridAfter w:val="1"/>
          <w:wAfter w:w="5" w:type="pct"/>
          <w:trHeight w:val="567"/>
        </w:trPr>
        <w:tc>
          <w:tcPr>
            <w:tcW w:w="4995" w:type="pct"/>
            <w:gridSpan w:val="3"/>
            <w:shd w:val="clear" w:color="auto" w:fill="D9D9D9" w:themeFill="background1" w:themeFillShade="D9"/>
            <w:vAlign w:val="center"/>
          </w:tcPr>
          <w:p w14:paraId="77268BF6" w14:textId="11C3F017" w:rsidR="008268BD" w:rsidRPr="00DD04AB" w:rsidRDefault="008268BD" w:rsidP="00F8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sz w:val="20"/>
                <w:szCs w:val="20"/>
              </w:rPr>
            </w:pPr>
            <w:r w:rsidRPr="00DD04AB">
              <w:rPr>
                <w:rFonts w:asciiTheme="majorHAnsi" w:hAnsiTheme="majorHAnsi"/>
                <w:b/>
                <w:sz w:val="20"/>
                <w:szCs w:val="20"/>
              </w:rPr>
              <w:t>General Outcome</w:t>
            </w:r>
            <w:r w:rsidRPr="00DD04AB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DD04AB">
              <w:rPr>
                <w:rFonts w:asciiTheme="majorHAnsi" w:hAnsiTheme="majorHAnsi"/>
                <w:bCs/>
                <w:sz w:val="20"/>
                <w:szCs w:val="20"/>
              </w:rPr>
              <w:t>Use direct and indirect measurement to solve problems.</w:t>
            </w:r>
          </w:p>
        </w:tc>
      </w:tr>
      <w:tr w:rsidR="00C5385C" w:rsidRPr="00245E83" w14:paraId="7B3634C1" w14:textId="77777777" w:rsidTr="00DD04AB">
        <w:trPr>
          <w:gridAfter w:val="1"/>
          <w:wAfter w:w="5" w:type="pct"/>
          <w:trHeight w:val="20"/>
        </w:trPr>
        <w:tc>
          <w:tcPr>
            <w:tcW w:w="1377" w:type="pct"/>
          </w:tcPr>
          <w:p w14:paraId="596851D1" w14:textId="177F35E8" w:rsidR="00C5385C" w:rsidRPr="00245E83" w:rsidRDefault="00C5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>Specific Outcomes</w:t>
            </w:r>
          </w:p>
          <w:p w14:paraId="1D5C51F9" w14:textId="1FC720D8" w:rsidR="002039BD" w:rsidRPr="002039BD" w:rsidRDefault="002039BD" w:rsidP="002039B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1. </w:t>
            </w: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>Demonstrate an understanding of circles by:</w:t>
            </w:r>
          </w:p>
          <w:p w14:paraId="7EB0379D" w14:textId="77777777" w:rsidR="002039BD" w:rsidRPr="002039BD" w:rsidRDefault="002039BD" w:rsidP="0020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describing the relationships among radius, diameter and circumference </w:t>
            </w:r>
          </w:p>
          <w:p w14:paraId="7AA66F25" w14:textId="77777777" w:rsidR="002039BD" w:rsidRPr="002039BD" w:rsidRDefault="002039BD" w:rsidP="0020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relating circumference to pi </w:t>
            </w:r>
          </w:p>
          <w:p w14:paraId="3085C1DB" w14:textId="77777777" w:rsidR="002039BD" w:rsidRPr="002039BD" w:rsidRDefault="002039BD" w:rsidP="0020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determining the sum of the central angles </w:t>
            </w:r>
          </w:p>
          <w:p w14:paraId="1A62D98C" w14:textId="77777777" w:rsidR="002039BD" w:rsidRPr="002039BD" w:rsidRDefault="002039BD" w:rsidP="0020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constructing circles with a given radius or diameter </w:t>
            </w:r>
          </w:p>
          <w:p w14:paraId="7B3634BD" w14:textId="37AD89B8" w:rsidR="0078184A" w:rsidRPr="002039BD" w:rsidRDefault="002039BD" w:rsidP="0020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solving problems involving the radii, diameters and circumferences of circles. </w:t>
            </w:r>
          </w:p>
        </w:tc>
        <w:tc>
          <w:tcPr>
            <w:tcW w:w="1522" w:type="pct"/>
          </w:tcPr>
          <w:p w14:paraId="650E8A4E" w14:textId="63BD2D74" w:rsidR="00DD04AB" w:rsidRDefault="002F2175" w:rsidP="00D83ABF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D04AB">
              <w:rPr>
                <w:rFonts w:asciiTheme="majorHAnsi" w:hAnsiTheme="majorHAnsi"/>
                <w:b/>
                <w:bCs/>
                <w:sz w:val="20"/>
                <w:szCs w:val="20"/>
              </w:rPr>
              <w:t>Measurement</w:t>
            </w:r>
            <w:r w:rsidR="009240A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DD04AB">
              <w:rPr>
                <w:rFonts w:asciiTheme="majorHAnsi" w:hAnsiTheme="majorHAnsi"/>
                <w:b/>
                <w:bCs/>
                <w:sz w:val="20"/>
                <w:szCs w:val="20"/>
              </w:rPr>
              <w:t>Unit 1</w:t>
            </w:r>
            <w:r w:rsidR="00D83ABF" w:rsidRPr="00DD04A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</w:p>
          <w:p w14:paraId="1B78925F" w14:textId="5191E517" w:rsidR="00923294" w:rsidRPr="00DD04AB" w:rsidRDefault="00923294" w:rsidP="00D83ABF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D04A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2-D Shapes and </w:t>
            </w:r>
            <w:r w:rsidR="002F2175" w:rsidRPr="00DD04AB">
              <w:rPr>
                <w:rFonts w:asciiTheme="majorHAnsi" w:hAnsiTheme="majorHAnsi"/>
                <w:b/>
                <w:bCs/>
                <w:sz w:val="20"/>
                <w:szCs w:val="20"/>
              </w:rPr>
              <w:t>3-D Solids</w:t>
            </w:r>
          </w:p>
          <w:p w14:paraId="0ED0424D" w14:textId="3F9DA9BB" w:rsidR="002F2175" w:rsidRPr="00DD04AB" w:rsidRDefault="002F2175" w:rsidP="002F2175">
            <w:pPr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04A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D8213A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DD04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Exploring Circles </w:t>
            </w:r>
          </w:p>
          <w:p w14:paraId="550AB180" w14:textId="1E852F7F" w:rsidR="002F2175" w:rsidRPr="00DD04AB" w:rsidRDefault="002F2175" w:rsidP="002F2175">
            <w:pPr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04A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D8213A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DD04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Calculating Circumference </w:t>
            </w:r>
          </w:p>
          <w:p w14:paraId="7B3634BE" w14:textId="767BD654" w:rsidR="00C2043E" w:rsidRPr="00DD04AB" w:rsidRDefault="002F2175" w:rsidP="002F2175">
            <w:pPr>
              <w:shd w:val="clear" w:color="auto" w:fill="FFFFFF"/>
              <w:rPr>
                <w:rFonts w:asciiTheme="majorHAnsi" w:hAnsiTheme="majorHAnsi"/>
                <w:sz w:val="20"/>
                <w:szCs w:val="20"/>
              </w:rPr>
            </w:pPr>
            <w:r w:rsidRPr="00DD04A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D8213A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DD04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10F8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Exploring </w:t>
            </w:r>
            <w:r w:rsidRPr="00DD04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Central Angles </w:t>
            </w:r>
          </w:p>
        </w:tc>
        <w:tc>
          <w:tcPr>
            <w:tcW w:w="2096" w:type="pct"/>
            <w:shd w:val="clear" w:color="auto" w:fill="auto"/>
          </w:tcPr>
          <w:p w14:paraId="5C8209AF" w14:textId="41B694FC" w:rsidR="00010F8B" w:rsidRPr="00970CE0" w:rsidRDefault="00970CE0" w:rsidP="00010F8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 Idea</w:t>
            </w:r>
            <w:r w:rsidR="00010F8B"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 Many things in our world (e.g., objects, spaces, events) have attributes that can be measured and compared.</w:t>
            </w:r>
            <w:r w:rsidR="00010F8B"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20851037" w14:textId="6B2730A3" w:rsidR="00970CE0" w:rsidRDefault="00010F8B" w:rsidP="00010F8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Understanding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ttributes that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an be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m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easured,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ompared, or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o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rdered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097F022F" w14:textId="73E79D23" w:rsidR="00010F8B" w:rsidRPr="00E6105F" w:rsidRDefault="00010F8B" w:rsidP="00010F8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0" w:hanging="218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Understands circumference as the measure around a circle.</w:t>
            </w:r>
            <w:r w:rsidRPr="00F4006F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CE4188F" w14:textId="77777777" w:rsidR="00F8709F" w:rsidRDefault="00F8709F" w:rsidP="00010F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</w:p>
          <w:p w14:paraId="6BAA3BF3" w14:textId="4C38DF87" w:rsidR="00010F8B" w:rsidRPr="00970CE0" w:rsidRDefault="00970CE0" w:rsidP="00010F8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 Idea</w:t>
            </w:r>
            <w:r w:rsidR="00010F8B"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 Assigning a unit to a continuous attribute allows us to measure and make comparisons.</w:t>
            </w:r>
            <w:r w:rsidR="00010F8B"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4E6DCCC8" w14:textId="736C9742" w:rsidR="00970CE0" w:rsidRDefault="00010F8B" w:rsidP="00010F8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Selecting and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sing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nits to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e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stimate,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m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easure,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onstruct, and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m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ake </w:t>
            </w:r>
            <w:r w:rsid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omparisons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6F191863" w14:textId="77777777" w:rsidR="00970CE0" w:rsidRPr="00970CE0" w:rsidRDefault="00010F8B" w:rsidP="00970CE0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0" w:hanging="218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Relates angle measures to arcs and sectors of a circle.</w:t>
            </w:r>
            <w:r w:rsidRPr="00F4006F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6D9E937" w14:textId="3275DFD7" w:rsidR="00010F8B" w:rsidRPr="00970CE0" w:rsidRDefault="00010F8B" w:rsidP="00970CE0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0" w:hanging="218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Constructs circles based on radius and diameter measures.</w:t>
            </w:r>
            <w:r w:rsidRPr="00970CE0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C5E7415" w14:textId="74DF15E4" w:rsidR="00970CE0" w:rsidRDefault="00010F8B" w:rsidP="00010F8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Understanding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r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elationships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mong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m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easured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nits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26A4E056" w14:textId="77777777" w:rsidR="00010F8B" w:rsidRPr="00F8709F" w:rsidRDefault="00010F8B" w:rsidP="00E6105F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0" w:hanging="218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Develops and generalizes strategies to compute the circumference and area of circles.</w:t>
            </w:r>
            <w:r w:rsidRPr="00F4006F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B3634C0" w14:textId="7C7B305A" w:rsidR="00F8709F" w:rsidRPr="00E6105F" w:rsidRDefault="00F8709F" w:rsidP="00F8709F">
            <w:pPr>
              <w:pStyle w:val="paragraph"/>
              <w:spacing w:before="0" w:beforeAutospacing="0" w:after="0" w:afterAutospacing="0"/>
              <w:ind w:left="17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5385C" w:rsidRPr="00245E83" w14:paraId="7B3634C6" w14:textId="77777777" w:rsidTr="00DD04AB">
        <w:trPr>
          <w:gridAfter w:val="1"/>
          <w:wAfter w:w="5" w:type="pct"/>
          <w:trHeight w:val="20"/>
        </w:trPr>
        <w:tc>
          <w:tcPr>
            <w:tcW w:w="1377" w:type="pct"/>
          </w:tcPr>
          <w:p w14:paraId="10AF4C6F" w14:textId="77777777" w:rsidR="002039BD" w:rsidRPr="002039BD" w:rsidRDefault="002039BD" w:rsidP="0020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2. Develop and apply a formula for determining the area of: </w:t>
            </w:r>
          </w:p>
          <w:p w14:paraId="069229C5" w14:textId="77777777" w:rsidR="002039BD" w:rsidRPr="002039BD" w:rsidRDefault="002039BD" w:rsidP="0020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triangles </w:t>
            </w:r>
          </w:p>
          <w:p w14:paraId="6882FF67" w14:textId="77777777" w:rsidR="002039BD" w:rsidRPr="002039BD" w:rsidRDefault="002039BD" w:rsidP="0020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parallelograms </w:t>
            </w:r>
          </w:p>
          <w:p w14:paraId="7B3634C2" w14:textId="1E80363D" w:rsidR="0078184A" w:rsidRPr="002039BD" w:rsidRDefault="002039BD" w:rsidP="0020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circles. </w:t>
            </w:r>
          </w:p>
        </w:tc>
        <w:tc>
          <w:tcPr>
            <w:tcW w:w="1522" w:type="pct"/>
          </w:tcPr>
          <w:p w14:paraId="25132600" w14:textId="14BFF543" w:rsidR="00DD04AB" w:rsidRDefault="009240AB" w:rsidP="002F2175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D04AB">
              <w:rPr>
                <w:rFonts w:asciiTheme="majorHAnsi" w:hAnsiTheme="majorHAnsi"/>
                <w:b/>
                <w:bCs/>
                <w:sz w:val="20"/>
                <w:szCs w:val="20"/>
              </w:rPr>
              <w:t>Measurement</w:t>
            </w:r>
            <w:r w:rsidR="002F2175" w:rsidRPr="00DD04A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Unit 1: </w:t>
            </w:r>
          </w:p>
          <w:p w14:paraId="02FC69C7" w14:textId="79DCC233" w:rsidR="002F2175" w:rsidRPr="00DD04AB" w:rsidRDefault="002F2175" w:rsidP="002F2175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D04AB">
              <w:rPr>
                <w:rFonts w:asciiTheme="majorHAnsi" w:hAnsiTheme="majorHAnsi"/>
                <w:b/>
                <w:bCs/>
                <w:sz w:val="20"/>
                <w:szCs w:val="20"/>
              </w:rPr>
              <w:t>2-D Shapes and 3-D Solids</w:t>
            </w:r>
          </w:p>
          <w:p w14:paraId="220EB0D5" w14:textId="77777777" w:rsidR="00286BC1" w:rsidRPr="00DD04AB" w:rsidRDefault="00286BC1" w:rsidP="00286BC1">
            <w:pPr>
              <w:spacing w:line="264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4:</w:t>
            </w:r>
            <w:r w:rsidRPr="00DD04A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Determining the Area of Triangles and Parallelograms</w:t>
            </w:r>
          </w:p>
          <w:p w14:paraId="0AE66900" w14:textId="0CFE8226" w:rsidR="00C5385C" w:rsidRPr="00DD04AB" w:rsidRDefault="00286BC1" w:rsidP="00DD04AB">
            <w:pPr>
              <w:spacing w:line="264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D8213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2F2175" w:rsidRPr="00DD04A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Estimating and Determining the Area of a Circle </w:t>
            </w:r>
          </w:p>
          <w:p w14:paraId="7B3634C3" w14:textId="03DE86CF" w:rsidR="002F2175" w:rsidRPr="00DD04AB" w:rsidRDefault="002F2175" w:rsidP="007348E0">
            <w:pPr>
              <w:spacing w:after="120" w:line="264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96" w:type="pct"/>
            <w:shd w:val="clear" w:color="auto" w:fill="auto"/>
          </w:tcPr>
          <w:p w14:paraId="1BF607F8" w14:textId="7F3F673B" w:rsidR="00010F8B" w:rsidRPr="00970CE0" w:rsidRDefault="00970CE0" w:rsidP="00010F8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Big Idea</w:t>
            </w:r>
            <w:r w:rsidR="00010F8B" w:rsidRPr="00F4006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="00010F8B"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010F8B"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Assigning a unit to a continuous attribute allows us to measure and make comparisons.</w:t>
            </w:r>
            <w:r w:rsidR="00010F8B"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7F420CAB" w14:textId="54C67FC1" w:rsidR="00970CE0" w:rsidRDefault="00010F8B" w:rsidP="00010F8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Understanding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r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elationships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mong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m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easured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nits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13E18A75" w14:textId="22B7619C" w:rsidR="00C5385C" w:rsidRPr="00970CE0" w:rsidRDefault="00010F8B" w:rsidP="00970CE0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0" w:hanging="218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Develops and generalizes strategies to compute the circumference and area of circles.</w:t>
            </w:r>
          </w:p>
          <w:p w14:paraId="750F4E86" w14:textId="77777777" w:rsidR="00F8709F" w:rsidRDefault="00F8709F" w:rsidP="00010F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</w:p>
          <w:p w14:paraId="1879D520" w14:textId="1E3F14D7" w:rsidR="00010F8B" w:rsidRPr="00970CE0" w:rsidRDefault="00970CE0" w:rsidP="00010F8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ig Idea: </w:t>
            </w:r>
            <w:r w:rsidR="00010F8B"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 2-D shapes and 3-D solids can be analyzed and classified in different ways by their attributes.</w:t>
            </w:r>
            <w:r w:rsidR="00010F8B"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2B11083A" w14:textId="04B0758D" w:rsidR="00970CE0" w:rsidRDefault="00010F8B" w:rsidP="00010F8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Investigating 2-D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s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hapes, 3-D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s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olids, and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t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heir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ttributes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t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hrough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omposition and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d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ecomposition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3267B019" w14:textId="65094CA9" w:rsidR="00F4006F" w:rsidRPr="00F8709F" w:rsidRDefault="00010F8B" w:rsidP="00010F8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0" w:hanging="218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Constructs and decomposes polygons into shapes with known areas (e.g., triangles, rectangles).</w:t>
            </w:r>
            <w:r w:rsidRPr="00F4006F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5A5BEC8" w14:textId="77777777" w:rsidR="00F8709F" w:rsidRPr="00970CE0" w:rsidRDefault="00F8709F" w:rsidP="00F8709F">
            <w:pPr>
              <w:pStyle w:val="paragraph"/>
              <w:spacing w:before="0" w:beforeAutospacing="0" w:after="0" w:afterAutospacing="0"/>
              <w:ind w:left="17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F696556" w14:textId="1643FB4C" w:rsidR="00010F8B" w:rsidRPr="00970CE0" w:rsidRDefault="00970CE0" w:rsidP="00010F8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 Idea</w:t>
            </w:r>
            <w:r w:rsidR="00010F8B"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="00010F8B" w:rsidRPr="00970CE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10F8B"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Assigning a unit to a continuous attribute allows us to measure and make comparisons.</w:t>
            </w:r>
            <w:r w:rsidR="00010F8B"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44E1195B" w14:textId="3BE639CC" w:rsidR="00970CE0" w:rsidRDefault="00010F8B" w:rsidP="00010F8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Understanding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r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elationships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mong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m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easured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nits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22C0F7A1" w14:textId="77777777" w:rsidR="00010F8B" w:rsidRPr="00F8709F" w:rsidRDefault="00010F8B" w:rsidP="00E6105F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0" w:hanging="218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4006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Develops and generalizes strategies to compute area of triangles, quadrilaterals, and other polygons (e.g., decomposing a parallelogram and rearranging to form a rectangle).</w:t>
            </w:r>
            <w:r w:rsidRPr="00F4006F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B3634C5" w14:textId="0EC88BE3" w:rsidR="00F8709F" w:rsidRPr="00E6105F" w:rsidRDefault="00F8709F" w:rsidP="00F8709F">
            <w:pPr>
              <w:pStyle w:val="paragraph"/>
              <w:spacing w:before="0" w:beforeAutospacing="0" w:after="0" w:afterAutospacing="0"/>
              <w:ind w:left="17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015E7850" w14:textId="3F786173" w:rsidR="007174F8" w:rsidRDefault="007174F8">
      <w:pPr>
        <w:rPr>
          <w:rFonts w:asciiTheme="majorHAnsi" w:hAnsiTheme="majorHAnsi"/>
          <w:b/>
          <w:sz w:val="20"/>
          <w:szCs w:val="20"/>
        </w:rPr>
      </w:pPr>
    </w:p>
    <w:p w14:paraId="083F3C37" w14:textId="7CF5CFBC" w:rsidR="002A59F4" w:rsidRDefault="002A59F4">
      <w:pPr>
        <w:rPr>
          <w:rFonts w:asciiTheme="majorHAnsi" w:hAnsiTheme="majorHAnsi"/>
          <w:b/>
          <w:sz w:val="20"/>
          <w:szCs w:val="20"/>
        </w:rPr>
      </w:pPr>
    </w:p>
    <w:p w14:paraId="03486F61" w14:textId="1A294AD1" w:rsidR="00145881" w:rsidRDefault="00145881">
      <w:pPr>
        <w:spacing w:after="120" w:line="264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14:paraId="51EF6ACB" w14:textId="5F2C0B2C" w:rsidR="00CA3760" w:rsidRPr="00286BC1" w:rsidRDefault="00CA3760" w:rsidP="00D8213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86BC1">
        <w:rPr>
          <w:rFonts w:asciiTheme="majorHAnsi" w:hAnsiTheme="majorHAnsi" w:cstheme="majorHAnsi"/>
          <w:noProof/>
          <w:lang w:eastAsia="zh-CN"/>
        </w:rPr>
        <w:drawing>
          <wp:anchor distT="0" distB="0" distL="114300" distR="114300" simplePos="0" relativeHeight="251662336" behindDoc="0" locked="0" layoutInCell="1" hidden="0" allowOverlap="1" wp14:anchorId="7B36351D" wp14:editId="7D79DD03">
            <wp:simplePos x="0" y="0"/>
            <wp:positionH relativeFrom="margin">
              <wp:posOffset>1984375</wp:posOffset>
            </wp:positionH>
            <wp:positionV relativeFrom="paragraph">
              <wp:posOffset>587</wp:posOffset>
            </wp:positionV>
            <wp:extent cx="2247900" cy="873760"/>
            <wp:effectExtent l="0" t="0" r="0" b="0"/>
            <wp:wrapTopAndBottom distT="0" dist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C4F9E" w:rsidRPr="005C4F9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C4F9E" w:rsidRPr="002B4F66">
        <w:rPr>
          <w:rFonts w:asciiTheme="majorHAnsi" w:hAnsiTheme="majorHAnsi" w:cstheme="majorHAnsi"/>
          <w:b/>
          <w:bCs/>
          <w:sz w:val="28"/>
          <w:szCs w:val="28"/>
        </w:rPr>
        <w:t xml:space="preserve">Correlation of </w:t>
      </w:r>
      <w:r w:rsidR="005C4F9E">
        <w:rPr>
          <w:rFonts w:asciiTheme="majorHAnsi" w:hAnsiTheme="majorHAnsi" w:cstheme="majorHAnsi"/>
          <w:b/>
          <w:bCs/>
          <w:sz w:val="28"/>
          <w:szCs w:val="28"/>
        </w:rPr>
        <w:t xml:space="preserve">the </w:t>
      </w:r>
      <w:r w:rsidR="005C4F9E" w:rsidRPr="002B4F66">
        <w:rPr>
          <w:rFonts w:asciiTheme="majorHAnsi" w:hAnsiTheme="majorHAnsi" w:cstheme="majorHAnsi"/>
          <w:b/>
          <w:bCs/>
          <w:sz w:val="28"/>
          <w:szCs w:val="28"/>
        </w:rPr>
        <w:t xml:space="preserve">Alberta </w:t>
      </w:r>
      <w:r w:rsidR="005C4F9E">
        <w:rPr>
          <w:rFonts w:asciiTheme="majorHAnsi" w:hAnsiTheme="majorHAnsi" w:cstheme="majorHAnsi"/>
          <w:b/>
          <w:bCs/>
          <w:sz w:val="28"/>
          <w:szCs w:val="28"/>
        </w:rPr>
        <w:t>Mathematics Program of Study</w:t>
      </w:r>
      <w:r w:rsidR="005C4F9E" w:rsidRPr="002B4F66">
        <w:rPr>
          <w:rFonts w:asciiTheme="majorHAnsi" w:hAnsiTheme="majorHAnsi" w:cstheme="majorHAnsi"/>
        </w:rPr>
        <w:t xml:space="preserve"> </w:t>
      </w:r>
      <w:r w:rsidR="005C4F9E">
        <w:rPr>
          <w:rFonts w:asciiTheme="majorHAnsi" w:hAnsiTheme="majorHAnsi" w:cstheme="majorHAnsi"/>
        </w:rPr>
        <w:br/>
      </w:r>
      <w:r w:rsidR="00954366" w:rsidRPr="00286BC1">
        <w:rPr>
          <w:rFonts w:asciiTheme="majorHAnsi" w:hAnsiTheme="majorHAnsi" w:cstheme="majorHAnsi"/>
          <w:b/>
          <w:bCs/>
          <w:sz w:val="28"/>
          <w:szCs w:val="28"/>
        </w:rPr>
        <w:t xml:space="preserve">with Mathology Grade </w:t>
      </w:r>
      <w:r w:rsidR="002039BD" w:rsidRPr="00286BC1"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="00954366" w:rsidRPr="00286BC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3F661B" w:rsidRPr="00286BC1">
        <w:rPr>
          <w:rFonts w:asciiTheme="majorHAnsi" w:hAnsiTheme="majorHAnsi" w:cstheme="majorHAnsi"/>
          <w:b/>
          <w:sz w:val="28"/>
          <w:szCs w:val="28"/>
        </w:rPr>
        <w:t>(S</w:t>
      </w:r>
      <w:r w:rsidR="007A12DC" w:rsidRPr="00286BC1">
        <w:rPr>
          <w:rFonts w:asciiTheme="majorHAnsi" w:hAnsiTheme="majorHAnsi" w:cstheme="majorHAnsi"/>
          <w:b/>
          <w:sz w:val="28"/>
          <w:szCs w:val="28"/>
        </w:rPr>
        <w:t>hape</w:t>
      </w:r>
      <w:r w:rsidR="003F661B" w:rsidRPr="00286BC1">
        <w:rPr>
          <w:rFonts w:asciiTheme="majorHAnsi" w:hAnsiTheme="majorHAnsi" w:cstheme="majorHAnsi"/>
          <w:b/>
          <w:sz w:val="28"/>
          <w:szCs w:val="28"/>
        </w:rPr>
        <w:t xml:space="preserve"> and S</w:t>
      </w:r>
      <w:r w:rsidR="007A12DC" w:rsidRPr="00286BC1">
        <w:rPr>
          <w:rFonts w:asciiTheme="majorHAnsi" w:hAnsiTheme="majorHAnsi" w:cstheme="majorHAnsi"/>
          <w:b/>
          <w:sz w:val="28"/>
          <w:szCs w:val="28"/>
        </w:rPr>
        <w:t>pac</w:t>
      </w:r>
      <w:r w:rsidR="003F661B" w:rsidRPr="00286BC1">
        <w:rPr>
          <w:rFonts w:asciiTheme="majorHAnsi" w:hAnsiTheme="majorHAnsi" w:cstheme="majorHAnsi"/>
          <w:b/>
          <w:sz w:val="28"/>
          <w:szCs w:val="28"/>
        </w:rPr>
        <w:t>e: 3-D Objects and 2-D Shapes)</w:t>
      </w:r>
    </w:p>
    <w:p w14:paraId="1E07347E" w14:textId="516CCA64" w:rsidR="0013594B" w:rsidRPr="0013594B" w:rsidRDefault="0013594B" w:rsidP="0013594B">
      <w:pPr>
        <w:ind w:left="1440" w:firstLine="720"/>
        <w:rPr>
          <w:b/>
          <w:sz w:val="28"/>
          <w:szCs w:val="28"/>
        </w:rPr>
      </w:pPr>
    </w:p>
    <w:tbl>
      <w:tblPr>
        <w:tblStyle w:val="a6"/>
        <w:tblW w:w="97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976"/>
        <w:gridCol w:w="4129"/>
      </w:tblGrid>
      <w:tr w:rsidR="00E91821" w:rsidRPr="00245E83" w14:paraId="7B3634EB" w14:textId="77777777" w:rsidTr="00F8709F">
        <w:trPr>
          <w:trHeight w:val="567"/>
        </w:trPr>
        <w:tc>
          <w:tcPr>
            <w:tcW w:w="2694" w:type="dxa"/>
            <w:shd w:val="clear" w:color="auto" w:fill="D6E3BC" w:themeFill="accent3" w:themeFillTint="66"/>
            <w:vAlign w:val="center"/>
          </w:tcPr>
          <w:p w14:paraId="7B3634E7" w14:textId="385DC7A7" w:rsidR="00E91821" w:rsidRPr="00245E83" w:rsidRDefault="00E91821" w:rsidP="00F870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Curriculum </w:t>
            </w:r>
            <w:r w:rsidR="00A03B42"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14:paraId="7B3634E8" w14:textId="19FE7A1D" w:rsidR="00E91821" w:rsidRPr="00DD04AB" w:rsidRDefault="00E91821" w:rsidP="00F8709F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D04AB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 w:rsidR="002039BD" w:rsidRPr="00DD04AB"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r w:rsidRPr="00DD04AB">
              <w:rPr>
                <w:rFonts w:asciiTheme="majorHAnsi" w:hAnsiTheme="majorHAnsi"/>
                <w:b/>
                <w:sz w:val="20"/>
                <w:szCs w:val="20"/>
              </w:rPr>
              <w:t xml:space="preserve"> Mathology.ca</w:t>
            </w:r>
          </w:p>
        </w:tc>
        <w:tc>
          <w:tcPr>
            <w:tcW w:w="4129" w:type="dxa"/>
            <w:shd w:val="clear" w:color="auto" w:fill="D6E3BC" w:themeFill="accent3" w:themeFillTint="66"/>
            <w:vAlign w:val="center"/>
          </w:tcPr>
          <w:p w14:paraId="7B3634EA" w14:textId="0511899A" w:rsidR="00E91821" w:rsidRPr="009240AB" w:rsidRDefault="00E91821" w:rsidP="00F8709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240AB">
              <w:rPr>
                <w:rFonts w:asciiTheme="majorHAnsi" w:hAnsiTheme="majorHAnsi" w:cstheme="majorHAnsi"/>
                <w:b/>
                <w:sz w:val="20"/>
                <w:szCs w:val="20"/>
              </w:rPr>
              <w:t>Pearson Canada Grades 4</w:t>
            </w:r>
            <w:r w:rsidR="00D8213A" w:rsidRPr="00D8213A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  <w:r w:rsidR="002039BD" w:rsidRPr="009240AB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  <w:r w:rsidRPr="009240A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Mathematics Learning Progression</w:t>
            </w:r>
          </w:p>
        </w:tc>
      </w:tr>
      <w:tr w:rsidR="008268BD" w:rsidRPr="00245E83" w14:paraId="5630D689" w14:textId="77777777" w:rsidTr="00F8709F">
        <w:trPr>
          <w:trHeight w:val="567"/>
        </w:trPr>
        <w:tc>
          <w:tcPr>
            <w:tcW w:w="9799" w:type="dxa"/>
            <w:gridSpan w:val="3"/>
            <w:shd w:val="clear" w:color="auto" w:fill="D9D9D9" w:themeFill="background1" w:themeFillShade="D9"/>
            <w:vAlign w:val="center"/>
          </w:tcPr>
          <w:p w14:paraId="10E5AD2A" w14:textId="6719161F" w:rsidR="008268BD" w:rsidRPr="009240AB" w:rsidRDefault="008268BD" w:rsidP="00F8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240AB">
              <w:rPr>
                <w:rFonts w:asciiTheme="majorHAnsi" w:hAnsiTheme="majorHAnsi" w:cstheme="majorHAnsi"/>
                <w:b/>
                <w:sz w:val="20"/>
                <w:szCs w:val="20"/>
              </w:rPr>
              <w:t>General Outcome</w:t>
            </w:r>
            <w:r w:rsidRPr="009240AB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Pr="009240AB">
              <w:rPr>
                <w:rFonts w:asciiTheme="majorHAnsi" w:hAnsiTheme="majorHAnsi" w:cstheme="majorHAnsi"/>
                <w:bCs/>
                <w:sz w:val="20"/>
                <w:szCs w:val="20"/>
              </w:rPr>
              <w:t>Describe the characteristics of 3-D objects and 2-D shapes, and analyze the relationships among them.</w:t>
            </w:r>
          </w:p>
        </w:tc>
      </w:tr>
      <w:tr w:rsidR="00E91821" w:rsidRPr="00245E83" w14:paraId="7B3634F1" w14:textId="77777777" w:rsidTr="004A63A7">
        <w:trPr>
          <w:trHeight w:val="20"/>
        </w:trPr>
        <w:tc>
          <w:tcPr>
            <w:tcW w:w="2694" w:type="dxa"/>
          </w:tcPr>
          <w:p w14:paraId="42388EA7" w14:textId="28A380C6" w:rsidR="00E91821" w:rsidRPr="00245E83" w:rsidRDefault="00E91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>Specific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  <w:r w:rsidRPr="00245E8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19F193AA" w14:textId="77777777" w:rsidR="002039BD" w:rsidRDefault="002039BD" w:rsidP="0020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3. Perform geometric constructions, including: </w:t>
            </w:r>
          </w:p>
          <w:p w14:paraId="3346466E" w14:textId="46D2A430" w:rsidR="002039BD" w:rsidRPr="002039BD" w:rsidRDefault="002039BD" w:rsidP="0020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perpendicular line segments </w:t>
            </w:r>
          </w:p>
          <w:p w14:paraId="2B18FA7E" w14:textId="77777777" w:rsidR="002039BD" w:rsidRPr="002039BD" w:rsidRDefault="002039BD" w:rsidP="0020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parallel line segments </w:t>
            </w:r>
          </w:p>
          <w:p w14:paraId="0B78E992" w14:textId="77777777" w:rsidR="002039BD" w:rsidRDefault="002039BD" w:rsidP="0020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perpendicular bisectors </w:t>
            </w:r>
          </w:p>
          <w:p w14:paraId="7B3634EC" w14:textId="7D897CA8" w:rsidR="00DF631E" w:rsidRPr="00DF631E" w:rsidRDefault="002039BD" w:rsidP="0020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angle bisectors. </w:t>
            </w:r>
          </w:p>
        </w:tc>
        <w:tc>
          <w:tcPr>
            <w:tcW w:w="2976" w:type="dxa"/>
          </w:tcPr>
          <w:p w14:paraId="3386BE41" w14:textId="77777777" w:rsidR="00D8213A" w:rsidRDefault="009240AB" w:rsidP="002F2175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D04AB">
              <w:rPr>
                <w:rFonts w:asciiTheme="majorHAnsi" w:hAnsiTheme="majorHAnsi"/>
                <w:b/>
                <w:bCs/>
                <w:sz w:val="20"/>
                <w:szCs w:val="20"/>
              </w:rPr>
              <w:t>Measurement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2F2175" w:rsidRPr="00DD04A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Unit 1: </w:t>
            </w:r>
          </w:p>
          <w:p w14:paraId="176A0D8C" w14:textId="30F148E8" w:rsidR="002F2175" w:rsidRPr="00DD04AB" w:rsidRDefault="002F2175" w:rsidP="002F2175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D04AB">
              <w:rPr>
                <w:rFonts w:asciiTheme="majorHAnsi" w:hAnsiTheme="majorHAnsi"/>
                <w:b/>
                <w:bCs/>
                <w:sz w:val="20"/>
                <w:szCs w:val="20"/>
              </w:rPr>
              <w:t>2-D Shapes and 3-D Solids</w:t>
            </w:r>
          </w:p>
          <w:p w14:paraId="65B42C28" w14:textId="3147624B" w:rsidR="002F2175" w:rsidRPr="00DD04AB" w:rsidRDefault="00286BC1" w:rsidP="002F2175">
            <w:pPr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D8213A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2F2175" w:rsidRPr="00DD04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Constructing Lines </w:t>
            </w:r>
          </w:p>
          <w:p w14:paraId="7B3634ED" w14:textId="0D6C4A6C" w:rsidR="006939B9" w:rsidRPr="00DD04AB" w:rsidRDefault="00286BC1" w:rsidP="002F2175">
            <w:pPr>
              <w:shd w:val="clear" w:color="auto" w:fill="FFFFFF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D8213A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="002F2175" w:rsidRPr="00DD04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Constructing Bisectors </w:t>
            </w:r>
          </w:p>
        </w:tc>
        <w:tc>
          <w:tcPr>
            <w:tcW w:w="4129" w:type="dxa"/>
            <w:shd w:val="clear" w:color="auto" w:fill="auto"/>
          </w:tcPr>
          <w:p w14:paraId="001AF749" w14:textId="5AF08C02" w:rsidR="00010F8B" w:rsidRPr="00970CE0" w:rsidRDefault="00970CE0" w:rsidP="00010F8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 Idea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10F8B"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2-D shapes and 3-D solids can be analyzed and classified in different ways by their attributes.</w:t>
            </w:r>
            <w:r w:rsidR="00010F8B"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0DE38A8D" w14:textId="0A15F6CA" w:rsidR="009240AB" w:rsidRPr="009800D9" w:rsidRDefault="00010F8B" w:rsidP="00010F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Investigating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g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eometric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ttributes and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p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roperties of 2-D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s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hapes and 3-D </w:t>
            </w:r>
            <w:r w:rsidR="00E6105F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s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olids</w:t>
            </w:r>
            <w:r w:rsidRPr="00970CE0"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</w:p>
          <w:p w14:paraId="3AECB509" w14:textId="7AEF3965" w:rsidR="00010F8B" w:rsidRPr="009240AB" w:rsidRDefault="00010F8B" w:rsidP="009240A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0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9240A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Identifies and draws parallel, intersecting, and perpendicular lines.</w:t>
            </w:r>
            <w:r w:rsidRPr="009240AB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AD5DF2D" w14:textId="77777777" w:rsidR="00E91821" w:rsidRDefault="00010F8B" w:rsidP="009800D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0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</w:rPr>
            </w:pPr>
            <w:r w:rsidRPr="009240A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Performs geometric constructions to gain insight into properties of lines, angles, and polygons (e.g., constructs perpendicular bisectors, 45° angles, angle bisectors, equilateral triangle).</w:t>
            </w:r>
            <w:r w:rsidRPr="009240AB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B3634F0" w14:textId="4B488C13" w:rsidR="00F8709F" w:rsidRPr="00E6105F" w:rsidRDefault="00F8709F" w:rsidP="00F8709F">
            <w:pPr>
              <w:pStyle w:val="paragraph"/>
              <w:spacing w:before="0" w:beforeAutospacing="0" w:after="0" w:afterAutospacing="0"/>
              <w:ind w:left="17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1C76AC6" w14:textId="5E24196F" w:rsidR="002E7767" w:rsidRDefault="002E7767" w:rsidP="00080EF8">
      <w:pPr>
        <w:rPr>
          <w:b/>
          <w:sz w:val="28"/>
          <w:szCs w:val="28"/>
        </w:rPr>
      </w:pPr>
    </w:p>
    <w:p w14:paraId="29F09A75" w14:textId="0E6239E6" w:rsidR="00720DA6" w:rsidRDefault="00720DA6" w:rsidP="00080EF8">
      <w:pPr>
        <w:rPr>
          <w:b/>
          <w:sz w:val="28"/>
          <w:szCs w:val="28"/>
        </w:rPr>
      </w:pPr>
    </w:p>
    <w:p w14:paraId="3B226880" w14:textId="320FCE51" w:rsidR="00720DA6" w:rsidRDefault="00720DA6">
      <w:pPr>
        <w:spacing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BD77D52" w14:textId="263EB883" w:rsidR="0005108A" w:rsidRDefault="0005108A" w:rsidP="006939B9">
      <w:pPr>
        <w:jc w:val="center"/>
        <w:rPr>
          <w:b/>
        </w:rPr>
      </w:pPr>
      <w:r>
        <w:rPr>
          <w:noProof/>
          <w:lang w:eastAsia="zh-CN"/>
        </w:rPr>
        <w:drawing>
          <wp:inline distT="0" distB="0" distL="0" distR="0" wp14:anchorId="4F393E86" wp14:editId="787E73B8">
            <wp:extent cx="2247900" cy="873760"/>
            <wp:effectExtent l="0" t="0" r="0" b="0"/>
            <wp:docPr id="8" name="image9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 descr="Icon&#10;&#10;Description automatically generated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EE12F8" w14:textId="6183E35F" w:rsidR="006939B9" w:rsidRPr="00286BC1" w:rsidRDefault="005C4F9E" w:rsidP="006939B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B4F66">
        <w:rPr>
          <w:rFonts w:asciiTheme="majorHAnsi" w:hAnsiTheme="majorHAnsi" w:cstheme="majorHAnsi"/>
          <w:b/>
          <w:bCs/>
          <w:sz w:val="28"/>
          <w:szCs w:val="28"/>
        </w:rPr>
        <w:t xml:space="preserve">Correlation of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the </w:t>
      </w:r>
      <w:r w:rsidRPr="002B4F66">
        <w:rPr>
          <w:rFonts w:asciiTheme="majorHAnsi" w:hAnsiTheme="majorHAnsi" w:cstheme="majorHAnsi"/>
          <w:b/>
          <w:bCs/>
          <w:sz w:val="28"/>
          <w:szCs w:val="28"/>
        </w:rPr>
        <w:t xml:space="preserve">Alberta </w:t>
      </w:r>
      <w:r>
        <w:rPr>
          <w:rFonts w:asciiTheme="majorHAnsi" w:hAnsiTheme="majorHAnsi" w:cstheme="majorHAnsi"/>
          <w:b/>
          <w:bCs/>
          <w:sz w:val="28"/>
          <w:szCs w:val="28"/>
        </w:rPr>
        <w:t>Mathematics Program of Study</w:t>
      </w:r>
      <w:r w:rsidRPr="002B4F6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</w:r>
      <w:r w:rsidR="00954366" w:rsidRPr="00286BC1">
        <w:rPr>
          <w:rFonts w:asciiTheme="majorHAnsi" w:hAnsiTheme="majorHAnsi" w:cstheme="majorHAnsi"/>
          <w:b/>
          <w:bCs/>
          <w:sz w:val="28"/>
          <w:szCs w:val="28"/>
        </w:rPr>
        <w:t xml:space="preserve">with Mathology Grade </w:t>
      </w:r>
      <w:r w:rsidR="002039BD" w:rsidRPr="00286BC1"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="00954366" w:rsidRPr="00286BC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939B9" w:rsidRPr="00286BC1">
        <w:rPr>
          <w:rFonts w:asciiTheme="majorHAnsi" w:hAnsiTheme="majorHAnsi" w:cstheme="majorHAnsi"/>
          <w:b/>
          <w:sz w:val="28"/>
          <w:szCs w:val="28"/>
        </w:rPr>
        <w:t xml:space="preserve">(Shape and Space: Transformations) </w:t>
      </w:r>
    </w:p>
    <w:p w14:paraId="295A85D8" w14:textId="77777777" w:rsidR="006939B9" w:rsidRPr="0013594B" w:rsidRDefault="006939B9" w:rsidP="006939B9">
      <w:pPr>
        <w:ind w:left="1440" w:firstLine="720"/>
        <w:rPr>
          <w:b/>
          <w:sz w:val="28"/>
          <w:szCs w:val="28"/>
        </w:rPr>
      </w:pPr>
    </w:p>
    <w:tbl>
      <w:tblPr>
        <w:tblStyle w:val="a6"/>
        <w:tblW w:w="98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977"/>
        <w:gridCol w:w="4015"/>
      </w:tblGrid>
      <w:tr w:rsidR="006939B9" w:rsidRPr="00245E83" w14:paraId="23E27BF8" w14:textId="77777777" w:rsidTr="00F8709F">
        <w:trPr>
          <w:trHeight w:val="567"/>
        </w:trPr>
        <w:tc>
          <w:tcPr>
            <w:tcW w:w="2835" w:type="dxa"/>
            <w:shd w:val="clear" w:color="auto" w:fill="D6E3BC" w:themeFill="accent3" w:themeFillTint="66"/>
            <w:vAlign w:val="center"/>
          </w:tcPr>
          <w:p w14:paraId="10CD6977" w14:textId="5B3FA2C8" w:rsidR="006939B9" w:rsidRPr="00245E83" w:rsidRDefault="006939B9" w:rsidP="00F870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 xml:space="preserve">Curriculum </w:t>
            </w:r>
            <w:r w:rsidR="00A03B42"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</w:p>
        </w:tc>
        <w:tc>
          <w:tcPr>
            <w:tcW w:w="2977" w:type="dxa"/>
            <w:shd w:val="clear" w:color="auto" w:fill="D6E3BC" w:themeFill="accent3" w:themeFillTint="66"/>
            <w:vAlign w:val="center"/>
          </w:tcPr>
          <w:p w14:paraId="3353C456" w14:textId="6A4E68FE" w:rsidR="006939B9" w:rsidRPr="009240AB" w:rsidRDefault="006939B9" w:rsidP="00F8709F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9240AB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 w:rsidR="002039BD" w:rsidRPr="009240AB"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r w:rsidRPr="009240AB">
              <w:rPr>
                <w:rFonts w:asciiTheme="majorHAnsi" w:hAnsiTheme="majorHAnsi"/>
                <w:b/>
                <w:sz w:val="20"/>
                <w:szCs w:val="20"/>
              </w:rPr>
              <w:t xml:space="preserve"> Mathology.ca</w:t>
            </w:r>
          </w:p>
        </w:tc>
        <w:tc>
          <w:tcPr>
            <w:tcW w:w="4015" w:type="dxa"/>
            <w:shd w:val="clear" w:color="auto" w:fill="D6E3BC" w:themeFill="accent3" w:themeFillTint="66"/>
            <w:vAlign w:val="center"/>
          </w:tcPr>
          <w:p w14:paraId="2F9FE35F" w14:textId="4B92D076" w:rsidR="006939B9" w:rsidRPr="009240AB" w:rsidRDefault="006939B9" w:rsidP="00F8709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240AB">
              <w:rPr>
                <w:rFonts w:asciiTheme="majorHAnsi" w:hAnsiTheme="majorHAnsi" w:cstheme="majorHAnsi"/>
                <w:b/>
                <w:sz w:val="20"/>
                <w:szCs w:val="20"/>
              </w:rPr>
              <w:t>Pearson Canada Grades 4</w:t>
            </w:r>
            <w:r w:rsidR="00D8213A" w:rsidRPr="00D8213A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  <w:r w:rsidR="002039BD" w:rsidRPr="009240AB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  <w:r w:rsidRPr="009240A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Mathematics Learning Progression</w:t>
            </w:r>
          </w:p>
        </w:tc>
      </w:tr>
      <w:tr w:rsidR="008268BD" w:rsidRPr="00245E83" w14:paraId="70C3FE6C" w14:textId="77777777" w:rsidTr="00F8709F">
        <w:trPr>
          <w:trHeight w:val="567"/>
        </w:trPr>
        <w:tc>
          <w:tcPr>
            <w:tcW w:w="9827" w:type="dxa"/>
            <w:gridSpan w:val="3"/>
            <w:shd w:val="clear" w:color="auto" w:fill="D9D9D9" w:themeFill="background1" w:themeFillShade="D9"/>
            <w:vAlign w:val="center"/>
          </w:tcPr>
          <w:p w14:paraId="70C28061" w14:textId="1842BF3F" w:rsidR="008268BD" w:rsidRPr="009240AB" w:rsidRDefault="008268BD" w:rsidP="00F8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240AB">
              <w:rPr>
                <w:rFonts w:asciiTheme="majorHAnsi" w:hAnsiTheme="majorHAnsi" w:cstheme="majorHAnsi"/>
                <w:b/>
                <w:sz w:val="20"/>
                <w:szCs w:val="20"/>
              </w:rPr>
              <w:t>General Outcome</w:t>
            </w:r>
            <w:r w:rsidRPr="009240AB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Pr="009240AB">
              <w:rPr>
                <w:rFonts w:asciiTheme="majorHAnsi" w:hAnsiTheme="majorHAnsi" w:cstheme="majorHAnsi"/>
                <w:bCs/>
                <w:sz w:val="20"/>
                <w:szCs w:val="20"/>
              </w:rPr>
              <w:t>Describe and analyze position and motion of objects and shapes.</w:t>
            </w:r>
          </w:p>
        </w:tc>
      </w:tr>
      <w:tr w:rsidR="006939B9" w:rsidRPr="00245E83" w14:paraId="09C49344" w14:textId="77777777" w:rsidTr="004A63A7">
        <w:trPr>
          <w:trHeight w:val="20"/>
        </w:trPr>
        <w:tc>
          <w:tcPr>
            <w:tcW w:w="2835" w:type="dxa"/>
          </w:tcPr>
          <w:p w14:paraId="0D6703E8" w14:textId="77777777" w:rsidR="006939B9" w:rsidRPr="00245E83" w:rsidRDefault="006939B9" w:rsidP="008D0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>Specific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45E83"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  <w:r w:rsidRPr="00245E8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440D9F51" w14:textId="1BB04182" w:rsidR="006939B9" w:rsidRPr="002039BD" w:rsidRDefault="002039BD" w:rsidP="008D0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4. Identify and plot points in the four quadrants of a Cartesian plane, using integral ordered pairs. </w:t>
            </w:r>
          </w:p>
        </w:tc>
        <w:tc>
          <w:tcPr>
            <w:tcW w:w="2977" w:type="dxa"/>
          </w:tcPr>
          <w:p w14:paraId="1CE358EF" w14:textId="2CEF9EE9" w:rsidR="006939B9" w:rsidRPr="009240AB" w:rsidRDefault="006939B9" w:rsidP="008D0CB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240A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Geometry Unit </w:t>
            </w:r>
            <w:r w:rsidR="002F2175" w:rsidRPr="009240AB"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 w:rsidRPr="009240A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720DA6" w:rsidRPr="009240AB">
              <w:rPr>
                <w:rFonts w:asciiTheme="majorHAnsi" w:hAnsiTheme="majorHAnsi"/>
                <w:b/>
                <w:bCs/>
                <w:sz w:val="20"/>
                <w:szCs w:val="20"/>
              </w:rPr>
              <w:t>Transformations</w:t>
            </w:r>
            <w:r w:rsidR="002F2175" w:rsidRPr="009240A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on a Cartesian Plane</w:t>
            </w:r>
          </w:p>
          <w:p w14:paraId="0D1350F8" w14:textId="5A542631" w:rsidR="002F2175" w:rsidRPr="009240AB" w:rsidRDefault="002F2175" w:rsidP="008D0CB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240AB">
              <w:rPr>
                <w:rFonts w:asciiTheme="majorHAnsi" w:hAnsiTheme="majorHAnsi"/>
                <w:sz w:val="20"/>
                <w:szCs w:val="20"/>
              </w:rPr>
              <w:t>1</w:t>
            </w:r>
            <w:r w:rsidR="00D8213A">
              <w:rPr>
                <w:rFonts w:asciiTheme="majorHAnsi" w:hAnsiTheme="majorHAnsi"/>
                <w:sz w:val="20"/>
                <w:szCs w:val="20"/>
              </w:rPr>
              <w:t>:</w:t>
            </w:r>
            <w:r w:rsidRPr="009240AB">
              <w:rPr>
                <w:rFonts w:asciiTheme="majorHAnsi" w:hAnsiTheme="majorHAnsi"/>
                <w:sz w:val="20"/>
                <w:szCs w:val="20"/>
              </w:rPr>
              <w:t xml:space="preserve"> Exploring the Cartesian Plane</w:t>
            </w:r>
          </w:p>
          <w:p w14:paraId="6D38D4C3" w14:textId="1611CE80" w:rsidR="006939B9" w:rsidRPr="009240AB" w:rsidRDefault="006939B9" w:rsidP="008D0CB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15" w:type="dxa"/>
            <w:shd w:val="clear" w:color="auto" w:fill="auto"/>
          </w:tcPr>
          <w:p w14:paraId="526A3A27" w14:textId="584E5745" w:rsidR="000060DA" w:rsidRPr="009800D9" w:rsidRDefault="009800D9" w:rsidP="000060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 Idea</w:t>
            </w: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060DA"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Objects can be located in space and viewed from multiple perspectives.</w:t>
            </w:r>
            <w:r w:rsidR="000060DA" w:rsidRPr="009800D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699C3C59" w14:textId="77777777" w:rsidR="00E6105F" w:rsidRDefault="000060DA" w:rsidP="00E6105F">
            <w:pPr>
              <w:pStyle w:val="paragraph"/>
              <w:spacing w:before="0" w:beforeAutospacing="0" w:after="0" w:afterAutospacing="0"/>
              <w:textAlignment w:val="baseline"/>
            </w:pP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Locating and mapping objects in space</w:t>
            </w:r>
            <w:r w:rsidRPr="009800D9">
              <w:rPr>
                <w:rStyle w:val="scxw107687465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F82B271" w14:textId="77777777" w:rsidR="002C23CC" w:rsidRPr="00F8709F" w:rsidRDefault="00E6105F" w:rsidP="00E6105F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E6105F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0060DA" w:rsidRPr="00E6105F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dentifies, locates, and plots points, polygon vertices, and lines on a Cartesian plane in all four quadrants</w:t>
            </w:r>
            <w:r w:rsidR="000060DA" w:rsidRPr="00E6105F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. (Limited to integers.)</w:t>
            </w:r>
          </w:p>
          <w:p w14:paraId="39BFAFB5" w14:textId="6212C01D" w:rsidR="00F8709F" w:rsidRPr="00E6105F" w:rsidRDefault="00F8709F" w:rsidP="00F8709F">
            <w:pPr>
              <w:pStyle w:val="paragraph"/>
              <w:spacing w:before="0" w:beforeAutospacing="0" w:after="0" w:afterAutospacing="0"/>
              <w:ind w:left="18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06595" w:rsidRPr="00245E83" w14:paraId="638F0823" w14:textId="77777777" w:rsidTr="004A63A7">
        <w:trPr>
          <w:trHeight w:val="20"/>
        </w:trPr>
        <w:tc>
          <w:tcPr>
            <w:tcW w:w="2835" w:type="dxa"/>
          </w:tcPr>
          <w:p w14:paraId="1816C2D3" w14:textId="13D98AD8" w:rsidR="00106595" w:rsidRPr="002039BD" w:rsidRDefault="002039BD" w:rsidP="0072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5. Perform and describe transformations (translations, rotations or reflections) of a 2-D shape in all four quadrants of a Cartesian plane (limited to integral number vertices). </w:t>
            </w:r>
          </w:p>
        </w:tc>
        <w:tc>
          <w:tcPr>
            <w:tcW w:w="2977" w:type="dxa"/>
          </w:tcPr>
          <w:p w14:paraId="10667813" w14:textId="77777777" w:rsidR="002F2175" w:rsidRPr="009240AB" w:rsidRDefault="002F2175" w:rsidP="002F2175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240AB">
              <w:rPr>
                <w:rFonts w:asciiTheme="majorHAnsi" w:hAnsiTheme="majorHAnsi"/>
                <w:b/>
                <w:bCs/>
                <w:sz w:val="20"/>
                <w:szCs w:val="20"/>
              </w:rPr>
              <w:t>Geometry Unit 1: Transformations on a Cartesian Plane</w:t>
            </w:r>
          </w:p>
          <w:p w14:paraId="0C46E378" w14:textId="733A8E3C" w:rsidR="002F2175" w:rsidRPr="009240AB" w:rsidRDefault="002F2175" w:rsidP="002F21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40A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D8213A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9240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Translating 2-D Shapes on a Cartesian Plane </w:t>
            </w:r>
          </w:p>
          <w:p w14:paraId="2553B2D0" w14:textId="77777777" w:rsidR="00B95605" w:rsidRDefault="002F2175" w:rsidP="002F21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240A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D8213A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9240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Reflecting and Rotating 2-D Shapes on a Cartesian Plane </w:t>
            </w:r>
          </w:p>
          <w:p w14:paraId="3C3CE48E" w14:textId="7F741AC1" w:rsidR="008051EB" w:rsidRPr="009240AB" w:rsidRDefault="008051EB" w:rsidP="002F217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4: Combining Transformations</w:t>
            </w:r>
          </w:p>
        </w:tc>
        <w:tc>
          <w:tcPr>
            <w:tcW w:w="4015" w:type="dxa"/>
            <w:shd w:val="clear" w:color="auto" w:fill="auto"/>
          </w:tcPr>
          <w:p w14:paraId="144697F6" w14:textId="08057E11" w:rsidR="000060DA" w:rsidRPr="009800D9" w:rsidRDefault="009800D9" w:rsidP="000060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 Idea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060DA"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Objects can be located in space and viewed from multiple perspectives.</w:t>
            </w:r>
            <w:r w:rsidR="000060DA" w:rsidRPr="009800D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74A5827D" w14:textId="3F656930" w:rsidR="009240AB" w:rsidRDefault="000060DA" w:rsidP="000060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Locating and mapping objects in space</w:t>
            </w:r>
            <w:r w:rsidRPr="009240AB">
              <w:rPr>
                <w:rStyle w:val="scxw127219729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734075A8" w14:textId="60F73A73" w:rsidR="000060DA" w:rsidRPr="009240AB" w:rsidRDefault="000060DA" w:rsidP="009240AB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240A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Analyzes and predicts the location of 2-D shapes under transformation on a Cartesian plane.</w:t>
            </w:r>
          </w:p>
          <w:p w14:paraId="18D270D9" w14:textId="77777777" w:rsidR="00106595" w:rsidRPr="00F8709F" w:rsidRDefault="000060DA" w:rsidP="00106595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80" w:hanging="219"/>
              <w:textAlignment w:val="baseline"/>
              <w:rPr>
                <w:rStyle w:val="scxw26624582"/>
                <w:rFonts w:asciiTheme="majorHAnsi" w:hAnsiTheme="majorHAnsi" w:cstheme="majorHAnsi"/>
                <w:sz w:val="20"/>
                <w:szCs w:val="20"/>
              </w:rPr>
            </w:pPr>
            <w:r w:rsidRPr="009240A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Analyzes and locates points, lines, and shapes on a Cartesian plane after successive transformations.</w:t>
            </w:r>
            <w:r w:rsidRPr="009240AB">
              <w:rPr>
                <w:rStyle w:val="scxw26624582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718F581" w14:textId="3EFEF837" w:rsidR="00F8709F" w:rsidRPr="009800D9" w:rsidRDefault="00F8709F" w:rsidP="00F8709F">
            <w:pPr>
              <w:pStyle w:val="paragraph"/>
              <w:spacing w:before="0" w:beforeAutospacing="0" w:after="0" w:afterAutospacing="0"/>
              <w:ind w:left="18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5524961" w14:textId="77777777" w:rsidR="006939B9" w:rsidRDefault="006939B9" w:rsidP="006939B9">
      <w:pPr>
        <w:rPr>
          <w:b/>
          <w:sz w:val="28"/>
          <w:szCs w:val="28"/>
        </w:rPr>
      </w:pPr>
    </w:p>
    <w:p w14:paraId="50D5F87C" w14:textId="6456E22C" w:rsidR="00AB228B" w:rsidRDefault="00AB228B">
      <w:pPr>
        <w:spacing w:after="12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3634FF" w14:textId="5F19BA96" w:rsidR="007174F8" w:rsidRPr="00286BC1" w:rsidRDefault="00A61835" w:rsidP="00BF68A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86BC1">
        <w:rPr>
          <w:rFonts w:asciiTheme="majorHAnsi" w:hAnsiTheme="majorHAnsi" w:cstheme="majorHAnsi"/>
          <w:noProof/>
          <w:lang w:eastAsia="zh-CN"/>
        </w:rPr>
        <w:drawing>
          <wp:anchor distT="0" distB="0" distL="114300" distR="114300" simplePos="0" relativeHeight="251666432" behindDoc="0" locked="0" layoutInCell="1" hidden="0" allowOverlap="1" wp14:anchorId="2A906C1D" wp14:editId="6EECF6C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2" name="image9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 descr="A close up of a sig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C4F9E" w:rsidRPr="005C4F9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C4F9E" w:rsidRPr="002B4F66">
        <w:rPr>
          <w:rFonts w:asciiTheme="majorHAnsi" w:hAnsiTheme="majorHAnsi" w:cstheme="majorHAnsi"/>
          <w:b/>
          <w:bCs/>
          <w:sz w:val="28"/>
          <w:szCs w:val="28"/>
        </w:rPr>
        <w:t xml:space="preserve">Correlation of </w:t>
      </w:r>
      <w:r w:rsidR="005C4F9E">
        <w:rPr>
          <w:rFonts w:asciiTheme="majorHAnsi" w:hAnsiTheme="majorHAnsi" w:cstheme="majorHAnsi"/>
          <w:b/>
          <w:bCs/>
          <w:sz w:val="28"/>
          <w:szCs w:val="28"/>
        </w:rPr>
        <w:t xml:space="preserve">the </w:t>
      </w:r>
      <w:r w:rsidR="005C4F9E" w:rsidRPr="002B4F66">
        <w:rPr>
          <w:rFonts w:asciiTheme="majorHAnsi" w:hAnsiTheme="majorHAnsi" w:cstheme="majorHAnsi"/>
          <w:b/>
          <w:bCs/>
          <w:sz w:val="28"/>
          <w:szCs w:val="28"/>
        </w:rPr>
        <w:t xml:space="preserve">Alberta </w:t>
      </w:r>
      <w:r w:rsidR="005C4F9E">
        <w:rPr>
          <w:rFonts w:asciiTheme="majorHAnsi" w:hAnsiTheme="majorHAnsi" w:cstheme="majorHAnsi"/>
          <w:b/>
          <w:bCs/>
          <w:sz w:val="28"/>
          <w:szCs w:val="28"/>
        </w:rPr>
        <w:t>Mathematics Program of Study</w:t>
      </w:r>
      <w:r w:rsidR="005C4F9E" w:rsidRPr="002B4F66">
        <w:rPr>
          <w:rFonts w:asciiTheme="majorHAnsi" w:hAnsiTheme="majorHAnsi" w:cstheme="majorHAnsi"/>
        </w:rPr>
        <w:t xml:space="preserve"> </w:t>
      </w:r>
      <w:r w:rsidR="005C4F9E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954366" w:rsidRPr="00286BC1">
        <w:rPr>
          <w:rFonts w:asciiTheme="majorHAnsi" w:hAnsiTheme="majorHAnsi" w:cstheme="majorHAnsi"/>
          <w:b/>
          <w:bCs/>
          <w:sz w:val="28"/>
          <w:szCs w:val="28"/>
        </w:rPr>
        <w:t xml:space="preserve">with Mathology Grade </w:t>
      </w:r>
      <w:r w:rsidR="002039BD" w:rsidRPr="00286BC1"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="00954366" w:rsidRPr="00286BC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3F661B" w:rsidRPr="00286BC1">
        <w:rPr>
          <w:rFonts w:asciiTheme="majorHAnsi" w:hAnsiTheme="majorHAnsi" w:cstheme="majorHAnsi"/>
          <w:b/>
          <w:sz w:val="28"/>
          <w:szCs w:val="28"/>
        </w:rPr>
        <w:t>(Statistics and Probability: Data Analysis</w:t>
      </w:r>
      <w:r w:rsidR="00D12792" w:rsidRPr="00286BC1">
        <w:rPr>
          <w:rFonts w:asciiTheme="majorHAnsi" w:hAnsiTheme="majorHAnsi" w:cstheme="majorHAnsi"/>
          <w:b/>
          <w:sz w:val="28"/>
          <w:szCs w:val="28"/>
        </w:rPr>
        <w:t>)</w:t>
      </w:r>
    </w:p>
    <w:p w14:paraId="163B2187" w14:textId="69D40AE3" w:rsidR="00CA3760" w:rsidRDefault="00CA3760">
      <w:pPr>
        <w:ind w:left="720" w:firstLine="720"/>
      </w:pPr>
    </w:p>
    <w:tbl>
      <w:tblPr>
        <w:tblStyle w:val="a7"/>
        <w:tblW w:w="5000" w:type="pct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36"/>
        <w:gridCol w:w="3069"/>
        <w:gridCol w:w="3576"/>
      </w:tblGrid>
      <w:tr w:rsidR="0004390F" w:rsidRPr="00147BC0" w14:paraId="7B363504" w14:textId="77777777" w:rsidTr="00425BFD">
        <w:trPr>
          <w:trHeight w:val="567"/>
        </w:trPr>
        <w:tc>
          <w:tcPr>
            <w:tcW w:w="1603" w:type="pct"/>
            <w:shd w:val="clear" w:color="auto" w:fill="D6E3BC" w:themeFill="accent3" w:themeFillTint="66"/>
            <w:vAlign w:val="center"/>
          </w:tcPr>
          <w:p w14:paraId="7B363500" w14:textId="1E4F8582" w:rsidR="0004390F" w:rsidRPr="00147BC0" w:rsidRDefault="0004390F" w:rsidP="00F870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Curriculum </w:t>
            </w:r>
            <w:r w:rsidR="00A03B42"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</w:p>
        </w:tc>
        <w:tc>
          <w:tcPr>
            <w:tcW w:w="1569" w:type="pct"/>
            <w:shd w:val="clear" w:color="auto" w:fill="D6E3BC" w:themeFill="accent3" w:themeFillTint="66"/>
            <w:vAlign w:val="center"/>
          </w:tcPr>
          <w:p w14:paraId="7B363501" w14:textId="7FC48FB0" w:rsidR="0004390F" w:rsidRPr="00147BC0" w:rsidRDefault="0004390F" w:rsidP="00F8709F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 w:rsidR="002039BD">
              <w:rPr>
                <w:rFonts w:asciiTheme="majorHAnsi" w:hAnsiTheme="majorHAnsi"/>
                <w:b/>
                <w:sz w:val="20"/>
                <w:szCs w:val="20"/>
              </w:rPr>
              <w:t xml:space="preserve">7 </w:t>
            </w: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>Mathology.ca</w:t>
            </w:r>
          </w:p>
        </w:tc>
        <w:tc>
          <w:tcPr>
            <w:tcW w:w="1828" w:type="pct"/>
            <w:shd w:val="clear" w:color="auto" w:fill="D6E3BC" w:themeFill="accent3" w:themeFillTint="66"/>
            <w:vAlign w:val="center"/>
          </w:tcPr>
          <w:p w14:paraId="7B363503" w14:textId="7E220830" w:rsidR="0004390F" w:rsidRPr="009240AB" w:rsidRDefault="0004390F" w:rsidP="00F8709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240AB">
              <w:rPr>
                <w:rFonts w:asciiTheme="majorHAnsi" w:hAnsiTheme="majorHAnsi" w:cstheme="majorHAnsi"/>
                <w:b/>
                <w:sz w:val="20"/>
                <w:szCs w:val="20"/>
              </w:rPr>
              <w:t>Pearson Canada Grades 4</w:t>
            </w:r>
            <w:r w:rsidR="00ED50E0" w:rsidRPr="00D8213A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  <w:r w:rsidR="002039BD" w:rsidRPr="009240AB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  <w:r w:rsidRPr="009240A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Mathematics Learning Progression</w:t>
            </w:r>
          </w:p>
        </w:tc>
      </w:tr>
      <w:tr w:rsidR="008268BD" w:rsidRPr="00147BC0" w14:paraId="41208520" w14:textId="77777777" w:rsidTr="00F8709F">
        <w:trPr>
          <w:trHeight w:val="56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2083D31" w14:textId="11CA1769" w:rsidR="008268BD" w:rsidRPr="009240AB" w:rsidRDefault="008268BD" w:rsidP="00F8709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240AB">
              <w:rPr>
                <w:rFonts w:asciiTheme="majorHAnsi" w:hAnsiTheme="majorHAnsi" w:cstheme="majorHAnsi"/>
                <w:b/>
                <w:sz w:val="20"/>
                <w:szCs w:val="20"/>
              </w:rPr>
              <w:t>General Outcome</w:t>
            </w:r>
            <w:r w:rsidRPr="009240AB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Pr="009240AB">
              <w:rPr>
                <w:rFonts w:asciiTheme="majorHAnsi" w:hAnsiTheme="majorHAnsi" w:cstheme="majorHAnsi"/>
                <w:bCs/>
                <w:sz w:val="20"/>
                <w:szCs w:val="20"/>
              </w:rPr>
              <w:t>Collect, display and analyze data to solve problems.</w:t>
            </w:r>
          </w:p>
        </w:tc>
      </w:tr>
      <w:tr w:rsidR="00D20CDA" w:rsidRPr="00147BC0" w14:paraId="335D8489" w14:textId="77777777" w:rsidTr="00425BFD">
        <w:trPr>
          <w:trHeight w:val="20"/>
        </w:trPr>
        <w:tc>
          <w:tcPr>
            <w:tcW w:w="1603" w:type="pct"/>
          </w:tcPr>
          <w:p w14:paraId="7BA22363" w14:textId="77777777" w:rsidR="00D20CDA" w:rsidRPr="002039BD" w:rsidRDefault="00D20CDA" w:rsidP="00D20CDA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b/>
                <w:sz w:val="20"/>
                <w:szCs w:val="20"/>
              </w:rPr>
              <w:t>Specific Outcomes</w:t>
            </w:r>
          </w:p>
          <w:p w14:paraId="1634993C" w14:textId="77777777" w:rsidR="00D20CDA" w:rsidRDefault="00D20CDA" w:rsidP="00D20C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1. Demonstrate an understanding of central tendency and range by: </w:t>
            </w:r>
          </w:p>
          <w:p w14:paraId="7AE74778" w14:textId="77777777" w:rsidR="00D20CDA" w:rsidRDefault="00D20CDA" w:rsidP="00D20C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• determining the measures of central tendency (mean, median, mode) and range </w:t>
            </w:r>
          </w:p>
          <w:p w14:paraId="15ADBB09" w14:textId="6A16BEA2" w:rsidR="00D20CDA" w:rsidRDefault="00D20CDA" w:rsidP="00D20C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>• determining the most appropriate measures of central tendency to report findings.</w:t>
            </w:r>
          </w:p>
          <w:p w14:paraId="44ED063C" w14:textId="77777777" w:rsidR="00D20CDA" w:rsidRDefault="00D20CDA" w:rsidP="00D20CDA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F28CBC4" w14:textId="418738FD" w:rsidR="00D20CDA" w:rsidRPr="002039BD" w:rsidRDefault="00D20CDA" w:rsidP="006F16C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569" w:type="pct"/>
          </w:tcPr>
          <w:p w14:paraId="4116E386" w14:textId="77777777" w:rsidR="00D20CDA" w:rsidRDefault="00D20CDA" w:rsidP="00D20CDA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20CDA">
              <w:rPr>
                <w:rFonts w:asciiTheme="majorHAnsi" w:hAnsiTheme="majorHAnsi"/>
                <w:b/>
                <w:bCs/>
                <w:sz w:val="20"/>
                <w:szCs w:val="20"/>
              </w:rPr>
              <w:t>Data Management Unit 1: Data Management</w:t>
            </w:r>
          </w:p>
          <w:p w14:paraId="2623564F" w14:textId="77777777" w:rsidR="00D20CDA" w:rsidRPr="00D20CDA" w:rsidRDefault="00D20CDA" w:rsidP="00D20CD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1: </w:t>
            </w:r>
            <w:r w:rsidRPr="00D20CDA">
              <w:rPr>
                <w:rFonts w:asciiTheme="majorHAnsi" w:hAnsiTheme="majorHAnsi"/>
                <w:sz w:val="20"/>
                <w:szCs w:val="20"/>
              </w:rPr>
              <w:t>Exploring Measures of Data</w:t>
            </w:r>
          </w:p>
          <w:p w14:paraId="34B2EB3E" w14:textId="77777777" w:rsidR="00D20CDA" w:rsidRPr="00D20CDA" w:rsidRDefault="00D20CDA" w:rsidP="00D20CD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2: </w:t>
            </w:r>
            <w:r w:rsidRPr="00D20CDA">
              <w:rPr>
                <w:rFonts w:asciiTheme="majorHAnsi" w:hAnsiTheme="majorHAnsi"/>
                <w:sz w:val="20"/>
                <w:szCs w:val="20"/>
              </w:rPr>
              <w:t>Determining Mean and Mode</w:t>
            </w:r>
          </w:p>
          <w:p w14:paraId="4EF77B7F" w14:textId="77777777" w:rsidR="00D20CDA" w:rsidRPr="00D20CDA" w:rsidRDefault="00D20CDA" w:rsidP="00D20CD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3: </w:t>
            </w:r>
            <w:r w:rsidRPr="00D20CDA">
              <w:rPr>
                <w:rFonts w:asciiTheme="majorHAnsi" w:hAnsiTheme="majorHAnsi"/>
                <w:sz w:val="20"/>
                <w:szCs w:val="20"/>
              </w:rPr>
              <w:t>Determining Median and Range</w:t>
            </w:r>
          </w:p>
          <w:p w14:paraId="0749860A" w14:textId="77777777" w:rsidR="00D20CDA" w:rsidRDefault="00D20CDA" w:rsidP="00D20CD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4: </w:t>
            </w:r>
            <w:r w:rsidRPr="00D20CDA">
              <w:rPr>
                <w:rFonts w:asciiTheme="majorHAnsi" w:hAnsiTheme="majorHAnsi"/>
                <w:sz w:val="20"/>
                <w:szCs w:val="20"/>
              </w:rPr>
              <w:t>Comparing Measures of Central Tendency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</w:t>
            </w:r>
          </w:p>
          <w:p w14:paraId="04E28BDB" w14:textId="77777777" w:rsidR="00D20CDA" w:rsidRDefault="00D20CDA" w:rsidP="006F16C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8" w:type="pct"/>
            <w:shd w:val="clear" w:color="auto" w:fill="auto"/>
          </w:tcPr>
          <w:p w14:paraId="570831D2" w14:textId="28335615" w:rsidR="009A73AE" w:rsidRPr="009800D9" w:rsidRDefault="009800D9" w:rsidP="009A73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 Idea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A73AE"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Formulating questions, collecting data, and consolidating data in visual and graphic displays help us understand, predict, and interpret situations that involve uncertainty, variability, and randomness.</w:t>
            </w:r>
            <w:r w:rsidR="009A73AE" w:rsidRPr="009800D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1ADF8A4" w14:textId="0D261AEE" w:rsidR="000466F6" w:rsidRDefault="009A73AE" w:rsidP="009A73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Creating graphical displays of collected data</w:t>
            </w:r>
            <w:r w:rsidRPr="009240AB">
              <w:rPr>
                <w:rStyle w:val="scxw80662011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5D116A3F" w14:textId="77777777" w:rsidR="000466F6" w:rsidRDefault="009A73AE" w:rsidP="000466F6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97" w:hanging="218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240AB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Creates charts and graphs with appropriate titles and labels to represent data collected.</w:t>
            </w:r>
          </w:p>
          <w:p w14:paraId="29BE863B" w14:textId="77777777" w:rsidR="000466F6" w:rsidRDefault="009A73AE" w:rsidP="000466F6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97" w:hanging="218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66F6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Represents data graphically using many -to-one correspondence with appropriate scales and intervals.</w:t>
            </w:r>
          </w:p>
          <w:p w14:paraId="08C12E31" w14:textId="2A054659" w:rsidR="000466F6" w:rsidRDefault="009A73AE" w:rsidP="000466F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Reading and interpreting data displays and analyzing variability</w:t>
            </w:r>
            <w:r w:rsidRPr="009800D9">
              <w:rPr>
                <w:rStyle w:val="scxw80662011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5253E32" w14:textId="77777777" w:rsidR="000466F6" w:rsidRPr="000466F6" w:rsidRDefault="009A73AE" w:rsidP="000466F6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97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66F6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Reads and interprets data displays using many-to-one correspondence.</w:t>
            </w:r>
            <w:r w:rsidRPr="000466F6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47C8ED0F" w14:textId="77777777" w:rsidR="000466F6" w:rsidRPr="000466F6" w:rsidRDefault="009A73AE" w:rsidP="000466F6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97" w:hanging="218"/>
              <w:textAlignment w:val="baseline"/>
              <w:rPr>
                <w:rStyle w:val="scxw151194176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66F6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Visualizes and determines the mean of a data set.</w:t>
            </w:r>
            <w:r w:rsidRPr="000466F6">
              <w:rPr>
                <w:rStyle w:val="scxw151194176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3A37780" w14:textId="77777777" w:rsidR="000466F6" w:rsidRPr="000466F6" w:rsidRDefault="009A73AE" w:rsidP="000466F6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97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66F6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Visualizes and determines the median value as a middle measure representing a whole data set.</w:t>
            </w:r>
            <w:r w:rsidRPr="000466F6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B6D3D7D" w14:textId="77777777" w:rsidR="009800D9" w:rsidRPr="009800D9" w:rsidRDefault="009A73AE" w:rsidP="000466F6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97" w:hanging="218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66F6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Understands and describes the differences between the central tendency values (i.e., mode, median, mean) and explores which measure is most appropriate for the data collected.</w:t>
            </w:r>
          </w:p>
          <w:p w14:paraId="1D230E89" w14:textId="77777777" w:rsidR="009800D9" w:rsidRDefault="009A73AE" w:rsidP="009800D9">
            <w:pPr>
              <w:pStyle w:val="paragraph"/>
              <w:spacing w:before="0" w:beforeAutospacing="0" w:after="0" w:afterAutospacing="0"/>
              <w:ind w:left="-21"/>
              <w:textAlignment w:val="baseline"/>
              <w:rPr>
                <w:rStyle w:val="scxw232141479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Using the language and tools of chance to describe and predict events</w:t>
            </w:r>
            <w:r w:rsidRPr="009800D9">
              <w:rPr>
                <w:rStyle w:val="scxw232141479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E1889D6" w14:textId="77777777" w:rsidR="00D20CDA" w:rsidRPr="00F8709F" w:rsidRDefault="009A73AE" w:rsidP="006F16C1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97" w:hanging="218"/>
              <w:textAlignment w:val="baseline"/>
              <w:rPr>
                <w:rStyle w:val="eop"/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800D9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Describes data using frequency counts (e.g., 5 people chose peppermint) and modal value (e.g., dogs are the most common pets).</w:t>
            </w:r>
            <w:r w:rsidRPr="009800D9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  </w:t>
            </w:r>
          </w:p>
          <w:p w14:paraId="06A2ECA7" w14:textId="5E64FCE8" w:rsidR="00F8709F" w:rsidRPr="00E6105F" w:rsidRDefault="00F8709F" w:rsidP="00F8709F">
            <w:pPr>
              <w:pStyle w:val="paragraph"/>
              <w:spacing w:before="0" w:beforeAutospacing="0" w:after="0" w:afterAutospacing="0"/>
              <w:ind w:left="197"/>
              <w:textAlignment w:val="baseline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04390F" w:rsidRPr="00147BC0" w14:paraId="43524514" w14:textId="77777777" w:rsidTr="00425BFD">
        <w:trPr>
          <w:trHeight w:val="20"/>
        </w:trPr>
        <w:tc>
          <w:tcPr>
            <w:tcW w:w="1603" w:type="pct"/>
          </w:tcPr>
          <w:p w14:paraId="10234675" w14:textId="393B68EE" w:rsidR="00A3702B" w:rsidRPr="002039BD" w:rsidRDefault="002039BD" w:rsidP="002039B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2. Determine the effect on the mean, median and mode when an outlier is included in a data set. </w:t>
            </w:r>
          </w:p>
        </w:tc>
        <w:tc>
          <w:tcPr>
            <w:tcW w:w="1569" w:type="pct"/>
          </w:tcPr>
          <w:p w14:paraId="52FC3CF7" w14:textId="2AFEDCD6" w:rsidR="00B95605" w:rsidRDefault="0004390F" w:rsidP="00D20CD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Data Management Unit 1: </w:t>
            </w:r>
            <w:r w:rsidR="0074747F"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  <w:t>Data Management</w:t>
            </w:r>
            <w:r w:rsidR="0074747F">
              <w:rPr>
                <w:rFonts w:asciiTheme="majorHAnsi" w:hAnsiTheme="majorHAnsi"/>
                <w:sz w:val="20"/>
                <w:szCs w:val="20"/>
              </w:rPr>
              <w:br/>
            </w:r>
            <w:r w:rsidR="00D20CDA">
              <w:rPr>
                <w:rFonts w:asciiTheme="majorHAnsi" w:hAnsiTheme="majorHAnsi"/>
                <w:sz w:val="20"/>
                <w:szCs w:val="20"/>
              </w:rPr>
              <w:t>5: Exploring the Impact of Outliers on Mean, Median, and Mode</w:t>
            </w:r>
          </w:p>
          <w:p w14:paraId="3452A3E9" w14:textId="58726045" w:rsidR="0004390F" w:rsidRDefault="0004390F" w:rsidP="39DBB73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8" w:type="pct"/>
            <w:shd w:val="clear" w:color="auto" w:fill="auto"/>
          </w:tcPr>
          <w:p w14:paraId="7AA1B378" w14:textId="380E82CA" w:rsidR="009A73AE" w:rsidRPr="009800D9" w:rsidRDefault="009800D9" w:rsidP="009A73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 Idea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A73AE"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Formulating questions, collecting data, and consolidating data in visual and graphic displays help us understand, predict, and interpret situations that involve uncertainty, variability, and randomness.</w:t>
            </w:r>
            <w:r w:rsidR="009A73AE" w:rsidRPr="009800D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1CC7582" w14:textId="77777777" w:rsidR="009800D9" w:rsidRDefault="009A73AE" w:rsidP="009A73AE">
            <w:pPr>
              <w:pStyle w:val="paragraph"/>
              <w:spacing w:before="0" w:beforeAutospacing="0" w:after="0" w:afterAutospacing="0"/>
              <w:textAlignment w:val="baseline"/>
              <w:rPr>
                <w:rStyle w:val="scxw1622821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Reading and interpreting data displays and analyzing variability</w:t>
            </w:r>
            <w:r w:rsidRPr="009800D9">
              <w:rPr>
                <w:rStyle w:val="scxw1622821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4DCD992" w14:textId="77777777" w:rsidR="004A4960" w:rsidRPr="00F8709F" w:rsidRDefault="009800D9" w:rsidP="005757E1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97" w:hanging="218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9800D9">
              <w:rPr>
                <w:rStyle w:val="scxw1622821"/>
                <w:rFonts w:asciiTheme="majorHAnsi" w:hAnsiTheme="majorHAnsi" w:cstheme="majorHAnsi"/>
                <w:sz w:val="20"/>
                <w:szCs w:val="20"/>
              </w:rPr>
              <w:t>E</w:t>
            </w:r>
            <w:r w:rsidR="009A73AE" w:rsidRPr="009240A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xplains the effect of removing or changing values (including outliers) on measures of central tendency.</w:t>
            </w:r>
          </w:p>
          <w:p w14:paraId="4737D0CE" w14:textId="02693A22" w:rsidR="00F8709F" w:rsidRPr="00E6105F" w:rsidRDefault="00F8709F" w:rsidP="00F8709F">
            <w:pPr>
              <w:pStyle w:val="paragraph"/>
              <w:spacing w:before="0" w:beforeAutospacing="0" w:after="0" w:afterAutospacing="0"/>
              <w:ind w:left="197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702B" w:rsidRPr="00147BC0" w14:paraId="7A6899BF" w14:textId="77777777" w:rsidTr="00425BFD">
        <w:trPr>
          <w:trHeight w:val="20"/>
        </w:trPr>
        <w:tc>
          <w:tcPr>
            <w:tcW w:w="1603" w:type="pct"/>
          </w:tcPr>
          <w:p w14:paraId="2AE2FEAB" w14:textId="5E608E2E" w:rsidR="00A3702B" w:rsidRPr="002039BD" w:rsidRDefault="002039BD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2039BD">
              <w:rPr>
                <w:rFonts w:asciiTheme="majorHAnsi" w:hAnsiTheme="majorHAnsi" w:cstheme="majorHAnsi"/>
                <w:sz w:val="20"/>
                <w:szCs w:val="20"/>
              </w:rPr>
              <w:t xml:space="preserve">3. Construct, label and interpret circle graphs to solve problems. </w:t>
            </w:r>
          </w:p>
        </w:tc>
        <w:tc>
          <w:tcPr>
            <w:tcW w:w="1569" w:type="pct"/>
          </w:tcPr>
          <w:p w14:paraId="2FAD110A" w14:textId="359A3385" w:rsidR="00D20CDA" w:rsidRDefault="00D20CDA" w:rsidP="00D20CD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Data Management Unit 1: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  <w:t>Data Management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6: Exploring Circle Graphs</w:t>
            </w:r>
          </w:p>
          <w:p w14:paraId="68EEB227" w14:textId="272A06C5" w:rsidR="00413B34" w:rsidRPr="00413B34" w:rsidRDefault="00D20CDA" w:rsidP="00413B34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  <w:r w:rsidR="00413B34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sz w:val="20"/>
                <w:szCs w:val="20"/>
              </w:rPr>
              <w:t>Constructing Circle Graphs</w:t>
            </w:r>
          </w:p>
          <w:p w14:paraId="6150B47F" w14:textId="77777777" w:rsidR="00A3702B" w:rsidRPr="009402F4" w:rsidRDefault="00A3702B" w:rsidP="00CA376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828" w:type="pct"/>
            <w:shd w:val="clear" w:color="auto" w:fill="auto"/>
          </w:tcPr>
          <w:p w14:paraId="056DDA88" w14:textId="11C49A61" w:rsidR="009A73AE" w:rsidRPr="009800D9" w:rsidRDefault="009800D9" w:rsidP="009A73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 Idea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466F6"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F</w:t>
            </w:r>
            <w:r w:rsidR="009A73AE"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ormulating questions, collecting data, and consolidating data in visual and graphic displays help us understand, predict, and interpret situations that involve uncertainty, variability, and randomness.</w:t>
            </w:r>
            <w:r w:rsidR="009A73AE" w:rsidRPr="009800D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F972F4A" w14:textId="77777777" w:rsidR="009800D9" w:rsidRDefault="009A73AE" w:rsidP="009A73A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Creating graphical displays of collected data</w:t>
            </w:r>
            <w:r w:rsidRPr="009800D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12EB6C1" w14:textId="21D3D65E" w:rsidR="009A73AE" w:rsidRPr="009800D9" w:rsidRDefault="009A73AE" w:rsidP="009800D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97" w:hanging="218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240A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Creates graphical representations to illustrate parts of a whole (e.g., circle graph)</w:t>
            </w:r>
            <w:r w:rsidRPr="009240AB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5084C3B9" w14:textId="77777777" w:rsidR="009800D9" w:rsidRDefault="009A73AE" w:rsidP="009A73AE">
            <w:pPr>
              <w:pStyle w:val="paragraph"/>
              <w:spacing w:before="0" w:beforeAutospacing="0" w:after="0" w:afterAutospacing="0"/>
              <w:textAlignment w:val="baseline"/>
            </w:pP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Drawing conclusions by making inferences and justifying decisions based on data collected</w:t>
            </w:r>
            <w:r w:rsidRPr="009800D9">
              <w:t> </w:t>
            </w:r>
          </w:p>
          <w:p w14:paraId="6EDBEC42" w14:textId="77777777" w:rsidR="00BF68AB" w:rsidRDefault="009A73AE" w:rsidP="00E6105F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97" w:hanging="218"/>
              <w:textAlignment w:val="baseline"/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240AB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Draw conclusions based on data presented.</w:t>
            </w:r>
            <w:r w:rsidRPr="009240AB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  <w:p w14:paraId="702945D3" w14:textId="678E3BC2" w:rsidR="00F8709F" w:rsidRPr="00E6105F" w:rsidRDefault="00F8709F" w:rsidP="00F8709F">
            <w:pPr>
              <w:pStyle w:val="paragraph"/>
              <w:spacing w:before="0" w:beforeAutospacing="0" w:after="0" w:afterAutospacing="0"/>
              <w:ind w:left="197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7B363514" w14:textId="26C1F46B" w:rsidR="00E86A0A" w:rsidRDefault="00E86A0A" w:rsidP="00080EF8">
      <w:pPr>
        <w:rPr>
          <w:rFonts w:asciiTheme="majorHAnsi" w:hAnsiTheme="majorHAnsi"/>
          <w:b/>
          <w:sz w:val="20"/>
          <w:szCs w:val="20"/>
        </w:rPr>
      </w:pPr>
      <w:bookmarkStart w:id="0" w:name="_gjdgxs" w:colFirst="0" w:colLast="0"/>
      <w:bookmarkEnd w:id="0"/>
    </w:p>
    <w:p w14:paraId="79CA72C7" w14:textId="77777777" w:rsidR="00E86A0A" w:rsidRDefault="00E86A0A">
      <w:pPr>
        <w:spacing w:after="120" w:line="264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14:paraId="0D7DF6DD" w14:textId="4C90BB31" w:rsidR="00E86A0A" w:rsidRPr="00286BC1" w:rsidRDefault="00A61835" w:rsidP="00BF68A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86BC1">
        <w:rPr>
          <w:rFonts w:asciiTheme="majorHAnsi" w:hAnsiTheme="majorHAnsi" w:cstheme="majorHAnsi"/>
          <w:noProof/>
          <w:lang w:eastAsia="zh-CN"/>
        </w:rPr>
        <w:drawing>
          <wp:anchor distT="0" distB="0" distL="114300" distR="114300" simplePos="0" relativeHeight="251670528" behindDoc="0" locked="0" layoutInCell="1" hidden="0" allowOverlap="1" wp14:anchorId="1E57DDB4" wp14:editId="02DE3A2A">
            <wp:simplePos x="0" y="0"/>
            <wp:positionH relativeFrom="margin">
              <wp:posOffset>2028825</wp:posOffset>
            </wp:positionH>
            <wp:positionV relativeFrom="paragraph">
              <wp:posOffset>2540</wp:posOffset>
            </wp:positionV>
            <wp:extent cx="2247900" cy="873760"/>
            <wp:effectExtent l="0" t="0" r="0" b="0"/>
            <wp:wrapTopAndBottom distT="0" distB="0"/>
            <wp:docPr id="10" name="image9.png" descr="A close 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 descr="A close up of a sig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C4F9E" w:rsidRPr="005C4F9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5C4F9E" w:rsidRPr="002B4F66">
        <w:rPr>
          <w:rFonts w:asciiTheme="majorHAnsi" w:hAnsiTheme="majorHAnsi" w:cstheme="majorHAnsi"/>
          <w:b/>
          <w:bCs/>
          <w:sz w:val="28"/>
          <w:szCs w:val="28"/>
        </w:rPr>
        <w:t xml:space="preserve">Correlation of </w:t>
      </w:r>
      <w:r w:rsidR="005C4F9E">
        <w:rPr>
          <w:rFonts w:asciiTheme="majorHAnsi" w:hAnsiTheme="majorHAnsi" w:cstheme="majorHAnsi"/>
          <w:b/>
          <w:bCs/>
          <w:sz w:val="28"/>
          <w:szCs w:val="28"/>
        </w:rPr>
        <w:t xml:space="preserve">the </w:t>
      </w:r>
      <w:r w:rsidR="005C4F9E" w:rsidRPr="002B4F66">
        <w:rPr>
          <w:rFonts w:asciiTheme="majorHAnsi" w:hAnsiTheme="majorHAnsi" w:cstheme="majorHAnsi"/>
          <w:b/>
          <w:bCs/>
          <w:sz w:val="28"/>
          <w:szCs w:val="28"/>
        </w:rPr>
        <w:t xml:space="preserve">Alberta </w:t>
      </w:r>
      <w:r w:rsidR="005C4F9E">
        <w:rPr>
          <w:rFonts w:asciiTheme="majorHAnsi" w:hAnsiTheme="majorHAnsi" w:cstheme="majorHAnsi"/>
          <w:b/>
          <w:bCs/>
          <w:sz w:val="28"/>
          <w:szCs w:val="28"/>
        </w:rPr>
        <w:t>Mathematics Program of Study</w:t>
      </w:r>
      <w:r w:rsidR="005C4F9E" w:rsidRPr="002B4F66">
        <w:rPr>
          <w:rFonts w:asciiTheme="majorHAnsi" w:hAnsiTheme="majorHAnsi" w:cstheme="majorHAnsi"/>
        </w:rPr>
        <w:t xml:space="preserve"> </w:t>
      </w:r>
      <w:r w:rsidR="005C4F9E">
        <w:rPr>
          <w:rFonts w:asciiTheme="majorHAnsi" w:hAnsiTheme="majorHAnsi" w:cstheme="majorHAnsi"/>
        </w:rPr>
        <w:br/>
      </w:r>
      <w:r w:rsidR="00954366" w:rsidRPr="00286BC1">
        <w:rPr>
          <w:rFonts w:asciiTheme="majorHAnsi" w:hAnsiTheme="majorHAnsi" w:cstheme="majorHAnsi"/>
          <w:b/>
          <w:bCs/>
          <w:sz w:val="28"/>
          <w:szCs w:val="28"/>
        </w:rPr>
        <w:t xml:space="preserve">with Mathology Grade </w:t>
      </w:r>
      <w:r w:rsidR="002039BD" w:rsidRPr="00286BC1">
        <w:rPr>
          <w:rFonts w:asciiTheme="majorHAnsi" w:hAnsiTheme="majorHAnsi" w:cstheme="majorHAnsi"/>
          <w:b/>
          <w:bCs/>
          <w:sz w:val="28"/>
          <w:szCs w:val="28"/>
        </w:rPr>
        <w:t>7</w:t>
      </w:r>
      <w:r w:rsidR="00E86A0A" w:rsidRPr="00286BC1">
        <w:rPr>
          <w:rFonts w:asciiTheme="majorHAnsi" w:hAnsiTheme="majorHAnsi" w:cstheme="majorHAnsi"/>
          <w:b/>
          <w:sz w:val="28"/>
          <w:szCs w:val="28"/>
        </w:rPr>
        <w:t xml:space="preserve"> (Statistics and Probability: </w:t>
      </w:r>
      <w:r w:rsidR="00F41626" w:rsidRPr="00286BC1">
        <w:rPr>
          <w:rFonts w:asciiTheme="majorHAnsi" w:hAnsiTheme="majorHAnsi" w:cstheme="majorHAnsi"/>
          <w:b/>
          <w:sz w:val="28"/>
          <w:szCs w:val="28"/>
        </w:rPr>
        <w:t>Chance and Uncertainty</w:t>
      </w:r>
      <w:r w:rsidR="00954366" w:rsidRPr="00286BC1">
        <w:rPr>
          <w:rFonts w:asciiTheme="majorHAnsi" w:hAnsiTheme="majorHAnsi" w:cstheme="majorHAnsi"/>
          <w:b/>
          <w:sz w:val="28"/>
          <w:szCs w:val="28"/>
        </w:rPr>
        <w:t>)</w:t>
      </w:r>
    </w:p>
    <w:p w14:paraId="0EABA48A" w14:textId="77777777" w:rsidR="00BF68AB" w:rsidRDefault="00BF68AB" w:rsidP="00BF68AB">
      <w:pPr>
        <w:jc w:val="center"/>
      </w:pPr>
    </w:p>
    <w:tbl>
      <w:tblPr>
        <w:tblStyle w:val="a7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27"/>
        <w:gridCol w:w="2709"/>
        <w:gridCol w:w="3545"/>
      </w:tblGrid>
      <w:tr w:rsidR="00E86A0A" w:rsidRPr="00147BC0" w14:paraId="53EFCD76" w14:textId="77777777" w:rsidTr="00F8709F">
        <w:trPr>
          <w:trHeight w:val="567"/>
        </w:trPr>
        <w:tc>
          <w:tcPr>
            <w:tcW w:w="1803" w:type="pct"/>
            <w:shd w:val="clear" w:color="auto" w:fill="D6E3BC" w:themeFill="accent3" w:themeFillTint="66"/>
            <w:vAlign w:val="center"/>
          </w:tcPr>
          <w:p w14:paraId="34743B14" w14:textId="78E8260E" w:rsidR="00E86A0A" w:rsidRPr="00147BC0" w:rsidRDefault="00E86A0A" w:rsidP="00F8709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Curriculum </w:t>
            </w:r>
            <w:r w:rsidR="00A03B42">
              <w:rPr>
                <w:rFonts w:asciiTheme="majorHAnsi" w:hAnsiTheme="majorHAnsi"/>
                <w:b/>
                <w:sz w:val="20"/>
                <w:szCs w:val="20"/>
              </w:rPr>
              <w:t>Outcomes</w:t>
            </w:r>
          </w:p>
        </w:tc>
        <w:tc>
          <w:tcPr>
            <w:tcW w:w="1385" w:type="pct"/>
            <w:shd w:val="clear" w:color="auto" w:fill="D6E3BC" w:themeFill="accent3" w:themeFillTint="66"/>
            <w:vAlign w:val="center"/>
          </w:tcPr>
          <w:p w14:paraId="6A0B40FC" w14:textId="34312731" w:rsidR="00E86A0A" w:rsidRPr="00147BC0" w:rsidRDefault="00E86A0A" w:rsidP="00F8709F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Grade </w:t>
            </w:r>
            <w:r w:rsidR="002039BD"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 xml:space="preserve"> Mathology.ca</w:t>
            </w:r>
          </w:p>
        </w:tc>
        <w:tc>
          <w:tcPr>
            <w:tcW w:w="1812" w:type="pct"/>
            <w:shd w:val="clear" w:color="auto" w:fill="D6E3BC" w:themeFill="accent3" w:themeFillTint="66"/>
            <w:vAlign w:val="center"/>
          </w:tcPr>
          <w:p w14:paraId="4CC8F1C4" w14:textId="305F3097" w:rsidR="00E86A0A" w:rsidRPr="000466F6" w:rsidRDefault="00E86A0A" w:rsidP="00F8709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66F6">
              <w:rPr>
                <w:rFonts w:asciiTheme="majorHAnsi" w:hAnsiTheme="majorHAnsi" w:cstheme="majorHAnsi"/>
                <w:b/>
                <w:sz w:val="20"/>
                <w:szCs w:val="20"/>
              </w:rPr>
              <w:t>Pearson Canada Grades 4</w:t>
            </w:r>
            <w:r w:rsidR="00ED50E0" w:rsidRPr="00D8213A">
              <w:rPr>
                <w:rFonts w:asciiTheme="majorHAnsi" w:hAnsiTheme="majorHAnsi"/>
                <w:b/>
                <w:sz w:val="20"/>
                <w:szCs w:val="20"/>
              </w:rPr>
              <w:t>–</w:t>
            </w:r>
            <w:r w:rsidR="002039BD" w:rsidRPr="000466F6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  <w:r w:rsidRPr="000466F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Mathematics Learning Progression</w:t>
            </w:r>
          </w:p>
        </w:tc>
      </w:tr>
      <w:tr w:rsidR="008268BD" w:rsidRPr="00147BC0" w14:paraId="682C04A2" w14:textId="77777777" w:rsidTr="00F8709F">
        <w:trPr>
          <w:trHeight w:val="56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6E37A7C4" w14:textId="6916912B" w:rsidR="008268BD" w:rsidRPr="000466F6" w:rsidRDefault="008268BD" w:rsidP="00F8709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66F6">
              <w:rPr>
                <w:rFonts w:asciiTheme="majorHAnsi" w:hAnsiTheme="majorHAnsi" w:cstheme="majorHAnsi"/>
                <w:b/>
                <w:sz w:val="20"/>
                <w:szCs w:val="20"/>
              </w:rPr>
              <w:t>General Outcome</w:t>
            </w:r>
            <w:r w:rsidRPr="000466F6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Pr="000466F6">
              <w:rPr>
                <w:rFonts w:asciiTheme="majorHAnsi" w:hAnsiTheme="majorHAnsi" w:cstheme="majorHAnsi"/>
                <w:bCs/>
                <w:sz w:val="20"/>
                <w:szCs w:val="20"/>
              </w:rPr>
              <w:t>Use experimental or theoretical probabilities to represent and solve problems involving uncertainty.</w:t>
            </w:r>
          </w:p>
        </w:tc>
      </w:tr>
      <w:tr w:rsidR="00E86A0A" w:rsidRPr="00147BC0" w14:paraId="45849257" w14:textId="77777777" w:rsidTr="00BF68AB">
        <w:trPr>
          <w:trHeight w:val="20"/>
        </w:trPr>
        <w:tc>
          <w:tcPr>
            <w:tcW w:w="1803" w:type="pct"/>
          </w:tcPr>
          <w:p w14:paraId="60BD1DAF" w14:textId="77777777" w:rsidR="00E86A0A" w:rsidRPr="00147BC0" w:rsidRDefault="00E86A0A" w:rsidP="008D068E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147BC0">
              <w:rPr>
                <w:rFonts w:asciiTheme="majorHAnsi" w:hAnsiTheme="majorHAnsi"/>
                <w:b/>
                <w:sz w:val="20"/>
                <w:szCs w:val="20"/>
              </w:rPr>
              <w:t>Specific Outcomes</w:t>
            </w:r>
          </w:p>
          <w:p w14:paraId="5228B5E3" w14:textId="7659640F" w:rsidR="00D245D6" w:rsidRPr="00CF3CE0" w:rsidRDefault="002039BD" w:rsidP="002039BD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F3CE0">
              <w:rPr>
                <w:rFonts w:asciiTheme="majorHAnsi" w:hAnsiTheme="majorHAnsi" w:cstheme="majorHAnsi"/>
                <w:sz w:val="20"/>
                <w:szCs w:val="20"/>
              </w:rPr>
              <w:t xml:space="preserve">4. Express probabilities as ratios, fractions and percents. </w:t>
            </w:r>
          </w:p>
        </w:tc>
        <w:tc>
          <w:tcPr>
            <w:tcW w:w="1385" w:type="pct"/>
          </w:tcPr>
          <w:p w14:paraId="0A4B9092" w14:textId="185B7829" w:rsidR="00E86A0A" w:rsidRDefault="00E86A0A" w:rsidP="008D068E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Data Management Unit </w:t>
            </w:r>
            <w:r w:rsidR="0069510D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69510D">
              <w:rPr>
                <w:rFonts w:asciiTheme="majorHAnsi" w:hAnsiTheme="majorHAnsi"/>
                <w:b/>
                <w:bCs/>
                <w:sz w:val="20"/>
                <w:szCs w:val="20"/>
              </w:rPr>
              <w:t>Probability</w:t>
            </w:r>
          </w:p>
          <w:p w14:paraId="66CDF350" w14:textId="4AE390E4" w:rsidR="00E86A0A" w:rsidRPr="004A63A7" w:rsidRDefault="002B4F66" w:rsidP="008D068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D20CDA">
              <w:rPr>
                <w:rFonts w:asciiTheme="majorHAnsi" w:hAnsiTheme="majorHAnsi" w:cstheme="majorHAnsi"/>
                <w:sz w:val="20"/>
                <w:szCs w:val="20"/>
              </w:rPr>
              <w:t>: Writing Experimental Probabilities</w:t>
            </w:r>
          </w:p>
        </w:tc>
        <w:tc>
          <w:tcPr>
            <w:tcW w:w="1812" w:type="pct"/>
            <w:shd w:val="clear" w:color="auto" w:fill="auto"/>
          </w:tcPr>
          <w:p w14:paraId="25A19F93" w14:textId="2480108C" w:rsidR="009A73AE" w:rsidRPr="009800D9" w:rsidRDefault="009800D9" w:rsidP="009A73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 Idea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A73AE"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Formulating questions, collecting data, and consolidating data in visual and graphic displays help us understand, predict, and interpret situations that involve uncertainty, variability, and randomness.</w:t>
            </w:r>
            <w:r w:rsidR="009A73AE" w:rsidRPr="009800D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87D8E9E" w14:textId="77777777" w:rsidR="009800D9" w:rsidRDefault="009A73AE" w:rsidP="00D6217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Using the language and tools of chance to describe and predict events</w:t>
            </w:r>
            <w:r w:rsidRPr="009800D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29DE80C" w14:textId="77777777" w:rsidR="00265C9F" w:rsidRPr="00F8709F" w:rsidRDefault="009A73AE" w:rsidP="009800D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3" w:hanging="218"/>
              <w:textAlignment w:val="baseline"/>
              <w:rPr>
                <w:rStyle w:val="scxw62129970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466F6">
              <w:rPr>
                <w:rStyle w:val="normaltextrun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Determines </w:t>
            </w:r>
            <w:r w:rsidRPr="000466F6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the relative frequency of each outcome in an experiment involving two independent events by performing multiple trials.</w:t>
            </w:r>
            <w:r w:rsidRPr="000466F6">
              <w:rPr>
                <w:rStyle w:val="scxw62129970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1BF5F354" w14:textId="34134194" w:rsidR="00F8709F" w:rsidRPr="009800D9" w:rsidRDefault="00F8709F" w:rsidP="00F8709F">
            <w:pPr>
              <w:pStyle w:val="paragraph"/>
              <w:spacing w:before="0" w:beforeAutospacing="0" w:after="0" w:afterAutospacing="0"/>
              <w:ind w:left="173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F3CE0" w:rsidRPr="00147BC0" w14:paraId="48EE7C90" w14:textId="77777777" w:rsidTr="00BF68AB">
        <w:trPr>
          <w:trHeight w:val="20"/>
        </w:trPr>
        <w:tc>
          <w:tcPr>
            <w:tcW w:w="1803" w:type="pct"/>
          </w:tcPr>
          <w:p w14:paraId="419B6F54" w14:textId="4FED458F" w:rsidR="00CF3CE0" w:rsidRPr="00CF3CE0" w:rsidRDefault="00CF3CE0" w:rsidP="008D068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F3CE0">
              <w:rPr>
                <w:rFonts w:asciiTheme="majorHAnsi" w:hAnsiTheme="majorHAnsi" w:cstheme="majorHAnsi"/>
                <w:sz w:val="20"/>
                <w:szCs w:val="20"/>
              </w:rPr>
              <w:t xml:space="preserve">5. Identify the sample space (where the combined sample space has 36 or fewer elements) for a probability experiment involving two independent events. </w:t>
            </w:r>
          </w:p>
        </w:tc>
        <w:tc>
          <w:tcPr>
            <w:tcW w:w="1385" w:type="pct"/>
          </w:tcPr>
          <w:p w14:paraId="4499EAB2" w14:textId="77777777" w:rsidR="00D20CDA" w:rsidRDefault="00D20CDA" w:rsidP="00D20CDA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Data Management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Probability</w:t>
            </w:r>
          </w:p>
          <w:p w14:paraId="030AC8AE" w14:textId="5CA53524" w:rsidR="00CF3CE0" w:rsidRPr="009402F4" w:rsidRDefault="002B4F66" w:rsidP="00D20CDA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="00D20CDA">
              <w:rPr>
                <w:rFonts w:asciiTheme="majorHAnsi" w:hAnsiTheme="majorHAnsi" w:cstheme="majorHAnsi"/>
                <w:sz w:val="20"/>
                <w:szCs w:val="20"/>
              </w:rPr>
              <w:t>: Identifying and Representing Sample Spaces</w:t>
            </w:r>
          </w:p>
        </w:tc>
        <w:tc>
          <w:tcPr>
            <w:tcW w:w="1812" w:type="pct"/>
            <w:shd w:val="clear" w:color="auto" w:fill="auto"/>
          </w:tcPr>
          <w:p w14:paraId="467E09A2" w14:textId="1FBE5883" w:rsidR="009A73AE" w:rsidRPr="009800D9" w:rsidRDefault="009800D9" w:rsidP="009A73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 Idea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A73AE"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Formulating questions, collecting data, and consolidating data in visual and graphic displays help us understand, predict, and interpret situations that involve uncertainty, variability, and randomness.</w:t>
            </w:r>
            <w:r w:rsidR="009A73AE" w:rsidRPr="009800D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DF6FC39" w14:textId="77777777" w:rsidR="009800D9" w:rsidRDefault="009A73AE" w:rsidP="009A73A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Using the language and tools of chance to describe and predict events</w:t>
            </w:r>
            <w:r w:rsidRPr="009800D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25091AD1" w14:textId="77777777" w:rsidR="00CF3CE0" w:rsidRPr="00F8709F" w:rsidRDefault="009A73AE" w:rsidP="008D068E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3" w:hanging="218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466F6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Determines and represents theoretical probability of outcomes for two independent events (e.g., rolling a die and tossing a coin) using graphical tools (e.g., tree diagram, lists, matrix).</w:t>
            </w:r>
            <w:r w:rsidRPr="000466F6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4FC1628C" w14:textId="54CBF14D" w:rsidR="00F8709F" w:rsidRPr="009800D9" w:rsidRDefault="00F8709F" w:rsidP="00F8709F">
            <w:pPr>
              <w:pStyle w:val="paragraph"/>
              <w:spacing w:before="0" w:beforeAutospacing="0" w:after="0" w:afterAutospacing="0"/>
              <w:ind w:left="173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066B65CC" w14:textId="77777777" w:rsidR="00F8709F" w:rsidRDefault="00F8709F">
      <w:r>
        <w:br w:type="page"/>
      </w:r>
    </w:p>
    <w:tbl>
      <w:tblPr>
        <w:tblStyle w:val="a7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27"/>
        <w:gridCol w:w="2709"/>
        <w:gridCol w:w="3545"/>
      </w:tblGrid>
      <w:tr w:rsidR="00CF3CE0" w:rsidRPr="00147BC0" w14:paraId="73AE9559" w14:textId="77777777" w:rsidTr="00BF68AB">
        <w:trPr>
          <w:trHeight w:val="20"/>
        </w:trPr>
        <w:tc>
          <w:tcPr>
            <w:tcW w:w="1803" w:type="pct"/>
          </w:tcPr>
          <w:p w14:paraId="6DBCBAA1" w14:textId="79993AA3" w:rsidR="00CF3CE0" w:rsidRPr="00CF3CE0" w:rsidRDefault="00CF3CE0" w:rsidP="008D06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F3CE0">
              <w:rPr>
                <w:rFonts w:asciiTheme="majorHAnsi" w:hAnsiTheme="majorHAnsi" w:cstheme="majorHAnsi"/>
                <w:sz w:val="20"/>
                <w:szCs w:val="20"/>
              </w:rPr>
              <w:t xml:space="preserve">6. Conduct a probability experiment to compare the theoretical probability (determined using a tree diagram, table or other graphic organizer) and experimental probability of two independent events. </w:t>
            </w:r>
          </w:p>
        </w:tc>
        <w:tc>
          <w:tcPr>
            <w:tcW w:w="1385" w:type="pct"/>
          </w:tcPr>
          <w:p w14:paraId="68A1C990" w14:textId="77777777" w:rsidR="00D20CDA" w:rsidRDefault="00D20CDA" w:rsidP="00D20CDA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Data Management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Probability</w:t>
            </w:r>
          </w:p>
          <w:p w14:paraId="7C50AE31" w14:textId="1B492D3F" w:rsidR="00CF3CE0" w:rsidRPr="009402F4" w:rsidRDefault="002B4F66" w:rsidP="00D20CDA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D20CDA">
              <w:rPr>
                <w:rFonts w:asciiTheme="majorHAnsi" w:hAnsiTheme="majorHAnsi" w:cstheme="majorHAnsi"/>
                <w:sz w:val="20"/>
                <w:szCs w:val="20"/>
              </w:rPr>
              <w:t>: Exploring Theoretical and Experimental Probability</w:t>
            </w:r>
          </w:p>
        </w:tc>
        <w:tc>
          <w:tcPr>
            <w:tcW w:w="1812" w:type="pct"/>
            <w:shd w:val="clear" w:color="auto" w:fill="auto"/>
          </w:tcPr>
          <w:p w14:paraId="5B392159" w14:textId="1E6A44A1" w:rsidR="009A73AE" w:rsidRPr="009800D9" w:rsidRDefault="009800D9" w:rsidP="009A73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B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</w:rPr>
              <w:t>ig Idea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:</w:t>
            </w:r>
            <w:r w:rsidRPr="00970CE0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A73AE"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Formulating questions, collecting data, and consolidating data in visual and graphic displays help us understand, predict, and interpret situations that involve uncertainty, variability, and randomness.</w:t>
            </w:r>
            <w:r w:rsidR="009A73AE" w:rsidRPr="009800D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0E7DD63" w14:textId="77777777" w:rsidR="009800D9" w:rsidRDefault="009A73AE" w:rsidP="009A73A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800D9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US"/>
              </w:rPr>
              <w:t>Using the language and tools of chance to describe and predict events</w:t>
            </w:r>
            <w:r w:rsidRPr="009800D9">
              <w:rPr>
                <w:rStyle w:val="eop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5EA53AF" w14:textId="77777777" w:rsidR="00CF3CE0" w:rsidRPr="00F8709F" w:rsidRDefault="009A73AE" w:rsidP="008D068E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ind w:left="173" w:hanging="218"/>
              <w:textAlignment w:val="baseline"/>
              <w:rPr>
                <w:rStyle w:val="eop"/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466F6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en-US"/>
              </w:rPr>
              <w:t>Determines and represents theoretical probability of outcomes for two independent events (e.g., rolling a die and tossing a coin) using graphical tools (e.g., tree diagram, lists, matrix).</w:t>
            </w:r>
            <w:r w:rsidRPr="000466F6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3E3789CF" w14:textId="0E4650E0" w:rsidR="00F8709F" w:rsidRPr="009800D9" w:rsidRDefault="00F8709F" w:rsidP="00F8709F">
            <w:pPr>
              <w:pStyle w:val="paragraph"/>
              <w:spacing w:before="0" w:beforeAutospacing="0" w:after="0" w:afterAutospacing="0"/>
              <w:ind w:left="173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4628F107" w14:textId="1674B339" w:rsidR="00E86A0A" w:rsidRDefault="00E86A0A" w:rsidP="009800D9">
      <w:pPr>
        <w:spacing w:after="120" w:line="264" w:lineRule="auto"/>
        <w:rPr>
          <w:rFonts w:asciiTheme="majorHAnsi" w:hAnsiTheme="majorHAnsi"/>
          <w:b/>
          <w:sz w:val="20"/>
          <w:szCs w:val="20"/>
        </w:rPr>
      </w:pPr>
    </w:p>
    <w:sectPr w:rsidR="00E86A0A" w:rsidSect="00AC054A">
      <w:footerReference w:type="default" r:id="rId12"/>
      <w:pgSz w:w="12240" w:h="15840" w:orient="landscape"/>
      <w:pgMar w:top="1440" w:right="1189" w:bottom="1440" w:left="126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8CE6" w14:textId="77777777" w:rsidR="00245237" w:rsidRDefault="00245237">
      <w:r>
        <w:separator/>
      </w:r>
    </w:p>
  </w:endnote>
  <w:endnote w:type="continuationSeparator" w:id="0">
    <w:p w14:paraId="3392309A" w14:textId="77777777" w:rsidR="00245237" w:rsidRDefault="0024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0BC8CCEA" w:rsidR="009819B5" w:rsidRPr="00FE0FFC" w:rsidRDefault="39DBB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 w:cstheme="majorHAnsi"/>
        <w:color w:val="000000"/>
      </w:rPr>
    </w:pPr>
    <w:r w:rsidRPr="00FE0FFC">
      <w:rPr>
        <w:rFonts w:asciiTheme="majorHAnsi" w:hAnsiTheme="majorHAnsi" w:cstheme="majorHAnsi"/>
        <w:color w:val="000000"/>
      </w:rPr>
      <w:t xml:space="preserve">Mathology </w:t>
    </w:r>
    <w:r w:rsidR="00A03B42">
      <w:rPr>
        <w:rFonts w:asciiTheme="majorHAnsi" w:hAnsiTheme="majorHAnsi" w:cstheme="majorHAnsi"/>
        <w:color w:val="000000"/>
      </w:rPr>
      <w:t xml:space="preserve">Grade </w:t>
    </w:r>
    <w:r w:rsidR="00845D65" w:rsidRPr="00FE0FFC">
      <w:rPr>
        <w:rFonts w:asciiTheme="majorHAnsi" w:hAnsiTheme="majorHAnsi" w:cstheme="majorHAnsi"/>
        <w:color w:val="000000"/>
      </w:rPr>
      <w:t xml:space="preserve">7 </w:t>
    </w:r>
    <w:r w:rsidRPr="00FE0FFC">
      <w:rPr>
        <w:rFonts w:asciiTheme="majorHAnsi" w:hAnsiTheme="majorHAnsi" w:cstheme="majorHAnsi"/>
        <w:color w:val="000000"/>
      </w:rPr>
      <w:t xml:space="preserve">Curriculum Correlation – </w:t>
    </w:r>
    <w:r w:rsidR="009819B5" w:rsidRPr="00FE0FFC">
      <w:rPr>
        <w:rFonts w:asciiTheme="majorHAnsi" w:hAnsiTheme="majorHAnsi" w:cstheme="majorHAnsi"/>
        <w:noProof/>
        <w:lang w:eastAsia="zh-CN"/>
      </w:rPr>
      <w:drawing>
        <wp:anchor distT="0" distB="0" distL="0" distR="0" simplePos="0" relativeHeight="251658240" behindDoc="0" locked="0" layoutInCell="1" hidden="0" allowOverlap="1" wp14:anchorId="7B363524" wp14:editId="7B363525">
          <wp:simplePos x="0" y="0"/>
          <wp:positionH relativeFrom="margin">
            <wp:posOffset>0</wp:posOffset>
          </wp:positionH>
          <wp:positionV relativeFrom="paragraph">
            <wp:posOffset>-112394</wp:posOffset>
          </wp:positionV>
          <wp:extent cx="1543050" cy="700499"/>
          <wp:effectExtent l="0" t="0" r="0" b="0"/>
          <wp:wrapSquare wrapText="bothSides" distT="0" distB="0" distL="0" distR="0"/>
          <wp:docPr id="5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25EF8" w:rsidRPr="00FE0FFC">
      <w:rPr>
        <w:rFonts w:asciiTheme="majorHAnsi" w:hAnsiTheme="majorHAnsi" w:cstheme="majorHAnsi"/>
        <w:color w:val="000000"/>
      </w:rPr>
      <w:t>Alberta</w:t>
    </w:r>
  </w:p>
  <w:p w14:paraId="7B363522" w14:textId="66F66936" w:rsidR="009819B5" w:rsidRPr="00FE0FFC" w:rsidRDefault="00F006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 w:cstheme="majorHAnsi"/>
        <w:color w:val="000000"/>
      </w:rPr>
    </w:pPr>
    <w:r>
      <w:rPr>
        <w:rFonts w:asciiTheme="majorHAnsi" w:hAnsiTheme="majorHAnsi" w:cstheme="majorHAnsi"/>
        <w:color w:val="000000"/>
      </w:rPr>
      <w:t>Version 09/0</w:t>
    </w:r>
    <w:r w:rsidR="009F7B75">
      <w:rPr>
        <w:rFonts w:asciiTheme="majorHAnsi" w:hAnsiTheme="majorHAnsi" w:cstheme="majorHAnsi"/>
        <w:color w:val="000000"/>
      </w:rPr>
      <w:t>8</w:t>
    </w:r>
    <w:r>
      <w:rPr>
        <w:rFonts w:asciiTheme="majorHAnsi" w:hAnsiTheme="majorHAnsi" w:cstheme="majorHAnsi"/>
        <w:color w:val="000000"/>
      </w:rPr>
      <w:t>/2023</w:t>
    </w:r>
  </w:p>
  <w:p w14:paraId="7B363523" w14:textId="168E5514" w:rsidR="009819B5" w:rsidRPr="00987660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 w:cstheme="majorHAnsi"/>
        <w:color w:val="000000"/>
      </w:rPr>
    </w:pPr>
    <w:r w:rsidRPr="00987660">
      <w:rPr>
        <w:rFonts w:asciiTheme="majorHAnsi" w:hAnsiTheme="majorHAnsi" w:cstheme="majorHAnsi"/>
        <w:color w:val="000000"/>
      </w:rPr>
      <w:fldChar w:fldCharType="begin"/>
    </w:r>
    <w:r w:rsidRPr="00987660">
      <w:rPr>
        <w:rFonts w:asciiTheme="majorHAnsi" w:hAnsiTheme="majorHAnsi" w:cstheme="majorHAnsi"/>
        <w:color w:val="000000"/>
      </w:rPr>
      <w:instrText>PAGE</w:instrText>
    </w:r>
    <w:r w:rsidRPr="00987660">
      <w:rPr>
        <w:rFonts w:asciiTheme="majorHAnsi" w:hAnsiTheme="majorHAnsi" w:cstheme="majorHAnsi"/>
        <w:color w:val="000000"/>
      </w:rPr>
      <w:fldChar w:fldCharType="separate"/>
    </w:r>
    <w:r w:rsidRPr="00987660">
      <w:rPr>
        <w:rFonts w:asciiTheme="majorHAnsi" w:hAnsiTheme="majorHAnsi" w:cstheme="majorHAnsi"/>
        <w:noProof/>
        <w:color w:val="000000"/>
      </w:rPr>
      <w:t>4</w:t>
    </w:r>
    <w:r w:rsidRPr="00987660">
      <w:rPr>
        <w:rFonts w:asciiTheme="majorHAnsi" w:hAnsiTheme="majorHAnsi" w:cstheme="majorHAnsi"/>
        <w:color w:val="000000"/>
      </w:rPr>
      <w:fldChar w:fldCharType="end"/>
    </w:r>
    <w:r w:rsidRPr="00987660">
      <w:rPr>
        <w:rFonts w:asciiTheme="majorHAnsi" w:hAnsiTheme="majorHAnsi" w:cstheme="majorHAnsi"/>
        <w:b/>
        <w:color w:val="000000"/>
      </w:rPr>
      <w:t xml:space="preserve"> </w:t>
    </w:r>
    <w:r w:rsidRPr="00987660">
      <w:rPr>
        <w:rFonts w:asciiTheme="majorHAnsi" w:hAnsiTheme="majorHAnsi" w:cstheme="majorHAnsi"/>
        <w:color w:val="000000"/>
      </w:rPr>
      <w:t>|</w:t>
    </w:r>
    <w:r w:rsidRPr="00987660">
      <w:rPr>
        <w:rFonts w:asciiTheme="majorHAnsi" w:hAnsiTheme="majorHAnsi" w:cstheme="majorHAnsi"/>
        <w:b/>
        <w:color w:val="000000"/>
      </w:rPr>
      <w:t xml:space="preserve"> </w:t>
    </w:r>
    <w:r w:rsidRPr="00987660">
      <w:rPr>
        <w:rFonts w:asciiTheme="majorHAnsi" w:hAnsiTheme="majorHAnsi" w:cstheme="majorHAnsi"/>
        <w:color w:val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0904" w14:textId="77777777" w:rsidR="00245237" w:rsidRDefault="00245237">
      <w:r>
        <w:separator/>
      </w:r>
    </w:p>
  </w:footnote>
  <w:footnote w:type="continuationSeparator" w:id="0">
    <w:p w14:paraId="7BF59417" w14:textId="77777777" w:rsidR="00245237" w:rsidRDefault="0024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122"/>
    <w:multiLevelType w:val="hybridMultilevel"/>
    <w:tmpl w:val="BC6C28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56D"/>
    <w:multiLevelType w:val="hybridMultilevel"/>
    <w:tmpl w:val="FFA608EC"/>
    <w:lvl w:ilvl="0" w:tplc="BD04D1BE">
      <w:start w:val="1"/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E2E3A"/>
    <w:multiLevelType w:val="hybridMultilevel"/>
    <w:tmpl w:val="4D04FA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51A56"/>
    <w:multiLevelType w:val="hybridMultilevel"/>
    <w:tmpl w:val="056EC878"/>
    <w:lvl w:ilvl="0" w:tplc="2904FDBE">
      <w:start w:val="1"/>
      <w:numFmt w:val="decimal"/>
      <w:lvlText w:val="%1."/>
      <w:lvlJc w:val="left"/>
      <w:pPr>
        <w:ind w:left="394" w:hanging="360"/>
      </w:pPr>
      <w:rPr>
        <w:rFonts w:cstheme="majorHAnsi" w:hint="default"/>
      </w:rPr>
    </w:lvl>
    <w:lvl w:ilvl="1" w:tplc="10090019" w:tentative="1">
      <w:start w:val="1"/>
      <w:numFmt w:val="lowerLetter"/>
      <w:lvlText w:val="%2."/>
      <w:lvlJc w:val="left"/>
      <w:pPr>
        <w:ind w:left="1114" w:hanging="360"/>
      </w:pPr>
    </w:lvl>
    <w:lvl w:ilvl="2" w:tplc="1009001B" w:tentative="1">
      <w:start w:val="1"/>
      <w:numFmt w:val="lowerRoman"/>
      <w:lvlText w:val="%3."/>
      <w:lvlJc w:val="right"/>
      <w:pPr>
        <w:ind w:left="1834" w:hanging="180"/>
      </w:pPr>
    </w:lvl>
    <w:lvl w:ilvl="3" w:tplc="1009000F" w:tentative="1">
      <w:start w:val="1"/>
      <w:numFmt w:val="decimal"/>
      <w:lvlText w:val="%4."/>
      <w:lvlJc w:val="left"/>
      <w:pPr>
        <w:ind w:left="2554" w:hanging="360"/>
      </w:pPr>
    </w:lvl>
    <w:lvl w:ilvl="4" w:tplc="10090019" w:tentative="1">
      <w:start w:val="1"/>
      <w:numFmt w:val="lowerLetter"/>
      <w:lvlText w:val="%5."/>
      <w:lvlJc w:val="left"/>
      <w:pPr>
        <w:ind w:left="3274" w:hanging="360"/>
      </w:pPr>
    </w:lvl>
    <w:lvl w:ilvl="5" w:tplc="1009001B" w:tentative="1">
      <w:start w:val="1"/>
      <w:numFmt w:val="lowerRoman"/>
      <w:lvlText w:val="%6."/>
      <w:lvlJc w:val="right"/>
      <w:pPr>
        <w:ind w:left="3994" w:hanging="180"/>
      </w:pPr>
    </w:lvl>
    <w:lvl w:ilvl="6" w:tplc="1009000F" w:tentative="1">
      <w:start w:val="1"/>
      <w:numFmt w:val="decimal"/>
      <w:lvlText w:val="%7."/>
      <w:lvlJc w:val="left"/>
      <w:pPr>
        <w:ind w:left="4714" w:hanging="360"/>
      </w:pPr>
    </w:lvl>
    <w:lvl w:ilvl="7" w:tplc="10090019" w:tentative="1">
      <w:start w:val="1"/>
      <w:numFmt w:val="lowerLetter"/>
      <w:lvlText w:val="%8."/>
      <w:lvlJc w:val="left"/>
      <w:pPr>
        <w:ind w:left="5434" w:hanging="360"/>
      </w:pPr>
    </w:lvl>
    <w:lvl w:ilvl="8" w:tplc="10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826BE"/>
    <w:multiLevelType w:val="hybridMultilevel"/>
    <w:tmpl w:val="F6E688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B6039"/>
    <w:multiLevelType w:val="hybridMultilevel"/>
    <w:tmpl w:val="7F66F9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455F2"/>
    <w:multiLevelType w:val="hybridMultilevel"/>
    <w:tmpl w:val="BB8672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078E2"/>
    <w:multiLevelType w:val="hybridMultilevel"/>
    <w:tmpl w:val="B68ED2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17F09"/>
    <w:multiLevelType w:val="hybridMultilevel"/>
    <w:tmpl w:val="A27882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B6B51"/>
    <w:multiLevelType w:val="hybridMultilevel"/>
    <w:tmpl w:val="623606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22D02"/>
    <w:multiLevelType w:val="hybridMultilevel"/>
    <w:tmpl w:val="DBE81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A3278"/>
    <w:multiLevelType w:val="hybridMultilevel"/>
    <w:tmpl w:val="E8B87716"/>
    <w:lvl w:ilvl="0" w:tplc="E66EA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F4272"/>
    <w:multiLevelType w:val="hybridMultilevel"/>
    <w:tmpl w:val="C7F489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80B2C"/>
    <w:multiLevelType w:val="hybridMultilevel"/>
    <w:tmpl w:val="ABD476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53A64"/>
    <w:multiLevelType w:val="hybridMultilevel"/>
    <w:tmpl w:val="6930EB08"/>
    <w:lvl w:ilvl="0" w:tplc="5C6AA9EC">
      <w:start w:val="1"/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853A4"/>
    <w:multiLevelType w:val="hybridMultilevel"/>
    <w:tmpl w:val="1C4E2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02CE2"/>
    <w:multiLevelType w:val="hybridMultilevel"/>
    <w:tmpl w:val="955C79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78FB126A"/>
    <w:multiLevelType w:val="hybridMultilevel"/>
    <w:tmpl w:val="B88671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66385"/>
    <w:multiLevelType w:val="hybridMultilevel"/>
    <w:tmpl w:val="75025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B6289"/>
    <w:multiLevelType w:val="hybridMultilevel"/>
    <w:tmpl w:val="BE288E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F48B7"/>
    <w:multiLevelType w:val="hybridMultilevel"/>
    <w:tmpl w:val="BE067D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00392"/>
    <w:multiLevelType w:val="hybridMultilevel"/>
    <w:tmpl w:val="7F987858"/>
    <w:lvl w:ilvl="0" w:tplc="6F1E64C0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678918">
    <w:abstractNumId w:val="17"/>
  </w:num>
  <w:num w:numId="2" w16cid:durableId="1579829834">
    <w:abstractNumId w:val="20"/>
  </w:num>
  <w:num w:numId="3" w16cid:durableId="339434944">
    <w:abstractNumId w:val="1"/>
  </w:num>
  <w:num w:numId="4" w16cid:durableId="1866551125">
    <w:abstractNumId w:val="14"/>
  </w:num>
  <w:num w:numId="5" w16cid:durableId="2144541315">
    <w:abstractNumId w:val="31"/>
  </w:num>
  <w:num w:numId="6" w16cid:durableId="1247692301">
    <w:abstractNumId w:val="12"/>
  </w:num>
  <w:num w:numId="7" w16cid:durableId="1024668186">
    <w:abstractNumId w:val="28"/>
  </w:num>
  <w:num w:numId="8" w16cid:durableId="2108115077">
    <w:abstractNumId w:val="37"/>
  </w:num>
  <w:num w:numId="9" w16cid:durableId="692343642">
    <w:abstractNumId w:val="24"/>
  </w:num>
  <w:num w:numId="10" w16cid:durableId="112944874">
    <w:abstractNumId w:val="32"/>
  </w:num>
  <w:num w:numId="11" w16cid:durableId="2088529074">
    <w:abstractNumId w:val="26"/>
  </w:num>
  <w:num w:numId="12" w16cid:durableId="2083326858">
    <w:abstractNumId w:val="30"/>
  </w:num>
  <w:num w:numId="13" w16cid:durableId="768626878">
    <w:abstractNumId w:val="5"/>
  </w:num>
  <w:num w:numId="14" w16cid:durableId="297153910">
    <w:abstractNumId w:val="7"/>
  </w:num>
  <w:num w:numId="15" w16cid:durableId="1578132304">
    <w:abstractNumId w:val="21"/>
  </w:num>
  <w:num w:numId="16" w16cid:durableId="20209454">
    <w:abstractNumId w:val="27"/>
  </w:num>
  <w:num w:numId="17" w16cid:durableId="1560290841">
    <w:abstractNumId w:val="10"/>
  </w:num>
  <w:num w:numId="18" w16cid:durableId="1201406160">
    <w:abstractNumId w:val="18"/>
  </w:num>
  <w:num w:numId="19" w16cid:durableId="692340973">
    <w:abstractNumId w:val="36"/>
  </w:num>
  <w:num w:numId="20" w16cid:durableId="83305380">
    <w:abstractNumId w:val="22"/>
  </w:num>
  <w:num w:numId="21" w16cid:durableId="1408385384">
    <w:abstractNumId w:val="8"/>
  </w:num>
  <w:num w:numId="22" w16cid:durableId="189880474">
    <w:abstractNumId w:val="0"/>
  </w:num>
  <w:num w:numId="23" w16cid:durableId="818034590">
    <w:abstractNumId w:val="29"/>
  </w:num>
  <w:num w:numId="24" w16cid:durableId="209997451">
    <w:abstractNumId w:val="34"/>
  </w:num>
  <w:num w:numId="25" w16cid:durableId="1087120833">
    <w:abstractNumId w:val="9"/>
  </w:num>
  <w:num w:numId="26" w16cid:durableId="1126117751">
    <w:abstractNumId w:val="25"/>
  </w:num>
  <w:num w:numId="27" w16cid:durableId="1825006582">
    <w:abstractNumId w:val="41"/>
  </w:num>
  <w:num w:numId="28" w16cid:durableId="152450680">
    <w:abstractNumId w:val="15"/>
  </w:num>
  <w:num w:numId="29" w16cid:durableId="34163671">
    <w:abstractNumId w:val="3"/>
  </w:num>
  <w:num w:numId="30" w16cid:durableId="467210454">
    <w:abstractNumId w:val="39"/>
  </w:num>
  <w:num w:numId="31" w16cid:durableId="631135816">
    <w:abstractNumId w:val="11"/>
  </w:num>
  <w:num w:numId="32" w16cid:durableId="1888371039">
    <w:abstractNumId w:val="19"/>
  </w:num>
  <w:num w:numId="33" w16cid:durableId="279410375">
    <w:abstractNumId w:val="6"/>
  </w:num>
  <w:num w:numId="34" w16cid:durableId="201333163">
    <w:abstractNumId w:val="23"/>
  </w:num>
  <w:num w:numId="35" w16cid:durableId="1263491199">
    <w:abstractNumId w:val="42"/>
  </w:num>
  <w:num w:numId="36" w16cid:durableId="972179414">
    <w:abstractNumId w:val="4"/>
  </w:num>
  <w:num w:numId="37" w16cid:durableId="768161172">
    <w:abstractNumId w:val="16"/>
  </w:num>
  <w:num w:numId="38" w16cid:durableId="8070011">
    <w:abstractNumId w:val="40"/>
  </w:num>
  <w:num w:numId="39" w16cid:durableId="1011906169">
    <w:abstractNumId w:val="35"/>
  </w:num>
  <w:num w:numId="40" w16cid:durableId="534007292">
    <w:abstractNumId w:val="38"/>
  </w:num>
  <w:num w:numId="41" w16cid:durableId="1922720146">
    <w:abstractNumId w:val="2"/>
  </w:num>
  <w:num w:numId="42" w16cid:durableId="1426488522">
    <w:abstractNumId w:val="33"/>
  </w:num>
  <w:num w:numId="43" w16cid:durableId="10723903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0442B"/>
    <w:rsid w:val="000060DA"/>
    <w:rsid w:val="0001074A"/>
    <w:rsid w:val="00010D83"/>
    <w:rsid w:val="00010F8B"/>
    <w:rsid w:val="00011C66"/>
    <w:rsid w:val="00012A5E"/>
    <w:rsid w:val="00013BBE"/>
    <w:rsid w:val="000169DD"/>
    <w:rsid w:val="00025264"/>
    <w:rsid w:val="00025812"/>
    <w:rsid w:val="00030473"/>
    <w:rsid w:val="0003115B"/>
    <w:rsid w:val="00032CB5"/>
    <w:rsid w:val="000332DE"/>
    <w:rsid w:val="00034C75"/>
    <w:rsid w:val="00036EB6"/>
    <w:rsid w:val="00037A75"/>
    <w:rsid w:val="00042776"/>
    <w:rsid w:val="0004390F"/>
    <w:rsid w:val="00045650"/>
    <w:rsid w:val="0004578E"/>
    <w:rsid w:val="00046115"/>
    <w:rsid w:val="000466F6"/>
    <w:rsid w:val="00047155"/>
    <w:rsid w:val="00050713"/>
    <w:rsid w:val="0005108A"/>
    <w:rsid w:val="0005347A"/>
    <w:rsid w:val="00053C89"/>
    <w:rsid w:val="00060964"/>
    <w:rsid w:val="00063511"/>
    <w:rsid w:val="00064723"/>
    <w:rsid w:val="00064EA0"/>
    <w:rsid w:val="000760EA"/>
    <w:rsid w:val="00080EF8"/>
    <w:rsid w:val="00081808"/>
    <w:rsid w:val="00081E9E"/>
    <w:rsid w:val="00084A20"/>
    <w:rsid w:val="000858C9"/>
    <w:rsid w:val="00091932"/>
    <w:rsid w:val="00096123"/>
    <w:rsid w:val="00097C6A"/>
    <w:rsid w:val="000A05A0"/>
    <w:rsid w:val="000B088D"/>
    <w:rsid w:val="000B1425"/>
    <w:rsid w:val="000B1B3C"/>
    <w:rsid w:val="000B431F"/>
    <w:rsid w:val="000C1C40"/>
    <w:rsid w:val="000C2581"/>
    <w:rsid w:val="000C6729"/>
    <w:rsid w:val="000C7438"/>
    <w:rsid w:val="000D0DB9"/>
    <w:rsid w:val="000D115F"/>
    <w:rsid w:val="000D120C"/>
    <w:rsid w:val="000D159B"/>
    <w:rsid w:val="000D1A5C"/>
    <w:rsid w:val="000D1F3F"/>
    <w:rsid w:val="000D2085"/>
    <w:rsid w:val="000D4286"/>
    <w:rsid w:val="000E3742"/>
    <w:rsid w:val="000E6C14"/>
    <w:rsid w:val="000F14D7"/>
    <w:rsid w:val="000F1DE8"/>
    <w:rsid w:val="000F36D1"/>
    <w:rsid w:val="000F74BF"/>
    <w:rsid w:val="00100346"/>
    <w:rsid w:val="0010312C"/>
    <w:rsid w:val="00106595"/>
    <w:rsid w:val="001134AD"/>
    <w:rsid w:val="001154E5"/>
    <w:rsid w:val="00115F3C"/>
    <w:rsid w:val="00122532"/>
    <w:rsid w:val="00123A82"/>
    <w:rsid w:val="00126735"/>
    <w:rsid w:val="0012708A"/>
    <w:rsid w:val="00130512"/>
    <w:rsid w:val="00130861"/>
    <w:rsid w:val="0013594B"/>
    <w:rsid w:val="0014362E"/>
    <w:rsid w:val="001444DC"/>
    <w:rsid w:val="00144B05"/>
    <w:rsid w:val="00145881"/>
    <w:rsid w:val="00147BC0"/>
    <w:rsid w:val="00150FFE"/>
    <w:rsid w:val="0015642D"/>
    <w:rsid w:val="00165014"/>
    <w:rsid w:val="00165660"/>
    <w:rsid w:val="00165CDC"/>
    <w:rsid w:val="00166193"/>
    <w:rsid w:val="001676E4"/>
    <w:rsid w:val="00167A19"/>
    <w:rsid w:val="00172634"/>
    <w:rsid w:val="00176937"/>
    <w:rsid w:val="001828BE"/>
    <w:rsid w:val="00183563"/>
    <w:rsid w:val="00184DAC"/>
    <w:rsid w:val="00191F03"/>
    <w:rsid w:val="00192531"/>
    <w:rsid w:val="00192CA0"/>
    <w:rsid w:val="00193FEE"/>
    <w:rsid w:val="00195251"/>
    <w:rsid w:val="00196819"/>
    <w:rsid w:val="001A0CF6"/>
    <w:rsid w:val="001A0CFC"/>
    <w:rsid w:val="001A10F4"/>
    <w:rsid w:val="001A4961"/>
    <w:rsid w:val="001A5F00"/>
    <w:rsid w:val="001A6CAE"/>
    <w:rsid w:val="001B006F"/>
    <w:rsid w:val="001B230C"/>
    <w:rsid w:val="001B5541"/>
    <w:rsid w:val="001B5D97"/>
    <w:rsid w:val="001B65AA"/>
    <w:rsid w:val="001C0005"/>
    <w:rsid w:val="001C3E20"/>
    <w:rsid w:val="001C4A0C"/>
    <w:rsid w:val="001C5480"/>
    <w:rsid w:val="001C55EB"/>
    <w:rsid w:val="001C6023"/>
    <w:rsid w:val="001C777A"/>
    <w:rsid w:val="001E02B8"/>
    <w:rsid w:val="001E2535"/>
    <w:rsid w:val="001E2DA7"/>
    <w:rsid w:val="001E327D"/>
    <w:rsid w:val="001E3DB8"/>
    <w:rsid w:val="001E473E"/>
    <w:rsid w:val="001E5CEF"/>
    <w:rsid w:val="001E5E8B"/>
    <w:rsid w:val="001F2B85"/>
    <w:rsid w:val="001F61C0"/>
    <w:rsid w:val="00202C1C"/>
    <w:rsid w:val="002039BD"/>
    <w:rsid w:val="0020711D"/>
    <w:rsid w:val="0020750B"/>
    <w:rsid w:val="00212433"/>
    <w:rsid w:val="00212C59"/>
    <w:rsid w:val="00212DD7"/>
    <w:rsid w:val="00221F79"/>
    <w:rsid w:val="002254D2"/>
    <w:rsid w:val="002261C6"/>
    <w:rsid w:val="0022754A"/>
    <w:rsid w:val="002320BE"/>
    <w:rsid w:val="00232567"/>
    <w:rsid w:val="002332D1"/>
    <w:rsid w:val="0023391E"/>
    <w:rsid w:val="00240B4D"/>
    <w:rsid w:val="002425BF"/>
    <w:rsid w:val="00242D2F"/>
    <w:rsid w:val="00245237"/>
    <w:rsid w:val="00245E83"/>
    <w:rsid w:val="0024673C"/>
    <w:rsid w:val="00260234"/>
    <w:rsid w:val="002649C7"/>
    <w:rsid w:val="0026539B"/>
    <w:rsid w:val="00265C9F"/>
    <w:rsid w:val="00280DF7"/>
    <w:rsid w:val="002811A2"/>
    <w:rsid w:val="00286BC1"/>
    <w:rsid w:val="00290505"/>
    <w:rsid w:val="00290F05"/>
    <w:rsid w:val="0029243C"/>
    <w:rsid w:val="00297B4C"/>
    <w:rsid w:val="002A0601"/>
    <w:rsid w:val="002A379F"/>
    <w:rsid w:val="002A59F4"/>
    <w:rsid w:val="002A6396"/>
    <w:rsid w:val="002B0094"/>
    <w:rsid w:val="002B1787"/>
    <w:rsid w:val="002B3C7F"/>
    <w:rsid w:val="002B4F66"/>
    <w:rsid w:val="002B53FD"/>
    <w:rsid w:val="002B59B1"/>
    <w:rsid w:val="002C0530"/>
    <w:rsid w:val="002C1D63"/>
    <w:rsid w:val="002C23CC"/>
    <w:rsid w:val="002C2D4F"/>
    <w:rsid w:val="002C2EE4"/>
    <w:rsid w:val="002C3BFC"/>
    <w:rsid w:val="002C5E12"/>
    <w:rsid w:val="002D0596"/>
    <w:rsid w:val="002E0391"/>
    <w:rsid w:val="002E5322"/>
    <w:rsid w:val="002E7767"/>
    <w:rsid w:val="002F2175"/>
    <w:rsid w:val="002F5189"/>
    <w:rsid w:val="00301629"/>
    <w:rsid w:val="003030D5"/>
    <w:rsid w:val="00307052"/>
    <w:rsid w:val="003124E3"/>
    <w:rsid w:val="003174F7"/>
    <w:rsid w:val="003238B6"/>
    <w:rsid w:val="003341D6"/>
    <w:rsid w:val="00336638"/>
    <w:rsid w:val="003406A1"/>
    <w:rsid w:val="00341CEA"/>
    <w:rsid w:val="003431FC"/>
    <w:rsid w:val="00345D0D"/>
    <w:rsid w:val="003472A9"/>
    <w:rsid w:val="00351B1D"/>
    <w:rsid w:val="0035367F"/>
    <w:rsid w:val="00361392"/>
    <w:rsid w:val="0036162D"/>
    <w:rsid w:val="00361C19"/>
    <w:rsid w:val="00364055"/>
    <w:rsid w:val="00366766"/>
    <w:rsid w:val="0037337E"/>
    <w:rsid w:val="00380C8F"/>
    <w:rsid w:val="003818E4"/>
    <w:rsid w:val="00387D52"/>
    <w:rsid w:val="003A40B7"/>
    <w:rsid w:val="003A4590"/>
    <w:rsid w:val="003A4786"/>
    <w:rsid w:val="003A486A"/>
    <w:rsid w:val="003A4E14"/>
    <w:rsid w:val="003B2688"/>
    <w:rsid w:val="003B2FD4"/>
    <w:rsid w:val="003B49A5"/>
    <w:rsid w:val="003B6501"/>
    <w:rsid w:val="003B6D6B"/>
    <w:rsid w:val="003C0F39"/>
    <w:rsid w:val="003D6347"/>
    <w:rsid w:val="003E0C05"/>
    <w:rsid w:val="003E2EC8"/>
    <w:rsid w:val="003E55A4"/>
    <w:rsid w:val="003E5655"/>
    <w:rsid w:val="003E570E"/>
    <w:rsid w:val="003E5C5D"/>
    <w:rsid w:val="003F00AD"/>
    <w:rsid w:val="003F51BC"/>
    <w:rsid w:val="003F661B"/>
    <w:rsid w:val="00401723"/>
    <w:rsid w:val="004113B8"/>
    <w:rsid w:val="00413B34"/>
    <w:rsid w:val="0041422F"/>
    <w:rsid w:val="004147C6"/>
    <w:rsid w:val="00425BFD"/>
    <w:rsid w:val="00426F24"/>
    <w:rsid w:val="00434B59"/>
    <w:rsid w:val="00437EF3"/>
    <w:rsid w:val="004407B7"/>
    <w:rsid w:val="00443560"/>
    <w:rsid w:val="00443BAC"/>
    <w:rsid w:val="00443D38"/>
    <w:rsid w:val="00444C99"/>
    <w:rsid w:val="004532A7"/>
    <w:rsid w:val="0045711B"/>
    <w:rsid w:val="00457D72"/>
    <w:rsid w:val="004643B2"/>
    <w:rsid w:val="004647A1"/>
    <w:rsid w:val="00476B2E"/>
    <w:rsid w:val="0047770E"/>
    <w:rsid w:val="00480C28"/>
    <w:rsid w:val="00480EB2"/>
    <w:rsid w:val="00482622"/>
    <w:rsid w:val="00482C75"/>
    <w:rsid w:val="00495775"/>
    <w:rsid w:val="004A43E4"/>
    <w:rsid w:val="004A4960"/>
    <w:rsid w:val="004A5693"/>
    <w:rsid w:val="004A63A7"/>
    <w:rsid w:val="004B0562"/>
    <w:rsid w:val="004B1CF3"/>
    <w:rsid w:val="004C144E"/>
    <w:rsid w:val="004C3129"/>
    <w:rsid w:val="004C4B47"/>
    <w:rsid w:val="004C6435"/>
    <w:rsid w:val="004C6E50"/>
    <w:rsid w:val="004C7FFE"/>
    <w:rsid w:val="004D14D5"/>
    <w:rsid w:val="004D2FF7"/>
    <w:rsid w:val="004D3D1B"/>
    <w:rsid w:val="004E4B14"/>
    <w:rsid w:val="004E513E"/>
    <w:rsid w:val="004E6822"/>
    <w:rsid w:val="004E6AFC"/>
    <w:rsid w:val="004F245E"/>
    <w:rsid w:val="004F38CA"/>
    <w:rsid w:val="004F53A0"/>
    <w:rsid w:val="004F791F"/>
    <w:rsid w:val="00503849"/>
    <w:rsid w:val="00503DDE"/>
    <w:rsid w:val="00504685"/>
    <w:rsid w:val="00507937"/>
    <w:rsid w:val="00513786"/>
    <w:rsid w:val="0051531D"/>
    <w:rsid w:val="005178DD"/>
    <w:rsid w:val="00521259"/>
    <w:rsid w:val="00522D13"/>
    <w:rsid w:val="00524722"/>
    <w:rsid w:val="005329F6"/>
    <w:rsid w:val="00532B6E"/>
    <w:rsid w:val="00534AE3"/>
    <w:rsid w:val="00534E9B"/>
    <w:rsid w:val="0053734B"/>
    <w:rsid w:val="00542D99"/>
    <w:rsid w:val="00542DC0"/>
    <w:rsid w:val="0054417B"/>
    <w:rsid w:val="00552748"/>
    <w:rsid w:val="00554513"/>
    <w:rsid w:val="0056237E"/>
    <w:rsid w:val="00566465"/>
    <w:rsid w:val="0056742A"/>
    <w:rsid w:val="00572C81"/>
    <w:rsid w:val="00574570"/>
    <w:rsid w:val="005757E1"/>
    <w:rsid w:val="005811F3"/>
    <w:rsid w:val="0058123C"/>
    <w:rsid w:val="005816B2"/>
    <w:rsid w:val="00581BCD"/>
    <w:rsid w:val="00590F77"/>
    <w:rsid w:val="0059747B"/>
    <w:rsid w:val="00597A03"/>
    <w:rsid w:val="005A1423"/>
    <w:rsid w:val="005A369F"/>
    <w:rsid w:val="005A56D9"/>
    <w:rsid w:val="005A7255"/>
    <w:rsid w:val="005B1B2A"/>
    <w:rsid w:val="005B2E91"/>
    <w:rsid w:val="005B360E"/>
    <w:rsid w:val="005B697B"/>
    <w:rsid w:val="005C09C8"/>
    <w:rsid w:val="005C4BB1"/>
    <w:rsid w:val="005C4F9E"/>
    <w:rsid w:val="005D3B7D"/>
    <w:rsid w:val="005D5A85"/>
    <w:rsid w:val="005E0805"/>
    <w:rsid w:val="005E2CAA"/>
    <w:rsid w:val="005F588E"/>
    <w:rsid w:val="00600E09"/>
    <w:rsid w:val="00603FA8"/>
    <w:rsid w:val="00607763"/>
    <w:rsid w:val="0061537B"/>
    <w:rsid w:val="00616B8B"/>
    <w:rsid w:val="0062151F"/>
    <w:rsid w:val="0062255C"/>
    <w:rsid w:val="00625D1A"/>
    <w:rsid w:val="0062694F"/>
    <w:rsid w:val="00626D9F"/>
    <w:rsid w:val="0063055B"/>
    <w:rsid w:val="0063234E"/>
    <w:rsid w:val="00632AE4"/>
    <w:rsid w:val="00634BA6"/>
    <w:rsid w:val="0063558F"/>
    <w:rsid w:val="006430BF"/>
    <w:rsid w:val="00646017"/>
    <w:rsid w:val="006544C4"/>
    <w:rsid w:val="00654980"/>
    <w:rsid w:val="00654C14"/>
    <w:rsid w:val="006626E9"/>
    <w:rsid w:val="0066337B"/>
    <w:rsid w:val="006801B3"/>
    <w:rsid w:val="00681909"/>
    <w:rsid w:val="006832AE"/>
    <w:rsid w:val="00691CAD"/>
    <w:rsid w:val="006926AD"/>
    <w:rsid w:val="0069398C"/>
    <w:rsid w:val="006939B9"/>
    <w:rsid w:val="0069406F"/>
    <w:rsid w:val="0069510D"/>
    <w:rsid w:val="006A15E1"/>
    <w:rsid w:val="006A2058"/>
    <w:rsid w:val="006A471D"/>
    <w:rsid w:val="006B1B87"/>
    <w:rsid w:val="006B2144"/>
    <w:rsid w:val="006C2DBE"/>
    <w:rsid w:val="006C51BC"/>
    <w:rsid w:val="006C5A06"/>
    <w:rsid w:val="006D13DF"/>
    <w:rsid w:val="006D5F76"/>
    <w:rsid w:val="006D737E"/>
    <w:rsid w:val="006E35CA"/>
    <w:rsid w:val="006E5567"/>
    <w:rsid w:val="006F2609"/>
    <w:rsid w:val="006F447F"/>
    <w:rsid w:val="006F58AB"/>
    <w:rsid w:val="006F6222"/>
    <w:rsid w:val="00701B7E"/>
    <w:rsid w:val="007174F8"/>
    <w:rsid w:val="00720DA6"/>
    <w:rsid w:val="007217E7"/>
    <w:rsid w:val="00725D4D"/>
    <w:rsid w:val="007272A0"/>
    <w:rsid w:val="00732FF4"/>
    <w:rsid w:val="007348E0"/>
    <w:rsid w:val="007352E4"/>
    <w:rsid w:val="00744922"/>
    <w:rsid w:val="00746E56"/>
    <w:rsid w:val="0074747F"/>
    <w:rsid w:val="007478FD"/>
    <w:rsid w:val="0075046E"/>
    <w:rsid w:val="00754AFB"/>
    <w:rsid w:val="00764775"/>
    <w:rsid w:val="0077482F"/>
    <w:rsid w:val="00774BB5"/>
    <w:rsid w:val="00776A9E"/>
    <w:rsid w:val="007800D4"/>
    <w:rsid w:val="0078184A"/>
    <w:rsid w:val="00781A13"/>
    <w:rsid w:val="00781B6C"/>
    <w:rsid w:val="00781FFC"/>
    <w:rsid w:val="00782FC5"/>
    <w:rsid w:val="00784B12"/>
    <w:rsid w:val="007877A7"/>
    <w:rsid w:val="007A12DC"/>
    <w:rsid w:val="007A7BAA"/>
    <w:rsid w:val="007B16EC"/>
    <w:rsid w:val="007B5075"/>
    <w:rsid w:val="007B580B"/>
    <w:rsid w:val="007C292C"/>
    <w:rsid w:val="007C6348"/>
    <w:rsid w:val="007C6CAC"/>
    <w:rsid w:val="007D2C56"/>
    <w:rsid w:val="007D58A3"/>
    <w:rsid w:val="007D651B"/>
    <w:rsid w:val="007F57FE"/>
    <w:rsid w:val="007F79B2"/>
    <w:rsid w:val="008042EF"/>
    <w:rsid w:val="008051EB"/>
    <w:rsid w:val="0081071F"/>
    <w:rsid w:val="008119EC"/>
    <w:rsid w:val="00811A31"/>
    <w:rsid w:val="0082296B"/>
    <w:rsid w:val="00822B36"/>
    <w:rsid w:val="008241C0"/>
    <w:rsid w:val="008268BD"/>
    <w:rsid w:val="00831549"/>
    <w:rsid w:val="00833897"/>
    <w:rsid w:val="008367F6"/>
    <w:rsid w:val="008411D7"/>
    <w:rsid w:val="00841A67"/>
    <w:rsid w:val="00845D65"/>
    <w:rsid w:val="00851F68"/>
    <w:rsid w:val="00864FAB"/>
    <w:rsid w:val="00873616"/>
    <w:rsid w:val="00874D8B"/>
    <w:rsid w:val="00884689"/>
    <w:rsid w:val="00884B22"/>
    <w:rsid w:val="008925F9"/>
    <w:rsid w:val="0089630C"/>
    <w:rsid w:val="0089762B"/>
    <w:rsid w:val="008A1853"/>
    <w:rsid w:val="008A2B1B"/>
    <w:rsid w:val="008A2C7B"/>
    <w:rsid w:val="008A49CA"/>
    <w:rsid w:val="008A711F"/>
    <w:rsid w:val="008B26C7"/>
    <w:rsid w:val="008B3D6C"/>
    <w:rsid w:val="008B4D5C"/>
    <w:rsid w:val="008C474D"/>
    <w:rsid w:val="008D08F2"/>
    <w:rsid w:val="008D4132"/>
    <w:rsid w:val="008D5883"/>
    <w:rsid w:val="008D5F61"/>
    <w:rsid w:val="008D6A18"/>
    <w:rsid w:val="008E41E6"/>
    <w:rsid w:val="008E4534"/>
    <w:rsid w:val="008E499E"/>
    <w:rsid w:val="008E707B"/>
    <w:rsid w:val="00901D8C"/>
    <w:rsid w:val="009144AE"/>
    <w:rsid w:val="009168A0"/>
    <w:rsid w:val="009169A6"/>
    <w:rsid w:val="009200DD"/>
    <w:rsid w:val="00920CDC"/>
    <w:rsid w:val="00923294"/>
    <w:rsid w:val="00923B49"/>
    <w:rsid w:val="009240AB"/>
    <w:rsid w:val="009251E9"/>
    <w:rsid w:val="00925FC7"/>
    <w:rsid w:val="009269B8"/>
    <w:rsid w:val="009270A9"/>
    <w:rsid w:val="00931151"/>
    <w:rsid w:val="009402F4"/>
    <w:rsid w:val="009431EF"/>
    <w:rsid w:val="00954366"/>
    <w:rsid w:val="00956241"/>
    <w:rsid w:val="009603AE"/>
    <w:rsid w:val="00961A68"/>
    <w:rsid w:val="009643B7"/>
    <w:rsid w:val="00966236"/>
    <w:rsid w:val="00966D12"/>
    <w:rsid w:val="00966E85"/>
    <w:rsid w:val="009705C4"/>
    <w:rsid w:val="00970CE0"/>
    <w:rsid w:val="00977ACF"/>
    <w:rsid w:val="009800D9"/>
    <w:rsid w:val="009819B5"/>
    <w:rsid w:val="00981A35"/>
    <w:rsid w:val="00987660"/>
    <w:rsid w:val="00997289"/>
    <w:rsid w:val="009A0F49"/>
    <w:rsid w:val="009A73AE"/>
    <w:rsid w:val="009B2137"/>
    <w:rsid w:val="009B5FFF"/>
    <w:rsid w:val="009C3794"/>
    <w:rsid w:val="009C53E2"/>
    <w:rsid w:val="009C58DE"/>
    <w:rsid w:val="009D0110"/>
    <w:rsid w:val="009D5268"/>
    <w:rsid w:val="009E13EC"/>
    <w:rsid w:val="009E151D"/>
    <w:rsid w:val="009E3309"/>
    <w:rsid w:val="009E35E8"/>
    <w:rsid w:val="009E5380"/>
    <w:rsid w:val="009E61B3"/>
    <w:rsid w:val="009F0AEE"/>
    <w:rsid w:val="009F39C2"/>
    <w:rsid w:val="009F7B75"/>
    <w:rsid w:val="00A03B42"/>
    <w:rsid w:val="00A05229"/>
    <w:rsid w:val="00A0563D"/>
    <w:rsid w:val="00A05F61"/>
    <w:rsid w:val="00A0678B"/>
    <w:rsid w:val="00A067AA"/>
    <w:rsid w:val="00A06DCF"/>
    <w:rsid w:val="00A071AE"/>
    <w:rsid w:val="00A116B8"/>
    <w:rsid w:val="00A11B4F"/>
    <w:rsid w:val="00A12E17"/>
    <w:rsid w:val="00A1408B"/>
    <w:rsid w:val="00A14490"/>
    <w:rsid w:val="00A20105"/>
    <w:rsid w:val="00A201F7"/>
    <w:rsid w:val="00A23638"/>
    <w:rsid w:val="00A36AE0"/>
    <w:rsid w:val="00A3702B"/>
    <w:rsid w:val="00A42623"/>
    <w:rsid w:val="00A42B61"/>
    <w:rsid w:val="00A459DC"/>
    <w:rsid w:val="00A47958"/>
    <w:rsid w:val="00A5467B"/>
    <w:rsid w:val="00A61835"/>
    <w:rsid w:val="00A632EF"/>
    <w:rsid w:val="00A6515A"/>
    <w:rsid w:val="00A730A1"/>
    <w:rsid w:val="00A77698"/>
    <w:rsid w:val="00A77BB1"/>
    <w:rsid w:val="00A94452"/>
    <w:rsid w:val="00A97A5C"/>
    <w:rsid w:val="00AA1CFC"/>
    <w:rsid w:val="00AA7552"/>
    <w:rsid w:val="00AB228B"/>
    <w:rsid w:val="00AB339E"/>
    <w:rsid w:val="00AC054A"/>
    <w:rsid w:val="00AC25D6"/>
    <w:rsid w:val="00AC4B4C"/>
    <w:rsid w:val="00AC5FBE"/>
    <w:rsid w:val="00AC6E45"/>
    <w:rsid w:val="00AD1941"/>
    <w:rsid w:val="00AD1B86"/>
    <w:rsid w:val="00AD4D1F"/>
    <w:rsid w:val="00AD613B"/>
    <w:rsid w:val="00AD7261"/>
    <w:rsid w:val="00AE155D"/>
    <w:rsid w:val="00AE32CB"/>
    <w:rsid w:val="00AE4812"/>
    <w:rsid w:val="00AF0B13"/>
    <w:rsid w:val="00AF1051"/>
    <w:rsid w:val="00B016B2"/>
    <w:rsid w:val="00B0433D"/>
    <w:rsid w:val="00B0554F"/>
    <w:rsid w:val="00B05DE8"/>
    <w:rsid w:val="00B070B2"/>
    <w:rsid w:val="00B10CA3"/>
    <w:rsid w:val="00B12CA7"/>
    <w:rsid w:val="00B14F14"/>
    <w:rsid w:val="00B15107"/>
    <w:rsid w:val="00B1651A"/>
    <w:rsid w:val="00B212BA"/>
    <w:rsid w:val="00B215D2"/>
    <w:rsid w:val="00B21A42"/>
    <w:rsid w:val="00B23644"/>
    <w:rsid w:val="00B27C54"/>
    <w:rsid w:val="00B306BC"/>
    <w:rsid w:val="00B31810"/>
    <w:rsid w:val="00B323B3"/>
    <w:rsid w:val="00B33542"/>
    <w:rsid w:val="00B350A1"/>
    <w:rsid w:val="00B35A5B"/>
    <w:rsid w:val="00B404B7"/>
    <w:rsid w:val="00B43A26"/>
    <w:rsid w:val="00B45FDC"/>
    <w:rsid w:val="00B54146"/>
    <w:rsid w:val="00B56C9D"/>
    <w:rsid w:val="00B63BFA"/>
    <w:rsid w:val="00B641A6"/>
    <w:rsid w:val="00B703C6"/>
    <w:rsid w:val="00B809E8"/>
    <w:rsid w:val="00B92B0D"/>
    <w:rsid w:val="00B948DD"/>
    <w:rsid w:val="00B95605"/>
    <w:rsid w:val="00B97C0E"/>
    <w:rsid w:val="00BA176F"/>
    <w:rsid w:val="00BA1EEB"/>
    <w:rsid w:val="00BA2E5A"/>
    <w:rsid w:val="00BB2E40"/>
    <w:rsid w:val="00BB5881"/>
    <w:rsid w:val="00BC44B5"/>
    <w:rsid w:val="00BD35AC"/>
    <w:rsid w:val="00BE11AA"/>
    <w:rsid w:val="00BE15B3"/>
    <w:rsid w:val="00BF5C7A"/>
    <w:rsid w:val="00BF64AC"/>
    <w:rsid w:val="00BF68AB"/>
    <w:rsid w:val="00BF7A0E"/>
    <w:rsid w:val="00C0010B"/>
    <w:rsid w:val="00C002F7"/>
    <w:rsid w:val="00C006B7"/>
    <w:rsid w:val="00C00E9F"/>
    <w:rsid w:val="00C07205"/>
    <w:rsid w:val="00C07DA9"/>
    <w:rsid w:val="00C1111D"/>
    <w:rsid w:val="00C113B2"/>
    <w:rsid w:val="00C12534"/>
    <w:rsid w:val="00C2043E"/>
    <w:rsid w:val="00C213FB"/>
    <w:rsid w:val="00C218E6"/>
    <w:rsid w:val="00C245C4"/>
    <w:rsid w:val="00C259B0"/>
    <w:rsid w:val="00C274C8"/>
    <w:rsid w:val="00C32597"/>
    <w:rsid w:val="00C35051"/>
    <w:rsid w:val="00C40998"/>
    <w:rsid w:val="00C41716"/>
    <w:rsid w:val="00C501E6"/>
    <w:rsid w:val="00C53177"/>
    <w:rsid w:val="00C53338"/>
    <w:rsid w:val="00C5385C"/>
    <w:rsid w:val="00C540FD"/>
    <w:rsid w:val="00C5415E"/>
    <w:rsid w:val="00C54A48"/>
    <w:rsid w:val="00C54B8A"/>
    <w:rsid w:val="00C60831"/>
    <w:rsid w:val="00C669CB"/>
    <w:rsid w:val="00C701D3"/>
    <w:rsid w:val="00C81A5A"/>
    <w:rsid w:val="00C81B37"/>
    <w:rsid w:val="00C84F2E"/>
    <w:rsid w:val="00C86095"/>
    <w:rsid w:val="00C8799A"/>
    <w:rsid w:val="00C90072"/>
    <w:rsid w:val="00C91A1E"/>
    <w:rsid w:val="00C93B69"/>
    <w:rsid w:val="00C94108"/>
    <w:rsid w:val="00C977FE"/>
    <w:rsid w:val="00C9787C"/>
    <w:rsid w:val="00CA230E"/>
    <w:rsid w:val="00CA3760"/>
    <w:rsid w:val="00CA46FC"/>
    <w:rsid w:val="00CA48D5"/>
    <w:rsid w:val="00CA4BE8"/>
    <w:rsid w:val="00CA7086"/>
    <w:rsid w:val="00CB36E9"/>
    <w:rsid w:val="00CB43DC"/>
    <w:rsid w:val="00CB6C52"/>
    <w:rsid w:val="00CC44F2"/>
    <w:rsid w:val="00CC487E"/>
    <w:rsid w:val="00CC5B2E"/>
    <w:rsid w:val="00CD50FE"/>
    <w:rsid w:val="00CD64DB"/>
    <w:rsid w:val="00CE71F9"/>
    <w:rsid w:val="00CF1AF7"/>
    <w:rsid w:val="00CF3CE0"/>
    <w:rsid w:val="00CF4E16"/>
    <w:rsid w:val="00CF54A9"/>
    <w:rsid w:val="00CF7090"/>
    <w:rsid w:val="00CF714B"/>
    <w:rsid w:val="00D005B0"/>
    <w:rsid w:val="00D06CD9"/>
    <w:rsid w:val="00D07123"/>
    <w:rsid w:val="00D12792"/>
    <w:rsid w:val="00D17F58"/>
    <w:rsid w:val="00D20CDA"/>
    <w:rsid w:val="00D20D0A"/>
    <w:rsid w:val="00D21CED"/>
    <w:rsid w:val="00D21D8F"/>
    <w:rsid w:val="00D220F2"/>
    <w:rsid w:val="00D22579"/>
    <w:rsid w:val="00D245D6"/>
    <w:rsid w:val="00D2473A"/>
    <w:rsid w:val="00D24C6C"/>
    <w:rsid w:val="00D25EF8"/>
    <w:rsid w:val="00D26808"/>
    <w:rsid w:val="00D303AB"/>
    <w:rsid w:val="00D30A9D"/>
    <w:rsid w:val="00D30EEB"/>
    <w:rsid w:val="00D3230C"/>
    <w:rsid w:val="00D33C62"/>
    <w:rsid w:val="00D37A4D"/>
    <w:rsid w:val="00D457C9"/>
    <w:rsid w:val="00D56D30"/>
    <w:rsid w:val="00D577D9"/>
    <w:rsid w:val="00D62175"/>
    <w:rsid w:val="00D63949"/>
    <w:rsid w:val="00D649D5"/>
    <w:rsid w:val="00D675F0"/>
    <w:rsid w:val="00D73AB5"/>
    <w:rsid w:val="00D76E6E"/>
    <w:rsid w:val="00D77D6E"/>
    <w:rsid w:val="00D8213A"/>
    <w:rsid w:val="00D835B5"/>
    <w:rsid w:val="00D83ABF"/>
    <w:rsid w:val="00D84166"/>
    <w:rsid w:val="00D85D02"/>
    <w:rsid w:val="00D93B1A"/>
    <w:rsid w:val="00D93FFB"/>
    <w:rsid w:val="00D94A3F"/>
    <w:rsid w:val="00D97978"/>
    <w:rsid w:val="00DA28BD"/>
    <w:rsid w:val="00DA5366"/>
    <w:rsid w:val="00DA5CC6"/>
    <w:rsid w:val="00DA670E"/>
    <w:rsid w:val="00DB6141"/>
    <w:rsid w:val="00DB6F13"/>
    <w:rsid w:val="00DB7BDD"/>
    <w:rsid w:val="00DC08C1"/>
    <w:rsid w:val="00DC4B9C"/>
    <w:rsid w:val="00DC6C11"/>
    <w:rsid w:val="00DC7D24"/>
    <w:rsid w:val="00DD04AB"/>
    <w:rsid w:val="00DD2F7D"/>
    <w:rsid w:val="00DD50AC"/>
    <w:rsid w:val="00DD5F58"/>
    <w:rsid w:val="00DE38A5"/>
    <w:rsid w:val="00DE7F95"/>
    <w:rsid w:val="00DF0D3D"/>
    <w:rsid w:val="00DF15CA"/>
    <w:rsid w:val="00DF5CC1"/>
    <w:rsid w:val="00DF631E"/>
    <w:rsid w:val="00DF7538"/>
    <w:rsid w:val="00E00B0B"/>
    <w:rsid w:val="00E0101F"/>
    <w:rsid w:val="00E013CC"/>
    <w:rsid w:val="00E0646D"/>
    <w:rsid w:val="00E14B9F"/>
    <w:rsid w:val="00E1643A"/>
    <w:rsid w:val="00E1741C"/>
    <w:rsid w:val="00E2711A"/>
    <w:rsid w:val="00E32F84"/>
    <w:rsid w:val="00E415BC"/>
    <w:rsid w:val="00E47453"/>
    <w:rsid w:val="00E47599"/>
    <w:rsid w:val="00E540A7"/>
    <w:rsid w:val="00E543EF"/>
    <w:rsid w:val="00E5460A"/>
    <w:rsid w:val="00E56EF5"/>
    <w:rsid w:val="00E6105F"/>
    <w:rsid w:val="00E653A0"/>
    <w:rsid w:val="00E722D9"/>
    <w:rsid w:val="00E73F7A"/>
    <w:rsid w:val="00E745BC"/>
    <w:rsid w:val="00E769BF"/>
    <w:rsid w:val="00E801EF"/>
    <w:rsid w:val="00E85A11"/>
    <w:rsid w:val="00E85DBA"/>
    <w:rsid w:val="00E86A0A"/>
    <w:rsid w:val="00E86C8D"/>
    <w:rsid w:val="00E91821"/>
    <w:rsid w:val="00E92E45"/>
    <w:rsid w:val="00E97420"/>
    <w:rsid w:val="00EA6ABB"/>
    <w:rsid w:val="00EA76E2"/>
    <w:rsid w:val="00EB3FE0"/>
    <w:rsid w:val="00EB5767"/>
    <w:rsid w:val="00EB67F8"/>
    <w:rsid w:val="00EC13D9"/>
    <w:rsid w:val="00EC3424"/>
    <w:rsid w:val="00EC4D94"/>
    <w:rsid w:val="00ED0620"/>
    <w:rsid w:val="00ED243A"/>
    <w:rsid w:val="00ED290A"/>
    <w:rsid w:val="00ED2C29"/>
    <w:rsid w:val="00ED2EDE"/>
    <w:rsid w:val="00ED4BB8"/>
    <w:rsid w:val="00ED50E0"/>
    <w:rsid w:val="00EE00DC"/>
    <w:rsid w:val="00EE4F18"/>
    <w:rsid w:val="00EE7411"/>
    <w:rsid w:val="00EF363D"/>
    <w:rsid w:val="00EF4C14"/>
    <w:rsid w:val="00EF4FA1"/>
    <w:rsid w:val="00EF7D44"/>
    <w:rsid w:val="00F006B3"/>
    <w:rsid w:val="00F16CB9"/>
    <w:rsid w:val="00F2021B"/>
    <w:rsid w:val="00F20BF4"/>
    <w:rsid w:val="00F23623"/>
    <w:rsid w:val="00F23D73"/>
    <w:rsid w:val="00F2530E"/>
    <w:rsid w:val="00F26ACB"/>
    <w:rsid w:val="00F3118E"/>
    <w:rsid w:val="00F33E25"/>
    <w:rsid w:val="00F4006F"/>
    <w:rsid w:val="00F41626"/>
    <w:rsid w:val="00F44D22"/>
    <w:rsid w:val="00F47437"/>
    <w:rsid w:val="00F51325"/>
    <w:rsid w:val="00F53BF0"/>
    <w:rsid w:val="00F61CA2"/>
    <w:rsid w:val="00F64E56"/>
    <w:rsid w:val="00F67DA4"/>
    <w:rsid w:val="00F70D02"/>
    <w:rsid w:val="00F72492"/>
    <w:rsid w:val="00F767D1"/>
    <w:rsid w:val="00F84696"/>
    <w:rsid w:val="00F855F2"/>
    <w:rsid w:val="00F8709F"/>
    <w:rsid w:val="00F90044"/>
    <w:rsid w:val="00FA08DD"/>
    <w:rsid w:val="00FA1EE2"/>
    <w:rsid w:val="00FA45EE"/>
    <w:rsid w:val="00FB3073"/>
    <w:rsid w:val="00FC0541"/>
    <w:rsid w:val="00FD0268"/>
    <w:rsid w:val="00FD0284"/>
    <w:rsid w:val="00FD0509"/>
    <w:rsid w:val="00FD22A4"/>
    <w:rsid w:val="00FD2B62"/>
    <w:rsid w:val="00FD780A"/>
    <w:rsid w:val="00FE08C1"/>
    <w:rsid w:val="00FE0E00"/>
    <w:rsid w:val="00FE0FFC"/>
    <w:rsid w:val="00FE3578"/>
    <w:rsid w:val="00FE3A04"/>
    <w:rsid w:val="00FE6282"/>
    <w:rsid w:val="00FE7617"/>
    <w:rsid w:val="00FF59A7"/>
    <w:rsid w:val="00FF5ACC"/>
    <w:rsid w:val="06461088"/>
    <w:rsid w:val="06AF0A51"/>
    <w:rsid w:val="0EA404EC"/>
    <w:rsid w:val="0EFD57BE"/>
    <w:rsid w:val="1096640B"/>
    <w:rsid w:val="130A1BFB"/>
    <w:rsid w:val="18A24D2D"/>
    <w:rsid w:val="1E6672B0"/>
    <w:rsid w:val="1F0C9BD6"/>
    <w:rsid w:val="2178CFB4"/>
    <w:rsid w:val="21E13897"/>
    <w:rsid w:val="2329B911"/>
    <w:rsid w:val="248FDA24"/>
    <w:rsid w:val="27D4E85C"/>
    <w:rsid w:val="2B39E887"/>
    <w:rsid w:val="2CAC0C38"/>
    <w:rsid w:val="31A03A7C"/>
    <w:rsid w:val="38B275A6"/>
    <w:rsid w:val="39DBB73A"/>
    <w:rsid w:val="3AAB3E30"/>
    <w:rsid w:val="3B176E6C"/>
    <w:rsid w:val="3BCE4523"/>
    <w:rsid w:val="3EF5C091"/>
    <w:rsid w:val="3FF65D75"/>
    <w:rsid w:val="45154FDF"/>
    <w:rsid w:val="47F7FED0"/>
    <w:rsid w:val="4AA7FD16"/>
    <w:rsid w:val="4D4DE0D9"/>
    <w:rsid w:val="4F3ADC9C"/>
    <w:rsid w:val="52C90243"/>
    <w:rsid w:val="5661F72B"/>
    <w:rsid w:val="5832293E"/>
    <w:rsid w:val="5CC57CF9"/>
    <w:rsid w:val="5DE08899"/>
    <w:rsid w:val="5E2225A4"/>
    <w:rsid w:val="67E991FA"/>
    <w:rsid w:val="69D38743"/>
    <w:rsid w:val="6BAA0CDF"/>
    <w:rsid w:val="6F47FB8C"/>
    <w:rsid w:val="748CBCE7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  <w15:docId w15:val="{0116ABDC-1DA0-4D68-9487-9F3AC0DE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6A2058"/>
    <w:rPr>
      <w:i/>
      <w:iCs/>
    </w:rPr>
  </w:style>
  <w:style w:type="character" w:customStyle="1" w:styleId="selection-contrast">
    <w:name w:val="selection-contrast"/>
    <w:basedOn w:val="DefaultParagraphFont"/>
    <w:rsid w:val="002F2175"/>
  </w:style>
  <w:style w:type="paragraph" w:customStyle="1" w:styleId="paragraph">
    <w:name w:val="paragraph"/>
    <w:basedOn w:val="Normal"/>
    <w:rsid w:val="00380C8F"/>
    <w:pPr>
      <w:spacing w:before="100" w:beforeAutospacing="1" w:after="100" w:afterAutospacing="1"/>
    </w:pPr>
    <w:rPr>
      <w:lang w:val="en-CA" w:eastAsia="en-CA"/>
    </w:rPr>
  </w:style>
  <w:style w:type="character" w:customStyle="1" w:styleId="eop">
    <w:name w:val="eop"/>
    <w:basedOn w:val="DefaultParagraphFont"/>
    <w:rsid w:val="00380C8F"/>
  </w:style>
  <w:style w:type="character" w:customStyle="1" w:styleId="scxw37686757">
    <w:name w:val="scxw37686757"/>
    <w:basedOn w:val="DefaultParagraphFont"/>
    <w:rsid w:val="00380C8F"/>
  </w:style>
  <w:style w:type="character" w:customStyle="1" w:styleId="scxw74541492">
    <w:name w:val="scxw74541492"/>
    <w:basedOn w:val="DefaultParagraphFont"/>
    <w:rsid w:val="00845D65"/>
  </w:style>
  <w:style w:type="character" w:customStyle="1" w:styleId="scxw221331013">
    <w:name w:val="scxw221331013"/>
    <w:basedOn w:val="DefaultParagraphFont"/>
    <w:rsid w:val="00845D65"/>
  </w:style>
  <w:style w:type="character" w:customStyle="1" w:styleId="scxw26546462">
    <w:name w:val="scxw26546462"/>
    <w:basedOn w:val="DefaultParagraphFont"/>
    <w:rsid w:val="00845D65"/>
  </w:style>
  <w:style w:type="character" w:customStyle="1" w:styleId="scxw62953155">
    <w:name w:val="scxw62953155"/>
    <w:basedOn w:val="DefaultParagraphFont"/>
    <w:rsid w:val="00845D65"/>
  </w:style>
  <w:style w:type="paragraph" w:styleId="NormalWeb">
    <w:name w:val="Normal (Web)"/>
    <w:basedOn w:val="Normal"/>
    <w:uiPriority w:val="99"/>
    <w:semiHidden/>
    <w:unhideWhenUsed/>
    <w:rsid w:val="00845D65"/>
    <w:pPr>
      <w:spacing w:before="100" w:beforeAutospacing="1" w:after="100" w:afterAutospacing="1"/>
    </w:pPr>
    <w:rPr>
      <w:lang w:val="en-CA" w:eastAsia="en-CA"/>
    </w:rPr>
  </w:style>
  <w:style w:type="character" w:customStyle="1" w:styleId="scxw100897418">
    <w:name w:val="scxw100897418"/>
    <w:basedOn w:val="DefaultParagraphFont"/>
    <w:rsid w:val="00172634"/>
  </w:style>
  <w:style w:type="character" w:customStyle="1" w:styleId="scxw44436864">
    <w:name w:val="scxw44436864"/>
    <w:basedOn w:val="DefaultParagraphFont"/>
    <w:rsid w:val="00172634"/>
  </w:style>
  <w:style w:type="character" w:customStyle="1" w:styleId="mathspan">
    <w:name w:val="mathspan"/>
    <w:basedOn w:val="DefaultParagraphFont"/>
    <w:rsid w:val="00172634"/>
  </w:style>
  <w:style w:type="character" w:customStyle="1" w:styleId="mn">
    <w:name w:val="mn"/>
    <w:basedOn w:val="DefaultParagraphFont"/>
    <w:rsid w:val="00172634"/>
  </w:style>
  <w:style w:type="character" w:customStyle="1" w:styleId="mjxassistivemathml">
    <w:name w:val="mjx_assistive_mathml"/>
    <w:basedOn w:val="DefaultParagraphFont"/>
    <w:rsid w:val="00172634"/>
  </w:style>
  <w:style w:type="character" w:customStyle="1" w:styleId="scxw117807840">
    <w:name w:val="scxw117807840"/>
    <w:basedOn w:val="DefaultParagraphFont"/>
    <w:rsid w:val="00172634"/>
  </w:style>
  <w:style w:type="character" w:customStyle="1" w:styleId="scxw243548304">
    <w:name w:val="scxw243548304"/>
    <w:basedOn w:val="DefaultParagraphFont"/>
    <w:rsid w:val="00172634"/>
  </w:style>
  <w:style w:type="character" w:customStyle="1" w:styleId="scxw5060933">
    <w:name w:val="scxw5060933"/>
    <w:basedOn w:val="DefaultParagraphFont"/>
    <w:rsid w:val="000060DA"/>
  </w:style>
  <w:style w:type="character" w:customStyle="1" w:styleId="scxw12625582">
    <w:name w:val="scxw12625582"/>
    <w:basedOn w:val="DefaultParagraphFont"/>
    <w:rsid w:val="000060DA"/>
  </w:style>
  <w:style w:type="character" w:customStyle="1" w:styleId="scxw43755920">
    <w:name w:val="scxw43755920"/>
    <w:basedOn w:val="DefaultParagraphFont"/>
    <w:rsid w:val="000060DA"/>
  </w:style>
  <w:style w:type="character" w:customStyle="1" w:styleId="scxw238301388">
    <w:name w:val="scxw238301388"/>
    <w:basedOn w:val="DefaultParagraphFont"/>
    <w:rsid w:val="000060DA"/>
  </w:style>
  <w:style w:type="character" w:customStyle="1" w:styleId="scxw194199520">
    <w:name w:val="scxw194199520"/>
    <w:basedOn w:val="DefaultParagraphFont"/>
    <w:rsid w:val="000060DA"/>
  </w:style>
  <w:style w:type="character" w:customStyle="1" w:styleId="scxw107687465">
    <w:name w:val="scxw107687465"/>
    <w:basedOn w:val="DefaultParagraphFont"/>
    <w:rsid w:val="000060DA"/>
  </w:style>
  <w:style w:type="character" w:customStyle="1" w:styleId="scxw127219729">
    <w:name w:val="scxw127219729"/>
    <w:basedOn w:val="DefaultParagraphFont"/>
    <w:rsid w:val="000060DA"/>
  </w:style>
  <w:style w:type="character" w:customStyle="1" w:styleId="scxw26624582">
    <w:name w:val="scxw26624582"/>
    <w:basedOn w:val="DefaultParagraphFont"/>
    <w:rsid w:val="000060DA"/>
  </w:style>
  <w:style w:type="character" w:customStyle="1" w:styleId="scxw80662011">
    <w:name w:val="scxw80662011"/>
    <w:basedOn w:val="DefaultParagraphFont"/>
    <w:rsid w:val="009A73AE"/>
  </w:style>
  <w:style w:type="character" w:customStyle="1" w:styleId="scxw151194176">
    <w:name w:val="scxw151194176"/>
    <w:basedOn w:val="DefaultParagraphFont"/>
    <w:rsid w:val="009A73AE"/>
  </w:style>
  <w:style w:type="character" w:customStyle="1" w:styleId="scxw232141479">
    <w:name w:val="scxw232141479"/>
    <w:basedOn w:val="DefaultParagraphFont"/>
    <w:rsid w:val="009A73AE"/>
  </w:style>
  <w:style w:type="character" w:customStyle="1" w:styleId="scxw1622821">
    <w:name w:val="scxw1622821"/>
    <w:basedOn w:val="DefaultParagraphFont"/>
    <w:rsid w:val="009A73AE"/>
  </w:style>
  <w:style w:type="character" w:customStyle="1" w:styleId="scxw5067036">
    <w:name w:val="scxw5067036"/>
    <w:basedOn w:val="DefaultParagraphFont"/>
    <w:rsid w:val="009A73AE"/>
  </w:style>
  <w:style w:type="character" w:customStyle="1" w:styleId="scxw62129970">
    <w:name w:val="scxw62129970"/>
    <w:basedOn w:val="DefaultParagraphFont"/>
    <w:rsid w:val="009A73AE"/>
  </w:style>
  <w:style w:type="paragraph" w:styleId="Revision">
    <w:name w:val="Revision"/>
    <w:hidden/>
    <w:uiPriority w:val="99"/>
    <w:semiHidden/>
    <w:rsid w:val="00732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AB6B16-795D-4BC3-8FDA-3A988C97F2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C7705-AF98-4AF3-B77E-C21D77F2A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7D52C-32F9-4EA0-8B57-D262174F6867}"/>
</file>

<file path=customXml/itemProps4.xml><?xml version="1.0" encoding="utf-8"?>
<ds:datastoreItem xmlns:ds="http://schemas.openxmlformats.org/officeDocument/2006/customXml" ds:itemID="{40669542-9162-417B-8642-980EBE28C963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3695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HAYNES</dc:creator>
  <cp:lastModifiedBy>Bertha Lee</cp:lastModifiedBy>
  <cp:revision>21</cp:revision>
  <dcterms:created xsi:type="dcterms:W3CDTF">2023-08-04T19:25:00Z</dcterms:created>
  <dcterms:modified xsi:type="dcterms:W3CDTF">2023-09-07T18:49:00Z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