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072BE" w14:textId="4303FDCC" w:rsidR="00C23BF0" w:rsidRDefault="00C23BF0" w:rsidP="00C23BF0">
      <w:pPr>
        <w:pStyle w:val="NoSpacing"/>
        <w:rPr>
          <w:b/>
          <w:bCs/>
        </w:rPr>
      </w:pPr>
      <w:r w:rsidRPr="0060128D">
        <w:rPr>
          <w:b/>
          <w:bCs/>
        </w:rPr>
        <w:t>How to open apps not from Mac App Store</w:t>
      </w:r>
    </w:p>
    <w:p w14:paraId="0B2C58EC" w14:textId="77777777" w:rsidR="00C23BF0" w:rsidRPr="0060128D" w:rsidRDefault="00C23BF0" w:rsidP="00C23BF0">
      <w:pPr>
        <w:pStyle w:val="NoSpacing"/>
        <w:rPr>
          <w:b/>
          <w:bCs/>
        </w:rPr>
      </w:pPr>
    </w:p>
    <w:p w14:paraId="3AB72A5F" w14:textId="77777777" w:rsidR="00C23BF0" w:rsidRPr="00907284" w:rsidRDefault="00C23BF0" w:rsidP="00C23BF0">
      <w:pPr>
        <w:numPr>
          <w:ilvl w:val="0"/>
          <w:numId w:val="13"/>
        </w:numPr>
        <w:spacing w:after="0" w:line="240" w:lineRule="auto"/>
      </w:pPr>
      <w:r w:rsidRPr="00907284">
        <w:t>Open System Preferences.</w:t>
      </w:r>
    </w:p>
    <w:p w14:paraId="1FE140AD" w14:textId="77777777" w:rsidR="00C23BF0" w:rsidRPr="00907284" w:rsidRDefault="00C23BF0" w:rsidP="00C23BF0">
      <w:pPr>
        <w:numPr>
          <w:ilvl w:val="0"/>
          <w:numId w:val="13"/>
        </w:numPr>
        <w:spacing w:after="0" w:line="240" w:lineRule="auto"/>
      </w:pPr>
      <w:r w:rsidRPr="00907284">
        <w:t>Go to the Security &amp; Privacy tab.</w:t>
      </w:r>
    </w:p>
    <w:p w14:paraId="1F7AEF3D" w14:textId="77777777" w:rsidR="00C23BF0" w:rsidRPr="00907284" w:rsidRDefault="00C23BF0" w:rsidP="00C23BF0">
      <w:pPr>
        <w:numPr>
          <w:ilvl w:val="0"/>
          <w:numId w:val="13"/>
        </w:numPr>
        <w:spacing w:after="0" w:line="240" w:lineRule="auto"/>
      </w:pPr>
      <w:r w:rsidRPr="00907284">
        <w:t>Click on the lock</w:t>
      </w:r>
      <w:r>
        <w:t xml:space="preserve"> </w:t>
      </w:r>
      <w:r w:rsidRPr="00907284">
        <w:t>and enter your password so you can make changes.</w:t>
      </w:r>
    </w:p>
    <w:p w14:paraId="4A38A817" w14:textId="77777777" w:rsidR="00C23BF0" w:rsidRDefault="00C23BF0" w:rsidP="00C23BF0">
      <w:pPr>
        <w:numPr>
          <w:ilvl w:val="0"/>
          <w:numId w:val="13"/>
        </w:numPr>
        <w:spacing w:after="0" w:line="240" w:lineRule="auto"/>
      </w:pPr>
      <w:r w:rsidRPr="00907284">
        <w:t>Change the setting for 'Allow apps downloaded from' to 'App Store and identified developers' from just App Store.</w:t>
      </w:r>
    </w:p>
    <w:p w14:paraId="4B8FCD92" w14:textId="77777777" w:rsidR="00C23BF0" w:rsidRDefault="00C23BF0" w:rsidP="00C23BF0">
      <w:pPr>
        <w:ind w:left="720"/>
      </w:pPr>
      <w:r>
        <w:rPr>
          <w:noProof/>
        </w:rPr>
        <w:drawing>
          <wp:inline distT="0" distB="0" distL="0" distR="0" wp14:anchorId="777FBF3E" wp14:editId="7AD8B750">
            <wp:extent cx="4734604" cy="41148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4015" r="5930" b="8760"/>
                    <a:stretch/>
                  </pic:blipFill>
                  <pic:spPr bwMode="auto">
                    <a:xfrm>
                      <a:off x="0" y="0"/>
                      <a:ext cx="4734604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E41F6" w14:textId="3F5C1918" w:rsidR="00C23BF0" w:rsidRDefault="00C23BF0" w:rsidP="00C23BF0"/>
    <w:p w14:paraId="4B3B92DF" w14:textId="477E5718" w:rsidR="00C23BF0" w:rsidRDefault="00C23BF0" w:rsidP="00C23BF0"/>
    <w:p w14:paraId="54E004A4" w14:textId="77777777" w:rsidR="00C23BF0" w:rsidRDefault="00C23BF0" w:rsidP="00C23BF0"/>
    <w:p w14:paraId="11C5781A" w14:textId="77777777" w:rsidR="00C23BF0" w:rsidRDefault="00C23BF0" w:rsidP="00C23BF0"/>
    <w:p w14:paraId="5F9D28FA" w14:textId="77777777" w:rsidR="00C23BF0" w:rsidRDefault="00C23BF0" w:rsidP="00C23BF0"/>
    <w:p w14:paraId="2B39ED1E" w14:textId="77777777" w:rsidR="00C23BF0" w:rsidRDefault="00C23BF0" w:rsidP="00C23BF0"/>
    <w:p w14:paraId="684A59C2" w14:textId="77777777" w:rsidR="00C23BF0" w:rsidRDefault="00C23BF0" w:rsidP="00C23BF0"/>
    <w:p w14:paraId="07625AB8" w14:textId="77777777" w:rsidR="00C23BF0" w:rsidRDefault="00C23BF0" w:rsidP="00C23BF0"/>
    <w:p w14:paraId="633F0641" w14:textId="77777777" w:rsidR="00C23BF0" w:rsidRDefault="00C23BF0" w:rsidP="00C23BF0">
      <w:bookmarkStart w:id="0" w:name="_GoBack"/>
      <w:bookmarkEnd w:id="0"/>
    </w:p>
    <w:p w14:paraId="612BA59C" w14:textId="77777777" w:rsidR="00C23BF0" w:rsidRPr="00907284" w:rsidRDefault="00C23BF0" w:rsidP="00C23BF0">
      <w:pPr>
        <w:rPr>
          <w:b/>
          <w:bCs/>
        </w:rPr>
      </w:pPr>
      <w:r w:rsidRPr="00907284">
        <w:rPr>
          <w:b/>
          <w:bCs/>
        </w:rPr>
        <w:lastRenderedPageBreak/>
        <w:t>How to open a blocked app</w:t>
      </w:r>
    </w:p>
    <w:p w14:paraId="7A620B13" w14:textId="77777777" w:rsidR="00C23BF0" w:rsidRPr="00907284" w:rsidRDefault="00C23BF0" w:rsidP="00C23BF0">
      <w:pPr>
        <w:numPr>
          <w:ilvl w:val="0"/>
          <w:numId w:val="14"/>
        </w:numPr>
        <w:spacing w:after="0" w:line="240" w:lineRule="auto"/>
      </w:pPr>
      <w:r w:rsidRPr="00907284">
        <w:t>Open System Preferences.</w:t>
      </w:r>
    </w:p>
    <w:p w14:paraId="1E4FC29A" w14:textId="77777777" w:rsidR="00C23BF0" w:rsidRPr="00907284" w:rsidRDefault="00C23BF0" w:rsidP="00C23BF0">
      <w:pPr>
        <w:numPr>
          <w:ilvl w:val="0"/>
          <w:numId w:val="14"/>
        </w:numPr>
        <w:spacing w:after="0" w:line="240" w:lineRule="auto"/>
      </w:pPr>
      <w:r w:rsidRPr="00907284">
        <w:t>Go to Security &amp; Privacy and select the General tab.</w:t>
      </w:r>
    </w:p>
    <w:p w14:paraId="37457274" w14:textId="77777777" w:rsidR="00C23BF0" w:rsidRDefault="00C23BF0" w:rsidP="00C23BF0">
      <w:pPr>
        <w:ind w:firstLine="720"/>
      </w:pPr>
      <w:r w:rsidRPr="00907284">
        <w:rPr>
          <w:noProof/>
        </w:rPr>
        <w:drawing>
          <wp:inline distT="0" distB="0" distL="0" distR="0" wp14:anchorId="66FD79C3" wp14:editId="253517DE">
            <wp:extent cx="4785148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open a Mac app from an unidentified developer: Open Anyway but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148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4A214" w14:textId="77777777" w:rsidR="00C23BF0" w:rsidRPr="00907284" w:rsidRDefault="00C23BF0" w:rsidP="00C23BF0">
      <w:pPr>
        <w:pStyle w:val="ListParagraph"/>
        <w:numPr>
          <w:ilvl w:val="0"/>
          <w:numId w:val="15"/>
        </w:numPr>
        <w:contextualSpacing w:val="0"/>
        <w:rPr>
          <w:vanish/>
        </w:rPr>
      </w:pPr>
    </w:p>
    <w:p w14:paraId="2A0AE695" w14:textId="77777777" w:rsidR="00C23BF0" w:rsidRPr="00907284" w:rsidRDefault="00C23BF0" w:rsidP="00C23BF0">
      <w:pPr>
        <w:pStyle w:val="ListParagraph"/>
        <w:numPr>
          <w:ilvl w:val="0"/>
          <w:numId w:val="15"/>
        </w:numPr>
        <w:contextualSpacing w:val="0"/>
        <w:rPr>
          <w:vanish/>
        </w:rPr>
      </w:pPr>
    </w:p>
    <w:p w14:paraId="559706B3" w14:textId="77777777" w:rsidR="00C23BF0" w:rsidRPr="00907284" w:rsidRDefault="00C23BF0" w:rsidP="00C23BF0">
      <w:pPr>
        <w:numPr>
          <w:ilvl w:val="0"/>
          <w:numId w:val="15"/>
        </w:numPr>
        <w:spacing w:after="0" w:line="240" w:lineRule="auto"/>
      </w:pPr>
      <w:r w:rsidRPr="00907284">
        <w:t>If you've been blocked from opening an app within the past hour, this page will give you the option to override this by clicking the temporary button 'Open Anyway'.</w:t>
      </w:r>
    </w:p>
    <w:p w14:paraId="1DE8E25D" w14:textId="77777777" w:rsidR="00C23BF0" w:rsidRPr="00907284" w:rsidRDefault="00C23BF0" w:rsidP="00C23BF0">
      <w:pPr>
        <w:numPr>
          <w:ilvl w:val="0"/>
          <w:numId w:val="15"/>
        </w:numPr>
        <w:spacing w:after="0" w:line="240" w:lineRule="auto"/>
      </w:pPr>
      <w:r w:rsidRPr="00907284">
        <w:t>You'll be asked one more time if you're sure, but clicking Open will run the app.</w:t>
      </w:r>
    </w:p>
    <w:p w14:paraId="7061A83E" w14:textId="77777777" w:rsidR="00C23BF0" w:rsidRPr="00907284" w:rsidRDefault="00C23BF0" w:rsidP="00C23BF0">
      <w:pPr>
        <w:ind w:firstLine="720"/>
      </w:pPr>
      <w:r w:rsidRPr="00907284">
        <w:rPr>
          <w:noProof/>
        </w:rPr>
        <w:drawing>
          <wp:inline distT="0" distB="0" distL="0" distR="0" wp14:anchorId="00E153F4" wp14:editId="5F5E62DF">
            <wp:extent cx="3435581" cy="174232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open a Mac app from an unidentified develo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81" cy="17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270D6" w14:textId="77777777" w:rsidR="00C23BF0" w:rsidRPr="00907284" w:rsidRDefault="00C23BF0" w:rsidP="00C23BF0">
      <w:pPr>
        <w:pStyle w:val="ListParagraph"/>
      </w:pPr>
      <w:r w:rsidRPr="00907284">
        <w:t>This creates an exception for that app, so you'll also be able to open it in the future without having to repeat this process.</w:t>
      </w:r>
    </w:p>
    <w:p w14:paraId="11417B66" w14:textId="733163D9" w:rsidR="00525B80" w:rsidRPr="00C23BF0" w:rsidRDefault="00525B80" w:rsidP="00C23BF0"/>
    <w:sectPr w:rsidR="00525B80" w:rsidRPr="00C2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BDE77" w14:textId="77777777" w:rsidR="00E42E24" w:rsidRDefault="00E42E24" w:rsidP="00B60CC1">
      <w:pPr>
        <w:spacing w:after="0" w:line="240" w:lineRule="auto"/>
      </w:pPr>
      <w:r>
        <w:separator/>
      </w:r>
    </w:p>
  </w:endnote>
  <w:endnote w:type="continuationSeparator" w:id="0">
    <w:p w14:paraId="3587DC40" w14:textId="77777777" w:rsidR="00E42E24" w:rsidRDefault="00E42E24" w:rsidP="00B6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5F21" w14:textId="77777777" w:rsidR="00E42E24" w:rsidRDefault="00E42E24" w:rsidP="00B60CC1">
      <w:pPr>
        <w:spacing w:after="0" w:line="240" w:lineRule="auto"/>
      </w:pPr>
      <w:r>
        <w:separator/>
      </w:r>
    </w:p>
  </w:footnote>
  <w:footnote w:type="continuationSeparator" w:id="0">
    <w:p w14:paraId="70F28720" w14:textId="77777777" w:rsidR="00E42E24" w:rsidRDefault="00E42E24" w:rsidP="00B6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5A0"/>
    <w:multiLevelType w:val="hybridMultilevel"/>
    <w:tmpl w:val="FC2E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08EB"/>
    <w:multiLevelType w:val="hybridMultilevel"/>
    <w:tmpl w:val="ACD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4054"/>
    <w:multiLevelType w:val="hybridMultilevel"/>
    <w:tmpl w:val="CC128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5502"/>
    <w:multiLevelType w:val="hybridMultilevel"/>
    <w:tmpl w:val="A52E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7848"/>
    <w:multiLevelType w:val="hybridMultilevel"/>
    <w:tmpl w:val="927E6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10D01"/>
    <w:multiLevelType w:val="multilevel"/>
    <w:tmpl w:val="063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42B5A"/>
    <w:multiLevelType w:val="hybridMultilevel"/>
    <w:tmpl w:val="94F0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4D14"/>
    <w:multiLevelType w:val="hybridMultilevel"/>
    <w:tmpl w:val="9B56D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F05D4"/>
    <w:multiLevelType w:val="hybridMultilevel"/>
    <w:tmpl w:val="38F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81C89"/>
    <w:multiLevelType w:val="multilevel"/>
    <w:tmpl w:val="082E3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964A8"/>
    <w:multiLevelType w:val="multilevel"/>
    <w:tmpl w:val="BE26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928F5"/>
    <w:multiLevelType w:val="hybridMultilevel"/>
    <w:tmpl w:val="FAF65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62A39"/>
    <w:multiLevelType w:val="hybridMultilevel"/>
    <w:tmpl w:val="FDE4B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55A7E"/>
    <w:multiLevelType w:val="hybridMultilevel"/>
    <w:tmpl w:val="C74EB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1738"/>
    <w:multiLevelType w:val="hybridMultilevel"/>
    <w:tmpl w:val="0AB62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CC1"/>
    <w:rsid w:val="00022C66"/>
    <w:rsid w:val="000527B8"/>
    <w:rsid w:val="0008039F"/>
    <w:rsid w:val="00092D67"/>
    <w:rsid w:val="000B73EF"/>
    <w:rsid w:val="001435E4"/>
    <w:rsid w:val="00174495"/>
    <w:rsid w:val="00184D94"/>
    <w:rsid w:val="00221C4B"/>
    <w:rsid w:val="0032616C"/>
    <w:rsid w:val="00353A82"/>
    <w:rsid w:val="004F0935"/>
    <w:rsid w:val="00525B80"/>
    <w:rsid w:val="00535B4B"/>
    <w:rsid w:val="00617D69"/>
    <w:rsid w:val="006826BC"/>
    <w:rsid w:val="007503A1"/>
    <w:rsid w:val="007E0701"/>
    <w:rsid w:val="00827AED"/>
    <w:rsid w:val="0084252E"/>
    <w:rsid w:val="00861745"/>
    <w:rsid w:val="008C4A7C"/>
    <w:rsid w:val="0097313C"/>
    <w:rsid w:val="00B20011"/>
    <w:rsid w:val="00B60CC1"/>
    <w:rsid w:val="00C23BF0"/>
    <w:rsid w:val="00C553B8"/>
    <w:rsid w:val="00CC2E72"/>
    <w:rsid w:val="00D3661F"/>
    <w:rsid w:val="00E32554"/>
    <w:rsid w:val="00E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4ADDB"/>
  <w15:docId w15:val="{40863C56-B4A0-47D4-AC05-6237D517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C1"/>
  </w:style>
  <w:style w:type="paragraph" w:styleId="Footer">
    <w:name w:val="footer"/>
    <w:basedOn w:val="Normal"/>
    <w:link w:val="FooterChar"/>
    <w:uiPriority w:val="99"/>
    <w:unhideWhenUsed/>
    <w:rsid w:val="00B60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C1"/>
  </w:style>
  <w:style w:type="paragraph" w:styleId="BalloonText">
    <w:name w:val="Balloon Text"/>
    <w:basedOn w:val="Normal"/>
    <w:link w:val="BalloonTextChar"/>
    <w:uiPriority w:val="99"/>
    <w:semiHidden/>
    <w:unhideWhenUsed/>
    <w:rsid w:val="00B6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C1"/>
    <w:rPr>
      <w:rFonts w:ascii="Tahoma" w:hAnsi="Tahoma" w:cs="Tahoma"/>
      <w:sz w:val="16"/>
      <w:szCs w:val="16"/>
    </w:rPr>
  </w:style>
  <w:style w:type="character" w:customStyle="1" w:styleId="hcp1">
    <w:name w:val="hcp1"/>
    <w:basedOn w:val="DefaultParagraphFont"/>
    <w:rsid w:val="00861745"/>
    <w:rPr>
      <w:b/>
      <w:bCs/>
    </w:rPr>
  </w:style>
  <w:style w:type="paragraph" w:styleId="ListParagraph">
    <w:name w:val="List Paragraph"/>
    <w:basedOn w:val="Normal"/>
    <w:uiPriority w:val="34"/>
    <w:qFormat/>
    <w:rsid w:val="00861745"/>
    <w:pPr>
      <w:spacing w:after="0" w:line="240" w:lineRule="auto"/>
      <w:ind w:left="720"/>
      <w:contextualSpacing/>
    </w:pPr>
    <w:rPr>
      <w:rFonts w:ascii="Calibri" w:hAnsi="Calibri" w:cs="Calibri"/>
      <w:lang w:bidi="he-IL"/>
    </w:rPr>
  </w:style>
  <w:style w:type="character" w:styleId="Hyperlink">
    <w:name w:val="Hyperlink"/>
    <w:basedOn w:val="DefaultParagraphFont"/>
    <w:uiPriority w:val="99"/>
    <w:unhideWhenUsed/>
    <w:rsid w:val="0086174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617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61745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23B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lskerkavich</dc:creator>
  <cp:lastModifiedBy>Amanda Leibovich</cp:lastModifiedBy>
  <cp:revision>5</cp:revision>
  <cp:lastPrinted>2013-09-03T19:14:00Z</cp:lastPrinted>
  <dcterms:created xsi:type="dcterms:W3CDTF">2020-04-07T19:57:00Z</dcterms:created>
  <dcterms:modified xsi:type="dcterms:W3CDTF">2020-09-29T16:14:00Z</dcterms:modified>
</cp:coreProperties>
</file>