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330C8B" w:rsidRPr="006B210D" w14:paraId="0A9CB44D" w14:textId="77777777" w:rsidTr="002F3D3D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B8B8F7" w14:textId="77777777" w:rsidR="00330C8B" w:rsidRPr="006B210D" w:rsidRDefault="00330C8B" w:rsidP="002F3D3D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Content: </w:t>
            </w:r>
            <w:r w:rsidRPr="0081204D">
              <w:rPr>
                <w:rFonts w:ascii="Arial" w:eastAsia="Verdana" w:hAnsi="Arial" w:cs="Arial"/>
                <w:b/>
                <w:sz w:val="24"/>
                <w:szCs w:val="24"/>
              </w:rPr>
              <w:t>Determining Surface Area of Composite 3-D Objects</w:t>
            </w:r>
          </w:p>
        </w:tc>
      </w:tr>
      <w:tr w:rsidR="00330C8B" w:rsidRPr="007B2CAB" w14:paraId="1D3B882C" w14:textId="77777777" w:rsidTr="002F3D3D">
        <w:trPr>
          <w:trHeight w:hRule="exact" w:val="526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BD95E9" w14:textId="77777777" w:rsidR="00330C8B" w:rsidRPr="00A07D4B" w:rsidRDefault="00330C8B" w:rsidP="002F3D3D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0E13">
              <w:rPr>
                <w:rFonts w:ascii="Arial" w:hAnsi="Arial" w:cs="Arial"/>
                <w:color w:val="626365"/>
                <w:sz w:val="19"/>
                <w:szCs w:val="19"/>
              </w:rPr>
              <w:t>Determines surface area of composite 3-D objects made from right prisms</w:t>
            </w:r>
          </w:p>
          <w:p w14:paraId="5C2CDE5D" w14:textId="77777777" w:rsidR="00330C8B" w:rsidRPr="00A07D4B" w:rsidRDefault="00330C8B" w:rsidP="002F3D3D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05B8401" w14:textId="77777777" w:rsidR="00330C8B" w:rsidRPr="00F22683" w:rsidRDefault="00330C8B" w:rsidP="002F3D3D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07D4B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6A0E13">
              <w:rPr>
                <w:rFonts w:ascii="Arial" w:hAnsi="Arial" w:cs="Arial"/>
                <w:color w:val="626365"/>
                <w:sz w:val="19"/>
                <w:szCs w:val="19"/>
              </w:rPr>
              <w:t>I can determine the surface area of each individual object and since the cube fits right on top of the rectangular prism, I just need to subtract the area of the parts that are covered</w:t>
            </w:r>
            <w:r w:rsidRPr="00A07D4B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E3FBA0" w14:textId="77777777" w:rsidR="00330C8B" w:rsidRDefault="00330C8B" w:rsidP="002F3D3D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0E13">
              <w:rPr>
                <w:rFonts w:ascii="Arial" w:hAnsi="Arial" w:cs="Arial"/>
                <w:color w:val="626365"/>
                <w:sz w:val="19"/>
                <w:szCs w:val="19"/>
              </w:rPr>
              <w:t>Determines surface area of composite 3-D objects made from right prisms and right cylinders</w:t>
            </w:r>
          </w:p>
          <w:p w14:paraId="7238D3C2" w14:textId="77777777" w:rsidR="00330C8B" w:rsidRPr="00FB09E5" w:rsidRDefault="00330C8B" w:rsidP="002F3D3D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0920A0E2" w14:textId="77777777" w:rsidR="00330C8B" w:rsidRPr="007B2CAB" w:rsidRDefault="00330C8B" w:rsidP="002F3D3D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039F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6A0E13">
              <w:rPr>
                <w:rFonts w:ascii="Arial" w:hAnsi="Arial" w:cs="Arial"/>
                <w:color w:val="626365"/>
                <w:sz w:val="19"/>
                <w:szCs w:val="19"/>
              </w:rPr>
              <w:t>I can determine the surface area of the rectangular prism and cylinder, then subtract 2 times the area of the circular base of the cylinder</w:t>
            </w:r>
            <w:r w:rsidRPr="0030039F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43C8A4B1" w14:textId="77777777" w:rsidR="00330C8B" w:rsidRPr="001041B5" w:rsidRDefault="00330C8B" w:rsidP="002F3D3D">
            <w:pPr>
              <w:pStyle w:val="Default"/>
            </w:pPr>
          </w:p>
          <w:p w14:paraId="0362E2AF" w14:textId="77777777" w:rsidR="00330C8B" w:rsidRDefault="00330C8B" w:rsidP="002F3D3D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587F"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</w:p>
          <w:p w14:paraId="039F18E3" w14:textId="77777777" w:rsidR="00330C8B" w:rsidRPr="0030039F" w:rsidRDefault="00330C8B" w:rsidP="002F3D3D">
            <w:pPr>
              <w:pStyle w:val="Default"/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8A709E" w14:textId="77777777" w:rsidR="00330C8B" w:rsidRPr="00185FBB" w:rsidRDefault="00330C8B" w:rsidP="002F3D3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0E13">
              <w:rPr>
                <w:rFonts w:ascii="Arial" w:hAnsi="Arial" w:cs="Arial"/>
                <w:color w:val="626365"/>
                <w:sz w:val="19"/>
                <w:szCs w:val="19"/>
              </w:rPr>
              <w:t>Creates composite 3-D objects that have a given surface area</w:t>
            </w:r>
          </w:p>
          <w:p w14:paraId="1F0F2110" w14:textId="77777777" w:rsidR="00330C8B" w:rsidRDefault="00330C8B" w:rsidP="002F3D3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74171D" w14:textId="77777777" w:rsidR="00330C8B" w:rsidRPr="005D0283" w:rsidRDefault="00330C8B" w:rsidP="002F3D3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30E0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6A0E13">
              <w:rPr>
                <w:rFonts w:ascii="Arial" w:hAnsi="Arial" w:cs="Arial"/>
                <w:color w:val="626365"/>
                <w:sz w:val="19"/>
                <w:szCs w:val="19"/>
              </w:rPr>
              <w:t>When I was creating my 3-D object, I could see that surface area of the triangular prism was 400 cm</w:t>
            </w:r>
            <w:r w:rsidRPr="00682C44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6A0E13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the cylinder was 200 cm</w:t>
            </w:r>
            <w:r w:rsidRPr="00682C44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6A0E13">
              <w:rPr>
                <w:rFonts w:ascii="Arial" w:hAnsi="Arial" w:cs="Arial"/>
                <w:color w:val="626365"/>
                <w:sz w:val="19"/>
                <w:szCs w:val="19"/>
              </w:rPr>
              <w:t>. So, the area of the circle to remove had to be at least 50 cm</w:t>
            </w:r>
            <w:r w:rsidRPr="00682C44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6A0E13">
              <w:rPr>
                <w:rFonts w:ascii="Arial" w:hAnsi="Arial" w:cs="Arial"/>
                <w:color w:val="626365"/>
                <w:sz w:val="19"/>
                <w:szCs w:val="19"/>
              </w:rPr>
              <w:t xml:space="preserve"> for the surface area to be less than 500 cm</w:t>
            </w:r>
            <w:r w:rsidRPr="006A0E13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0030E0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A78521" w14:textId="77777777" w:rsidR="00330C8B" w:rsidRDefault="00330C8B" w:rsidP="002F3D3D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0E13">
              <w:rPr>
                <w:rFonts w:ascii="Arial" w:hAnsi="Arial" w:cs="Arial"/>
                <w:color w:val="626365"/>
                <w:sz w:val="19"/>
                <w:szCs w:val="19"/>
              </w:rPr>
              <w:t>Solves multi-step problems involving determining the surface area of composite 3-D objects</w:t>
            </w:r>
            <w:r w:rsidRPr="00BF21E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67AB3BC5" w14:textId="77777777" w:rsidR="00330C8B" w:rsidRPr="006C15A5" w:rsidRDefault="00330C8B" w:rsidP="002F3D3D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2F20ED47" w14:textId="77777777" w:rsidR="00330C8B" w:rsidRPr="007B2CAB" w:rsidRDefault="00330C8B" w:rsidP="002F3D3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B60A6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181BF1">
              <w:rPr>
                <w:rFonts w:ascii="Arial" w:hAnsi="Arial" w:cs="Arial"/>
                <w:color w:val="626365"/>
                <w:sz w:val="19"/>
                <w:szCs w:val="19"/>
              </w:rPr>
              <w:t>I used the interactive tool to determine the measurements for the overhang of the cube. I determined that the base of the triangular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181BF1">
              <w:rPr>
                <w:rFonts w:ascii="Arial" w:hAnsi="Arial" w:cs="Arial"/>
                <w:color w:val="626365"/>
                <w:sz w:val="19"/>
                <w:szCs w:val="19"/>
              </w:rPr>
              <w:t>overlap was 8 cm and the height was 4 cm. So, I had to add back on 2(</w:t>
            </w:r>
            <w:r w:rsidRPr="00181BF1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181BF1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00181BF1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181BF1">
              <w:rPr>
                <w:rFonts w:ascii="Arial" w:hAnsi="Arial" w:cs="Arial"/>
                <w:color w:val="626365"/>
                <w:sz w:val="19"/>
                <w:szCs w:val="19"/>
              </w:rPr>
              <w:t>)(8)(4) to the total surface area</w:t>
            </w:r>
            <w:r w:rsidRPr="006A0E13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</w:tr>
      <w:tr w:rsidR="00330C8B" w:rsidRPr="008816C0" w14:paraId="319B972C" w14:textId="77777777" w:rsidTr="002F3D3D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E3CF7D" w14:textId="77777777" w:rsidR="00330C8B" w:rsidRPr="008816C0" w:rsidRDefault="00330C8B" w:rsidP="002F3D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30C8B" w14:paraId="4F7E2889" w14:textId="77777777" w:rsidTr="002F3D3D">
        <w:trPr>
          <w:trHeight w:val="2892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0345A2" w14:textId="77777777" w:rsidR="00330C8B" w:rsidRDefault="00330C8B" w:rsidP="002F3D3D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9318BD" w14:textId="77777777" w:rsidR="00330C8B" w:rsidRDefault="00330C8B" w:rsidP="002F3D3D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28F00A" w14:textId="77777777" w:rsidR="00330C8B" w:rsidRDefault="00330C8B" w:rsidP="002F3D3D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8D8043" w14:textId="77777777" w:rsidR="00330C8B" w:rsidRDefault="00330C8B" w:rsidP="002F3D3D">
            <w:pPr>
              <w:rPr>
                <w:noProof/>
                <w:lang w:eastAsia="en-CA"/>
              </w:rPr>
            </w:pPr>
          </w:p>
        </w:tc>
      </w:tr>
    </w:tbl>
    <w:p w14:paraId="5B096332" w14:textId="77777777" w:rsidR="00330C8B" w:rsidRDefault="00330C8B">
      <w: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779CF253" w:rsidR="002F142C" w:rsidRPr="00D35F42" w:rsidRDefault="00425F4E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D35F42"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Competency:</w:t>
            </w:r>
            <w:r w:rsidR="00D35F42" w:rsidRPr="00D35F42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90308A" w:rsidRPr="0090308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Reflecting and Communicating</w:t>
            </w:r>
          </w:p>
        </w:tc>
      </w:tr>
      <w:tr w:rsidR="002F142C" w14:paraId="76008433" w14:textId="055E6395" w:rsidTr="00AA3374">
        <w:trPr>
          <w:trHeight w:hRule="exact" w:val="329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F4402A" w14:textId="587ACD13" w:rsidR="00BD0DBB" w:rsidRPr="00D34483" w:rsidRDefault="006229DB" w:rsidP="00185FB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229DB">
              <w:rPr>
                <w:rFonts w:ascii="Arial" w:hAnsi="Arial" w:cs="Arial"/>
                <w:color w:val="626365"/>
                <w:sz w:val="19"/>
                <w:szCs w:val="19"/>
              </w:rPr>
              <w:t>Uses formulas to calculate individual surface areas, but does not consider the overlap</w:t>
            </w:r>
            <w:r w:rsidR="00BD0DBB" w:rsidRPr="00D3448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28E61450" w14:textId="77777777" w:rsidR="003130D6" w:rsidRPr="00D34483" w:rsidRDefault="003130D6" w:rsidP="00185FB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174B0F" w14:textId="69C8CC39" w:rsidR="002F142C" w:rsidRPr="005D0283" w:rsidRDefault="00B607BA" w:rsidP="004B195B">
            <w:pPr>
              <w:pStyle w:val="CommentTex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07BA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6229DB" w:rsidRPr="006229DB">
              <w:rPr>
                <w:rFonts w:ascii="Arial" w:hAnsi="Arial" w:cs="Arial"/>
                <w:color w:val="626365"/>
                <w:sz w:val="19"/>
                <w:szCs w:val="19"/>
              </w:rPr>
              <w:t>I used formulas to calculate the surface area of the prism and cube, then added the areas together</w:t>
            </w:r>
            <w:r w:rsidRPr="00B607BA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57DB202C" w14:textId="2746C835" w:rsidR="002F142C" w:rsidRPr="005D0283" w:rsidRDefault="002F142C" w:rsidP="00185FB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CDA628" w14:textId="6E7819B9" w:rsidR="00D34483" w:rsidRPr="00D34483" w:rsidRDefault="006229DB" w:rsidP="00185FB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229DB">
              <w:rPr>
                <w:rFonts w:ascii="Arial" w:hAnsi="Arial" w:cs="Arial"/>
                <w:color w:val="626365"/>
                <w:sz w:val="19"/>
                <w:szCs w:val="19"/>
              </w:rPr>
              <w:t>Explains why parts of the individual 3-D objects are or are not included in the surface area of a composite object</w:t>
            </w:r>
          </w:p>
          <w:p w14:paraId="083D8346" w14:textId="77777777" w:rsidR="003130D6" w:rsidRPr="00D34483" w:rsidRDefault="003130D6" w:rsidP="00185FBB">
            <w:pPr>
              <w:pStyle w:val="Default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F95AA5C" w14:textId="5422EA6D" w:rsidR="004840C5" w:rsidRPr="005D0283" w:rsidRDefault="000C3F93" w:rsidP="00185FB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C3F93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6229DB" w:rsidRPr="006229DB">
              <w:rPr>
                <w:rFonts w:ascii="Arial" w:hAnsi="Arial" w:cs="Arial"/>
                <w:color w:val="626365"/>
                <w:sz w:val="19"/>
                <w:szCs w:val="19"/>
              </w:rPr>
              <w:t>The bottom circular face of the cylinder is now hidden where it connects to the cube. So, I shouldn’t include the bottom face of the cylinder in my calculations. That circular shape is also not included on the face of the cube</w:t>
            </w:r>
            <w:r w:rsidRPr="000C3F93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D68BFC" w14:textId="768965D7" w:rsidR="00475DC0" w:rsidRPr="00475DC0" w:rsidRDefault="006229DB" w:rsidP="00185FB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229DB">
              <w:rPr>
                <w:rFonts w:ascii="Arial" w:hAnsi="Arial" w:cs="Arial"/>
                <w:color w:val="626365"/>
                <w:sz w:val="19"/>
                <w:szCs w:val="19"/>
              </w:rPr>
              <w:t>Explains process used to calculate the surface area of composite objects</w:t>
            </w:r>
          </w:p>
          <w:p w14:paraId="04F5277B" w14:textId="77777777" w:rsidR="003130D6" w:rsidRPr="00475DC0" w:rsidRDefault="003130D6" w:rsidP="00185FB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415DB6CA" w:rsidR="00363A14" w:rsidRPr="005D0283" w:rsidRDefault="00E87DF4" w:rsidP="00E87DF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87DF4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6229DB" w:rsidRPr="006229DB">
              <w:rPr>
                <w:rFonts w:ascii="Arial" w:hAnsi="Arial" w:cs="Arial"/>
                <w:color w:val="626365"/>
                <w:sz w:val="19"/>
                <w:szCs w:val="19"/>
              </w:rPr>
              <w:t>My object is made from a triangular prism and two cylinders. So, I calculate the surface area of each object, then add the areas together. But these circular faces of the cylinders are not included, so I need to subtract 2 of them for the cylinders and 2 of them for the prism</w:t>
            </w:r>
            <w:r w:rsidRPr="00E87DF4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9628B6" w14:textId="55A10502" w:rsidR="003130D6" w:rsidRDefault="006229DB" w:rsidP="00185FB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229DB">
              <w:rPr>
                <w:rFonts w:ascii="Arial" w:hAnsi="Arial" w:cs="Arial"/>
                <w:color w:val="626365"/>
                <w:sz w:val="19"/>
                <w:szCs w:val="19"/>
              </w:rPr>
              <w:t>Identifies and explains strategies used to help keep track of all the parts when determining the surface area of complex objects</w:t>
            </w:r>
          </w:p>
          <w:p w14:paraId="3210BBA7" w14:textId="66774F1F" w:rsidR="002F34FE" w:rsidRPr="00E87DF4" w:rsidRDefault="002F34FE" w:rsidP="00185FBB">
            <w:pPr>
              <w:pStyle w:val="Default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1F4E636A" w14:textId="1C2BF362" w:rsidR="00363A14" w:rsidRPr="00363A14" w:rsidRDefault="006359DB" w:rsidP="00185FBB">
            <w:pPr>
              <w:pStyle w:val="Default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359DB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6229DB" w:rsidRPr="006229DB">
              <w:rPr>
                <w:rFonts w:ascii="Arial" w:hAnsi="Arial" w:cs="Arial"/>
                <w:color w:val="626365"/>
                <w:sz w:val="19"/>
                <w:szCs w:val="19"/>
              </w:rPr>
              <w:t xml:space="preserve">I combined a lot of objects to make my composite object. So, to determine the surface area, I made a chart that listed all the faces of each </w:t>
            </w:r>
            <w:proofErr w:type="gramStart"/>
            <w:r w:rsidR="006229DB" w:rsidRPr="006229DB">
              <w:rPr>
                <w:rFonts w:ascii="Arial" w:hAnsi="Arial" w:cs="Arial"/>
                <w:color w:val="626365"/>
                <w:sz w:val="19"/>
                <w:szCs w:val="19"/>
              </w:rPr>
              <w:t>object</w:t>
            </w:r>
            <w:proofErr w:type="gramEnd"/>
            <w:r w:rsidR="006229DB" w:rsidRPr="006229DB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which ones would not be included in my surface area calculation</w:t>
            </w:r>
            <w:r w:rsidRPr="006359DB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4EB3ED5C" w14:textId="77777777" w:rsidR="00363A14" w:rsidRPr="00363A14" w:rsidRDefault="00363A14" w:rsidP="00185FBB">
            <w:pPr>
              <w:pStyle w:val="Default"/>
              <w:spacing w:line="276" w:lineRule="auto"/>
            </w:pPr>
          </w:p>
          <w:p w14:paraId="3AF0FB8B" w14:textId="77777777" w:rsidR="00363A14" w:rsidRDefault="00363A14" w:rsidP="00185FBB">
            <w:pPr>
              <w:pStyle w:val="Default"/>
              <w:spacing w:line="276" w:lineRule="auto"/>
            </w:pPr>
          </w:p>
          <w:p w14:paraId="111EFC49" w14:textId="7171EF29" w:rsidR="00363A14" w:rsidRPr="00363A14" w:rsidRDefault="00363A14" w:rsidP="00185FBB">
            <w:pPr>
              <w:pStyle w:val="Default"/>
              <w:spacing w:line="276" w:lineRule="auto"/>
            </w:pP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AA3374">
        <w:trPr>
          <w:trHeight w:val="487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5D0283">
            <w:pPr>
              <w:rPr>
                <w:noProof/>
                <w:lang w:eastAsia="en-CA"/>
              </w:rPr>
            </w:pPr>
          </w:p>
        </w:tc>
      </w:tr>
    </w:tbl>
    <w:p w14:paraId="639FB5C2" w14:textId="77777777" w:rsidR="00425F4E" w:rsidRDefault="00425F4E" w:rsidP="004840C5"/>
    <w:sectPr w:rsidR="00425F4E" w:rsidSect="004840C5">
      <w:headerReference w:type="default" r:id="rId11"/>
      <w:footerReference w:type="default" r:id="rId12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25C5A" w14:textId="77777777" w:rsidR="00E0179A" w:rsidRDefault="00E0179A" w:rsidP="00CA2529">
      <w:pPr>
        <w:spacing w:after="0" w:line="240" w:lineRule="auto"/>
      </w:pPr>
      <w:r>
        <w:separator/>
      </w:r>
    </w:p>
  </w:endnote>
  <w:endnote w:type="continuationSeparator" w:id="0">
    <w:p w14:paraId="380F2894" w14:textId="77777777" w:rsidR="00E0179A" w:rsidRDefault="00E0179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6BA94E1F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C4F08">
      <w:rPr>
        <w:rFonts w:ascii="Arial" w:hAnsi="Arial" w:cs="Arial"/>
        <w:b/>
        <w:sz w:val="15"/>
        <w:szCs w:val="15"/>
      </w:rPr>
      <w:t>9</w:t>
    </w:r>
    <w:r w:rsidR="005E4DA2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74613783" name="Picture 7461378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5E4DA2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245A" w14:textId="77777777" w:rsidR="00E0179A" w:rsidRDefault="00E0179A" w:rsidP="00CA2529">
      <w:pPr>
        <w:spacing w:after="0" w:line="240" w:lineRule="auto"/>
      </w:pPr>
      <w:r>
        <w:separator/>
      </w:r>
    </w:p>
  </w:footnote>
  <w:footnote w:type="continuationSeparator" w:id="0">
    <w:p w14:paraId="046A6EA4" w14:textId="77777777" w:rsidR="00E0179A" w:rsidRDefault="00E0179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5E512FF2" w:rsidR="00B93477" w:rsidRPr="00E71CBF" w:rsidRDefault="00B93477" w:rsidP="00086467">
    <w:pPr>
      <w:tabs>
        <w:tab w:val="left" w:pos="3150"/>
      </w:tabs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5F622046">
              <wp:simplePos x="0" y="0"/>
              <wp:positionH relativeFrom="column">
                <wp:posOffset>66040</wp:posOffset>
              </wp:positionH>
              <wp:positionV relativeFrom="paragraph">
                <wp:posOffset>100330</wp:posOffset>
              </wp:positionV>
              <wp:extent cx="1602000" cy="277200"/>
              <wp:effectExtent l="0" t="0" r="0" b="889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000" cy="27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5926FB17" w:rsidR="00B93477" w:rsidRPr="00AA26E3" w:rsidRDefault="007D223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Shape and Space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.2pt;margin-top:7.9pt;width:126.15pt;height:2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" filled="f" stroked="f">
              <v:textbox>
                <w:txbxContent>
                  <w:p w14:paraId="248FCFE8" w14:textId="5926FB17" w:rsidR="00B93477" w:rsidRPr="00AA26E3" w:rsidRDefault="007D223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Shape and Space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70029C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5EBBF70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5E4DA2">
      <w:rPr>
        <w:rFonts w:ascii="Arial" w:hAnsi="Arial" w:cs="Arial"/>
        <w:b/>
        <w:sz w:val="36"/>
        <w:szCs w:val="36"/>
      </w:rPr>
      <w:t>6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  <w:r w:rsidR="00425F4E">
      <w:rPr>
        <w:rFonts w:ascii="Arial" w:hAnsi="Arial" w:cs="Arial"/>
        <w:b/>
        <w:sz w:val="36"/>
        <w:szCs w:val="36"/>
      </w:rPr>
      <w:t xml:space="preserve"> </w:t>
    </w:r>
  </w:p>
  <w:p w14:paraId="5D79F9B3" w14:textId="78764143" w:rsidR="00B93477" w:rsidRPr="00E71CBF" w:rsidRDefault="00086467" w:rsidP="00086467">
    <w:pPr>
      <w:tabs>
        <w:tab w:val="left" w:pos="3164"/>
      </w:tabs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  <w:r w:rsidR="00EC7672" w:rsidRPr="00EC7672">
      <w:rPr>
        <w:rFonts w:ascii="Arial" w:hAnsi="Arial" w:cs="Arial"/>
        <w:b/>
        <w:sz w:val="28"/>
        <w:szCs w:val="28"/>
      </w:rPr>
      <w:t>Investigating Surface Area of Composite 3-D Objects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56230">
    <w:abstractNumId w:val="0"/>
  </w:num>
  <w:num w:numId="2" w16cid:durableId="114755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0E0"/>
    <w:rsid w:val="00007684"/>
    <w:rsid w:val="000319B4"/>
    <w:rsid w:val="00036639"/>
    <w:rsid w:val="0004765F"/>
    <w:rsid w:val="00050E5C"/>
    <w:rsid w:val="0005251C"/>
    <w:rsid w:val="00053328"/>
    <w:rsid w:val="000618A0"/>
    <w:rsid w:val="000676CD"/>
    <w:rsid w:val="0008174D"/>
    <w:rsid w:val="00084F5E"/>
    <w:rsid w:val="00086467"/>
    <w:rsid w:val="00097C8F"/>
    <w:rsid w:val="000A2EB0"/>
    <w:rsid w:val="000A7E3A"/>
    <w:rsid w:val="000C2970"/>
    <w:rsid w:val="000C3F93"/>
    <w:rsid w:val="000C4AFF"/>
    <w:rsid w:val="000C7349"/>
    <w:rsid w:val="000E1F05"/>
    <w:rsid w:val="000F43C1"/>
    <w:rsid w:val="001041B5"/>
    <w:rsid w:val="001073D3"/>
    <w:rsid w:val="00112FF1"/>
    <w:rsid w:val="00116815"/>
    <w:rsid w:val="0012186B"/>
    <w:rsid w:val="00133744"/>
    <w:rsid w:val="001339E8"/>
    <w:rsid w:val="00152C1F"/>
    <w:rsid w:val="00181BF1"/>
    <w:rsid w:val="00183128"/>
    <w:rsid w:val="00185FBB"/>
    <w:rsid w:val="00192706"/>
    <w:rsid w:val="001A0D97"/>
    <w:rsid w:val="001A659E"/>
    <w:rsid w:val="001A7920"/>
    <w:rsid w:val="001B44FB"/>
    <w:rsid w:val="001D0630"/>
    <w:rsid w:val="001D1E70"/>
    <w:rsid w:val="001F0235"/>
    <w:rsid w:val="0020709A"/>
    <w:rsid w:val="00207CC0"/>
    <w:rsid w:val="00216913"/>
    <w:rsid w:val="00225B30"/>
    <w:rsid w:val="00232AE1"/>
    <w:rsid w:val="0023423A"/>
    <w:rsid w:val="002424C5"/>
    <w:rsid w:val="00254851"/>
    <w:rsid w:val="00267449"/>
    <w:rsid w:val="00270D20"/>
    <w:rsid w:val="00284548"/>
    <w:rsid w:val="0028676E"/>
    <w:rsid w:val="002A273B"/>
    <w:rsid w:val="002B19A5"/>
    <w:rsid w:val="002B60A6"/>
    <w:rsid w:val="002C432C"/>
    <w:rsid w:val="002C4CB2"/>
    <w:rsid w:val="002D3D5F"/>
    <w:rsid w:val="002D587F"/>
    <w:rsid w:val="002D5FB0"/>
    <w:rsid w:val="002F142C"/>
    <w:rsid w:val="002F34FE"/>
    <w:rsid w:val="0030039F"/>
    <w:rsid w:val="003014A9"/>
    <w:rsid w:val="003028F5"/>
    <w:rsid w:val="003130D6"/>
    <w:rsid w:val="00330C8B"/>
    <w:rsid w:val="003445C7"/>
    <w:rsid w:val="00345039"/>
    <w:rsid w:val="00354328"/>
    <w:rsid w:val="00363A14"/>
    <w:rsid w:val="00373459"/>
    <w:rsid w:val="00396BA0"/>
    <w:rsid w:val="003A7F1E"/>
    <w:rsid w:val="003E1D68"/>
    <w:rsid w:val="003F6470"/>
    <w:rsid w:val="003F79B3"/>
    <w:rsid w:val="00412AA3"/>
    <w:rsid w:val="00425F4E"/>
    <w:rsid w:val="00435DDE"/>
    <w:rsid w:val="00435E86"/>
    <w:rsid w:val="00470901"/>
    <w:rsid w:val="00471884"/>
    <w:rsid w:val="00475DC0"/>
    <w:rsid w:val="00477B9D"/>
    <w:rsid w:val="00483555"/>
    <w:rsid w:val="004840C5"/>
    <w:rsid w:val="00486CE0"/>
    <w:rsid w:val="0049092C"/>
    <w:rsid w:val="0049433E"/>
    <w:rsid w:val="004959B6"/>
    <w:rsid w:val="004A0C3F"/>
    <w:rsid w:val="004B195B"/>
    <w:rsid w:val="004B37AD"/>
    <w:rsid w:val="004B44DE"/>
    <w:rsid w:val="004C6988"/>
    <w:rsid w:val="004D2DED"/>
    <w:rsid w:val="004D45C5"/>
    <w:rsid w:val="004D6B6E"/>
    <w:rsid w:val="004F6B5E"/>
    <w:rsid w:val="00501E83"/>
    <w:rsid w:val="0052693C"/>
    <w:rsid w:val="00543A9A"/>
    <w:rsid w:val="0055608A"/>
    <w:rsid w:val="00581577"/>
    <w:rsid w:val="005B3A77"/>
    <w:rsid w:val="005B7D0F"/>
    <w:rsid w:val="005C38C8"/>
    <w:rsid w:val="005D0283"/>
    <w:rsid w:val="005D45EA"/>
    <w:rsid w:val="005E4DA2"/>
    <w:rsid w:val="0060304A"/>
    <w:rsid w:val="006229DB"/>
    <w:rsid w:val="006359DB"/>
    <w:rsid w:val="00652F79"/>
    <w:rsid w:val="00661689"/>
    <w:rsid w:val="0066354E"/>
    <w:rsid w:val="00682C44"/>
    <w:rsid w:val="006900F3"/>
    <w:rsid w:val="00693885"/>
    <w:rsid w:val="00696ABC"/>
    <w:rsid w:val="006A0E13"/>
    <w:rsid w:val="006B005C"/>
    <w:rsid w:val="006B210D"/>
    <w:rsid w:val="006B3920"/>
    <w:rsid w:val="006C15A5"/>
    <w:rsid w:val="006C6E11"/>
    <w:rsid w:val="006F6C40"/>
    <w:rsid w:val="00741178"/>
    <w:rsid w:val="00747778"/>
    <w:rsid w:val="0076731B"/>
    <w:rsid w:val="0078448D"/>
    <w:rsid w:val="00784C82"/>
    <w:rsid w:val="007A6B78"/>
    <w:rsid w:val="007B2CAB"/>
    <w:rsid w:val="007D2232"/>
    <w:rsid w:val="007E0808"/>
    <w:rsid w:val="007F3402"/>
    <w:rsid w:val="00806762"/>
    <w:rsid w:val="0081204D"/>
    <w:rsid w:val="00823A36"/>
    <w:rsid w:val="00832B16"/>
    <w:rsid w:val="00853793"/>
    <w:rsid w:val="008816C0"/>
    <w:rsid w:val="00886482"/>
    <w:rsid w:val="0089662C"/>
    <w:rsid w:val="008E618A"/>
    <w:rsid w:val="008E78B3"/>
    <w:rsid w:val="008F2F04"/>
    <w:rsid w:val="008F65E2"/>
    <w:rsid w:val="008F6D79"/>
    <w:rsid w:val="00901CCE"/>
    <w:rsid w:val="0090308A"/>
    <w:rsid w:val="009145E3"/>
    <w:rsid w:val="0092323E"/>
    <w:rsid w:val="0095097C"/>
    <w:rsid w:val="00962FE9"/>
    <w:rsid w:val="009710DD"/>
    <w:rsid w:val="00994C77"/>
    <w:rsid w:val="009B6FF8"/>
    <w:rsid w:val="009C1841"/>
    <w:rsid w:val="009D3595"/>
    <w:rsid w:val="009D456D"/>
    <w:rsid w:val="009F1AB9"/>
    <w:rsid w:val="00A022E1"/>
    <w:rsid w:val="00A0273E"/>
    <w:rsid w:val="00A07D4B"/>
    <w:rsid w:val="00A105CF"/>
    <w:rsid w:val="00A14047"/>
    <w:rsid w:val="00A20BE1"/>
    <w:rsid w:val="00A43E96"/>
    <w:rsid w:val="00A53FDC"/>
    <w:rsid w:val="00A62D97"/>
    <w:rsid w:val="00A8140E"/>
    <w:rsid w:val="00A83455"/>
    <w:rsid w:val="00A876DF"/>
    <w:rsid w:val="00A9319E"/>
    <w:rsid w:val="00A93843"/>
    <w:rsid w:val="00AA26E3"/>
    <w:rsid w:val="00AA3374"/>
    <w:rsid w:val="00AB3EB3"/>
    <w:rsid w:val="00AC1A31"/>
    <w:rsid w:val="00AC6A84"/>
    <w:rsid w:val="00AE33A1"/>
    <w:rsid w:val="00AE494A"/>
    <w:rsid w:val="00B14BA2"/>
    <w:rsid w:val="00B26100"/>
    <w:rsid w:val="00B26CF2"/>
    <w:rsid w:val="00B341B6"/>
    <w:rsid w:val="00B4103B"/>
    <w:rsid w:val="00B43952"/>
    <w:rsid w:val="00B5156C"/>
    <w:rsid w:val="00B55B33"/>
    <w:rsid w:val="00B607BA"/>
    <w:rsid w:val="00B61264"/>
    <w:rsid w:val="00B879BD"/>
    <w:rsid w:val="00B90015"/>
    <w:rsid w:val="00B93477"/>
    <w:rsid w:val="00B9593A"/>
    <w:rsid w:val="00BA00C5"/>
    <w:rsid w:val="00BA072D"/>
    <w:rsid w:val="00BA10A4"/>
    <w:rsid w:val="00BA321B"/>
    <w:rsid w:val="00BB235D"/>
    <w:rsid w:val="00BB353E"/>
    <w:rsid w:val="00BB616A"/>
    <w:rsid w:val="00BC2E4F"/>
    <w:rsid w:val="00BC7F3C"/>
    <w:rsid w:val="00BD0DBB"/>
    <w:rsid w:val="00BD3D93"/>
    <w:rsid w:val="00BD5ACB"/>
    <w:rsid w:val="00BE7BA6"/>
    <w:rsid w:val="00BF21EF"/>
    <w:rsid w:val="00C22E4E"/>
    <w:rsid w:val="00C309DC"/>
    <w:rsid w:val="00C33207"/>
    <w:rsid w:val="00C36734"/>
    <w:rsid w:val="00C37630"/>
    <w:rsid w:val="00C523C0"/>
    <w:rsid w:val="00C72956"/>
    <w:rsid w:val="00C85AE2"/>
    <w:rsid w:val="00C957B8"/>
    <w:rsid w:val="00CA2529"/>
    <w:rsid w:val="00CB2021"/>
    <w:rsid w:val="00CD2187"/>
    <w:rsid w:val="00CF3ED1"/>
    <w:rsid w:val="00CF4B10"/>
    <w:rsid w:val="00CF68F6"/>
    <w:rsid w:val="00D0711D"/>
    <w:rsid w:val="00D12158"/>
    <w:rsid w:val="00D319D7"/>
    <w:rsid w:val="00D34483"/>
    <w:rsid w:val="00D35F42"/>
    <w:rsid w:val="00D36B5F"/>
    <w:rsid w:val="00D4711A"/>
    <w:rsid w:val="00D610BC"/>
    <w:rsid w:val="00D62617"/>
    <w:rsid w:val="00D7596A"/>
    <w:rsid w:val="00DA1368"/>
    <w:rsid w:val="00DA5226"/>
    <w:rsid w:val="00DB4EC8"/>
    <w:rsid w:val="00DC4F08"/>
    <w:rsid w:val="00DD4DA6"/>
    <w:rsid w:val="00DD6F23"/>
    <w:rsid w:val="00DF77E4"/>
    <w:rsid w:val="00E0179A"/>
    <w:rsid w:val="00E054C5"/>
    <w:rsid w:val="00E14DA8"/>
    <w:rsid w:val="00E16179"/>
    <w:rsid w:val="00E21EE5"/>
    <w:rsid w:val="00E4196A"/>
    <w:rsid w:val="00E44BF0"/>
    <w:rsid w:val="00E45E3B"/>
    <w:rsid w:val="00E50B84"/>
    <w:rsid w:val="00E55561"/>
    <w:rsid w:val="00E613E3"/>
    <w:rsid w:val="00E702F0"/>
    <w:rsid w:val="00E7076A"/>
    <w:rsid w:val="00E71CBF"/>
    <w:rsid w:val="00E721DB"/>
    <w:rsid w:val="00E87DF4"/>
    <w:rsid w:val="00E965D8"/>
    <w:rsid w:val="00EC492F"/>
    <w:rsid w:val="00EC7672"/>
    <w:rsid w:val="00EE29C2"/>
    <w:rsid w:val="00EE7525"/>
    <w:rsid w:val="00F10556"/>
    <w:rsid w:val="00F22683"/>
    <w:rsid w:val="00F358C6"/>
    <w:rsid w:val="00F4204F"/>
    <w:rsid w:val="00F6183A"/>
    <w:rsid w:val="00F71113"/>
    <w:rsid w:val="00F715BF"/>
    <w:rsid w:val="00F86C1E"/>
    <w:rsid w:val="00F86F94"/>
    <w:rsid w:val="00F90CD0"/>
    <w:rsid w:val="00FA0B1C"/>
    <w:rsid w:val="00FA5E8D"/>
    <w:rsid w:val="00FA6357"/>
    <w:rsid w:val="00FB09E5"/>
    <w:rsid w:val="00FB26F8"/>
    <w:rsid w:val="00FB2C5E"/>
    <w:rsid w:val="00FC270A"/>
    <w:rsid w:val="00FC2762"/>
    <w:rsid w:val="00FC580C"/>
    <w:rsid w:val="00FD2B2E"/>
    <w:rsid w:val="00FD30F2"/>
    <w:rsid w:val="00FE0BBF"/>
    <w:rsid w:val="00F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4D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D9C4DA-CA77-470D-82CD-E87360E8E844}"/>
</file>

<file path=customXml/itemProps2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Cathy Fraccaro</cp:lastModifiedBy>
  <cp:revision>16</cp:revision>
  <cp:lastPrinted>2023-01-30T19:21:00Z</cp:lastPrinted>
  <dcterms:created xsi:type="dcterms:W3CDTF">2024-12-29T13:53:00Z</dcterms:created>
  <dcterms:modified xsi:type="dcterms:W3CDTF">2025-11-05T16:01:00Z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