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031039CB" w:rsidR="004A5E8D" w:rsidRDefault="00110A4D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41C80E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939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57DBFD48" w:rsidR="004A5E8D" w:rsidRDefault="00110A4D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46B23444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F5E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501493" w:rsidRPr="00110A4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2713E" w:rsidRPr="00110A4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7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KG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57DBFD48" w:rsidR="004A5E8D" w:rsidRDefault="00110A4D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46B23444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F5E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501493" w:rsidRPr="00110A4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2713E" w:rsidRPr="00110A4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2011B5BA">
                <wp:simplePos x="0" y="0"/>
                <wp:positionH relativeFrom="page">
                  <wp:posOffset>-1064</wp:posOffset>
                </wp:positionH>
                <wp:positionV relativeFrom="paragraph">
                  <wp:posOffset>5715</wp:posOffset>
                </wp:positionV>
                <wp:extent cx="7800975" cy="688064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311F2D4" w:rsidR="004A5E8D" w:rsidRPr="00C01E6C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DC41F8">
                              <w:t>Tree Diagrams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-.1pt;margin-top:.45pt;width:614.25pt;height:5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" fillcolor="white [3201]" stroked="f" strokeweight=".5pt">
                <v:textbox>
                  <w:txbxContent>
                    <w:p w14:paraId="52BBB9C0" w14:textId="3311F2D4" w:rsidR="004A5E8D" w:rsidRPr="00C01E6C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DC41F8">
                        <w:t>Tree Diagrams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920E56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7C7A7684" w14:textId="0483D4BA" w:rsidR="00DE0E67" w:rsidRDefault="00B04AEE" w:rsidP="00D719C1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A02062">
        <w:rPr>
          <w:rFonts w:ascii="Arial" w:hAnsi="Arial" w:cs="Arial"/>
          <w:b/>
          <w:bCs/>
          <w:noProof/>
          <w:sz w:val="32"/>
          <w:szCs w:val="32"/>
        </w:rPr>
        <w:t>A.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D719C1">
        <w:rPr>
          <w:rFonts w:ascii="Arial" w:hAnsi="Arial" w:cs="Arial"/>
          <w:noProof/>
          <w:sz w:val="32"/>
          <w:szCs w:val="32"/>
        </w:rPr>
        <w:t>Spinning orange and picking orange</w:t>
      </w:r>
    </w:p>
    <w:p w14:paraId="4139B018" w14:textId="1A058C48" w:rsidR="00190073" w:rsidRDefault="00986780" w:rsidP="00986780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>
        <w:rPr>
          <w:noProof/>
        </w:rPr>
        <w:drawing>
          <wp:inline distT="0" distB="0" distL="0" distR="0" wp14:anchorId="77389E92" wp14:editId="2BE1CACC">
            <wp:extent cx="1006625" cy="1080000"/>
            <wp:effectExtent l="0" t="0" r="3175" b="6350"/>
            <wp:docPr id="17" name="Picture 16" descr="A picture containing drawing, cartoon, illustration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AC2475-6F92-2B82-FC97-2C0FBFCD1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icture containing drawing, cartoon, illustration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3BAC2475-6F92-2B82-FC97-2C0FBFCD16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9" r="23038"/>
                    <a:stretch/>
                  </pic:blipFill>
                  <pic:spPr>
                    <a:xfrm>
                      <a:off x="0" y="0"/>
                      <a:ext cx="100662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40"/>
        </w:rPr>
        <w:t xml:space="preserve">       </w:t>
      </w:r>
      <w:r>
        <w:rPr>
          <w:noProof/>
        </w:rPr>
        <w:drawing>
          <wp:inline distT="0" distB="0" distL="0" distR="0" wp14:anchorId="0A4AAA33" wp14:editId="6D701C53">
            <wp:extent cx="1978585" cy="1123596"/>
            <wp:effectExtent l="0" t="0" r="3175" b="635"/>
            <wp:docPr id="1177828094" name="Picture 1177828094" descr="A picture containing text, clipart, illustration, carto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790F98-74A0-62C3-806A-D7F12147E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picture containing text, clipart, illustration, cartoon&#10;&#10;Description automatically generated">
                      <a:extLst>
                        <a:ext uri="{FF2B5EF4-FFF2-40B4-BE49-F238E27FC236}">
                          <a16:creationId xmlns:a16="http://schemas.microsoft.com/office/drawing/2014/main" id="{37790F98-74A0-62C3-806A-D7F12147E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85" cy="11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5CF0" w14:textId="4DCB480D" w:rsidR="004470B7" w:rsidRDefault="00671838" w:rsidP="00671838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1EE70151" wp14:editId="4B7A8A2F">
            <wp:extent cx="2883535" cy="5042535"/>
            <wp:effectExtent l="0" t="0" r="0" b="5715"/>
            <wp:docPr id="775141098" name="Picture 1" descr="A picture containing line, diagram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41098" name="Picture 1" descr="A picture containing line, diagram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C3F93" w14:textId="579CF1D2" w:rsidR="00B2713E" w:rsidRDefault="00B2713E" w:rsidP="00190073">
      <w:pPr>
        <w:spacing w:before="240" w:after="160" w:line="259" w:lineRule="auto"/>
        <w:ind w:firstLine="72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122AE7C2" w14:textId="5FE3DB0C" w:rsidR="00B2713E" w:rsidRDefault="00110A4D" w:rsidP="00B2713E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307B386" wp14:editId="289CCE6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431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495300"/>
                          <a:chOff x="0" y="0"/>
                          <a:chExt cx="154069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A7A2B" w14:textId="77777777" w:rsidR="00110A4D" w:rsidRDefault="00110A4D" w:rsidP="00110A4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32C6BAC3" w14:textId="278E52FE" w:rsidR="00B2713E" w:rsidRDefault="00B2713E" w:rsidP="00B2713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Pr="00110A4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7B386" id="Group 4" o:spid="_x0000_s1030" style="position:absolute;left:0;text-align:left;margin-left:0;margin-top:1.5pt;width:153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">
                <v:shape id="Flowchart: Terminator 5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6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DCA7A2B" w14:textId="77777777" w:rsidR="00110A4D" w:rsidRDefault="00110A4D" w:rsidP="00110A4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32C6BAC3" w14:textId="278E52FE" w:rsidR="00B2713E" w:rsidRDefault="00B2713E" w:rsidP="00B2713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Pr="00110A4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2713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E323D9" wp14:editId="1FA5BE84">
                <wp:simplePos x="0" y="0"/>
                <wp:positionH relativeFrom="page">
                  <wp:posOffset>-1064</wp:posOffset>
                </wp:positionH>
                <wp:positionV relativeFrom="paragraph">
                  <wp:posOffset>5715</wp:posOffset>
                </wp:positionV>
                <wp:extent cx="7800975" cy="688064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52319" w14:textId="5B4987AB" w:rsidR="00B2713E" w:rsidRPr="00C01E6C" w:rsidRDefault="00B2713E" w:rsidP="00B2713E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Tree Diagrams </w:t>
                            </w:r>
                            <w:r w:rsidRPr="00B2713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12033AD" w14:textId="77777777" w:rsidR="00B2713E" w:rsidRDefault="00B2713E" w:rsidP="00B2713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B6B332A" w14:textId="77777777" w:rsidR="00B2713E" w:rsidRDefault="00B2713E" w:rsidP="00B2713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A969865" w14:textId="77777777" w:rsidR="00B2713E" w:rsidRDefault="00B2713E" w:rsidP="00B2713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323D9" id="Text Box 2" o:spid="_x0000_s1033" type="#_x0000_t202" style="position:absolute;left:0;text-align:left;margin-left:-.1pt;margin-top:.45pt;width:614.25pt;height:54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" fillcolor="white [3201]" stroked="f" strokeweight=".5pt">
                <v:textbox>
                  <w:txbxContent>
                    <w:p w14:paraId="05052319" w14:textId="5B4987AB" w:rsidR="00B2713E" w:rsidRPr="00C01E6C" w:rsidRDefault="00B2713E" w:rsidP="00B2713E">
                      <w:pPr>
                        <w:pStyle w:val="H1"/>
                        <w:spacing w:line="240" w:lineRule="auto"/>
                      </w:pPr>
                      <w:r>
                        <w:t xml:space="preserve">    Tree Diagrams </w:t>
                      </w:r>
                      <w:r w:rsidRPr="00B2713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12033AD" w14:textId="77777777" w:rsidR="00B2713E" w:rsidRDefault="00B2713E" w:rsidP="00B2713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B6B332A" w14:textId="77777777" w:rsidR="00B2713E" w:rsidRDefault="00B2713E" w:rsidP="00B2713E">
                      <w:pPr>
                        <w:pStyle w:val="H1"/>
                      </w:pPr>
                      <w:r>
                        <w:tab/>
                      </w:r>
                    </w:p>
                    <w:p w14:paraId="1A969865" w14:textId="77777777" w:rsidR="00B2713E" w:rsidRDefault="00B2713E" w:rsidP="00B2713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09BE11" w14:textId="77777777" w:rsidR="00B2713E" w:rsidRDefault="00B2713E" w:rsidP="00B2713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7CD5BAD" w14:textId="77777777" w:rsidR="00B2713E" w:rsidRPr="00920E56" w:rsidRDefault="00B2713E" w:rsidP="00B2713E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1C430352" w14:textId="03006B20" w:rsidR="00B2713E" w:rsidRDefault="00B2713E" w:rsidP="00B2713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B</w:t>
      </w:r>
      <w:r w:rsidRPr="00A02062">
        <w:rPr>
          <w:rFonts w:ascii="Arial" w:hAnsi="Arial" w:cs="Arial"/>
          <w:b/>
          <w:bCs/>
          <w:noProof/>
          <w:sz w:val="32"/>
          <w:szCs w:val="32"/>
        </w:rPr>
        <w:t>.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1B4962">
        <w:rPr>
          <w:rFonts w:ascii="Arial" w:hAnsi="Arial" w:cs="Arial"/>
          <w:noProof/>
          <w:sz w:val="32"/>
          <w:szCs w:val="32"/>
        </w:rPr>
        <w:t>Landing tails and picking red</w:t>
      </w:r>
    </w:p>
    <w:p w14:paraId="524F7CBA" w14:textId="77777777" w:rsidR="004819CC" w:rsidRDefault="00671838" w:rsidP="00B2713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 w:rsidR="004819CC" w:rsidRPr="00FB14F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8140A15" wp14:editId="7B7F38F2">
            <wp:extent cx="906663" cy="900000"/>
            <wp:effectExtent l="0" t="0" r="8255" b="0"/>
            <wp:docPr id="1064289308" name="Picture 1064289308" descr="A picture containing drawing, cartoon, illustration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B52A22-B8CF-6CDD-9E0A-013BD9B368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drawing, cartoon, illustration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ADB52A22-B8CF-6CDD-9E0A-013BD9B368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0" r="52795" b="56270"/>
                    <a:stretch/>
                  </pic:blipFill>
                  <pic:spPr>
                    <a:xfrm>
                      <a:off x="0" y="0"/>
                      <a:ext cx="90666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9CC">
        <w:rPr>
          <w:rFonts w:ascii="Arial" w:hAnsi="Arial" w:cs="Arial"/>
          <w:noProof/>
          <w:sz w:val="32"/>
          <w:szCs w:val="40"/>
        </w:rPr>
        <w:t xml:space="preserve">    </w:t>
      </w:r>
      <w:r>
        <w:rPr>
          <w:noProof/>
        </w:rPr>
        <w:drawing>
          <wp:inline distT="0" distB="0" distL="0" distR="0" wp14:anchorId="0D6A371D" wp14:editId="3ED113D3">
            <wp:extent cx="1978585" cy="1123596"/>
            <wp:effectExtent l="0" t="0" r="3175" b="635"/>
            <wp:docPr id="404373537" name="Picture 404373537" descr="A picture containing text, clipart, illustration, carto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790F98-74A0-62C3-806A-D7F12147E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picture containing text, clipart, illustration, cartoon&#10;&#10;Description automatically generated">
                      <a:extLst>
                        <a:ext uri="{FF2B5EF4-FFF2-40B4-BE49-F238E27FC236}">
                          <a16:creationId xmlns:a16="http://schemas.microsoft.com/office/drawing/2014/main" id="{37790F98-74A0-62C3-806A-D7F12147E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85" cy="11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C74B" w14:textId="70C86173" w:rsidR="00D07A39" w:rsidRDefault="004819CC" w:rsidP="00B2713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7B62F4B" wp14:editId="6CF11583">
            <wp:extent cx="2883535" cy="2883535"/>
            <wp:effectExtent l="0" t="0" r="0" b="0"/>
            <wp:docPr id="899477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DBFC" w14:textId="77777777" w:rsidR="00B2713E" w:rsidRDefault="00B2713E" w:rsidP="00190073">
      <w:pPr>
        <w:spacing w:before="240" w:after="160" w:line="259" w:lineRule="auto"/>
        <w:ind w:firstLine="720"/>
        <w:rPr>
          <w:rFonts w:ascii="Arial" w:hAnsi="Arial" w:cs="Arial"/>
          <w:noProof/>
          <w:sz w:val="32"/>
          <w:szCs w:val="40"/>
        </w:rPr>
      </w:pPr>
    </w:p>
    <w:sectPr w:rsidR="00B2713E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F244" w14:textId="77777777" w:rsidR="00193C6C" w:rsidRDefault="00193C6C" w:rsidP="00D34720">
      <w:r>
        <w:separator/>
      </w:r>
    </w:p>
  </w:endnote>
  <w:endnote w:type="continuationSeparator" w:id="0">
    <w:p w14:paraId="3EA1A43C" w14:textId="77777777" w:rsidR="00193C6C" w:rsidRDefault="00193C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25C31B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E5788">
      <w:rPr>
        <w:rFonts w:ascii="Arial" w:hAnsi="Arial" w:cs="Arial"/>
        <w:b/>
        <w:sz w:val="15"/>
        <w:szCs w:val="15"/>
      </w:rPr>
      <w:t>8</w:t>
    </w:r>
    <w:r w:rsidR="00110A4D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6F4BAA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8EC5D5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10A4D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5901" w14:textId="77777777" w:rsidR="00193C6C" w:rsidRDefault="00193C6C" w:rsidP="00D34720">
      <w:r>
        <w:separator/>
      </w:r>
    </w:p>
  </w:footnote>
  <w:footnote w:type="continuationSeparator" w:id="0">
    <w:p w14:paraId="78E5B58B" w14:textId="77777777" w:rsidR="00193C6C" w:rsidRDefault="00193C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F183D"/>
    <w:rsid w:val="00110A4D"/>
    <w:rsid w:val="00116790"/>
    <w:rsid w:val="00165C8E"/>
    <w:rsid w:val="00170B46"/>
    <w:rsid w:val="0017584D"/>
    <w:rsid w:val="00190073"/>
    <w:rsid w:val="00193C6C"/>
    <w:rsid w:val="001B4962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70B7"/>
    <w:rsid w:val="0045288A"/>
    <w:rsid w:val="00465446"/>
    <w:rsid w:val="00475C22"/>
    <w:rsid w:val="00476620"/>
    <w:rsid w:val="004819CC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55271"/>
    <w:rsid w:val="00661707"/>
    <w:rsid w:val="00671838"/>
    <w:rsid w:val="00675561"/>
    <w:rsid w:val="00677CDA"/>
    <w:rsid w:val="00696EE0"/>
    <w:rsid w:val="006B1FD1"/>
    <w:rsid w:val="006D127A"/>
    <w:rsid w:val="006D480C"/>
    <w:rsid w:val="006E08E7"/>
    <w:rsid w:val="006F193A"/>
    <w:rsid w:val="006F4BA3"/>
    <w:rsid w:val="006F4BAA"/>
    <w:rsid w:val="006F4E10"/>
    <w:rsid w:val="00701EE7"/>
    <w:rsid w:val="007369A7"/>
    <w:rsid w:val="00736C10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6780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56463"/>
    <w:rsid w:val="00A901F1"/>
    <w:rsid w:val="00AB5722"/>
    <w:rsid w:val="00AC5A6A"/>
    <w:rsid w:val="00AE3EBA"/>
    <w:rsid w:val="00AF1FE2"/>
    <w:rsid w:val="00B04AEE"/>
    <w:rsid w:val="00B2713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06DF8"/>
    <w:rsid w:val="00C14B3A"/>
    <w:rsid w:val="00C3059F"/>
    <w:rsid w:val="00C31F64"/>
    <w:rsid w:val="00C54BA7"/>
    <w:rsid w:val="00C700A4"/>
    <w:rsid w:val="00C73B06"/>
    <w:rsid w:val="00C96742"/>
    <w:rsid w:val="00CC53CF"/>
    <w:rsid w:val="00CD079A"/>
    <w:rsid w:val="00CE74B1"/>
    <w:rsid w:val="00D01712"/>
    <w:rsid w:val="00D07A39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48A1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92E1C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E148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EA13-81B1-4733-820C-71379B246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23</cp:revision>
  <cp:lastPrinted>2020-09-01T15:30:00Z</cp:lastPrinted>
  <dcterms:created xsi:type="dcterms:W3CDTF">2023-05-01T18:48:00Z</dcterms:created>
  <dcterms:modified xsi:type="dcterms:W3CDTF">2025-09-12T14:28:00Z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