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Pr="008D4D5C" w:rsidRDefault="000378A5" w:rsidP="002461F7">
      <w:pPr>
        <w:rPr>
          <w:color w:val="595959" w:themeColor="text1" w:themeTint="A6"/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6A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BE8AE86" w:rsidR="000378A5" w:rsidRPr="00F05348" w:rsidRDefault="00912062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F053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Determining the </w:t>
            </w:r>
            <w:r w:rsidR="00CF35E3" w:rsidRPr="00F05348">
              <w:rPr>
                <w:rFonts w:ascii="Arial" w:hAnsi="Arial" w:cs="Arial"/>
                <w:b/>
                <w:bCs/>
                <w:sz w:val="24"/>
                <w:szCs w:val="24"/>
              </w:rPr>
              <w:t>Volume</w:t>
            </w:r>
            <w:r w:rsidRPr="00F053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</w:t>
            </w:r>
            <w:r w:rsidR="00010A2B" w:rsidRPr="00F053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Prisms and Cylinders</w:t>
            </w:r>
          </w:p>
        </w:tc>
      </w:tr>
      <w:tr w:rsidR="000378A5" w:rsidRPr="002F051B" w14:paraId="5845B6FC" w14:textId="77777777" w:rsidTr="00210239">
        <w:trPr>
          <w:trHeight w:hRule="exact" w:val="540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63037F" w14:textId="4F20AF8A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Understands that the volume of a right prism is the area of its base times height</w:t>
            </w:r>
          </w:p>
          <w:p w14:paraId="015E14CD" w14:textId="472CDD5F" w:rsidR="00CF35E3" w:rsidRPr="00CF35E3" w:rsidRDefault="00CF35E3" w:rsidP="004F5A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3E2D59" w:rsidRPr="003E2D59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1F355F81" wp14:editId="5D9D911B">
                  <wp:extent cx="1282766" cy="1358970"/>
                  <wp:effectExtent l="0" t="0" r="0" b="0"/>
                  <wp:docPr id="12341472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4720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66" cy="135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35E3"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  <w:br/>
            </w:r>
          </w:p>
          <w:p w14:paraId="1150AA68" w14:textId="5FD8769E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volume of the right triangular prism is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20 </w:t>
            </w:r>
            <w:r w:rsidR="002253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cm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× 8 </w:t>
            </w:r>
            <w:r w:rsidR="002253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cm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160 cm</w:t>
            </w:r>
            <w:r w:rsidR="009B0E80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3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02DD6D1D" w14:textId="74E58542" w:rsidR="00C5393E" w:rsidRPr="008D4D5C" w:rsidRDefault="00C5393E" w:rsidP="00F0534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3AFAADC" w14:textId="77777777" w:rsidR="00C5393E" w:rsidRPr="008D4D5C" w:rsidRDefault="00C5393E" w:rsidP="00F0534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53A6BAE" w14:textId="77777777" w:rsidR="00C5393E" w:rsidRPr="008D4D5C" w:rsidRDefault="00C5393E" w:rsidP="00F0534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D8053C5" w14:textId="77777777" w:rsidR="000378A5" w:rsidRPr="008D4D5C" w:rsidRDefault="000378A5" w:rsidP="00F0534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0175FE" w14:textId="77777777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Determines the volume of a right cylinder</w:t>
            </w:r>
          </w:p>
          <w:p w14:paraId="5D184BF1" w14:textId="77777777" w:rsidR="00CF35E3" w:rsidRDefault="00CF35E3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7B7A1DEA" w14:textId="77777777" w:rsidR="00F05348" w:rsidRPr="00CF35E3" w:rsidRDefault="00F05348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3E4BFD21" w14:textId="2B5D9653" w:rsidR="00CF35E3" w:rsidRPr="00CF35E3" w:rsidRDefault="004F5A73" w:rsidP="004F5A73">
            <w:pPr>
              <w:spacing w:line="276" w:lineRule="auto"/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4F5A73">
              <w:rPr>
                <w:rFonts w:ascii="Arial" w:eastAsia="Open Sans" w:hAnsi="Arial" w:cs="Arial"/>
                <w:b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2D67BEF0" wp14:editId="0014C490">
                  <wp:extent cx="1282766" cy="1085906"/>
                  <wp:effectExtent l="0" t="0" r="0" b="0"/>
                  <wp:docPr id="20939554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95546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66" cy="1085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C1D459" w14:textId="77777777" w:rsidR="00B93B35" w:rsidRDefault="00B93B35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043AA6D2" w14:textId="34918C58" w:rsidR="00CF35E3" w:rsidRPr="00CF35E3" w:rsidRDefault="00CF35E3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area of base: </w:t>
            </w:r>
          </w:p>
          <w:p w14:paraId="591E72DF" w14:textId="75166EE0" w:rsidR="00CF35E3" w:rsidRPr="00CF35E3" w:rsidRDefault="00B93B35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m:oMath>
              <m:r>
                <w:rPr>
                  <w:rFonts w:ascii="Cambria Math" w:eastAsia="Open Sans" w:hAnsi="Cambria Math" w:cs="Arial"/>
                  <w:color w:val="595959" w:themeColor="text1" w:themeTint="A6"/>
                  <w:sz w:val="19"/>
                  <w:szCs w:val="19"/>
                </w:rPr>
                <m:t>π</m:t>
              </m:r>
            </m:oMath>
            <w:r w:rsidR="00CF35E3"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× </w:t>
            </w:r>
            <w:r w:rsidR="00CF35E3" w:rsidRPr="00CF35E3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r</w:t>
            </w:r>
            <w:r w:rsidR="00CF35E3"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="00CF35E3"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≈ 3.14 × 5</w:t>
            </w:r>
            <w:r w:rsidR="00CF35E3"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0029B1C7" w14:textId="47599CE5" w:rsidR="00CF35E3" w:rsidRPr="00CF35E3" w:rsidRDefault="00CF35E3" w:rsidP="00F05348">
            <w:pPr>
              <w:tabs>
                <w:tab w:val="left" w:pos="580"/>
              </w:tabs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         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 78.5</w:t>
            </w:r>
          </w:p>
          <w:p w14:paraId="5A95CDD2" w14:textId="53E4E56A" w:rsidR="00CF35E3" w:rsidRPr="00CF35E3" w:rsidRDefault="00CF35E3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The area of the base is </w:t>
            </w:r>
            <w: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about 78.5 cm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.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 xml:space="preserve">Volume: </w:t>
            </w:r>
          </w:p>
          <w:p w14:paraId="4005E9C7" w14:textId="77777777" w:rsidR="00CF35E3" w:rsidRPr="00CF35E3" w:rsidRDefault="00CF35E3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× </w:t>
            </w:r>
            <w:r w:rsidRPr="00CF35E3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≈ 78.5 × 8 </w:t>
            </w:r>
          </w:p>
          <w:p w14:paraId="3DE63C27" w14:textId="77777777" w:rsidR="00CF35E3" w:rsidRPr="00CF35E3" w:rsidRDefault="00CF35E3" w:rsidP="00F05348">
            <w:pPr>
              <w:tabs>
                <w:tab w:val="left" w:pos="490"/>
              </w:tabs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ab/>
              <w:t>= 628</w:t>
            </w:r>
          </w:p>
          <w:p w14:paraId="449E7B3C" w14:textId="77777777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volume is about 628 cm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3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18CB78D0" w14:textId="77777777" w:rsidR="000378A5" w:rsidRPr="00547456" w:rsidRDefault="000378A5" w:rsidP="00F053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5FEAF8" w14:textId="77777777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Understands that orientation of a right prism or right cylinder does not affect its volume</w:t>
            </w:r>
          </w:p>
          <w:p w14:paraId="1EC6191E" w14:textId="77777777" w:rsidR="00CF35E3" w:rsidRPr="00CF35E3" w:rsidRDefault="00CF35E3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106E6C69" w14:textId="28287EB4" w:rsidR="00CF35E3" w:rsidRPr="00CF35E3" w:rsidRDefault="00B93B35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7EACBB4E" wp14:editId="4EB245B1">
                  <wp:extent cx="1962150" cy="981075"/>
                  <wp:effectExtent l="0" t="0" r="0" b="9525"/>
                  <wp:docPr id="743658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1AF10" w14:textId="77777777" w:rsidR="00CF35E3" w:rsidRPr="00CF35E3" w:rsidRDefault="00CF35E3" w:rsidP="00F0534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6B60B6AF" w14:textId="708DB513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The cylinders have the same volume because they</w:t>
            </w:r>
            <w: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</w:t>
            </w:r>
            <w:r w:rsidRPr="00CF35E3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have the same radius and height.</w:t>
            </w:r>
          </w:p>
          <w:p w14:paraId="15E2BCE5" w14:textId="36275880" w:rsidR="000378A5" w:rsidRPr="00912062" w:rsidRDefault="000378A5" w:rsidP="00F05348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6D3E10" w14:textId="77777777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Determines a missing dimension of a right prism or right cylinder</w:t>
            </w:r>
          </w:p>
          <w:p w14:paraId="3AF2B6E4" w14:textId="77777777" w:rsid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9FC2B24" w14:textId="77777777" w:rsidR="00F05348" w:rsidRPr="00CF35E3" w:rsidRDefault="00F05348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C5F22D2" w14:textId="2DB79411" w:rsidR="00CF35E3" w:rsidRPr="00CF35E3" w:rsidRDefault="0067437E" w:rsidP="0067437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 w:rsidRPr="0067437E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1704FE2D" wp14:editId="501AC2FF">
                  <wp:extent cx="1457325" cy="802585"/>
                  <wp:effectExtent l="0" t="0" r="0" b="0"/>
                  <wp:docPr id="3251822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8225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928" cy="80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35E3" w:rsidRPr="00CF35E3"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  <w:br/>
            </w:r>
          </w:p>
          <w:p w14:paraId="38C78B89" w14:textId="77777777" w:rsidR="00CF35E3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approximate height of the cylinder?</w:t>
            </w:r>
          </w:p>
          <w:p w14:paraId="597E2B08" w14:textId="17CD6E08" w:rsidR="000378A5" w:rsidRPr="00CF35E3" w:rsidRDefault="00CF35E3" w:rsidP="00F0534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Volume: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</w:t>
            </w:r>
            <w:r w:rsidR="00B93B3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CF35E3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V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m:oMath>
              <m:r>
                <w:rPr>
                  <w:rFonts w:ascii="Cambria Math" w:eastAsia="Open Sans" w:hAnsi="Cambria Math" w:cs="Arial"/>
                  <w:color w:val="595959" w:themeColor="text1" w:themeTint="A6"/>
                  <w:sz w:val="19"/>
                  <w:szCs w:val="19"/>
                </w:rPr>
                <m:t>π</m:t>
              </m:r>
            </m:oMath>
            <w:r w:rsidRPr="00CF35E3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r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CF35E3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452 ≈ 3.14 × 6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 xml:space="preserve">2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× </w:t>
            </w:r>
            <w:r w:rsidRPr="00CF35E3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452 = 113.04 × </w:t>
            </w:r>
            <w:r w:rsidRPr="00CF35E3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</w:t>
            </w:r>
            <w:proofErr w:type="spellStart"/>
            <w:r w:rsidR="00816AED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proofErr w:type="spellEnd"/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452 ÷ 113.04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</w:t>
            </w:r>
            <w:r w:rsidRPr="00CF35E3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≈ 4 </w:t>
            </w:r>
            <w:r w:rsidRPr="00CF35E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 height is about 4 cm.</w:t>
            </w:r>
          </w:p>
        </w:tc>
      </w:tr>
      <w:tr w:rsidR="00E91B0F" w14:paraId="417E6AE6" w14:textId="77777777" w:rsidTr="00A36AA1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CF35E3" w:rsidRDefault="00E91B0F" w:rsidP="00A36AA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F05348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0067437E">
        <w:trPr>
          <w:trHeight w:val="291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060D217" w:rsidR="00210239" w:rsidRPr="00B1485A" w:rsidRDefault="00210239" w:rsidP="000922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7777777" w:rsidR="000378A5" w:rsidRPr="00B64C00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A4551D2" w:rsidR="000378A5" w:rsidRPr="00912062" w:rsidRDefault="000378A5" w:rsidP="00BC5FD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7777777" w:rsidR="000378A5" w:rsidRPr="00CF35E3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49CE45A" w14:textId="77777777" w:rsidR="00EB3865" w:rsidRPr="00EB3865" w:rsidRDefault="00EB3865" w:rsidP="0067437E">
      <w:pPr>
        <w:rPr>
          <w:sz w:val="4"/>
          <w:szCs w:val="4"/>
        </w:rPr>
      </w:pPr>
    </w:p>
    <w:sectPr w:rsidR="00EB3865" w:rsidRPr="00EB3865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2C88" w14:textId="77777777" w:rsidR="00167C76" w:rsidRDefault="00167C76" w:rsidP="00CA2529">
      <w:pPr>
        <w:spacing w:after="0" w:line="240" w:lineRule="auto"/>
      </w:pPr>
      <w:r>
        <w:separator/>
      </w:r>
    </w:p>
  </w:endnote>
  <w:endnote w:type="continuationSeparator" w:id="0">
    <w:p w14:paraId="678BC763" w14:textId="77777777" w:rsidR="00167C76" w:rsidRDefault="00167C7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1E883426" w:rsidR="0028676E" w:rsidRPr="00E51D7B" w:rsidRDefault="00E51D7B" w:rsidP="00E51D7B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8</w:t>
    </w:r>
    <w:r w:rsidR="006C2C1D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b/>
        <w:sz w:val="15"/>
        <w:szCs w:val="15"/>
      </w:rPr>
      <w:t xml:space="preserve">, </w:t>
    </w:r>
    <w:r w:rsidRPr="00E53D72">
      <w:rPr>
        <w:rFonts w:ascii="Arial" w:hAnsi="Arial" w:cs="Arial"/>
        <w:b/>
        <w:i/>
        <w:iCs/>
        <w:sz w:val="15"/>
        <w:szCs w:val="15"/>
      </w:rPr>
      <w:t xml:space="preserve">3-D </w:t>
    </w:r>
    <w:r>
      <w:rPr>
        <w:rFonts w:ascii="Arial" w:hAnsi="Arial" w:cs="Arial"/>
        <w:b/>
        <w:i/>
        <w:iCs/>
        <w:sz w:val="15"/>
        <w:szCs w:val="15"/>
      </w:rPr>
      <w:t>Objects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0C5575D" wp14:editId="7DB556C2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6C2C1D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0F8F" w14:textId="77777777" w:rsidR="00167C76" w:rsidRDefault="00167C76" w:rsidP="00CA2529">
      <w:pPr>
        <w:spacing w:after="0" w:line="240" w:lineRule="auto"/>
      </w:pPr>
      <w:r>
        <w:separator/>
      </w:r>
    </w:p>
  </w:footnote>
  <w:footnote w:type="continuationSeparator" w:id="0">
    <w:p w14:paraId="40E2FDE5" w14:textId="77777777" w:rsidR="00167C76" w:rsidRDefault="00167C7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42861E3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C685033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725F234" w:rsidR="00E613E3" w:rsidRPr="00243EBC" w:rsidRDefault="006C2C1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5725F234" w:rsidR="00E613E3" w:rsidRPr="00243EBC" w:rsidRDefault="006C2C1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D86A73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2E414A25" w:rsidR="001B5E12" w:rsidRPr="001B5E12" w:rsidRDefault="0091206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Determining the </w:t>
    </w:r>
    <w:r w:rsidR="00CF35E3">
      <w:rPr>
        <w:rFonts w:ascii="Arial" w:hAnsi="Arial" w:cs="Arial"/>
        <w:b/>
        <w:sz w:val="28"/>
        <w:szCs w:val="28"/>
      </w:rPr>
      <w:t>Volume</w:t>
    </w:r>
    <w:r>
      <w:rPr>
        <w:rFonts w:ascii="Arial" w:hAnsi="Arial" w:cs="Arial"/>
        <w:b/>
        <w:sz w:val="28"/>
        <w:szCs w:val="28"/>
      </w:rPr>
      <w:t xml:space="preserve"> of Prisms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0A2B"/>
    <w:rsid w:val="00016D47"/>
    <w:rsid w:val="000378A5"/>
    <w:rsid w:val="00044A97"/>
    <w:rsid w:val="00050E5C"/>
    <w:rsid w:val="00053328"/>
    <w:rsid w:val="00072CCB"/>
    <w:rsid w:val="000733E7"/>
    <w:rsid w:val="00075016"/>
    <w:rsid w:val="00080222"/>
    <w:rsid w:val="0008174D"/>
    <w:rsid w:val="00092248"/>
    <w:rsid w:val="00097C8F"/>
    <w:rsid w:val="000B49F1"/>
    <w:rsid w:val="000C1BF6"/>
    <w:rsid w:val="000C2970"/>
    <w:rsid w:val="000C7349"/>
    <w:rsid w:val="000D3592"/>
    <w:rsid w:val="000D7137"/>
    <w:rsid w:val="000E4378"/>
    <w:rsid w:val="000E788F"/>
    <w:rsid w:val="000F43C1"/>
    <w:rsid w:val="00112FF1"/>
    <w:rsid w:val="001168AC"/>
    <w:rsid w:val="00120E06"/>
    <w:rsid w:val="00122C88"/>
    <w:rsid w:val="001314D9"/>
    <w:rsid w:val="0014110A"/>
    <w:rsid w:val="00143214"/>
    <w:rsid w:val="00167C76"/>
    <w:rsid w:val="00186505"/>
    <w:rsid w:val="001905CB"/>
    <w:rsid w:val="00192706"/>
    <w:rsid w:val="001A2F9D"/>
    <w:rsid w:val="001A7920"/>
    <w:rsid w:val="001B30A9"/>
    <w:rsid w:val="001B5E12"/>
    <w:rsid w:val="001C309A"/>
    <w:rsid w:val="001D131B"/>
    <w:rsid w:val="001D6FE4"/>
    <w:rsid w:val="00207CC0"/>
    <w:rsid w:val="00210239"/>
    <w:rsid w:val="0021179B"/>
    <w:rsid w:val="00215C2F"/>
    <w:rsid w:val="00225399"/>
    <w:rsid w:val="00243EBC"/>
    <w:rsid w:val="002461F7"/>
    <w:rsid w:val="00254851"/>
    <w:rsid w:val="002704CA"/>
    <w:rsid w:val="00270D20"/>
    <w:rsid w:val="0028196A"/>
    <w:rsid w:val="00282045"/>
    <w:rsid w:val="0028676E"/>
    <w:rsid w:val="00296F57"/>
    <w:rsid w:val="002A3FDC"/>
    <w:rsid w:val="002B19A5"/>
    <w:rsid w:val="002C1B42"/>
    <w:rsid w:val="002C2234"/>
    <w:rsid w:val="002C432C"/>
    <w:rsid w:val="002C4CB2"/>
    <w:rsid w:val="002C5339"/>
    <w:rsid w:val="002D0578"/>
    <w:rsid w:val="002D5767"/>
    <w:rsid w:val="002F051B"/>
    <w:rsid w:val="003014A9"/>
    <w:rsid w:val="003059FA"/>
    <w:rsid w:val="0031013D"/>
    <w:rsid w:val="003130F1"/>
    <w:rsid w:val="00316B88"/>
    <w:rsid w:val="003266A1"/>
    <w:rsid w:val="00333295"/>
    <w:rsid w:val="00333A8F"/>
    <w:rsid w:val="0034252B"/>
    <w:rsid w:val="00345039"/>
    <w:rsid w:val="00364E65"/>
    <w:rsid w:val="00370052"/>
    <w:rsid w:val="00380BA1"/>
    <w:rsid w:val="003849E7"/>
    <w:rsid w:val="00395DA1"/>
    <w:rsid w:val="003A3C40"/>
    <w:rsid w:val="003A4D90"/>
    <w:rsid w:val="003C7B39"/>
    <w:rsid w:val="003D079C"/>
    <w:rsid w:val="003D236C"/>
    <w:rsid w:val="003D38C5"/>
    <w:rsid w:val="003D4BDC"/>
    <w:rsid w:val="003E1ED9"/>
    <w:rsid w:val="003E2D59"/>
    <w:rsid w:val="003E43EB"/>
    <w:rsid w:val="0040008E"/>
    <w:rsid w:val="0040764A"/>
    <w:rsid w:val="00416BC6"/>
    <w:rsid w:val="00424F12"/>
    <w:rsid w:val="004339A9"/>
    <w:rsid w:val="00465C12"/>
    <w:rsid w:val="0047628B"/>
    <w:rsid w:val="00483555"/>
    <w:rsid w:val="00483E98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A73"/>
    <w:rsid w:val="004F5C3F"/>
    <w:rsid w:val="0052414A"/>
    <w:rsid w:val="0052693C"/>
    <w:rsid w:val="00527639"/>
    <w:rsid w:val="00533EF0"/>
    <w:rsid w:val="00543A9A"/>
    <w:rsid w:val="00547456"/>
    <w:rsid w:val="00581577"/>
    <w:rsid w:val="00582804"/>
    <w:rsid w:val="005A2939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17D82"/>
    <w:rsid w:val="006212B0"/>
    <w:rsid w:val="006442BA"/>
    <w:rsid w:val="00645CC5"/>
    <w:rsid w:val="00646414"/>
    <w:rsid w:val="00652680"/>
    <w:rsid w:val="0065510C"/>
    <w:rsid w:val="0065605E"/>
    <w:rsid w:val="00661689"/>
    <w:rsid w:val="0067437E"/>
    <w:rsid w:val="00674F52"/>
    <w:rsid w:val="0068193A"/>
    <w:rsid w:val="00696ABC"/>
    <w:rsid w:val="006A141B"/>
    <w:rsid w:val="006B210D"/>
    <w:rsid w:val="006B41FB"/>
    <w:rsid w:val="006C0F0C"/>
    <w:rsid w:val="006C2C1D"/>
    <w:rsid w:val="006C6F74"/>
    <w:rsid w:val="006D2F30"/>
    <w:rsid w:val="006E062C"/>
    <w:rsid w:val="006E4B30"/>
    <w:rsid w:val="006F6779"/>
    <w:rsid w:val="0072422E"/>
    <w:rsid w:val="0072511A"/>
    <w:rsid w:val="00733E9A"/>
    <w:rsid w:val="00741178"/>
    <w:rsid w:val="0075027F"/>
    <w:rsid w:val="0076731B"/>
    <w:rsid w:val="0078278F"/>
    <w:rsid w:val="0078496A"/>
    <w:rsid w:val="00793ACA"/>
    <w:rsid w:val="007A6B78"/>
    <w:rsid w:val="007A6FD8"/>
    <w:rsid w:val="007B1579"/>
    <w:rsid w:val="007B5D59"/>
    <w:rsid w:val="007C4F24"/>
    <w:rsid w:val="007D11C5"/>
    <w:rsid w:val="007D4BBF"/>
    <w:rsid w:val="007E0AC2"/>
    <w:rsid w:val="007F0C53"/>
    <w:rsid w:val="007F26EA"/>
    <w:rsid w:val="007F6D71"/>
    <w:rsid w:val="00805A4E"/>
    <w:rsid w:val="0081282E"/>
    <w:rsid w:val="00816AED"/>
    <w:rsid w:val="008261CA"/>
    <w:rsid w:val="008326A2"/>
    <w:rsid w:val="00832B16"/>
    <w:rsid w:val="00841B6B"/>
    <w:rsid w:val="00853E99"/>
    <w:rsid w:val="00883F8C"/>
    <w:rsid w:val="00884C24"/>
    <w:rsid w:val="00897F5A"/>
    <w:rsid w:val="008B4F5E"/>
    <w:rsid w:val="008C7653"/>
    <w:rsid w:val="008D1751"/>
    <w:rsid w:val="008D4D5C"/>
    <w:rsid w:val="008D688E"/>
    <w:rsid w:val="008E2896"/>
    <w:rsid w:val="008E46FD"/>
    <w:rsid w:val="009002F7"/>
    <w:rsid w:val="0090418E"/>
    <w:rsid w:val="00911DA5"/>
    <w:rsid w:val="00912062"/>
    <w:rsid w:val="0092323E"/>
    <w:rsid w:val="00924CD8"/>
    <w:rsid w:val="00931134"/>
    <w:rsid w:val="00945061"/>
    <w:rsid w:val="009471D3"/>
    <w:rsid w:val="0096389B"/>
    <w:rsid w:val="009703C3"/>
    <w:rsid w:val="00975ED4"/>
    <w:rsid w:val="00987CBC"/>
    <w:rsid w:val="00994C77"/>
    <w:rsid w:val="009B0E80"/>
    <w:rsid w:val="009B6FF8"/>
    <w:rsid w:val="009C574D"/>
    <w:rsid w:val="00A02279"/>
    <w:rsid w:val="00A03BD7"/>
    <w:rsid w:val="00A11A23"/>
    <w:rsid w:val="00A26D46"/>
    <w:rsid w:val="00A2716E"/>
    <w:rsid w:val="00A36AA1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24451"/>
    <w:rsid w:val="00B64C00"/>
    <w:rsid w:val="00B852AD"/>
    <w:rsid w:val="00B93B35"/>
    <w:rsid w:val="00B9593A"/>
    <w:rsid w:val="00BA072D"/>
    <w:rsid w:val="00BA10A4"/>
    <w:rsid w:val="00BA4A5E"/>
    <w:rsid w:val="00BA7D42"/>
    <w:rsid w:val="00BC5FDE"/>
    <w:rsid w:val="00BD16F1"/>
    <w:rsid w:val="00BD2351"/>
    <w:rsid w:val="00BD5ACB"/>
    <w:rsid w:val="00BE0D89"/>
    <w:rsid w:val="00BE7BA6"/>
    <w:rsid w:val="00BF093C"/>
    <w:rsid w:val="00C031B1"/>
    <w:rsid w:val="00C108A9"/>
    <w:rsid w:val="00C3622C"/>
    <w:rsid w:val="00C45623"/>
    <w:rsid w:val="00C5393E"/>
    <w:rsid w:val="00C72956"/>
    <w:rsid w:val="00C80D94"/>
    <w:rsid w:val="00C85AE2"/>
    <w:rsid w:val="00C957B8"/>
    <w:rsid w:val="00CA2529"/>
    <w:rsid w:val="00CA39C2"/>
    <w:rsid w:val="00CB2021"/>
    <w:rsid w:val="00CC0AD8"/>
    <w:rsid w:val="00CC195D"/>
    <w:rsid w:val="00CC20AD"/>
    <w:rsid w:val="00CD2187"/>
    <w:rsid w:val="00CD7014"/>
    <w:rsid w:val="00CF26E9"/>
    <w:rsid w:val="00CF35E3"/>
    <w:rsid w:val="00CF3ED1"/>
    <w:rsid w:val="00D10C2A"/>
    <w:rsid w:val="00D12C1F"/>
    <w:rsid w:val="00D16616"/>
    <w:rsid w:val="00D23494"/>
    <w:rsid w:val="00D26B06"/>
    <w:rsid w:val="00D3715D"/>
    <w:rsid w:val="00D466FC"/>
    <w:rsid w:val="00D47062"/>
    <w:rsid w:val="00D56ECA"/>
    <w:rsid w:val="00D639AF"/>
    <w:rsid w:val="00D64404"/>
    <w:rsid w:val="00D66DFF"/>
    <w:rsid w:val="00D67E78"/>
    <w:rsid w:val="00D7596A"/>
    <w:rsid w:val="00D86A73"/>
    <w:rsid w:val="00D951CB"/>
    <w:rsid w:val="00DA1368"/>
    <w:rsid w:val="00DA13ED"/>
    <w:rsid w:val="00DB4EC8"/>
    <w:rsid w:val="00DD6F23"/>
    <w:rsid w:val="00DE285D"/>
    <w:rsid w:val="00DF4B21"/>
    <w:rsid w:val="00E16179"/>
    <w:rsid w:val="00E21EE5"/>
    <w:rsid w:val="00E22A49"/>
    <w:rsid w:val="00E3662C"/>
    <w:rsid w:val="00E45E3B"/>
    <w:rsid w:val="00E51D7B"/>
    <w:rsid w:val="00E532CA"/>
    <w:rsid w:val="00E56741"/>
    <w:rsid w:val="00E613E3"/>
    <w:rsid w:val="00E62986"/>
    <w:rsid w:val="00E71CBF"/>
    <w:rsid w:val="00E91B0F"/>
    <w:rsid w:val="00E943FB"/>
    <w:rsid w:val="00EB3865"/>
    <w:rsid w:val="00EC413C"/>
    <w:rsid w:val="00EE29C2"/>
    <w:rsid w:val="00EE4F03"/>
    <w:rsid w:val="00F01A99"/>
    <w:rsid w:val="00F01EB8"/>
    <w:rsid w:val="00F04686"/>
    <w:rsid w:val="00F05348"/>
    <w:rsid w:val="00F05C19"/>
    <w:rsid w:val="00F06B81"/>
    <w:rsid w:val="00F10556"/>
    <w:rsid w:val="00F123BA"/>
    <w:rsid w:val="00F1645A"/>
    <w:rsid w:val="00F23731"/>
    <w:rsid w:val="00F327B0"/>
    <w:rsid w:val="00F358C6"/>
    <w:rsid w:val="00F43E70"/>
    <w:rsid w:val="00F52C95"/>
    <w:rsid w:val="00F54626"/>
    <w:rsid w:val="00F652A1"/>
    <w:rsid w:val="00F84669"/>
    <w:rsid w:val="00F86C1E"/>
    <w:rsid w:val="00F97B00"/>
    <w:rsid w:val="00FA377A"/>
    <w:rsid w:val="00FA6033"/>
    <w:rsid w:val="00FB6954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paragraph" w:customStyle="1" w:styleId="NL">
    <w:name w:val="NL"/>
    <w:basedOn w:val="Normal"/>
    <w:qFormat/>
    <w:rsid w:val="007B1579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014"/>
    <w:pPr>
      <w:spacing w:after="0"/>
    </w:pPr>
    <w:rPr>
      <w:rFonts w:ascii="Times New Roman" w:eastAsiaTheme="minorHAnsi" w:hAnsi="Times New Roman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014"/>
    <w:rPr>
      <w:rFonts w:ascii="Times New Roman" w:eastAsiaTheme="minorEastAsia" w:hAnsi="Times New Roman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7D4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D4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EF926-19E8-4182-B2E5-7D5F4BB0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225</cp:revision>
  <cp:lastPrinted>2016-08-23T12:28:00Z</cp:lastPrinted>
  <dcterms:created xsi:type="dcterms:W3CDTF">2018-06-22T18:41:00Z</dcterms:created>
  <dcterms:modified xsi:type="dcterms:W3CDTF">2025-09-12T23:44:00Z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