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30"/>
        <w:gridCol w:w="3322"/>
        <w:gridCol w:w="3316"/>
      </w:tblGrid>
      <w:tr w:rsidR="000378A5" w:rsidRPr="00D7596A" w14:paraId="5ADCE10C" w14:textId="77777777" w:rsidTr="00F8129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A1FD761" w:rsidR="000378A5" w:rsidRDefault="003F6409" w:rsidP="00353C0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Unit Rates</w:t>
            </w:r>
          </w:p>
        </w:tc>
      </w:tr>
      <w:tr w:rsidR="000378A5" w:rsidRPr="002F051B" w14:paraId="5845B6FC" w14:textId="77777777" w:rsidTr="00F8129B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2E9026" w14:textId="429687BE" w:rsidR="00E4360F" w:rsidRPr="00952977" w:rsidRDefault="00046B66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Understands what a unit rate is</w:t>
            </w:r>
          </w:p>
          <w:p w14:paraId="345CD3ED" w14:textId="77777777" w:rsidR="00E4360F" w:rsidRPr="00952977" w:rsidRDefault="00E4360F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B98EA1" w14:textId="7AFD2540" w:rsidR="004A05A8" w:rsidRPr="00E24037" w:rsidRDefault="004A05A8" w:rsidP="00E240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 unit rate </w:t>
            </w:r>
            <w:r w:rsidRPr="00E24037">
              <w:rPr>
                <w:rFonts w:ascii="Arial" w:hAnsi="Arial" w:cs="Arial"/>
                <w:color w:val="626365"/>
                <w:sz w:val="19"/>
                <w:szCs w:val="19"/>
              </w:rPr>
              <w:t>is a ratio between two quantities of different units, where the value of the second quantity is 1 (e.g., if 5 pens cost $10, the unit rate is $2/pen)</w:t>
            </w:r>
          </w:p>
          <w:p w14:paraId="7615F886" w14:textId="4634D4FF" w:rsidR="00E86962" w:rsidRDefault="00E86962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DC22B6" w14:textId="48651473" w:rsidR="00063F37" w:rsidRDefault="00063F37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0749E3" w14:textId="77777777" w:rsidR="00063F37" w:rsidRPr="00952977" w:rsidRDefault="00063F37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46FCAE" w14:textId="77777777" w:rsidR="00E86962" w:rsidRPr="00952977" w:rsidRDefault="00E86962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6EC85BF6" w:rsidR="00C25E21" w:rsidRPr="00417AD8" w:rsidRDefault="00C25E21" w:rsidP="00353C0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478B9E" w14:textId="2D4492BF" w:rsidR="002E16A4" w:rsidRPr="00952977" w:rsidRDefault="00667FA3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Uses a unit rate to create equivalent rates</w:t>
            </w:r>
            <w:r w:rsidR="002E16A4" w:rsidRPr="0095297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7C3ECD6" w14:textId="77777777" w:rsidR="002E16A4" w:rsidRPr="00952977" w:rsidRDefault="002E16A4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9D42D5" w14:textId="36641976" w:rsidR="002E16A4" w:rsidRPr="00952977" w:rsidRDefault="00493A40" w:rsidP="00353C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The unit rate is $2</w:t>
            </w:r>
            <w:r w:rsidR="00831FC8">
              <w:rPr>
                <w:rFonts w:ascii="Arial" w:hAnsi="Arial" w:cs="Arial"/>
                <w:color w:val="626365"/>
                <w:sz w:val="19"/>
                <w:szCs w:val="19"/>
              </w:rPr>
              <w:t xml:space="preserve">/pen. </w:t>
            </w:r>
            <w:r w:rsidR="00831FC8">
              <w:rPr>
                <w:rFonts w:ascii="Arial" w:hAnsi="Arial" w:cs="Arial"/>
                <w:color w:val="626365"/>
                <w:sz w:val="19"/>
                <w:szCs w:val="19"/>
              </w:rPr>
              <w:br/>
              <w:t>How much will 4 pens cost?</w:t>
            </w:r>
          </w:p>
          <w:p w14:paraId="784FBCBA" w14:textId="49569BDC" w:rsidR="00063F37" w:rsidRDefault="00063F37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CFBA19" w14:textId="015B4E67" w:rsidR="007D6709" w:rsidRDefault="00E62E0E" w:rsidP="00353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E0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9107160" wp14:editId="231EABA9">
                  <wp:extent cx="1097280" cy="717680"/>
                  <wp:effectExtent l="0" t="0" r="7620" b="6350"/>
                  <wp:docPr id="15105679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5679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788" cy="71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AC988" w14:textId="77777777" w:rsidR="00E62E0E" w:rsidRDefault="00E62E0E" w:rsidP="00353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4A02214D" w:rsidR="00E62E0E" w:rsidRPr="00417AD8" w:rsidRDefault="00D02FB1" w:rsidP="00353C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“4 pens will cost $8.”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08B59F" w14:textId="0A933027" w:rsidR="00E2308A" w:rsidRPr="00952977" w:rsidRDefault="00BB7A58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Writes a rate as a unit rate.</w:t>
            </w:r>
          </w:p>
          <w:p w14:paraId="1C2C8588" w14:textId="77777777" w:rsidR="00E2308A" w:rsidRPr="00952977" w:rsidRDefault="00E2308A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30B740A" w14:textId="78066BCF" w:rsidR="00E2308A" w:rsidRDefault="001C2B45" w:rsidP="00353C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I divide to write a rate as a unit rate.</w:t>
            </w:r>
          </w:p>
          <w:p w14:paraId="10949DEF" w14:textId="77777777" w:rsidR="001C2B45" w:rsidRDefault="001C2B45" w:rsidP="00353C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465233" w14:textId="77777777" w:rsidR="007541C0" w:rsidRDefault="001C2B45" w:rsidP="00353C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For example: </w:t>
            </w:r>
          </w:p>
          <w:p w14:paraId="15E2BCE5" w14:textId="0C86644F" w:rsidR="00E2308A" w:rsidRPr="00417AD8" w:rsidRDefault="007541C0" w:rsidP="00353C0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100 km in 2 h is</w:t>
            </w:r>
            <w:r w:rsidR="003E04AE">
              <w:rPr>
                <w:rFonts w:ascii="Arial" w:hAnsi="Arial" w:cs="Arial"/>
                <w:color w:val="626365"/>
                <w:sz w:val="19"/>
                <w:szCs w:val="19"/>
              </w:rPr>
              <w:t xml:space="preserve"> 50 km/h.”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48C577" w14:textId="424DA4F3" w:rsidR="006E7717" w:rsidRPr="00952977" w:rsidRDefault="006E7717" w:rsidP="00353C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solves problems involving </w:t>
            </w:r>
            <w:r w:rsidR="00543833">
              <w:rPr>
                <w:rFonts w:ascii="Arial" w:hAnsi="Arial" w:cs="Arial"/>
                <w:color w:val="626365"/>
                <w:sz w:val="19"/>
                <w:szCs w:val="19"/>
              </w:rPr>
              <w:t>unit rates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AF88848" w14:textId="37BDD0C6" w:rsidR="006E7717" w:rsidRPr="00952977" w:rsidRDefault="00552160" w:rsidP="00353C0E">
            <w:pPr>
              <w:spacing w:after="160" w:line="25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Which is the better deal?</w:t>
            </w:r>
            <w:r w:rsidR="005B71E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5B71EA" w:rsidRPr="005B71EA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03880C1" wp14:editId="32B02210">
                  <wp:extent cx="1968500" cy="712470"/>
                  <wp:effectExtent l="0" t="0" r="0" b="0"/>
                  <wp:docPr id="695549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4901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0F224" w14:textId="5C089563" w:rsidR="006E7717" w:rsidRPr="00952977" w:rsidRDefault="006E7717" w:rsidP="00353C0E">
            <w:pPr>
              <w:spacing w:line="25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A27BA9">
              <w:rPr>
                <w:rFonts w:ascii="Arial" w:hAnsi="Arial" w:cs="Arial"/>
                <w:color w:val="626365"/>
                <w:sz w:val="19"/>
                <w:szCs w:val="19"/>
              </w:rPr>
              <w:t xml:space="preserve">At </w:t>
            </w:r>
            <w:r w:rsidR="00A27BA9" w:rsidRPr="00A27BA9">
              <w:rPr>
                <w:rFonts w:ascii="Arial" w:hAnsi="Arial" w:cs="Arial"/>
                <w:color w:val="626365"/>
                <w:sz w:val="19"/>
                <w:szCs w:val="19"/>
              </w:rPr>
              <w:t xml:space="preserve">the corner store, </w:t>
            </w:r>
            <w:r w:rsidR="004F686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A27BA9" w:rsidRPr="00A27BA9">
              <w:rPr>
                <w:rFonts w:ascii="Arial" w:hAnsi="Arial" w:cs="Arial"/>
                <w:color w:val="626365"/>
                <w:sz w:val="19"/>
                <w:szCs w:val="19"/>
              </w:rPr>
              <w:t xml:space="preserve">1 box is $5.40 ÷ 6 = $0.90. </w:t>
            </w:r>
            <w:r w:rsidR="00A27BA9" w:rsidRPr="00A27BA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At the grocery store, </w:t>
            </w:r>
            <w:r w:rsidR="004F686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A27BA9" w:rsidRPr="00A27BA9">
              <w:rPr>
                <w:rFonts w:ascii="Arial" w:hAnsi="Arial" w:cs="Arial"/>
                <w:color w:val="626365"/>
                <w:sz w:val="19"/>
                <w:szCs w:val="19"/>
              </w:rPr>
              <w:t>1 box is $9.00 ÷ 12 = $0.75.</w:t>
            </w:r>
            <w:r w:rsidR="004F686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grocery store has </w:t>
            </w:r>
            <w:r w:rsidR="004F686A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better deal.”</w:t>
            </w:r>
          </w:p>
          <w:p w14:paraId="597E2B08" w14:textId="1A44D89F" w:rsidR="00321BB1" w:rsidRPr="00417AD8" w:rsidRDefault="00321BB1" w:rsidP="00353C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53C0E" w14:paraId="64B0D4E7" w14:textId="77777777" w:rsidTr="00F8129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4622C5" w14:textId="208A90C4" w:rsidR="00353C0E" w:rsidRPr="00EC6AED" w:rsidRDefault="00353C0E" w:rsidP="00353C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24037">
        <w:trPr>
          <w:trHeight w:val="446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55D15E9E" w:rsidR="003F6409" w:rsidRPr="00B1485A" w:rsidRDefault="003F6409" w:rsidP="00F75FC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573B0D1" w:rsidR="003F6409" w:rsidRPr="00B64C00" w:rsidRDefault="003F6409" w:rsidP="00F8129B"/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C87E8DC" w:rsidR="000378A5" w:rsidRPr="003F2AD0" w:rsidRDefault="000378A5" w:rsidP="00F75FC7"/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7457C49" w:rsidR="000378A5" w:rsidRPr="00B1485A" w:rsidRDefault="000378A5" w:rsidP="00F8129B">
            <w:pPr>
              <w:spacing w:line="256" w:lineRule="auto"/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5457D1CD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9C52" w14:textId="77777777" w:rsidR="0020108E" w:rsidRDefault="0020108E" w:rsidP="00CA2529">
      <w:pPr>
        <w:spacing w:after="0" w:line="240" w:lineRule="auto"/>
      </w:pPr>
      <w:r>
        <w:separator/>
      </w:r>
    </w:p>
  </w:endnote>
  <w:endnote w:type="continuationSeparator" w:id="0">
    <w:p w14:paraId="5E218BD0" w14:textId="77777777" w:rsidR="0020108E" w:rsidRDefault="0020108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C563C9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25CB2">
      <w:rPr>
        <w:rFonts w:ascii="Arial" w:hAnsi="Arial" w:cs="Arial"/>
        <w:b/>
        <w:sz w:val="15"/>
        <w:szCs w:val="15"/>
      </w:rPr>
      <w:t>8</w:t>
    </w:r>
    <w:r w:rsidR="00E24037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24037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225A" w14:textId="77777777" w:rsidR="0020108E" w:rsidRDefault="0020108E" w:rsidP="00CA2529">
      <w:pPr>
        <w:spacing w:after="0" w:line="240" w:lineRule="auto"/>
      </w:pPr>
      <w:r>
        <w:separator/>
      </w:r>
    </w:p>
  </w:footnote>
  <w:footnote w:type="continuationSeparator" w:id="0">
    <w:p w14:paraId="18C259FF" w14:textId="77777777" w:rsidR="0020108E" w:rsidRDefault="0020108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DC64C0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698832F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" filled="f" stroked="f">
              <v:textbox>
                <w:txbxContent>
                  <w:p w14:paraId="2521030B" w14:textId="1698832F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Numbers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348501E6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60A7BE62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25CB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32C7F53" w:rsidR="00482986" w:rsidRPr="001B5E12" w:rsidRDefault="00651380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Unit Rates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604D1"/>
    <w:multiLevelType w:val="hybridMultilevel"/>
    <w:tmpl w:val="10946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53145">
    <w:abstractNumId w:val="0"/>
  </w:num>
  <w:num w:numId="2" w16cid:durableId="148832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46B66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213B"/>
    <w:rsid w:val="000D3592"/>
    <w:rsid w:val="000D3B88"/>
    <w:rsid w:val="000D7137"/>
    <w:rsid w:val="000E3520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25CB2"/>
    <w:rsid w:val="00131E13"/>
    <w:rsid w:val="0013389F"/>
    <w:rsid w:val="0013634F"/>
    <w:rsid w:val="0014110A"/>
    <w:rsid w:val="00143214"/>
    <w:rsid w:val="001571B8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2B45"/>
    <w:rsid w:val="001C309A"/>
    <w:rsid w:val="001D131B"/>
    <w:rsid w:val="001D2A39"/>
    <w:rsid w:val="001D5F53"/>
    <w:rsid w:val="001D6FE4"/>
    <w:rsid w:val="001E249F"/>
    <w:rsid w:val="001F189A"/>
    <w:rsid w:val="001F7F74"/>
    <w:rsid w:val="0020108E"/>
    <w:rsid w:val="00207CC0"/>
    <w:rsid w:val="0021179B"/>
    <w:rsid w:val="00215C2F"/>
    <w:rsid w:val="002163D2"/>
    <w:rsid w:val="00240CAE"/>
    <w:rsid w:val="002461F7"/>
    <w:rsid w:val="00254851"/>
    <w:rsid w:val="00257942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16A4"/>
    <w:rsid w:val="002F051B"/>
    <w:rsid w:val="002F09A2"/>
    <w:rsid w:val="003014A9"/>
    <w:rsid w:val="003059FA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4D74"/>
    <w:rsid w:val="00345039"/>
    <w:rsid w:val="00347E7C"/>
    <w:rsid w:val="00353597"/>
    <w:rsid w:val="00353C0E"/>
    <w:rsid w:val="00362871"/>
    <w:rsid w:val="00364E65"/>
    <w:rsid w:val="00373F6D"/>
    <w:rsid w:val="003849E7"/>
    <w:rsid w:val="00387862"/>
    <w:rsid w:val="00395DA1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04AE"/>
    <w:rsid w:val="003E43EB"/>
    <w:rsid w:val="003F1487"/>
    <w:rsid w:val="003F2107"/>
    <w:rsid w:val="003F2AD0"/>
    <w:rsid w:val="003F2BA1"/>
    <w:rsid w:val="003F6409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10D6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2279"/>
    <w:rsid w:val="00493A40"/>
    <w:rsid w:val="004959B6"/>
    <w:rsid w:val="004A05A8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4F686A"/>
    <w:rsid w:val="00513C83"/>
    <w:rsid w:val="0052414A"/>
    <w:rsid w:val="0052693C"/>
    <w:rsid w:val="00527639"/>
    <w:rsid w:val="00533522"/>
    <w:rsid w:val="00533EF0"/>
    <w:rsid w:val="00543833"/>
    <w:rsid w:val="00543A9A"/>
    <w:rsid w:val="005446A0"/>
    <w:rsid w:val="00550F23"/>
    <w:rsid w:val="00552160"/>
    <w:rsid w:val="00567572"/>
    <w:rsid w:val="0057383A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1EA"/>
    <w:rsid w:val="005B7D0F"/>
    <w:rsid w:val="005C330B"/>
    <w:rsid w:val="005C76B5"/>
    <w:rsid w:val="005D3D5E"/>
    <w:rsid w:val="005F5201"/>
    <w:rsid w:val="006067DA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1380"/>
    <w:rsid w:val="00652680"/>
    <w:rsid w:val="0065510C"/>
    <w:rsid w:val="00661689"/>
    <w:rsid w:val="00667FA3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E7717"/>
    <w:rsid w:val="006F0D9F"/>
    <w:rsid w:val="006F1D6A"/>
    <w:rsid w:val="006F6779"/>
    <w:rsid w:val="00707387"/>
    <w:rsid w:val="007210F5"/>
    <w:rsid w:val="007222C3"/>
    <w:rsid w:val="0072422E"/>
    <w:rsid w:val="00730ACE"/>
    <w:rsid w:val="00730DB6"/>
    <w:rsid w:val="00733E9A"/>
    <w:rsid w:val="00741178"/>
    <w:rsid w:val="0074745E"/>
    <w:rsid w:val="0075217F"/>
    <w:rsid w:val="007541C0"/>
    <w:rsid w:val="0076485F"/>
    <w:rsid w:val="0076731B"/>
    <w:rsid w:val="00767762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C4FBD"/>
    <w:rsid w:val="007D11C5"/>
    <w:rsid w:val="007D6709"/>
    <w:rsid w:val="007E2711"/>
    <w:rsid w:val="007E57FE"/>
    <w:rsid w:val="007E7275"/>
    <w:rsid w:val="007F0C53"/>
    <w:rsid w:val="007F26EA"/>
    <w:rsid w:val="007F6D71"/>
    <w:rsid w:val="00805A16"/>
    <w:rsid w:val="00805A4E"/>
    <w:rsid w:val="00810E39"/>
    <w:rsid w:val="00812DDD"/>
    <w:rsid w:val="00815F99"/>
    <w:rsid w:val="008261CA"/>
    <w:rsid w:val="0083175C"/>
    <w:rsid w:val="00831FC8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0D8B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793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BD1"/>
    <w:rsid w:val="009703C3"/>
    <w:rsid w:val="00975ED4"/>
    <w:rsid w:val="0098253A"/>
    <w:rsid w:val="00990F1A"/>
    <w:rsid w:val="00992FB5"/>
    <w:rsid w:val="00994C77"/>
    <w:rsid w:val="009A0AD1"/>
    <w:rsid w:val="009A18AD"/>
    <w:rsid w:val="009A429D"/>
    <w:rsid w:val="009B002C"/>
    <w:rsid w:val="009B6FF8"/>
    <w:rsid w:val="009B71DE"/>
    <w:rsid w:val="009C007C"/>
    <w:rsid w:val="009C574D"/>
    <w:rsid w:val="00A02279"/>
    <w:rsid w:val="00A02BAC"/>
    <w:rsid w:val="00A03BD7"/>
    <w:rsid w:val="00A11396"/>
    <w:rsid w:val="00A13745"/>
    <w:rsid w:val="00A2378A"/>
    <w:rsid w:val="00A24466"/>
    <w:rsid w:val="00A2716E"/>
    <w:rsid w:val="00A27BA9"/>
    <w:rsid w:val="00A30332"/>
    <w:rsid w:val="00A43E96"/>
    <w:rsid w:val="00A510EC"/>
    <w:rsid w:val="00A57234"/>
    <w:rsid w:val="00A65020"/>
    <w:rsid w:val="00A66EDD"/>
    <w:rsid w:val="00A73B2F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7A58"/>
    <w:rsid w:val="00BD16F1"/>
    <w:rsid w:val="00BD5ACB"/>
    <w:rsid w:val="00BE7BA6"/>
    <w:rsid w:val="00BF093C"/>
    <w:rsid w:val="00C031B1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2FB1"/>
    <w:rsid w:val="00D04B33"/>
    <w:rsid w:val="00D10C2A"/>
    <w:rsid w:val="00D23494"/>
    <w:rsid w:val="00D246DB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308A"/>
    <w:rsid w:val="00E24037"/>
    <w:rsid w:val="00E26FD0"/>
    <w:rsid w:val="00E3662C"/>
    <w:rsid w:val="00E42D95"/>
    <w:rsid w:val="00E4360F"/>
    <w:rsid w:val="00E45E3B"/>
    <w:rsid w:val="00E512E8"/>
    <w:rsid w:val="00E56741"/>
    <w:rsid w:val="00E613E3"/>
    <w:rsid w:val="00E62E0E"/>
    <w:rsid w:val="00E71CBF"/>
    <w:rsid w:val="00E81718"/>
    <w:rsid w:val="00E81B3C"/>
    <w:rsid w:val="00E84B5B"/>
    <w:rsid w:val="00E86962"/>
    <w:rsid w:val="00EA1D8E"/>
    <w:rsid w:val="00EC089A"/>
    <w:rsid w:val="00EC413C"/>
    <w:rsid w:val="00EC6AED"/>
    <w:rsid w:val="00ED7927"/>
    <w:rsid w:val="00EE1FFE"/>
    <w:rsid w:val="00EE29C2"/>
    <w:rsid w:val="00EE4F03"/>
    <w:rsid w:val="00EE5BE9"/>
    <w:rsid w:val="00F00AA2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26536"/>
    <w:rsid w:val="00F327B0"/>
    <w:rsid w:val="00F358C6"/>
    <w:rsid w:val="00F42591"/>
    <w:rsid w:val="00F43C87"/>
    <w:rsid w:val="00F43E70"/>
    <w:rsid w:val="00F54626"/>
    <w:rsid w:val="00F652A1"/>
    <w:rsid w:val="00F75FC7"/>
    <w:rsid w:val="00F8129B"/>
    <w:rsid w:val="00F86C1E"/>
    <w:rsid w:val="00FA377A"/>
    <w:rsid w:val="00FA6033"/>
    <w:rsid w:val="00FA75C2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2E17CB9C"/>
    <w:rsid w:val="669EA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669EAE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669EAEB5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2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7222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5A8"/>
    <w:pPr>
      <w:spacing w:line="279" w:lineRule="auto"/>
      <w:ind w:left="720"/>
      <w:contextualSpacing/>
    </w:pPr>
    <w:rPr>
      <w:rFonts w:eastAsiaTheme="minorEastAsia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B7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1EA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1EA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3565F-9C87-4871-9628-02FCD7678AB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5F5518-AA08-4AF1-AFC1-8F5FF97BB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8EBB7-F06A-4682-B18F-727134E86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415</cp:revision>
  <cp:lastPrinted>2016-08-23T12:28:00Z</cp:lastPrinted>
  <dcterms:created xsi:type="dcterms:W3CDTF">2018-06-22T18:41:00Z</dcterms:created>
  <dcterms:modified xsi:type="dcterms:W3CDTF">2025-09-15T17:08:00Z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