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8CF9EF" w:rsidR="004A5E8D" w:rsidRDefault="009831E7" w:rsidP="00E27C42">
      <w:pPr>
        <w:pStyle w:val="BLMH2"/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5988196C">
                <wp:simplePos x="0" y="0"/>
                <wp:positionH relativeFrom="page">
                  <wp:posOffset>9525</wp:posOffset>
                </wp:positionH>
                <wp:positionV relativeFrom="paragraph">
                  <wp:posOffset>28575</wp:posOffset>
                </wp:positionV>
                <wp:extent cx="7791450" cy="3905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6584C0C" w:rsidR="009831E7" w:rsidRPr="00C127D2" w:rsidRDefault="00C127D2" w:rsidP="00E27C42">
                            <w:pPr>
                              <w:pStyle w:val="H1"/>
                              <w:spacing w:after="0"/>
                              <w:ind w:left="4544" w:hanging="8"/>
                            </w:pPr>
                            <w:r w:rsidRPr="00C127D2">
                              <w:rPr>
                                <w:bCs/>
                              </w:rPr>
                              <w:t>Sales Taxes in 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2.25pt;width:613.5pt;height:30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" fillcolor="white [3201]" stroked="f" strokeweight=".5pt">
                <v:textbox>
                  <w:txbxContent>
                    <w:p w14:paraId="74B69C09" w14:textId="06584C0C" w:rsidR="009831E7" w:rsidRPr="00C127D2" w:rsidRDefault="00C127D2" w:rsidP="00E27C42">
                      <w:pPr>
                        <w:pStyle w:val="H1"/>
                        <w:spacing w:after="0"/>
                        <w:ind w:left="4544" w:hanging="8"/>
                      </w:pPr>
                      <w:r w:rsidRPr="00C127D2">
                        <w:rPr>
                          <w:bCs/>
                        </w:rPr>
                        <w:t>Sales Taxes in 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1CD3D3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48B3C121" w:rsidR="004A5E8D" w:rsidRDefault="00E27C4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</w:p>
                            <w:p w14:paraId="19EEB4A6" w14:textId="140649EA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D6242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B431B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48B3C121" w:rsidR="004A5E8D" w:rsidRDefault="00E27C4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</w:p>
                      <w:p w14:paraId="19EEB4A6" w14:textId="140649EA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D624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B431B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F7B23EF" w14:textId="79344449" w:rsidR="00C127D2" w:rsidRDefault="00C127D2" w:rsidP="00C127D2">
      <w:pPr>
        <w:rPr>
          <w:rFonts w:ascii="Arial" w:hAnsi="Arial" w:cs="Arial"/>
          <w:sz w:val="32"/>
          <w:szCs w:val="32"/>
        </w:rPr>
      </w:pPr>
      <w:r w:rsidRPr="7219B972">
        <w:rPr>
          <w:rFonts w:ascii="Arial" w:hAnsi="Arial" w:cs="Arial"/>
          <w:sz w:val="32"/>
          <w:szCs w:val="32"/>
        </w:rPr>
        <w:t>PST: Provincial Sales Tax</w:t>
      </w:r>
      <w:r>
        <w:br/>
      </w:r>
      <w:r w:rsidRPr="7219B972">
        <w:rPr>
          <w:rFonts w:ascii="Arial" w:hAnsi="Arial" w:cs="Arial"/>
          <w:sz w:val="32"/>
          <w:szCs w:val="32"/>
        </w:rPr>
        <w:t>GST: Goods and Services Tax</w:t>
      </w:r>
      <w:r>
        <w:br/>
      </w:r>
      <w:r w:rsidRPr="7219B972">
        <w:rPr>
          <w:rFonts w:ascii="Arial" w:hAnsi="Arial" w:cs="Arial"/>
          <w:sz w:val="32"/>
          <w:szCs w:val="32"/>
        </w:rPr>
        <w:t>RST: Retail Sales Tax</w:t>
      </w:r>
      <w:r>
        <w:br/>
      </w:r>
      <w:r w:rsidRPr="7219B972">
        <w:rPr>
          <w:rFonts w:ascii="Arial" w:hAnsi="Arial" w:cs="Arial"/>
          <w:sz w:val="32"/>
          <w:szCs w:val="32"/>
        </w:rPr>
        <w:t xml:space="preserve">HST: Harmonized Sales Tax (Provincial Sales Tax + Goods </w:t>
      </w:r>
      <w:r>
        <w:br/>
      </w:r>
      <w:r w:rsidR="00E27C42" w:rsidRPr="7219B972">
        <w:rPr>
          <w:rFonts w:ascii="Arial" w:hAnsi="Arial" w:cs="Arial"/>
          <w:sz w:val="32"/>
          <w:szCs w:val="32"/>
        </w:rPr>
        <w:t xml:space="preserve">         </w:t>
      </w:r>
      <w:r w:rsidRPr="7219B972">
        <w:rPr>
          <w:rFonts w:ascii="Arial" w:hAnsi="Arial" w:cs="Arial"/>
          <w:sz w:val="32"/>
          <w:szCs w:val="32"/>
        </w:rPr>
        <w:t>and Services Tax)</w:t>
      </w:r>
    </w:p>
    <w:p w14:paraId="61B1CC30" w14:textId="77777777" w:rsidR="00C127D2" w:rsidRPr="00C127D2" w:rsidRDefault="00C127D2" w:rsidP="00C127D2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3"/>
        <w:gridCol w:w="1879"/>
        <w:gridCol w:w="4347"/>
      </w:tblGrid>
      <w:tr w:rsidR="00C127D2" w:rsidRPr="00B62C18" w14:paraId="33C850FC" w14:textId="77777777" w:rsidTr="00E27C42">
        <w:tc>
          <w:tcPr>
            <w:tcW w:w="2973" w:type="dxa"/>
          </w:tcPr>
          <w:p w14:paraId="621E8C39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</w:pPr>
            <w:r w:rsidRPr="00A011A8">
              <w:rPr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>Province/Territory</w:t>
            </w:r>
          </w:p>
        </w:tc>
        <w:tc>
          <w:tcPr>
            <w:tcW w:w="1879" w:type="dxa"/>
          </w:tcPr>
          <w:p w14:paraId="48F63F0C" w14:textId="6BC56FA2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>Sales Tax</w:t>
            </w:r>
          </w:p>
        </w:tc>
        <w:tc>
          <w:tcPr>
            <w:tcW w:w="4347" w:type="dxa"/>
          </w:tcPr>
          <w:p w14:paraId="29DD8F1F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shd w:val="clear" w:color="auto" w:fill="FFFFFF"/>
              </w:rPr>
              <w:t>E</w:t>
            </w:r>
            <w:r w:rsidRPr="00A011A8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</w:rPr>
              <w:t>ating Out</w:t>
            </w:r>
          </w:p>
        </w:tc>
      </w:tr>
      <w:tr w:rsidR="00C127D2" w:rsidRPr="00B62C18" w14:paraId="5B6E12D4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26D79A48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BC</w:t>
            </w:r>
          </w:p>
        </w:tc>
        <w:tc>
          <w:tcPr>
            <w:tcW w:w="1879" w:type="dxa"/>
            <w:vAlign w:val="center"/>
          </w:tcPr>
          <w:p w14:paraId="3846819E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PST: 7% </w:t>
            </w: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GST: 5%</w:t>
            </w:r>
          </w:p>
        </w:tc>
        <w:tc>
          <w:tcPr>
            <w:tcW w:w="4347" w:type="dxa"/>
            <w:vAlign w:val="center"/>
          </w:tcPr>
          <w:p w14:paraId="03E74C7D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GST (+ PST on sweetened carbonated beverages)</w:t>
            </w:r>
          </w:p>
        </w:tc>
      </w:tr>
      <w:tr w:rsidR="00C127D2" w:rsidRPr="00B62C18" w14:paraId="6005B422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28D52A6E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AB, YT, NT, NU</w:t>
            </w:r>
          </w:p>
        </w:tc>
        <w:tc>
          <w:tcPr>
            <w:tcW w:w="1879" w:type="dxa"/>
            <w:vAlign w:val="center"/>
          </w:tcPr>
          <w:p w14:paraId="14C98884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GST: 5%</w:t>
            </w:r>
          </w:p>
        </w:tc>
        <w:tc>
          <w:tcPr>
            <w:tcW w:w="4347" w:type="dxa"/>
            <w:vAlign w:val="center"/>
          </w:tcPr>
          <w:p w14:paraId="1286FF88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GST</w:t>
            </w:r>
          </w:p>
        </w:tc>
      </w:tr>
      <w:tr w:rsidR="00C127D2" w:rsidRPr="00B62C18" w14:paraId="23D14BC2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55DC713D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SK</w:t>
            </w:r>
          </w:p>
        </w:tc>
        <w:tc>
          <w:tcPr>
            <w:tcW w:w="1879" w:type="dxa"/>
            <w:vAlign w:val="center"/>
          </w:tcPr>
          <w:p w14:paraId="04F118CA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PST: 6% </w:t>
            </w: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GST: 5%</w:t>
            </w:r>
          </w:p>
        </w:tc>
        <w:tc>
          <w:tcPr>
            <w:tcW w:w="4347" w:type="dxa"/>
            <w:vAlign w:val="center"/>
          </w:tcPr>
          <w:p w14:paraId="3050B8E1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PST and GST</w:t>
            </w:r>
          </w:p>
        </w:tc>
      </w:tr>
      <w:tr w:rsidR="00C127D2" w:rsidRPr="00B62C18" w14:paraId="2E3737AB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2F5417E9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MB</w:t>
            </w:r>
          </w:p>
        </w:tc>
        <w:tc>
          <w:tcPr>
            <w:tcW w:w="1879" w:type="dxa"/>
            <w:vAlign w:val="center"/>
          </w:tcPr>
          <w:p w14:paraId="48261598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RST: 7% </w:t>
            </w: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GST: 5%</w:t>
            </w:r>
          </w:p>
        </w:tc>
        <w:tc>
          <w:tcPr>
            <w:tcW w:w="4347" w:type="dxa"/>
            <w:vAlign w:val="center"/>
          </w:tcPr>
          <w:p w14:paraId="78173AC9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RST and GST</w:t>
            </w:r>
          </w:p>
        </w:tc>
      </w:tr>
      <w:tr w:rsidR="00C127D2" w:rsidRPr="00B62C18" w14:paraId="6926172B" w14:textId="77777777" w:rsidTr="00E27C42">
        <w:trPr>
          <w:trHeight w:val="510"/>
        </w:trPr>
        <w:tc>
          <w:tcPr>
            <w:tcW w:w="2973" w:type="dxa"/>
            <w:vAlign w:val="center"/>
          </w:tcPr>
          <w:p w14:paraId="175F5E56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NS, NL, PE, NB</w:t>
            </w:r>
          </w:p>
        </w:tc>
        <w:tc>
          <w:tcPr>
            <w:tcW w:w="1879" w:type="dxa"/>
            <w:vAlign w:val="center"/>
          </w:tcPr>
          <w:p w14:paraId="40B2BA19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HST: 15%</w:t>
            </w:r>
          </w:p>
        </w:tc>
        <w:tc>
          <w:tcPr>
            <w:tcW w:w="4347" w:type="dxa"/>
            <w:vAlign w:val="center"/>
          </w:tcPr>
          <w:p w14:paraId="239A150B" w14:textId="77777777" w:rsidR="00C127D2" w:rsidRPr="00A011A8" w:rsidRDefault="00C127D2" w:rsidP="00922A78">
            <w:pPr>
              <w:jc w:val="center"/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A011A8">
              <w:rPr>
                <w:rStyle w:val="normaltextrun"/>
                <w:rFonts w:ascii="Arial" w:hAnsi="Arial" w:cs="Arial"/>
                <w:sz w:val="32"/>
                <w:szCs w:val="32"/>
                <w:shd w:val="clear" w:color="auto" w:fill="FFFFFF"/>
              </w:rPr>
              <w:t>HST</w:t>
            </w:r>
          </w:p>
        </w:tc>
      </w:tr>
    </w:tbl>
    <w:p w14:paraId="7553B418" w14:textId="77777777" w:rsidR="00C127D2" w:rsidRPr="00B62C18" w:rsidRDefault="00C127D2" w:rsidP="00C127D2">
      <w:pPr>
        <w:rPr>
          <w:rFonts w:ascii="Arial" w:hAnsi="Arial" w:cs="Arial"/>
          <w:sz w:val="28"/>
          <w:szCs w:val="28"/>
        </w:rPr>
      </w:pPr>
    </w:p>
    <w:p w14:paraId="00309ADC" w14:textId="77777777" w:rsidR="003460EB" w:rsidRDefault="003460EB" w:rsidP="003460EB">
      <w:pPr>
        <w:pStyle w:val="ListParagraph"/>
        <w:numPr>
          <w:ilvl w:val="0"/>
          <w:numId w:val="5"/>
        </w:numPr>
        <w:spacing w:before="160"/>
        <w:ind w:left="426"/>
        <w:rPr>
          <w:rFonts w:ascii="Arial" w:hAnsi="Arial" w:cs="Arial"/>
          <w:sz w:val="32"/>
          <w:szCs w:val="32"/>
          <w:shd w:val="clear" w:color="auto" w:fill="FFFFFF"/>
        </w:rPr>
      </w:pPr>
      <w:r w:rsidRPr="003460EB">
        <w:rPr>
          <w:rFonts w:ascii="Arial" w:hAnsi="Arial" w:cs="Arial"/>
          <w:sz w:val="32"/>
          <w:szCs w:val="32"/>
          <w:shd w:val="clear" w:color="auto" w:fill="FFFFFF"/>
        </w:rPr>
        <w:t xml:space="preserve">Groceries (milk, bread, vegetables, etc.) have no sales tax. But snack foods like potato chips are charged GST and PST/RST (except in BC). </w:t>
      </w:r>
    </w:p>
    <w:p w14:paraId="1C80A5A0" w14:textId="5C1A851D" w:rsidR="00C127D2" w:rsidRPr="003460EB" w:rsidRDefault="003460EB" w:rsidP="003460EB">
      <w:pPr>
        <w:pStyle w:val="ListParagraph"/>
        <w:numPr>
          <w:ilvl w:val="0"/>
          <w:numId w:val="5"/>
        </w:numPr>
        <w:spacing w:before="160"/>
        <w:ind w:left="426"/>
        <w:rPr>
          <w:rFonts w:ascii="Arial" w:hAnsi="Arial" w:cs="Arial"/>
          <w:sz w:val="32"/>
          <w:szCs w:val="32"/>
          <w:shd w:val="clear" w:color="auto" w:fill="FFFFFF"/>
        </w:rPr>
      </w:pPr>
      <w:r w:rsidRPr="003460EB">
        <w:rPr>
          <w:rFonts w:ascii="Arial" w:hAnsi="Arial" w:cs="Arial"/>
          <w:sz w:val="32"/>
          <w:szCs w:val="32"/>
          <w:shd w:val="clear" w:color="auto" w:fill="FFFFFF"/>
        </w:rPr>
        <w:t xml:space="preserve">Most retail items are charged all sales tax, with some exemptions depending on the province or territory. There are some </w:t>
      </w:r>
      <w:proofErr w:type="gramStart"/>
      <w:r w:rsidRPr="003460EB">
        <w:rPr>
          <w:rFonts w:ascii="Arial" w:hAnsi="Arial" w:cs="Arial"/>
          <w:sz w:val="32"/>
          <w:szCs w:val="32"/>
          <w:shd w:val="clear" w:color="auto" w:fill="FFFFFF"/>
        </w:rPr>
        <w:t>exemptions</w:t>
      </w:r>
      <w:proofErr w:type="gramEnd"/>
      <w:r w:rsidRPr="003460EB">
        <w:rPr>
          <w:rFonts w:ascii="Arial" w:hAnsi="Arial" w:cs="Arial"/>
          <w:sz w:val="32"/>
          <w:szCs w:val="32"/>
          <w:shd w:val="clear" w:color="auto" w:fill="FFFFFF"/>
        </w:rPr>
        <w:t xml:space="preserve"> from GST as well (e.g., prescriptions). </w:t>
      </w:r>
    </w:p>
    <w:p w14:paraId="561F55CF" w14:textId="77777777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80A5" w14:textId="77777777" w:rsidR="003034E3" w:rsidRDefault="003034E3" w:rsidP="00D34720">
      <w:r>
        <w:separator/>
      </w:r>
    </w:p>
  </w:endnote>
  <w:endnote w:type="continuationSeparator" w:id="0">
    <w:p w14:paraId="4E3718CA" w14:textId="77777777" w:rsidR="003034E3" w:rsidRDefault="003034E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C460B83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F4BEA">
      <w:rPr>
        <w:rFonts w:ascii="Arial" w:hAnsi="Arial" w:cs="Arial"/>
        <w:b/>
        <w:sz w:val="15"/>
        <w:szCs w:val="15"/>
      </w:rPr>
      <w:t>7</w:t>
    </w:r>
    <w:r w:rsidR="00B431B4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D62429">
      <w:rPr>
        <w:rFonts w:ascii="Arial" w:hAnsi="Arial" w:cs="Arial"/>
        <w:b/>
        <w:i/>
        <w:iCs/>
        <w:sz w:val="15"/>
        <w:szCs w:val="15"/>
      </w:rPr>
      <w:t>Operations with Decimals and Percents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9ADB89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B431B4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A54C" w14:textId="77777777" w:rsidR="003034E3" w:rsidRDefault="003034E3" w:rsidP="00D34720">
      <w:r>
        <w:separator/>
      </w:r>
    </w:p>
  </w:footnote>
  <w:footnote w:type="continuationSeparator" w:id="0">
    <w:p w14:paraId="4D696936" w14:textId="77777777" w:rsidR="003034E3" w:rsidRDefault="003034E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2E22"/>
    <w:multiLevelType w:val="hybridMultilevel"/>
    <w:tmpl w:val="B0D8EAE0"/>
    <w:lvl w:ilvl="0" w:tplc="D150A24C">
      <w:numFmt w:val="bullet"/>
      <w:lvlText w:val="•"/>
      <w:lvlJc w:val="left"/>
      <w:pPr>
        <w:ind w:left="716" w:hanging="432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5026C2"/>
    <w:multiLevelType w:val="hybridMultilevel"/>
    <w:tmpl w:val="2376E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C14DA"/>
    <w:multiLevelType w:val="hybridMultilevel"/>
    <w:tmpl w:val="403E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B7B96"/>
    <w:multiLevelType w:val="hybridMultilevel"/>
    <w:tmpl w:val="0EB6B5C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77255636">
    <w:abstractNumId w:val="0"/>
  </w:num>
  <w:num w:numId="2" w16cid:durableId="1284268816">
    <w:abstractNumId w:val="3"/>
  </w:num>
  <w:num w:numId="3" w16cid:durableId="1163736982">
    <w:abstractNumId w:val="4"/>
  </w:num>
  <w:num w:numId="4" w16cid:durableId="1476408753">
    <w:abstractNumId w:val="2"/>
  </w:num>
  <w:num w:numId="5" w16cid:durableId="929777480">
    <w:abstractNumId w:val="5"/>
  </w:num>
  <w:num w:numId="6" w16cid:durableId="17053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034E3"/>
    <w:rsid w:val="003235D9"/>
    <w:rsid w:val="0033109D"/>
    <w:rsid w:val="00336D11"/>
    <w:rsid w:val="003460EB"/>
    <w:rsid w:val="00366CCD"/>
    <w:rsid w:val="00383490"/>
    <w:rsid w:val="003840D0"/>
    <w:rsid w:val="003B7ACA"/>
    <w:rsid w:val="003D06D1"/>
    <w:rsid w:val="003F4BEA"/>
    <w:rsid w:val="00406998"/>
    <w:rsid w:val="004169EE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205FC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6079"/>
    <w:rsid w:val="00675561"/>
    <w:rsid w:val="00677CDA"/>
    <w:rsid w:val="006969E5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11A8"/>
    <w:rsid w:val="00A02062"/>
    <w:rsid w:val="00A219B2"/>
    <w:rsid w:val="00A22D29"/>
    <w:rsid w:val="00A37397"/>
    <w:rsid w:val="00A41474"/>
    <w:rsid w:val="00A41B3B"/>
    <w:rsid w:val="00A439A8"/>
    <w:rsid w:val="00A453D3"/>
    <w:rsid w:val="00A60043"/>
    <w:rsid w:val="00AB5722"/>
    <w:rsid w:val="00AC5A6A"/>
    <w:rsid w:val="00AE3EBA"/>
    <w:rsid w:val="00AF1FE2"/>
    <w:rsid w:val="00B04AEE"/>
    <w:rsid w:val="00B431B4"/>
    <w:rsid w:val="00B63D57"/>
    <w:rsid w:val="00B66EF1"/>
    <w:rsid w:val="00B70EF7"/>
    <w:rsid w:val="00B74741"/>
    <w:rsid w:val="00B776E9"/>
    <w:rsid w:val="00B77C9C"/>
    <w:rsid w:val="00B8576B"/>
    <w:rsid w:val="00B87757"/>
    <w:rsid w:val="00B920FB"/>
    <w:rsid w:val="00BA4864"/>
    <w:rsid w:val="00BB1935"/>
    <w:rsid w:val="00BB260A"/>
    <w:rsid w:val="00BB3A3E"/>
    <w:rsid w:val="00BD4C02"/>
    <w:rsid w:val="00BF0FB8"/>
    <w:rsid w:val="00BF1B75"/>
    <w:rsid w:val="00C06DF8"/>
    <w:rsid w:val="00C127D2"/>
    <w:rsid w:val="00C14B3A"/>
    <w:rsid w:val="00C15774"/>
    <w:rsid w:val="00C3059F"/>
    <w:rsid w:val="00C31F64"/>
    <w:rsid w:val="00C54BA7"/>
    <w:rsid w:val="00C73B06"/>
    <w:rsid w:val="00C96742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2429"/>
    <w:rsid w:val="00D66213"/>
    <w:rsid w:val="00D719C1"/>
    <w:rsid w:val="00D92395"/>
    <w:rsid w:val="00DB61AE"/>
    <w:rsid w:val="00DC41F8"/>
    <w:rsid w:val="00DD3693"/>
    <w:rsid w:val="00DD4CBB"/>
    <w:rsid w:val="00DE0E67"/>
    <w:rsid w:val="00DE35E2"/>
    <w:rsid w:val="00DF5067"/>
    <w:rsid w:val="00E1030E"/>
    <w:rsid w:val="00E155B4"/>
    <w:rsid w:val="00E27C42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  <w:rsid w:val="7219B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127D2"/>
  </w:style>
  <w:style w:type="paragraph" w:styleId="Revision">
    <w:name w:val="Revision"/>
    <w:hidden/>
    <w:uiPriority w:val="99"/>
    <w:semiHidden/>
    <w:rsid w:val="00D6242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7F00-FC12-4271-9300-DEF462648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cp:lastPrinted>2020-09-01T15:30:00Z</cp:lastPrinted>
  <dcterms:created xsi:type="dcterms:W3CDTF">2023-09-22T16:35:00Z</dcterms:created>
  <dcterms:modified xsi:type="dcterms:W3CDTF">2025-08-20T19:02:00Z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