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E58B234" w:rsidR="002F142C" w:rsidRPr="006B210D" w:rsidRDefault="00DE1751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E1751">
              <w:rPr>
                <w:rFonts w:ascii="Arial" w:eastAsia="Verdana" w:hAnsi="Arial" w:cs="Arial"/>
                <w:b/>
                <w:sz w:val="24"/>
                <w:szCs w:val="24"/>
              </w:rPr>
              <w:t>Relating Fractions, Decimals, and Percents</w:t>
            </w:r>
          </w:p>
        </w:tc>
      </w:tr>
      <w:tr w:rsidR="002F142C" w14:paraId="76008433" w14:textId="055E6395" w:rsidTr="00F86F94">
        <w:trPr>
          <w:trHeight w:hRule="exact" w:val="399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B15660" w14:textId="648576FA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a decimal as a percent</w:t>
            </w:r>
          </w:p>
          <w:p w14:paraId="5CBDDADC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D4B8953" w14:textId="7980CDF5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0.6 = </w: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60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100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)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363A14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60%</w:t>
            </w:r>
          </w:p>
          <w:p w14:paraId="0B826427" w14:textId="77777777" w:rsidR="009D456D" w:rsidRPr="005D0283" w:rsidRDefault="009D456D" w:rsidP="00FB26F8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5597DB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a fraction as a percent</w:t>
            </w:r>
          </w:p>
          <w:p w14:paraId="5FAF6581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6D5E180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need to write the fraction with a denominator of 100 first.</w:t>
            </w:r>
          </w:p>
          <w:p w14:paraId="3638CAF6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BCF0294" w14:textId="2030D145" w:rsidR="00DE1751" w:rsidRPr="00DE1751" w:rsidRDefault="00DE1751" w:rsidP="00DE1751">
            <w:pPr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\F(4,5)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\F(80,100)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80%</w:t>
            </w:r>
          </w:p>
          <w:p w14:paraId="7F95AA5C" w14:textId="1D1AB9C6" w:rsidR="004840C5" w:rsidRPr="005D0283" w:rsidRDefault="004840C5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6E4F1D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a percent between 1% and 100% as a fraction and a decimal</w:t>
            </w:r>
          </w:p>
          <w:p w14:paraId="03DDE3BB" w14:textId="77777777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2762864" w14:textId="1B1309BE" w:rsidR="00DE1751" w:rsidRPr="00DE1751" w:rsidRDefault="00DE1751" w:rsidP="00DE1751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73% = </w: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begin"/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73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  <w:shd w:val="clear" w:color="auto" w:fill="FFFFFF"/>
              </w:rPr>
              <w:instrText>,100)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instrText xml:space="preserve"> </w:instrText>
            </w:r>
            <w:r w:rsidRPr="00DE1751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fldChar w:fldCharType="end"/>
            </w:r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= 0.73</w:t>
            </w:r>
          </w:p>
          <w:p w14:paraId="6E3EB05B" w14:textId="39498B35" w:rsidR="00363A14" w:rsidRPr="005D0283" w:rsidRDefault="00363A14" w:rsidP="0081226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CC68C3" w14:textId="77777777" w:rsidR="00DE1751" w:rsidRPr="00DE1751" w:rsidRDefault="00DE1751" w:rsidP="00DE175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Solves a problem involving a percent between 1% and 100%</w:t>
            </w:r>
          </w:p>
          <w:p w14:paraId="40DBEA30" w14:textId="77777777" w:rsidR="00DE1751" w:rsidRPr="00DE1751" w:rsidRDefault="00DE1751" w:rsidP="00DE175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FB41C1D" w14:textId="2ABB8E70" w:rsidR="00DE1751" w:rsidRDefault="00DE1751" w:rsidP="00DE175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price of a T-shirt is $19.99.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It is on sale for 15% off. 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What is the approximate sale price of the T-shirt?</w:t>
            </w:r>
          </w:p>
          <w:p w14:paraId="78541CF3" w14:textId="77777777" w:rsidR="00DE1751" w:rsidRPr="00DE1751" w:rsidRDefault="00DE1751" w:rsidP="00DE175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EB3ED5C" w14:textId="4BA754DC" w:rsidR="00363A14" w:rsidRPr="00DE1751" w:rsidRDefault="00DE1751" w:rsidP="00DE1751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E1751"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  <w:t>Cost: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15% of $19.99 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 xml:space="preserve"> 15% of $20</w:t>
            </w:r>
            <w:r w:rsidRPr="00DE1751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br/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10% of $20 = $2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5% of $20 = $1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discount is about $3.</w:t>
            </w:r>
            <w:r w:rsidRPr="00DE175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So, the sale price is about $17.</w:t>
            </w:r>
          </w:p>
          <w:p w14:paraId="3AF0FB8B" w14:textId="77777777" w:rsidR="00363A14" w:rsidRDefault="00363A14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9D456D">
        <w:trPr>
          <w:trHeight w:val="405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B59B2" w:rsidRDefault="008B59B2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F681" w14:textId="77777777" w:rsidR="003E041C" w:rsidRDefault="003E041C" w:rsidP="00CA2529">
      <w:pPr>
        <w:spacing w:after="0" w:line="240" w:lineRule="auto"/>
      </w:pPr>
      <w:r>
        <w:separator/>
      </w:r>
    </w:p>
  </w:endnote>
  <w:endnote w:type="continuationSeparator" w:id="0">
    <w:p w14:paraId="4121219B" w14:textId="77777777" w:rsidR="003E041C" w:rsidRDefault="003E041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85C8A2A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D456D">
      <w:rPr>
        <w:rFonts w:ascii="Arial" w:hAnsi="Arial" w:cs="Arial"/>
        <w:b/>
        <w:sz w:val="15"/>
        <w:szCs w:val="15"/>
      </w:rPr>
      <w:t>7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30EC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E1BB" w14:textId="77777777" w:rsidR="003E041C" w:rsidRDefault="003E041C" w:rsidP="00CA2529">
      <w:pPr>
        <w:spacing w:after="0" w:line="240" w:lineRule="auto"/>
      </w:pPr>
      <w:r>
        <w:separator/>
      </w:r>
    </w:p>
  </w:footnote>
  <w:footnote w:type="continuationSeparator" w:id="0">
    <w:p w14:paraId="12CDF0A7" w14:textId="77777777" w:rsidR="003E041C" w:rsidRDefault="003E041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2917AA2B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19709D">
      <w:rPr>
        <w:rFonts w:ascii="Arial" w:hAnsi="Arial" w:cs="Arial"/>
        <w:b/>
        <w:sz w:val="36"/>
        <w:szCs w:val="36"/>
      </w:rPr>
      <w:t>1</w:t>
    </w:r>
    <w:r w:rsidR="00530EC0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52438060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DE1751" w:rsidRPr="00DE1751">
      <w:rPr>
        <w:rFonts w:ascii="Arial" w:hAnsi="Arial" w:cs="Arial"/>
        <w:b/>
        <w:sz w:val="28"/>
        <w:szCs w:val="28"/>
      </w:rPr>
      <w:t>Relating Fractions, Decimals, and Percents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0603">
    <w:abstractNumId w:val="0"/>
  </w:num>
  <w:num w:numId="2" w16cid:durableId="141034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8174D"/>
    <w:rsid w:val="00097C8F"/>
    <w:rsid w:val="000A7E3A"/>
    <w:rsid w:val="000C2970"/>
    <w:rsid w:val="000C7349"/>
    <w:rsid w:val="000F43C1"/>
    <w:rsid w:val="00112FF1"/>
    <w:rsid w:val="00133744"/>
    <w:rsid w:val="00140D1C"/>
    <w:rsid w:val="00152C1F"/>
    <w:rsid w:val="00192706"/>
    <w:rsid w:val="0019709D"/>
    <w:rsid w:val="001A7920"/>
    <w:rsid w:val="001D1E7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16B89"/>
    <w:rsid w:val="003344E1"/>
    <w:rsid w:val="00345039"/>
    <w:rsid w:val="00363A14"/>
    <w:rsid w:val="00373459"/>
    <w:rsid w:val="003A7F1E"/>
    <w:rsid w:val="003E041C"/>
    <w:rsid w:val="003F6470"/>
    <w:rsid w:val="003F79B3"/>
    <w:rsid w:val="00435DDE"/>
    <w:rsid w:val="00483555"/>
    <w:rsid w:val="004840C5"/>
    <w:rsid w:val="0049092C"/>
    <w:rsid w:val="004959B6"/>
    <w:rsid w:val="004B37AD"/>
    <w:rsid w:val="004B44DE"/>
    <w:rsid w:val="0052693C"/>
    <w:rsid w:val="00530EC0"/>
    <w:rsid w:val="00543A9A"/>
    <w:rsid w:val="00581577"/>
    <w:rsid w:val="0059084E"/>
    <w:rsid w:val="005B3A77"/>
    <w:rsid w:val="005B7D0F"/>
    <w:rsid w:val="005D0283"/>
    <w:rsid w:val="00661689"/>
    <w:rsid w:val="00696ABC"/>
    <w:rsid w:val="006B210D"/>
    <w:rsid w:val="007001B6"/>
    <w:rsid w:val="00741178"/>
    <w:rsid w:val="0076731B"/>
    <w:rsid w:val="007A389B"/>
    <w:rsid w:val="007A6B78"/>
    <w:rsid w:val="00806762"/>
    <w:rsid w:val="00812264"/>
    <w:rsid w:val="00832B16"/>
    <w:rsid w:val="008816C0"/>
    <w:rsid w:val="00891214"/>
    <w:rsid w:val="0089662C"/>
    <w:rsid w:val="008B59B2"/>
    <w:rsid w:val="008F2F04"/>
    <w:rsid w:val="008F6D79"/>
    <w:rsid w:val="0092323E"/>
    <w:rsid w:val="00994C77"/>
    <w:rsid w:val="009B6FF8"/>
    <w:rsid w:val="009C72BB"/>
    <w:rsid w:val="009D456D"/>
    <w:rsid w:val="009F759C"/>
    <w:rsid w:val="00A20BE1"/>
    <w:rsid w:val="00A43E96"/>
    <w:rsid w:val="00A83455"/>
    <w:rsid w:val="00A95A65"/>
    <w:rsid w:val="00AE494A"/>
    <w:rsid w:val="00AE79C5"/>
    <w:rsid w:val="00B26CF2"/>
    <w:rsid w:val="00B5156C"/>
    <w:rsid w:val="00B9347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DE1751"/>
    <w:rsid w:val="00E16179"/>
    <w:rsid w:val="00E21EE5"/>
    <w:rsid w:val="00E2516D"/>
    <w:rsid w:val="00E45E3B"/>
    <w:rsid w:val="00E55561"/>
    <w:rsid w:val="00E613E3"/>
    <w:rsid w:val="00E71CBF"/>
    <w:rsid w:val="00EE29C2"/>
    <w:rsid w:val="00F10556"/>
    <w:rsid w:val="00F358C6"/>
    <w:rsid w:val="00F86C1E"/>
    <w:rsid w:val="00F86F94"/>
    <w:rsid w:val="00FA6357"/>
    <w:rsid w:val="00FA664D"/>
    <w:rsid w:val="00FB26F8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122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3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31D76-A9C2-4718-B34E-A8D4EB86B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2023-01-06T19:51:00Z</dcterms:created>
  <dcterms:modified xsi:type="dcterms:W3CDTF">2025-06-20T14:17:00Z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