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33EC" w14:textId="5F4F3B1D" w:rsidR="007174F8" w:rsidRPr="0059127D" w:rsidRDefault="005E08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59127D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(Number) – Alberta </w:t>
      </w:r>
    </w:p>
    <w:p w14:paraId="2BC70FE3" w14:textId="77777777" w:rsidR="002554B3" w:rsidRPr="00E67E24" w:rsidRDefault="002554B3" w:rsidP="00E67E24">
      <w:pPr>
        <w:rPr>
          <w:rFonts w:ascii="Calibri" w:hAnsi="Calibri" w:cs="Calibri"/>
          <w:sz w:val="22"/>
          <w:szCs w:val="22"/>
        </w:rPr>
      </w:pPr>
    </w:p>
    <w:p w14:paraId="3CC984C7" w14:textId="77777777" w:rsidR="00A46FF6" w:rsidRPr="005F1C34" w:rsidRDefault="00A46FF6" w:rsidP="0076625E">
      <w:pPr>
        <w:ind w:hanging="426"/>
        <w:rPr>
          <w:rFonts w:asciiTheme="majorHAnsi" w:hAnsiTheme="majorHAnsi"/>
          <w:b/>
          <w:bCs/>
          <w:sz w:val="20"/>
          <w:szCs w:val="20"/>
        </w:rPr>
      </w:pPr>
      <w:r w:rsidRPr="005F1C34">
        <w:rPr>
          <w:rFonts w:asciiTheme="majorHAnsi" w:hAnsiTheme="majorHAnsi"/>
          <w:b/>
          <w:bCs/>
          <w:sz w:val="20"/>
          <w:szCs w:val="20"/>
        </w:rPr>
        <w:t xml:space="preserve">Organizing Idea: </w:t>
      </w:r>
    </w:p>
    <w:p w14:paraId="0766B7DF" w14:textId="0BAC0139" w:rsidR="00060ACC" w:rsidRDefault="00A46FF6" w:rsidP="00876666">
      <w:pPr>
        <w:ind w:left="-426"/>
        <w:rPr>
          <w:rFonts w:asciiTheme="majorHAnsi" w:hAnsiTheme="majorHAnsi"/>
          <w:sz w:val="20"/>
          <w:szCs w:val="20"/>
        </w:rPr>
      </w:pPr>
      <w:r w:rsidRPr="005F1C34">
        <w:rPr>
          <w:rFonts w:asciiTheme="majorHAnsi" w:hAnsiTheme="majorHAnsi"/>
          <w:sz w:val="20"/>
          <w:szCs w:val="20"/>
        </w:rPr>
        <w:t>Quantity is measured with numbers that enable counting, labelling, comparing, and operating</w:t>
      </w:r>
      <w:r w:rsidR="00060ACC" w:rsidRPr="005F1C34">
        <w:rPr>
          <w:rFonts w:asciiTheme="majorHAnsi" w:hAnsiTheme="majorHAnsi"/>
          <w:sz w:val="20"/>
          <w:szCs w:val="20"/>
        </w:rPr>
        <w:t>.</w:t>
      </w:r>
    </w:p>
    <w:p w14:paraId="5AE80183" w14:textId="77777777" w:rsidR="001A1BB2" w:rsidRDefault="001A1BB2" w:rsidP="00876666">
      <w:pPr>
        <w:ind w:left="-426"/>
        <w:rPr>
          <w:rFonts w:asciiTheme="majorHAnsi" w:hAnsiTheme="majorHAnsi"/>
          <w:sz w:val="20"/>
          <w:szCs w:val="20"/>
        </w:rPr>
      </w:pPr>
    </w:p>
    <w:tbl>
      <w:tblPr>
        <w:tblW w:w="142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"/>
        <w:gridCol w:w="1834"/>
        <w:gridCol w:w="13"/>
        <w:gridCol w:w="1861"/>
        <w:gridCol w:w="15"/>
        <w:gridCol w:w="1693"/>
        <w:gridCol w:w="104"/>
        <w:gridCol w:w="7"/>
        <w:gridCol w:w="2001"/>
        <w:gridCol w:w="13"/>
        <w:gridCol w:w="14"/>
        <w:gridCol w:w="1967"/>
        <w:gridCol w:w="35"/>
        <w:gridCol w:w="4693"/>
        <w:gridCol w:w="14"/>
      </w:tblGrid>
      <w:tr w:rsidR="0076625E" w:rsidRPr="005F1C34" w14:paraId="7B3633F2" w14:textId="387D7BF4" w:rsidTr="00876666">
        <w:trPr>
          <w:gridBefore w:val="1"/>
          <w:gridAfter w:val="1"/>
          <w:wBefore w:w="7" w:type="dxa"/>
          <w:wAfter w:w="14" w:type="dxa"/>
          <w:trHeight w:hRule="exact" w:val="447"/>
        </w:trPr>
        <w:tc>
          <w:tcPr>
            <w:tcW w:w="14250" w:type="dxa"/>
            <w:gridSpan w:val="1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9CEF3B" w14:textId="77777777" w:rsidR="0076625E" w:rsidRPr="005F1C34" w:rsidRDefault="0076625E" w:rsidP="00D4440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Guiding Question: 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How can quantity be communicated?</w:t>
            </w:r>
          </w:p>
          <w:p w14:paraId="41090879" w14:textId="63926C12" w:rsidR="0076625E" w:rsidRPr="005F1C34" w:rsidRDefault="0076625E" w:rsidP="0076625E">
            <w:pPr>
              <w:tabs>
                <w:tab w:val="left" w:pos="2656"/>
              </w:tabs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Learning Outcome: 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Students interpret and explain quantity to 100.</w:t>
            </w:r>
          </w:p>
        </w:tc>
      </w:tr>
      <w:tr w:rsidR="0076625E" w:rsidRPr="005F1C34" w14:paraId="75282D04" w14:textId="1296D2B7" w:rsidTr="005E21F5">
        <w:trPr>
          <w:gridBefore w:val="1"/>
          <w:gridAfter w:val="1"/>
          <w:wBefore w:w="7" w:type="dxa"/>
          <w:wAfter w:w="14" w:type="dxa"/>
        </w:trPr>
        <w:tc>
          <w:tcPr>
            <w:tcW w:w="1834" w:type="dxa"/>
            <w:shd w:val="clear" w:color="auto" w:fill="FFC000"/>
          </w:tcPr>
          <w:p w14:paraId="09BDAFCE" w14:textId="40BCE094" w:rsidR="0076625E" w:rsidRPr="005F1C34" w:rsidRDefault="0076625E" w:rsidP="00B054F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889" w:type="dxa"/>
            <w:gridSpan w:val="3"/>
            <w:shd w:val="clear" w:color="auto" w:fill="FFC000"/>
          </w:tcPr>
          <w:p w14:paraId="319C8F3A" w14:textId="152E67C8" w:rsidR="0076625E" w:rsidRPr="005F1C34" w:rsidRDefault="0076625E" w:rsidP="00B054F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693" w:type="dxa"/>
            <w:shd w:val="clear" w:color="auto" w:fill="FFC000"/>
          </w:tcPr>
          <w:p w14:paraId="140FCEAD" w14:textId="6346E3C3" w:rsidR="0076625E" w:rsidRPr="005F1C34" w:rsidRDefault="0076625E" w:rsidP="00B054F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</w:tcBorders>
            <w:shd w:val="clear" w:color="auto" w:fill="FFC000"/>
          </w:tcPr>
          <w:p w14:paraId="3D788828" w14:textId="7F1C151F" w:rsidR="0076625E" w:rsidRPr="005F1C34" w:rsidRDefault="0076625E" w:rsidP="00B054F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Grade 1 </w:t>
            </w: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</w:tcBorders>
            <w:shd w:val="clear" w:color="auto" w:fill="FFC000"/>
          </w:tcPr>
          <w:p w14:paraId="766E376C" w14:textId="2F220D64" w:rsidR="0076625E" w:rsidRPr="005F1C34" w:rsidRDefault="0076625E" w:rsidP="00B054F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Little Books</w:t>
            </w:r>
          </w:p>
        </w:tc>
        <w:tc>
          <w:tcPr>
            <w:tcW w:w="4693" w:type="dxa"/>
            <w:tcBorders>
              <w:top w:val="single" w:sz="4" w:space="0" w:color="auto"/>
            </w:tcBorders>
            <w:shd w:val="clear" w:color="auto" w:fill="FFC000"/>
          </w:tcPr>
          <w:p w14:paraId="3F1E7845" w14:textId="07F1E30B" w:rsidR="0076625E" w:rsidRPr="005F1C34" w:rsidRDefault="00876666" w:rsidP="00B054F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Pearson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Canada Grades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 xml:space="preserve"> K–3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Mathematics 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Learning Progression</w:t>
            </w:r>
          </w:p>
        </w:tc>
      </w:tr>
      <w:tr w:rsidR="0076625E" w:rsidRPr="005F1C34" w14:paraId="7B363401" w14:textId="0EF8B4FA" w:rsidTr="005E21F5">
        <w:trPr>
          <w:gridBefore w:val="1"/>
          <w:gridAfter w:val="1"/>
          <w:wBefore w:w="7" w:type="dxa"/>
          <w:wAfter w:w="14" w:type="dxa"/>
          <w:trHeight w:val="779"/>
        </w:trPr>
        <w:tc>
          <w:tcPr>
            <w:tcW w:w="1834" w:type="dxa"/>
            <w:vMerge w:val="restart"/>
          </w:tcPr>
          <w:p w14:paraId="20C3BB68" w14:textId="0286D56D" w:rsidR="0076625E" w:rsidRPr="005F1C34" w:rsidRDefault="0076625E" w:rsidP="159810F2">
            <w:pPr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A numeral is a symbol or group of symbols used to represent a number. </w:t>
            </w:r>
          </w:p>
          <w:p w14:paraId="3503A542" w14:textId="6FFD6725" w:rsidR="0076625E" w:rsidRPr="005F1C34" w:rsidRDefault="0076625E" w:rsidP="159810F2">
            <w:pPr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  <w:p w14:paraId="3389366D" w14:textId="3D6DF88F" w:rsidR="0076625E" w:rsidRPr="005F1C34" w:rsidRDefault="0076625E" w:rsidP="0016659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The absence of quantity is represented by 0.</w:t>
            </w:r>
            <w:r w:rsidR="00876666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`</w:t>
            </w:r>
          </w:p>
        </w:tc>
        <w:tc>
          <w:tcPr>
            <w:tcW w:w="1889" w:type="dxa"/>
            <w:gridSpan w:val="3"/>
            <w:vMerge w:val="restart"/>
          </w:tcPr>
          <w:p w14:paraId="5A8EB866" w14:textId="52821946" w:rsidR="0076625E" w:rsidRPr="005F1C34" w:rsidRDefault="0076625E" w:rsidP="26121E84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Quantity is expressed in words and numerals based on patterns.</w:t>
            </w:r>
            <w:r w:rsidRPr="005F1C34">
              <w:rPr>
                <w:sz w:val="18"/>
                <w:szCs w:val="18"/>
              </w:rPr>
              <w:br/>
            </w:r>
            <w:r w:rsidRPr="005F1C34">
              <w:rPr>
                <w:sz w:val="18"/>
                <w:szCs w:val="18"/>
              </w:rPr>
              <w:br/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Quantity in the world is represented in multiple ways.</w:t>
            </w:r>
          </w:p>
        </w:tc>
        <w:tc>
          <w:tcPr>
            <w:tcW w:w="1693" w:type="dxa"/>
          </w:tcPr>
          <w:p w14:paraId="7B3633F6" w14:textId="1636CADF" w:rsidR="0076625E" w:rsidRPr="005F1C34" w:rsidRDefault="0076625E" w:rsidP="00D44405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Represent quantities using words, numerals, objects, or pictures.</w:t>
            </w:r>
          </w:p>
          <w:p w14:paraId="7B3633F7" w14:textId="2F4F34A5" w:rsidR="0076625E" w:rsidRPr="005F1C34" w:rsidRDefault="0076625E" w:rsidP="00D444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12" w:type="dxa"/>
            <w:gridSpan w:val="3"/>
          </w:tcPr>
          <w:p w14:paraId="5441D5D9" w14:textId="77777777" w:rsidR="0076625E" w:rsidRPr="005F1C34" w:rsidRDefault="0076625E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1: Counting</w:t>
            </w:r>
          </w:p>
          <w:p w14:paraId="0D81CA77" w14:textId="29B6E4A6" w:rsidR="0076625E" w:rsidRPr="005F1C34" w:rsidRDefault="0076625E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1: Counting to 20</w:t>
            </w:r>
          </w:p>
          <w:p w14:paraId="546315B4" w14:textId="2EA5754F" w:rsidR="0076625E" w:rsidRPr="005F1C34" w:rsidRDefault="0076625E" w:rsidP="003742A4">
            <w:pPr>
              <w:contextualSpacing/>
              <w:rPr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2: Counting to 50</w:t>
            </w:r>
          </w:p>
          <w:p w14:paraId="5848463D" w14:textId="0DCD44F5" w:rsidR="0076625E" w:rsidRPr="005F1C34" w:rsidRDefault="0076625E" w:rsidP="003742A4">
            <w:pPr>
              <w:contextualSpacing/>
              <w:rPr>
                <w:rFonts w:asciiTheme="majorHAnsi" w:hAnsiTheme="majorHAnsi" w:cstheme="majorHAnsi"/>
                <w:i/>
                <w:iCs/>
                <w:color w:val="0070C0"/>
                <w:sz w:val="18"/>
                <w:szCs w:val="18"/>
              </w:rPr>
            </w:pPr>
          </w:p>
          <w:p w14:paraId="18138478" w14:textId="135B01CF" w:rsidR="0076625E" w:rsidRPr="005F1C34" w:rsidRDefault="0076625E" w:rsidP="003742A4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sz w:val="18"/>
                <w:szCs w:val="18"/>
              </w:rPr>
              <w:t>Number Cluster 6: Early Place Value</w:t>
            </w:r>
          </w:p>
          <w:p w14:paraId="673007DD" w14:textId="504A28F8" w:rsidR="0076625E" w:rsidRPr="005F1C34" w:rsidRDefault="0076625E" w:rsidP="003742A4">
            <w:pPr>
              <w:contextualSpacing/>
              <w:rPr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21: Tens and Ones </w:t>
            </w:r>
          </w:p>
          <w:p w14:paraId="56DD2EEE" w14:textId="0D77A001" w:rsidR="0076625E" w:rsidRPr="005F1C34" w:rsidRDefault="0076625E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>22: Building and Naming Numbers</w:t>
            </w:r>
          </w:p>
          <w:p w14:paraId="038265D3" w14:textId="4032B609" w:rsidR="0076625E" w:rsidRPr="005F1C34" w:rsidRDefault="0076625E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23: Different Representations </w:t>
            </w:r>
          </w:p>
          <w:p w14:paraId="7B3633F8" w14:textId="13205544" w:rsidR="0076625E" w:rsidRPr="005F1C34" w:rsidRDefault="0076625E" w:rsidP="003742A4">
            <w:pPr>
              <w:contextualSpacing/>
              <w:rPr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24: Consolidation </w:t>
            </w:r>
          </w:p>
        </w:tc>
        <w:tc>
          <w:tcPr>
            <w:tcW w:w="2029" w:type="dxa"/>
            <w:gridSpan w:val="4"/>
          </w:tcPr>
          <w:p w14:paraId="3F32B044" w14:textId="77777777" w:rsidR="0076625E" w:rsidRPr="005F1C34" w:rsidRDefault="0076625E" w:rsidP="00D44405">
            <w:pPr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  <w:t xml:space="preserve">A Family Cookout </w:t>
            </w:r>
          </w:p>
          <w:p w14:paraId="6CFCBAED" w14:textId="0D3D3026" w:rsidR="0076625E" w:rsidRPr="005F1C34" w:rsidRDefault="0076625E" w:rsidP="00D44405">
            <w:pPr>
              <w:rPr>
                <w:rFonts w:asciiTheme="majorHAnsi" w:hAnsiTheme="majorHAnsi" w:cs="Open Sans"/>
                <w:bCs/>
                <w:iCs/>
                <w:color w:val="000000" w:themeColor="text1"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bCs/>
                <w:iCs/>
                <w:color w:val="000000" w:themeColor="text1"/>
                <w:spacing w:val="-2"/>
                <w:sz w:val="18"/>
                <w:szCs w:val="18"/>
                <w:lang w:val="en-CA"/>
              </w:rPr>
              <w:t>(Numbers to 50)</w:t>
            </w:r>
          </w:p>
          <w:p w14:paraId="4E851889" w14:textId="77777777" w:rsidR="0076625E" w:rsidRPr="005F1C34" w:rsidRDefault="0076625E" w:rsidP="00D44405">
            <w:pPr>
              <w:rPr>
                <w:rFonts w:asciiTheme="majorHAnsi" w:hAnsiTheme="majorHAnsi" w:cs="Open Sans"/>
                <w:bCs/>
                <w:iCs/>
                <w:color w:val="000000" w:themeColor="text1"/>
                <w:sz w:val="18"/>
                <w:szCs w:val="18"/>
                <w:lang w:val="en-CA"/>
              </w:rPr>
            </w:pPr>
          </w:p>
          <w:p w14:paraId="5F07D0A4" w14:textId="77777777" w:rsidR="0076625E" w:rsidRPr="005F1C34" w:rsidRDefault="0076625E" w:rsidP="76D08C50">
            <w:pPr>
              <w:rPr>
                <w:rFonts w:asciiTheme="majorHAnsi" w:hAnsiTheme="majorHAnsi" w:cs="Open Sans"/>
                <w:iCs/>
                <w:color w:val="000000" w:themeColor="text1"/>
                <w:sz w:val="18"/>
                <w:szCs w:val="18"/>
                <w:u w:val="single"/>
                <w:lang w:val="en-CA"/>
              </w:rPr>
            </w:pPr>
            <w:r w:rsidRPr="005F1C34">
              <w:rPr>
                <w:rFonts w:asciiTheme="majorHAnsi" w:hAnsiTheme="majorHAnsi" w:cs="Open Sans"/>
                <w:iCs/>
                <w:color w:val="000000" w:themeColor="text1"/>
                <w:sz w:val="18"/>
                <w:szCs w:val="18"/>
                <w:u w:val="single"/>
                <w:lang w:val="en-CA"/>
              </w:rPr>
              <w:t>Grade 2</w:t>
            </w:r>
          </w:p>
          <w:p w14:paraId="28E30FF8" w14:textId="77777777" w:rsidR="0076625E" w:rsidRPr="005F1C34" w:rsidRDefault="0076625E" w:rsidP="76D08C50">
            <w:pPr>
              <w:rPr>
                <w:rFonts w:asciiTheme="majorHAnsi" w:hAnsiTheme="majorHAnsi" w:cs="Open Sans"/>
                <w:iCs/>
                <w:color w:val="000000" w:themeColor="text1"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iCs/>
                <w:color w:val="000000" w:themeColor="text1"/>
                <w:sz w:val="18"/>
                <w:szCs w:val="18"/>
                <w:lang w:val="en-CA"/>
              </w:rPr>
              <w:t xml:space="preserve">Ways to Count </w:t>
            </w:r>
          </w:p>
          <w:p w14:paraId="542E8F82" w14:textId="7F6CD79A" w:rsidR="0076625E" w:rsidRPr="005F1C34" w:rsidRDefault="0076625E" w:rsidP="76D08C50">
            <w:pPr>
              <w:rPr>
                <w:rFonts w:asciiTheme="majorHAnsi" w:hAnsiTheme="majorHAnsi" w:cs="Open Sans"/>
                <w:iCs/>
                <w:color w:val="000000" w:themeColor="text1"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iCs/>
                <w:color w:val="000000" w:themeColor="text1"/>
                <w:sz w:val="18"/>
                <w:szCs w:val="18"/>
                <w:lang w:val="en-CA"/>
              </w:rPr>
              <w:t>(N</w:t>
            </w:r>
            <w:r w:rsidRPr="005F1C34">
              <w:rPr>
                <w:rFonts w:asciiTheme="majorHAnsi" w:hAnsiTheme="majorHAnsi" w:cs="Open Sans"/>
                <w:bCs/>
                <w:iCs/>
                <w:color w:val="000000" w:themeColor="text1"/>
                <w:sz w:val="18"/>
                <w:szCs w:val="18"/>
                <w:lang w:val="en-CA"/>
              </w:rPr>
              <w:t xml:space="preserve">umbers </w:t>
            </w:r>
            <w:r w:rsidRPr="005F1C34">
              <w:rPr>
                <w:rFonts w:asciiTheme="majorHAnsi" w:hAnsiTheme="majorHAnsi" w:cs="Open Sans"/>
                <w:iCs/>
                <w:color w:val="000000" w:themeColor="text1"/>
                <w:sz w:val="18"/>
                <w:szCs w:val="18"/>
                <w:lang w:val="en-CA"/>
              </w:rPr>
              <w:t>to 100)</w:t>
            </w:r>
          </w:p>
          <w:p w14:paraId="2D6B814C" w14:textId="02DA13E2" w:rsidR="0076625E" w:rsidRPr="005F1C34" w:rsidRDefault="0076625E" w:rsidP="00D44405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4693" w:type="dxa"/>
          </w:tcPr>
          <w:p w14:paraId="70082F86" w14:textId="7463E3C5" w:rsidR="00165EB9" w:rsidRPr="00165EB9" w:rsidRDefault="00165EB9" w:rsidP="00165EB9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Big Idea: Numbers tell us how many and how much.</w:t>
            </w:r>
          </w:p>
          <w:p w14:paraId="05141BD3" w14:textId="296EC1E8" w:rsidR="00165EB9" w:rsidRPr="00165EB9" w:rsidRDefault="00165EB9" w:rsidP="00165EB9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Applying the Principles of Counting</w:t>
            </w:r>
          </w:p>
          <w:p w14:paraId="78BA6536" w14:textId="77777777" w:rsidR="0018458A" w:rsidRPr="0018458A" w:rsidRDefault="0018458A" w:rsidP="0018458A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18458A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Says the number name sequence forward through the teen numbers.</w:t>
            </w:r>
          </w:p>
          <w:p w14:paraId="01BE78A1" w14:textId="77777777" w:rsidR="0076625E" w:rsidRPr="00E620C7" w:rsidRDefault="0018458A" w:rsidP="0018458A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18458A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Creates a set to match a verbal number or written numeral.</w:t>
            </w:r>
          </w:p>
          <w:p w14:paraId="1DAE2563" w14:textId="77777777" w:rsidR="00E620C7" w:rsidRPr="005911B1" w:rsidRDefault="00E620C7" w:rsidP="0018458A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E620C7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Uses number patterns to bridge tens when counting forward and backward (e.g., 39, 40, 41).</w:t>
            </w:r>
          </w:p>
          <w:p w14:paraId="75047BAA" w14:textId="361005BE" w:rsidR="005911B1" w:rsidRPr="005911B1" w:rsidRDefault="005911B1" w:rsidP="005911B1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5911B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Big Idea: Quantities and numbers can be grouped by or partitioned into equal‐sized units.</w:t>
            </w:r>
          </w:p>
          <w:p w14:paraId="480911E2" w14:textId="5F02963D" w:rsidR="005911B1" w:rsidRPr="005911B1" w:rsidRDefault="005911B1" w:rsidP="005911B1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5911B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Unitizing Quantities into Ones, Tens, and Hundreds (Place‐Value Concepts) </w:t>
            </w:r>
          </w:p>
          <w:p w14:paraId="7643A05A" w14:textId="5CF4F0CE" w:rsidR="005911B1" w:rsidRPr="005911B1" w:rsidRDefault="005E7921" w:rsidP="005E7921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5E7921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Writes, reads, composes, and decomposes two‐digit numbers as units of tens and leftover ones.</w:t>
            </w:r>
          </w:p>
        </w:tc>
      </w:tr>
      <w:tr w:rsidR="0076625E" w:rsidRPr="005F1C34" w14:paraId="0416DBEE" w14:textId="1B6B8C1E" w:rsidTr="005E21F5"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34" w:type="dxa"/>
            <w:vMerge/>
          </w:tcPr>
          <w:p w14:paraId="1FFE1155" w14:textId="77777777" w:rsidR="0076625E" w:rsidRPr="005F1C34" w:rsidRDefault="0076625E" w:rsidP="00D4440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vMerge/>
          </w:tcPr>
          <w:p w14:paraId="775F65AA" w14:textId="5BAC73AB" w:rsidR="0076625E" w:rsidRPr="005F1C34" w:rsidRDefault="0076625E" w:rsidP="00D4440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93" w:type="dxa"/>
          </w:tcPr>
          <w:p w14:paraId="50D59560" w14:textId="70368A2A" w:rsidR="0076625E" w:rsidRPr="005F1C34" w:rsidDel="00AF33A0" w:rsidRDefault="0076625E" w:rsidP="00D4440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Identify a quantity of 0 in familiar situations.</w:t>
            </w:r>
          </w:p>
        </w:tc>
        <w:tc>
          <w:tcPr>
            <w:tcW w:w="2112" w:type="dxa"/>
            <w:gridSpan w:val="3"/>
          </w:tcPr>
          <w:p w14:paraId="64A258A0" w14:textId="77777777" w:rsidR="0076625E" w:rsidRPr="005F1C34" w:rsidRDefault="0076625E" w:rsidP="003742A4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sz w:val="18"/>
                <w:szCs w:val="18"/>
              </w:rPr>
              <w:t>Number Cluster 1: Counting</w:t>
            </w:r>
          </w:p>
          <w:p w14:paraId="2CD06D3A" w14:textId="5A73BFB5" w:rsidR="0076625E" w:rsidRPr="005F1C34" w:rsidDel="00AF33A0" w:rsidRDefault="0076625E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3: Counting On and Back </w:t>
            </w:r>
          </w:p>
        </w:tc>
        <w:tc>
          <w:tcPr>
            <w:tcW w:w="2029" w:type="dxa"/>
            <w:gridSpan w:val="4"/>
          </w:tcPr>
          <w:p w14:paraId="5E90D218" w14:textId="77777777" w:rsidR="0076625E" w:rsidRPr="005F1C34" w:rsidRDefault="0076625E" w:rsidP="00D4440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693" w:type="dxa"/>
          </w:tcPr>
          <w:p w14:paraId="686B8A03" w14:textId="77777777" w:rsidR="00230A32" w:rsidRPr="00165EB9" w:rsidRDefault="00230A32" w:rsidP="00230A32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Big Idea: Numbers tell us how many and how much.</w:t>
            </w:r>
          </w:p>
          <w:p w14:paraId="009A8616" w14:textId="77777777" w:rsidR="00230A32" w:rsidRPr="00165EB9" w:rsidRDefault="00230A32" w:rsidP="00230A32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Applying the Principles of Counting</w:t>
            </w:r>
          </w:p>
          <w:p w14:paraId="41F292E3" w14:textId="77777777" w:rsidR="00E32A39" w:rsidRPr="00E32A39" w:rsidRDefault="00E32A39" w:rsidP="00E32A39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32A39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Says the number name sequences forward and backward from a given number.</w:t>
            </w:r>
          </w:p>
          <w:p w14:paraId="07EB1246" w14:textId="39F039EA" w:rsidR="0076625E" w:rsidRPr="005F1C34" w:rsidRDefault="00E32A39" w:rsidP="00E32A39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32A39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Knows that rearranging objects in a set does not change the quantity (i.e., conservation of number).</w:t>
            </w:r>
          </w:p>
        </w:tc>
      </w:tr>
      <w:tr w:rsidR="0076625E" w:rsidRPr="005F1C34" w14:paraId="60DCFDA1" w14:textId="6028C3D2" w:rsidTr="005E21F5">
        <w:trPr>
          <w:gridBefore w:val="1"/>
          <w:gridAfter w:val="1"/>
          <w:wBefore w:w="7" w:type="dxa"/>
          <w:wAfter w:w="14" w:type="dxa"/>
          <w:trHeight w:val="2114"/>
        </w:trPr>
        <w:tc>
          <w:tcPr>
            <w:tcW w:w="1834" w:type="dxa"/>
            <w:vMerge w:val="restart"/>
            <w:tcBorders>
              <w:bottom w:val="single" w:sz="4" w:space="0" w:color="auto"/>
            </w:tcBorders>
          </w:tcPr>
          <w:p w14:paraId="3CE706C2" w14:textId="6673E670" w:rsidR="0076625E" w:rsidRPr="005F1C34" w:rsidRDefault="0076625E" w:rsidP="00D4440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Counting can begin at any number.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br/>
              <w:t>Counting more than one object at a time is called skip counting.</w:t>
            </w:r>
          </w:p>
        </w:tc>
        <w:tc>
          <w:tcPr>
            <w:tcW w:w="1889" w:type="dxa"/>
            <w:gridSpan w:val="3"/>
            <w:vMerge w:val="restart"/>
            <w:tcBorders>
              <w:bottom w:val="single" w:sz="4" w:space="0" w:color="auto"/>
            </w:tcBorders>
          </w:tcPr>
          <w:p w14:paraId="4404446C" w14:textId="16CAE8D2" w:rsidR="0076625E" w:rsidRPr="005F1C34" w:rsidRDefault="0076625E" w:rsidP="26121E84">
            <w:pPr>
              <w:rPr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>Each number counted includes all previous numbers (counting principle: hierarchical inclusion).</w:t>
            </w:r>
          </w:p>
          <w:p w14:paraId="5137AC16" w14:textId="4C960940" w:rsidR="0076625E" w:rsidRPr="005F1C34" w:rsidRDefault="0076625E" w:rsidP="26121E84">
            <w:pPr>
              <w:rPr>
                <w:sz w:val="18"/>
                <w:szCs w:val="18"/>
              </w:rPr>
            </w:pPr>
          </w:p>
          <w:p w14:paraId="11FBA2FC" w14:textId="7E807D1F" w:rsidR="0076625E" w:rsidRPr="005F1C34" w:rsidRDefault="0076625E" w:rsidP="00D4440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A quantity can be determined by counting more than one object in a set at a time.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281822BC" w14:textId="2DDD15B2" w:rsidR="0076625E" w:rsidRPr="005F1C34" w:rsidDel="00AF33A0" w:rsidRDefault="0076625E" w:rsidP="007C2C08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Count within 100, forward by </w:t>
            </w:r>
            <w:r w:rsidRPr="005F1C34">
              <w:rPr>
                <w:rFonts w:ascii="Calibri" w:hAnsi="Calibri" w:cs="Calibri"/>
                <w:sz w:val="18"/>
                <w:szCs w:val="18"/>
              </w:rPr>
              <w:t>1s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, starting at any number, according to the counting principles.</w:t>
            </w:r>
          </w:p>
        </w:tc>
        <w:tc>
          <w:tcPr>
            <w:tcW w:w="2112" w:type="dxa"/>
            <w:gridSpan w:val="3"/>
            <w:tcBorders>
              <w:bottom w:val="single" w:sz="4" w:space="0" w:color="auto"/>
            </w:tcBorders>
          </w:tcPr>
          <w:p w14:paraId="79FFDBC2" w14:textId="5596DAC2" w:rsidR="0076625E" w:rsidRPr="005F1C34" w:rsidRDefault="0076625E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1: Counting</w:t>
            </w:r>
          </w:p>
          <w:p w14:paraId="1A41929E" w14:textId="32DD157A" w:rsidR="0076625E" w:rsidRPr="005F1C34" w:rsidRDefault="0076625E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1: Counting to 20</w:t>
            </w:r>
          </w:p>
          <w:p w14:paraId="673EA328" w14:textId="69061164" w:rsidR="0076625E" w:rsidRPr="005F1C34" w:rsidRDefault="0076625E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>2: Counting to 50</w:t>
            </w:r>
          </w:p>
          <w:p w14:paraId="2BFCA243" w14:textId="258E70D3" w:rsidR="0076625E" w:rsidRPr="005F1C34" w:rsidRDefault="0076625E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3: Counting On and Back </w:t>
            </w:r>
          </w:p>
          <w:p w14:paraId="7B8340FB" w14:textId="1C70DAE0" w:rsidR="0076625E" w:rsidRPr="005F1C34" w:rsidRDefault="0076625E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</w:rPr>
              <w:t xml:space="preserve">4: Bridging </w:t>
            </w: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 xml:space="preserve">Tens </w:t>
            </w:r>
          </w:p>
          <w:p w14:paraId="5AAE14BC" w14:textId="36106151" w:rsidR="0076625E" w:rsidRPr="005F1C34" w:rsidRDefault="0076625E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6: Consolidation </w:t>
            </w:r>
          </w:p>
          <w:p w14:paraId="37CF9E87" w14:textId="77777777" w:rsidR="0076625E" w:rsidRPr="005F1C34" w:rsidRDefault="0076625E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0A4BE31" w14:textId="25BB0E32" w:rsidR="0076625E" w:rsidRPr="005F1C34" w:rsidDel="00AF33A0" w:rsidRDefault="0076625E" w:rsidP="003742A4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Number Cluster 7: Financial Literacy</w:t>
            </w:r>
          </w:p>
          <w:p w14:paraId="0B2133BF" w14:textId="141C5953" w:rsidR="0076625E" w:rsidRPr="005F1C34" w:rsidRDefault="0076625E" w:rsidP="003742A4">
            <w:pPr>
              <w:contextualSpacing/>
              <w:rPr>
                <w:rFonts w:asciiTheme="majorHAnsi" w:eastAsiaTheme="majorEastAsia" w:hAnsiTheme="majorHAnsi" w:cstheme="majorBidi"/>
                <w:color w:val="000000" w:themeColor="text1"/>
                <w:spacing w:val="-4"/>
                <w:sz w:val="18"/>
                <w:szCs w:val="18"/>
              </w:rPr>
            </w:pPr>
            <w:r w:rsidRPr="005F1C34">
              <w:rPr>
                <w:rFonts w:asciiTheme="majorHAnsi" w:eastAsiaTheme="majorEastAsia" w:hAnsiTheme="majorHAnsi" w:cstheme="majorBidi"/>
                <w:color w:val="000000" w:themeColor="text1"/>
                <w:spacing w:val="-4"/>
                <w:sz w:val="18"/>
                <w:szCs w:val="18"/>
              </w:rPr>
              <w:t xml:space="preserve">36: Value of Coins </w:t>
            </w:r>
          </w:p>
          <w:p w14:paraId="40F95918" w14:textId="1938B1A9" w:rsidR="0076625E" w:rsidRPr="005F1C34" w:rsidDel="00AF33A0" w:rsidRDefault="0076625E" w:rsidP="003742A4">
            <w:pPr>
              <w:contextualSpacing/>
              <w:rPr>
                <w:sz w:val="18"/>
                <w:szCs w:val="18"/>
                <w:highlight w:val="cyan"/>
              </w:rPr>
            </w:pPr>
            <w:r w:rsidRPr="005F1C3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38: Counting Collections </w:t>
            </w:r>
          </w:p>
        </w:tc>
        <w:tc>
          <w:tcPr>
            <w:tcW w:w="2029" w:type="dxa"/>
            <w:gridSpan w:val="4"/>
            <w:tcBorders>
              <w:bottom w:val="single" w:sz="4" w:space="0" w:color="auto"/>
            </w:tcBorders>
          </w:tcPr>
          <w:p w14:paraId="73CD3808" w14:textId="44FF1DD5" w:rsidR="0076625E" w:rsidRPr="005F1C34" w:rsidRDefault="0076625E" w:rsidP="4EF4A770">
            <w:pPr>
              <w:rPr>
                <w:rFonts w:asciiTheme="majorHAnsi" w:hAnsiTheme="majorHAnsi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sz w:val="18"/>
                <w:szCs w:val="18"/>
              </w:rPr>
              <w:t>Cats and Kittens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14:paraId="6DCD2356" w14:textId="77777777" w:rsidR="00EB5122" w:rsidRPr="00165EB9" w:rsidRDefault="00EB5122" w:rsidP="00EB5122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Big Idea: Numbers tell us how many and how much.</w:t>
            </w:r>
          </w:p>
          <w:p w14:paraId="71D182B1" w14:textId="77777777" w:rsidR="00EB5122" w:rsidRPr="00165EB9" w:rsidRDefault="00EB5122" w:rsidP="00EB5122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Applying the Principles of Counting</w:t>
            </w:r>
          </w:p>
          <w:p w14:paraId="04F15F35" w14:textId="77777777" w:rsidR="00B256BB" w:rsidRPr="007F064D" w:rsidRDefault="00B256BB" w:rsidP="00EB512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Says the number name sequence starting with 1 and counting forward.</w:t>
            </w:r>
          </w:p>
          <w:p w14:paraId="5998D0A7" w14:textId="7511E059" w:rsidR="00B256BB" w:rsidRPr="007F064D" w:rsidRDefault="00B256BB" w:rsidP="00EB512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Coordinates number words with counting actions, saying one word for each object (i.e., one‐to‐one correspondence/tagging).</w:t>
            </w:r>
          </w:p>
          <w:p w14:paraId="0D8FA23C" w14:textId="0CBD6A04" w:rsidR="00EB5122" w:rsidRPr="007F064D" w:rsidRDefault="00EB5122" w:rsidP="00EB512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Says the number name sequence forward through the teen numbers.</w:t>
            </w:r>
          </w:p>
          <w:p w14:paraId="5A4F9ADB" w14:textId="77777777" w:rsidR="00EB5122" w:rsidRPr="007F064D" w:rsidRDefault="00EB5122" w:rsidP="00EB512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Creates a set to match a verbal number or written numeral.</w:t>
            </w:r>
          </w:p>
          <w:p w14:paraId="012B89CB" w14:textId="77777777" w:rsidR="00BF3098" w:rsidRPr="007F064D" w:rsidRDefault="00BF3098" w:rsidP="00BF309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Says the number name sequences forward and backward from a given number.</w:t>
            </w:r>
          </w:p>
          <w:p w14:paraId="372B6E2E" w14:textId="182EBCDF" w:rsidR="002966FB" w:rsidRPr="007F064D" w:rsidRDefault="002966FB" w:rsidP="00BF309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Knows that rearranging objects in a set does not change the quantity (i.e., conservation of number).</w:t>
            </w:r>
          </w:p>
          <w:p w14:paraId="3AF4B334" w14:textId="77777777" w:rsidR="00EB5122" w:rsidRPr="007F064D" w:rsidRDefault="00EB5122" w:rsidP="00EB512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Uses number patterns to bridge tens when counting forward and backward (e.g., 39, 40, 41).</w:t>
            </w:r>
          </w:p>
          <w:p w14:paraId="5311F5E3" w14:textId="306A69E3" w:rsidR="007F064D" w:rsidRPr="007F064D" w:rsidRDefault="007F064D" w:rsidP="00EB512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Fluently skip‐counts by factors of 10 (e.g., 2, 5, 10) and multiples of 10 from any given number (e.g., finding the value of a collection of dimes).</w:t>
            </w:r>
          </w:p>
          <w:p w14:paraId="0D2C0D6B" w14:textId="0C5CC1E4" w:rsidR="00617FE2" w:rsidRPr="007F064D" w:rsidRDefault="00617FE2" w:rsidP="00617FE2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</w:rPr>
            </w:pPr>
            <w:r w:rsidRPr="007F064D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</w:rPr>
              <w:t>Recognizing and Writing Numerals</w:t>
            </w:r>
          </w:p>
          <w:p w14:paraId="2782C2AB" w14:textId="76CFBB2E" w:rsidR="00617FE2" w:rsidRPr="007F064D" w:rsidRDefault="00AC0246" w:rsidP="00AC0246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Names, writes, and matches two‐digit numerals to quantities.</w:t>
            </w:r>
          </w:p>
          <w:p w14:paraId="0D9861A0" w14:textId="17BAFA59" w:rsidR="002037C5" w:rsidRPr="002037C5" w:rsidRDefault="002037C5" w:rsidP="002037C5">
            <w:pPr>
              <w:rPr>
                <w:rFonts w:asciiTheme="majorHAnsi" w:hAnsiTheme="majorHAnsi"/>
                <w:b/>
                <w:sz w:val="18"/>
                <w:szCs w:val="18"/>
                <w:lang w:val="en-CA"/>
              </w:rPr>
            </w:pPr>
            <w:r w:rsidRPr="005911B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</w:t>
            </w:r>
            <w:r w:rsidRPr="007F064D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ig Idea: </w:t>
            </w:r>
            <w:r w:rsidRPr="002037C5">
              <w:rPr>
                <w:rFonts w:asciiTheme="majorHAnsi" w:hAnsiTheme="majorHAnsi"/>
                <w:b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29E5DCBE" w14:textId="04211A59" w:rsidR="002037C5" w:rsidRPr="002037C5" w:rsidRDefault="002037C5" w:rsidP="002037C5">
            <w:pPr>
              <w:rPr>
                <w:rFonts w:asciiTheme="majorHAnsi" w:hAnsiTheme="majorHAnsi"/>
                <w:b/>
                <w:sz w:val="18"/>
                <w:szCs w:val="18"/>
                <w:lang w:val="en-CA"/>
              </w:rPr>
            </w:pPr>
            <w:r w:rsidRPr="002037C5">
              <w:rPr>
                <w:rFonts w:asciiTheme="majorHAnsi" w:hAnsiTheme="majorHAnsi"/>
                <w:b/>
                <w:sz w:val="18"/>
                <w:szCs w:val="18"/>
                <w:lang w:val="en-CA"/>
              </w:rPr>
              <w:t>Identifying, Sorting, and Classifying Attributes and Patterns Mathematically (E.g., Number of Sides, Shape, Size)</w:t>
            </w:r>
          </w:p>
          <w:p w14:paraId="16ED3891" w14:textId="1F017A23" w:rsidR="002037C5" w:rsidRPr="002037C5" w:rsidRDefault="002C217D" w:rsidP="002C217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/>
                <w:sz w:val="18"/>
                <w:szCs w:val="18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Identifies</w:t>
            </w:r>
            <w:r w:rsidRPr="007F064D">
              <w:rPr>
                <w:rFonts w:asciiTheme="majorHAnsi" w:hAnsiTheme="majorHAnsi"/>
                <w:sz w:val="18"/>
                <w:szCs w:val="18"/>
              </w:rPr>
              <w:t xml:space="preserve"> different attributes</w:t>
            </w:r>
            <w:r w:rsidRPr="002C217D">
              <w:rPr>
                <w:rFonts w:asciiTheme="majorHAnsi" w:hAnsiTheme="majorHAnsi"/>
                <w:sz w:val="18"/>
                <w:szCs w:val="18"/>
              </w:rPr>
              <w:t xml:space="preserve"> of objects (e.g., buttons with different sizes, </w:t>
            </w:r>
            <w:proofErr w:type="spellStart"/>
            <w:r w:rsidRPr="002C217D">
              <w:rPr>
                <w:rFonts w:asciiTheme="majorHAnsi" w:hAnsiTheme="majorHAnsi"/>
                <w:sz w:val="18"/>
                <w:szCs w:val="18"/>
              </w:rPr>
              <w:t>colours</w:t>
            </w:r>
            <w:proofErr w:type="spellEnd"/>
            <w:r w:rsidRPr="002C217D">
              <w:rPr>
                <w:rFonts w:asciiTheme="majorHAnsi" w:hAnsiTheme="majorHAnsi"/>
                <w:sz w:val="18"/>
                <w:szCs w:val="18"/>
              </w:rPr>
              <w:t>, shapes, number of holes).</w:t>
            </w:r>
          </w:p>
        </w:tc>
      </w:tr>
      <w:tr w:rsidR="0076625E" w:rsidRPr="005F1C34" w14:paraId="4C5EA616" w14:textId="259FCE05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416"/>
        </w:trPr>
        <w:tc>
          <w:tcPr>
            <w:tcW w:w="1834" w:type="dxa"/>
            <w:vMerge/>
          </w:tcPr>
          <w:p w14:paraId="6636F168" w14:textId="77777777" w:rsidR="0076625E" w:rsidRPr="005F1C34" w:rsidRDefault="0076625E" w:rsidP="00E847DF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vMerge/>
          </w:tcPr>
          <w:p w14:paraId="02DB9F3D" w14:textId="77777777" w:rsidR="0076625E" w:rsidRPr="005F1C34" w:rsidRDefault="0076625E" w:rsidP="00E847DF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169" w14:textId="3D889C82" w:rsidR="0076625E" w:rsidRPr="005F1C34" w:rsidRDefault="0076625E" w:rsidP="00E847DF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Count backward from 20 to 0 by </w:t>
            </w:r>
            <w:r w:rsidRPr="005F1C34">
              <w:rPr>
                <w:rFonts w:ascii="Calibri" w:hAnsi="Calibri" w:cs="Calibri"/>
                <w:sz w:val="18"/>
                <w:szCs w:val="18"/>
              </w:rPr>
              <w:t>1s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02B8" w14:textId="77777777" w:rsidR="0076625E" w:rsidRPr="005F1C34" w:rsidRDefault="0076625E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1: Counting</w:t>
            </w:r>
          </w:p>
          <w:p w14:paraId="5C708651" w14:textId="2F0452AC" w:rsidR="0076625E" w:rsidRPr="005F1C34" w:rsidRDefault="0076625E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3: Counting On and Back 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3C5" w14:textId="77777777" w:rsidR="0076625E" w:rsidRPr="005F1C34" w:rsidRDefault="0076625E" w:rsidP="00E847DF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3E7" w14:textId="77777777" w:rsidR="007950BB" w:rsidRPr="00165EB9" w:rsidRDefault="007950BB" w:rsidP="007950BB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Big Idea: Numbers tell us how many and how much.</w:t>
            </w:r>
          </w:p>
          <w:p w14:paraId="6ECCD8CB" w14:textId="77777777" w:rsidR="007950BB" w:rsidRPr="00165EB9" w:rsidRDefault="007950BB" w:rsidP="007950BB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Applying the Principles of Counting</w:t>
            </w:r>
          </w:p>
          <w:p w14:paraId="55776DE3" w14:textId="77777777" w:rsidR="007950BB" w:rsidRPr="007F064D" w:rsidRDefault="007950BB" w:rsidP="007950BB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Says the number name sequences forward and backward from a given number.</w:t>
            </w:r>
          </w:p>
          <w:p w14:paraId="7EAF6A42" w14:textId="67D06B20" w:rsidR="0076625E" w:rsidRPr="005F1C34" w:rsidRDefault="007950BB" w:rsidP="007950BB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Knows that rearranging objects in a set does not change the quantity (i.e., conservation of number).</w:t>
            </w:r>
          </w:p>
        </w:tc>
      </w:tr>
      <w:tr w:rsidR="0076625E" w:rsidRPr="005F1C34" w14:paraId="57D27206" w14:textId="2A8C5B04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34" w:type="dxa"/>
            <w:vMerge/>
          </w:tcPr>
          <w:p w14:paraId="51C31ABA" w14:textId="77777777" w:rsidR="0076625E" w:rsidRPr="005F1C34" w:rsidRDefault="0076625E" w:rsidP="00E847DF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vMerge/>
          </w:tcPr>
          <w:p w14:paraId="34CE2582" w14:textId="77777777" w:rsidR="0076625E" w:rsidRPr="005F1C34" w:rsidRDefault="0076625E" w:rsidP="00E847DF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8031" w14:textId="4AD53263" w:rsidR="0076625E" w:rsidRPr="005F1C34" w:rsidDel="00AF33A0" w:rsidRDefault="0076625E" w:rsidP="00E847DF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Skip count to 100, forward by </w:t>
            </w:r>
            <w:r w:rsidRPr="005F1C34">
              <w:rPr>
                <w:rFonts w:ascii="Calibri" w:hAnsi="Calibri" w:cs="Calibri"/>
                <w:sz w:val="18"/>
                <w:szCs w:val="18"/>
              </w:rPr>
              <w:t>5s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 and </w:t>
            </w:r>
            <w:r w:rsidRPr="005F1C34">
              <w:rPr>
                <w:rFonts w:ascii="Calibri" w:hAnsi="Calibri" w:cs="Calibri"/>
                <w:sz w:val="18"/>
                <w:szCs w:val="18"/>
              </w:rPr>
              <w:t>10s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, starting at 0.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5CD" w14:textId="29EE0ADB" w:rsidR="0076625E" w:rsidRPr="005F1C34" w:rsidRDefault="0076625E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1: Counting</w:t>
            </w:r>
          </w:p>
          <w:p w14:paraId="767FF0FB" w14:textId="0424893B" w:rsidR="0076625E" w:rsidRPr="005F1C34" w:rsidRDefault="0076625E" w:rsidP="003742A4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5: Skip-Counting Forward </w:t>
            </w:r>
          </w:p>
          <w:p w14:paraId="0A04F2A1" w14:textId="14A41735" w:rsidR="0076625E" w:rsidRPr="005F1C34" w:rsidRDefault="0076625E" w:rsidP="003742A4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6: Consolidation </w:t>
            </w:r>
          </w:p>
          <w:p w14:paraId="166705E9" w14:textId="7D23E862" w:rsidR="0076625E" w:rsidRPr="005F1C34" w:rsidDel="00AF33A0" w:rsidRDefault="0076625E" w:rsidP="003742A4">
            <w:pPr>
              <w:contextualSpacing/>
              <w:rPr>
                <w:rFonts w:ascii="Calibri" w:hAnsi="Calibri" w:cs="Calibri"/>
                <w:sz w:val="18"/>
                <w:szCs w:val="18"/>
                <w:highlight w:val="cyan"/>
              </w:rPr>
            </w:pPr>
          </w:p>
          <w:p w14:paraId="4390DE01" w14:textId="1122478E" w:rsidR="0076625E" w:rsidRPr="005F1C34" w:rsidDel="00AF33A0" w:rsidRDefault="0076625E" w:rsidP="003742A4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Number Cluster 7: Financial Literacy</w:t>
            </w:r>
          </w:p>
          <w:p w14:paraId="3D2499F4" w14:textId="4589F97D" w:rsidR="0076625E" w:rsidRPr="005F1C34" w:rsidDel="00AF33A0" w:rsidRDefault="0076625E" w:rsidP="003742A4">
            <w:pPr>
              <w:contextualSpacing/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36: Value of Coins </w:t>
            </w:r>
          </w:p>
          <w:p w14:paraId="202A4189" w14:textId="5934FA4A" w:rsidR="0076625E" w:rsidRPr="005F1C34" w:rsidDel="00AF33A0" w:rsidRDefault="0076625E" w:rsidP="003742A4">
            <w:pPr>
              <w:contextualSpacing/>
              <w:rPr>
                <w:sz w:val="18"/>
                <w:szCs w:val="18"/>
                <w:highlight w:val="cyan"/>
              </w:rPr>
            </w:pPr>
            <w:r w:rsidRPr="005F1C3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38: Counting Collections 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078" w14:textId="77777777" w:rsidR="0076625E" w:rsidRPr="005F1C34" w:rsidRDefault="0076625E" w:rsidP="00CB0A3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How Many is too Many?</w:t>
            </w:r>
          </w:p>
          <w:p w14:paraId="0F7C4897" w14:textId="77777777" w:rsidR="0076625E" w:rsidRPr="005F1C34" w:rsidRDefault="0076625E" w:rsidP="00CB0A37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0F15DB0" w14:textId="15EEF6A3" w:rsidR="0076625E" w:rsidRPr="005F1C34" w:rsidRDefault="0076625E" w:rsidP="76D08C50">
            <w:pPr>
              <w:rPr>
                <w:rFonts w:ascii="Calibri" w:hAnsi="Calibri" w:cs="Calibri"/>
                <w:iCs/>
                <w:sz w:val="18"/>
                <w:szCs w:val="18"/>
                <w:u w:val="single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  <w:u w:val="single"/>
              </w:rPr>
              <w:t>Grade 2</w:t>
            </w:r>
          </w:p>
          <w:p w14:paraId="564EE41F" w14:textId="45ED2C95" w:rsidR="0076625E" w:rsidRPr="005F1C34" w:rsidRDefault="0076625E" w:rsidP="76D08C50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</w:rPr>
              <w:t xml:space="preserve">Ways to Count </w:t>
            </w:r>
          </w:p>
          <w:p w14:paraId="2A17A989" w14:textId="391B1C0A" w:rsidR="0076625E" w:rsidRPr="005F1C34" w:rsidRDefault="0076625E" w:rsidP="76D08C50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</w:rPr>
              <w:t>Family Fun Day</w:t>
            </w:r>
            <w:r w:rsidRPr="005F1C3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5CAD" w14:textId="77777777" w:rsidR="00B90049" w:rsidRPr="00165EB9" w:rsidRDefault="00B90049" w:rsidP="00B90049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Big Idea: Numbers tell us how many and how much.</w:t>
            </w:r>
          </w:p>
          <w:p w14:paraId="7E5A4005" w14:textId="77777777" w:rsidR="00B90049" w:rsidRPr="00165EB9" w:rsidRDefault="00B90049" w:rsidP="00B90049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Applying the Principles of Counting</w:t>
            </w:r>
          </w:p>
          <w:p w14:paraId="2604C5EF" w14:textId="77777777" w:rsidR="002F5B83" w:rsidRPr="002F5B83" w:rsidRDefault="002F5B83" w:rsidP="00B90049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2F5B83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Says the number name sequence starting with 1 and counting forward.</w:t>
            </w:r>
          </w:p>
          <w:p w14:paraId="2F1A53B6" w14:textId="0DBBABE4" w:rsidR="002F5B83" w:rsidRPr="002F5B83" w:rsidRDefault="002F5B83" w:rsidP="00B90049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2F5B83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Coordinates number words with counting actions, saying one word for each object (i.e., one‐to‐one correspondence/tagging).</w:t>
            </w:r>
          </w:p>
          <w:p w14:paraId="0ED0A74B" w14:textId="6894CA1B" w:rsidR="00B90049" w:rsidRPr="007F064D" w:rsidRDefault="00B90049" w:rsidP="00B90049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lastRenderedPageBreak/>
              <w:t>Fluently skip‐counts by factors of 10 (e.g., 2, 5, 10) and multiples of 10 from any given number (e.g., finding the value of a collection of dimes).</w:t>
            </w:r>
          </w:p>
          <w:p w14:paraId="3ECE1D0C" w14:textId="3EECE0F3" w:rsidR="00BD0752" w:rsidRPr="00BD0752" w:rsidRDefault="00BD0752" w:rsidP="00BD0752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</w:t>
            </w:r>
            <w:r w:rsidRPr="006D64A0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ig Idea:</w:t>
            </w: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BD075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043D26CF" w14:textId="67D409AD" w:rsidR="00BD0752" w:rsidRPr="00BD0752" w:rsidRDefault="00BD0752" w:rsidP="00BD0752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BD075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Unitizing Quantities and Comparing Units to the Whole</w:t>
            </w:r>
          </w:p>
          <w:p w14:paraId="25E2946D" w14:textId="77777777" w:rsidR="0076625E" w:rsidRDefault="006D64A0" w:rsidP="006D64A0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6D64A0">
              <w:rPr>
                <w:rFonts w:ascii="Calibri" w:hAnsi="Calibri" w:cs="Calibri"/>
                <w:bCs/>
                <w:sz w:val="18"/>
                <w:szCs w:val="18"/>
              </w:rPr>
              <w:t>Partitions into and skip‐counts by equal‐sized units and recognizes that the results will be the same when counted by ones (e.g., counting a set by 1s or by 5s gives the same result).</w:t>
            </w:r>
          </w:p>
          <w:p w14:paraId="5E99537A" w14:textId="77777777" w:rsidR="00267A63" w:rsidRPr="002037C5" w:rsidRDefault="00267A63" w:rsidP="00267A63">
            <w:pPr>
              <w:rPr>
                <w:rFonts w:asciiTheme="majorHAnsi" w:hAnsiTheme="majorHAnsi"/>
                <w:b/>
                <w:sz w:val="18"/>
                <w:szCs w:val="18"/>
                <w:lang w:val="en-CA"/>
              </w:rPr>
            </w:pPr>
            <w:r w:rsidRPr="005911B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</w:t>
            </w:r>
            <w:r w:rsidRPr="007F064D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ig Idea: </w:t>
            </w:r>
            <w:r w:rsidRPr="002037C5">
              <w:rPr>
                <w:rFonts w:asciiTheme="majorHAnsi" w:hAnsiTheme="majorHAnsi"/>
                <w:b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3B245586" w14:textId="77777777" w:rsidR="00267A63" w:rsidRPr="002037C5" w:rsidRDefault="00267A63" w:rsidP="00267A63">
            <w:pPr>
              <w:rPr>
                <w:rFonts w:asciiTheme="majorHAnsi" w:hAnsiTheme="majorHAnsi"/>
                <w:b/>
                <w:sz w:val="18"/>
                <w:szCs w:val="18"/>
                <w:lang w:val="en-CA"/>
              </w:rPr>
            </w:pPr>
            <w:r w:rsidRPr="002037C5">
              <w:rPr>
                <w:rFonts w:asciiTheme="majorHAnsi" w:hAnsiTheme="majorHAnsi"/>
                <w:b/>
                <w:sz w:val="18"/>
                <w:szCs w:val="18"/>
                <w:lang w:val="en-CA"/>
              </w:rPr>
              <w:t>Identifying, Sorting, and Classifying Attributes and Patterns Mathematically (E.g., Number of Sides, Shape, Size)</w:t>
            </w:r>
          </w:p>
          <w:p w14:paraId="1EDEA0B8" w14:textId="77777777" w:rsidR="00267A63" w:rsidRPr="00D80863" w:rsidRDefault="00267A63" w:rsidP="00267A63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267A63">
              <w:rPr>
                <w:rFonts w:ascii="Calibri" w:hAnsi="Calibri" w:cs="Calibri"/>
                <w:bCs/>
                <w:sz w:val="18"/>
                <w:szCs w:val="18"/>
              </w:rPr>
              <w:t>Identifies</w:t>
            </w:r>
            <w:r w:rsidRPr="007F064D">
              <w:rPr>
                <w:rFonts w:asciiTheme="majorHAnsi" w:hAnsiTheme="majorHAnsi"/>
                <w:sz w:val="18"/>
                <w:szCs w:val="18"/>
              </w:rPr>
              <w:t xml:space="preserve"> different attributes</w:t>
            </w:r>
            <w:r w:rsidRPr="002C217D">
              <w:rPr>
                <w:rFonts w:asciiTheme="majorHAnsi" w:hAnsiTheme="majorHAnsi"/>
                <w:sz w:val="18"/>
                <w:szCs w:val="18"/>
              </w:rPr>
              <w:t xml:space="preserve"> of objects (e.g., buttons with different sizes, </w:t>
            </w:r>
            <w:proofErr w:type="spellStart"/>
            <w:r w:rsidRPr="002C217D">
              <w:rPr>
                <w:rFonts w:asciiTheme="majorHAnsi" w:hAnsiTheme="majorHAnsi"/>
                <w:sz w:val="18"/>
                <w:szCs w:val="18"/>
              </w:rPr>
              <w:t>colours</w:t>
            </w:r>
            <w:proofErr w:type="spellEnd"/>
            <w:r w:rsidRPr="002C217D">
              <w:rPr>
                <w:rFonts w:asciiTheme="majorHAnsi" w:hAnsiTheme="majorHAnsi"/>
                <w:sz w:val="18"/>
                <w:szCs w:val="18"/>
              </w:rPr>
              <w:t>, shapes, number of holes).</w:t>
            </w:r>
          </w:p>
          <w:p w14:paraId="658C77CD" w14:textId="7BF1C639" w:rsidR="00D80863" w:rsidRPr="00267A63" w:rsidRDefault="00D80863" w:rsidP="00D80863">
            <w:pPr>
              <w:pStyle w:val="ListParagraph"/>
              <w:ind w:left="106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E21F5" w:rsidRPr="005F1C34" w14:paraId="5FE7F07F" w14:textId="58DCDB06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34" w:type="dxa"/>
            <w:vMerge/>
          </w:tcPr>
          <w:p w14:paraId="29E6E87A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vMerge/>
          </w:tcPr>
          <w:p w14:paraId="055EA2EE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261F" w14:textId="109A81F6" w:rsidR="005E21F5" w:rsidRPr="005F1C34" w:rsidDel="00AF33A0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Skip count to 20, forward by </w:t>
            </w:r>
            <w:r w:rsidRPr="005F1C34">
              <w:rPr>
                <w:rFonts w:ascii="Calibri" w:hAnsi="Calibri" w:cs="Calibri"/>
                <w:sz w:val="18"/>
                <w:szCs w:val="18"/>
              </w:rPr>
              <w:t>2s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, starting at 0.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DD7F" w14:textId="2FEE3B5A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1: Counting</w:t>
            </w:r>
          </w:p>
          <w:p w14:paraId="3E0ED26F" w14:textId="540103BC" w:rsidR="005E21F5" w:rsidRPr="005F1C34" w:rsidRDefault="005E21F5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5: Skip-Counting Forward </w:t>
            </w:r>
          </w:p>
          <w:p w14:paraId="7EC73233" w14:textId="3BF6F9CE" w:rsidR="005E21F5" w:rsidRPr="005F1C34" w:rsidDel="00AF33A0" w:rsidRDefault="005E21F5" w:rsidP="003742A4">
            <w:pPr>
              <w:contextualSpacing/>
              <w:rPr>
                <w:rFonts w:ascii="Calibri" w:hAnsi="Calibri" w:cs="Calibri"/>
                <w:i/>
                <w:iCs/>
                <w:color w:val="0070C0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6: Consolidation </w:t>
            </w:r>
          </w:p>
          <w:p w14:paraId="1AA6679B" w14:textId="6C5036F8" w:rsidR="005E21F5" w:rsidRPr="005F1C34" w:rsidDel="00AF33A0" w:rsidRDefault="005E21F5" w:rsidP="003742A4">
            <w:pPr>
              <w:contextualSpacing/>
              <w:rPr>
                <w:rFonts w:asciiTheme="majorHAnsi" w:hAnsiTheme="majorHAnsi" w:cstheme="majorHAnsi"/>
                <w:i/>
                <w:iCs/>
                <w:color w:val="0070C0"/>
                <w:sz w:val="18"/>
                <w:szCs w:val="18"/>
              </w:rPr>
            </w:pPr>
          </w:p>
          <w:p w14:paraId="0CB3212C" w14:textId="5D9F8178" w:rsidR="005E21F5" w:rsidRPr="005F1C34" w:rsidDel="00AF33A0" w:rsidRDefault="005E21F5" w:rsidP="003742A4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Number Cluster 7: Financial Literacy</w:t>
            </w:r>
          </w:p>
          <w:p w14:paraId="5109F1C2" w14:textId="6B1FBCFE" w:rsidR="005E21F5" w:rsidRPr="005F1C34" w:rsidRDefault="005E21F5" w:rsidP="003742A4">
            <w:pPr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36: Value of Coins </w:t>
            </w:r>
          </w:p>
          <w:p w14:paraId="0EC1AB28" w14:textId="3BA25522" w:rsidR="005E21F5" w:rsidRPr="005F1C34" w:rsidDel="00AF33A0" w:rsidRDefault="005E21F5" w:rsidP="003742A4">
            <w:pPr>
              <w:contextualSpacing/>
              <w:rPr>
                <w:sz w:val="18"/>
                <w:szCs w:val="18"/>
                <w:highlight w:val="cyan"/>
              </w:rPr>
            </w:pPr>
            <w:r w:rsidRPr="005F1C3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38: Counting Collections 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310" w14:textId="278DEE4E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On Safari!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89E" w14:textId="77777777" w:rsidR="005E21F5" w:rsidRPr="00165EB9" w:rsidRDefault="005E21F5" w:rsidP="005E21F5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Big Idea: Numbers tell us how many and how much.</w:t>
            </w:r>
          </w:p>
          <w:p w14:paraId="3031227F" w14:textId="77777777" w:rsidR="005E21F5" w:rsidRPr="00165EB9" w:rsidRDefault="005E21F5" w:rsidP="005E21F5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Applying the Principles of Counting</w:t>
            </w:r>
          </w:p>
          <w:p w14:paraId="68052798" w14:textId="77777777" w:rsidR="005E21F5" w:rsidRPr="002F5B83" w:rsidRDefault="005E21F5" w:rsidP="005E21F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2F5B83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Says the number name sequence starting with 1 and counting forward.</w:t>
            </w:r>
          </w:p>
          <w:p w14:paraId="28CCDAAC" w14:textId="77777777" w:rsidR="005E21F5" w:rsidRPr="002F5B83" w:rsidRDefault="005E21F5" w:rsidP="005E21F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2F5B83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Coordinates number words with counting actions, saying one word for each object (i.e., one‐to‐one correspondence/tagging).</w:t>
            </w:r>
          </w:p>
          <w:p w14:paraId="55EDB3E7" w14:textId="77777777" w:rsidR="005E21F5" w:rsidRPr="007F064D" w:rsidRDefault="005E21F5" w:rsidP="005E21F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7F064D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Fluently skip‐counts by factors of 10 (e.g., 2, 5, 10) and multiples of 10 from any given number (e.g., finding the value of a collection of dimes).</w:t>
            </w:r>
          </w:p>
          <w:p w14:paraId="1B1B8055" w14:textId="77777777" w:rsidR="005E21F5" w:rsidRPr="00BD0752" w:rsidRDefault="005E21F5" w:rsidP="005E21F5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</w:t>
            </w:r>
            <w:r w:rsidRPr="006D64A0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ig Idea:</w:t>
            </w: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BD075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09170770" w14:textId="77777777" w:rsidR="005E21F5" w:rsidRPr="00BD0752" w:rsidRDefault="005E21F5" w:rsidP="005E21F5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BD075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Unitizing Quantities and Comparing Units to the Whole</w:t>
            </w:r>
          </w:p>
          <w:p w14:paraId="5384FCE6" w14:textId="77777777" w:rsidR="005E21F5" w:rsidRDefault="005E21F5" w:rsidP="005E21F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6D64A0">
              <w:rPr>
                <w:rFonts w:ascii="Calibri" w:hAnsi="Calibri" w:cs="Calibri"/>
                <w:bCs/>
                <w:sz w:val="18"/>
                <w:szCs w:val="18"/>
              </w:rPr>
              <w:t>Partitions into and skip‐counts by equal‐sized units and recognizes that the results will be the same when counted by ones (e.g., counting a set by 1s or by 5s gives the same result).</w:t>
            </w:r>
          </w:p>
          <w:p w14:paraId="2FE6D9A6" w14:textId="77777777" w:rsidR="005E21F5" w:rsidRPr="002037C5" w:rsidRDefault="005E21F5" w:rsidP="005E21F5">
            <w:pPr>
              <w:rPr>
                <w:rFonts w:asciiTheme="majorHAnsi" w:hAnsiTheme="majorHAnsi"/>
                <w:b/>
                <w:sz w:val="18"/>
                <w:szCs w:val="18"/>
                <w:lang w:val="en-CA"/>
              </w:rPr>
            </w:pPr>
            <w:r w:rsidRPr="005911B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</w:t>
            </w:r>
            <w:r w:rsidRPr="007F064D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ig Idea: </w:t>
            </w:r>
            <w:r w:rsidRPr="002037C5">
              <w:rPr>
                <w:rFonts w:asciiTheme="majorHAnsi" w:hAnsiTheme="majorHAnsi"/>
                <w:b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463883D4" w14:textId="77777777" w:rsidR="005E21F5" w:rsidRPr="002037C5" w:rsidRDefault="005E21F5" w:rsidP="005E21F5">
            <w:pPr>
              <w:rPr>
                <w:rFonts w:asciiTheme="majorHAnsi" w:hAnsiTheme="majorHAnsi"/>
                <w:b/>
                <w:sz w:val="18"/>
                <w:szCs w:val="18"/>
                <w:lang w:val="en-CA"/>
              </w:rPr>
            </w:pPr>
            <w:r w:rsidRPr="002037C5">
              <w:rPr>
                <w:rFonts w:asciiTheme="majorHAnsi" w:hAnsiTheme="majorHAnsi"/>
                <w:b/>
                <w:sz w:val="18"/>
                <w:szCs w:val="18"/>
                <w:lang w:val="en-CA"/>
              </w:rPr>
              <w:t>Identifying, Sorting, and Classifying Attributes and Patterns Mathematically (E.g., Number of Sides, Shape, Size)</w:t>
            </w:r>
          </w:p>
          <w:p w14:paraId="6C0469B8" w14:textId="77777777" w:rsidR="005E21F5" w:rsidRPr="00D80863" w:rsidRDefault="005E21F5" w:rsidP="005E21F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267A63">
              <w:rPr>
                <w:rFonts w:ascii="Calibri" w:hAnsi="Calibri" w:cs="Calibri"/>
                <w:bCs/>
                <w:sz w:val="18"/>
                <w:szCs w:val="18"/>
              </w:rPr>
              <w:t>Identifies</w:t>
            </w:r>
            <w:r w:rsidRPr="007F064D">
              <w:rPr>
                <w:rFonts w:asciiTheme="majorHAnsi" w:hAnsiTheme="majorHAnsi"/>
                <w:sz w:val="18"/>
                <w:szCs w:val="18"/>
              </w:rPr>
              <w:t xml:space="preserve"> different attributes</w:t>
            </w:r>
            <w:r w:rsidRPr="002C217D">
              <w:rPr>
                <w:rFonts w:asciiTheme="majorHAnsi" w:hAnsiTheme="majorHAnsi"/>
                <w:sz w:val="18"/>
                <w:szCs w:val="18"/>
              </w:rPr>
              <w:t xml:space="preserve"> of objects (e.g., buttons with different sizes, </w:t>
            </w:r>
            <w:proofErr w:type="spellStart"/>
            <w:r w:rsidRPr="002C217D">
              <w:rPr>
                <w:rFonts w:asciiTheme="majorHAnsi" w:hAnsiTheme="majorHAnsi"/>
                <w:sz w:val="18"/>
                <w:szCs w:val="18"/>
              </w:rPr>
              <w:t>colours</w:t>
            </w:r>
            <w:proofErr w:type="spellEnd"/>
            <w:r w:rsidRPr="002C217D">
              <w:rPr>
                <w:rFonts w:asciiTheme="majorHAnsi" w:hAnsiTheme="majorHAnsi"/>
                <w:sz w:val="18"/>
                <w:szCs w:val="18"/>
              </w:rPr>
              <w:t>, shapes, number of holes).</w:t>
            </w:r>
          </w:p>
          <w:p w14:paraId="2BCB5012" w14:textId="012643A5" w:rsidR="00D80863" w:rsidRPr="005F1C34" w:rsidRDefault="00D80863" w:rsidP="00D80863">
            <w:pPr>
              <w:pStyle w:val="ListParagraph"/>
              <w:ind w:left="106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E21F5" w:rsidRPr="005F1C34" w14:paraId="6E66E05F" w14:textId="31CB82AE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1ED" w14:textId="5AE395D4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Sharing involves partitioning a quantity into a certain number of groups.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br/>
              <w:t>Grouping involves partitioning a quantity into groups of a certain size.</w:t>
            </w:r>
          </w:p>
        </w:tc>
        <w:tc>
          <w:tcPr>
            <w:tcW w:w="1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74A" w14:textId="67F7C4B9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Quantity can be partitioned by sharing or grouping.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192" w14:textId="2742DDD3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Partition a set of objects by sharing and grouping.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1B7" w14:textId="30A99140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4: Composing and Decomposing</w:t>
            </w:r>
          </w:p>
          <w:p w14:paraId="47D6F2CA" w14:textId="77777777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17: Equal Groups</w:t>
            </w:r>
          </w:p>
          <w:p w14:paraId="26DCB58A" w14:textId="1C2D0434" w:rsidR="005E21F5" w:rsidRPr="005F1C34" w:rsidDel="00AF33A0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18: Equal Parts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863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D4D" w14:textId="77777777" w:rsidR="00766E51" w:rsidRPr="00BD0752" w:rsidRDefault="00766E51" w:rsidP="00766E51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</w:t>
            </w:r>
            <w:r w:rsidRPr="006D64A0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ig Idea:</w:t>
            </w: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BD075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20283459" w14:textId="77777777" w:rsidR="00766E51" w:rsidRPr="00BD0752" w:rsidRDefault="00766E51" w:rsidP="00766E51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BD075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Unitizing Quantities and Comparing Units to the Whole</w:t>
            </w:r>
          </w:p>
          <w:p w14:paraId="416CF7D9" w14:textId="77777777" w:rsidR="00766E51" w:rsidRDefault="00766E51" w:rsidP="00766E51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6D64A0">
              <w:rPr>
                <w:rFonts w:ascii="Calibri" w:hAnsi="Calibri" w:cs="Calibri"/>
                <w:bCs/>
                <w:sz w:val="18"/>
                <w:szCs w:val="18"/>
              </w:rPr>
              <w:t>Partitions into and skip‐counts by equal‐sized units and recognizes that the results will be the same when counted by ones (e.g., counting a set by 1s or by 5s gives the same result).</w:t>
            </w:r>
          </w:p>
          <w:p w14:paraId="6D8D9484" w14:textId="77777777" w:rsidR="005E21F5" w:rsidRPr="00701F04" w:rsidRDefault="00701F04" w:rsidP="005E21F5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701F04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Partitioning Quantities to Form Fractions</w:t>
            </w:r>
          </w:p>
          <w:p w14:paraId="6204AADF" w14:textId="77777777" w:rsidR="00701F04" w:rsidRDefault="0035564F" w:rsidP="0035564F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35564F">
              <w:rPr>
                <w:rFonts w:ascii="Calibri" w:hAnsi="Calibri" w:cs="Calibri"/>
                <w:bCs/>
                <w:sz w:val="18"/>
                <w:szCs w:val="18"/>
              </w:rPr>
              <w:t>Partitions wholes (e.g., intervals, sets) into equal parts and names the unit fractions.</w:t>
            </w:r>
          </w:p>
          <w:p w14:paraId="67611344" w14:textId="23B06898" w:rsidR="00D80863" w:rsidRPr="005F1C34" w:rsidRDefault="00D80863" w:rsidP="00D80863">
            <w:pPr>
              <w:pStyle w:val="ListParagraph"/>
              <w:ind w:left="106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E21F5" w:rsidRPr="005F1C34" w14:paraId="2CD1C1D7" w14:textId="122D118A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34" w:type="dxa"/>
            <w:vMerge/>
          </w:tcPr>
          <w:p w14:paraId="677D2A57" w14:textId="1413A2C0" w:rsidR="005E21F5" w:rsidRPr="005F1C34" w:rsidRDefault="005E21F5" w:rsidP="005E21F5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vMerge/>
          </w:tcPr>
          <w:p w14:paraId="237FB2C6" w14:textId="1AE62CD8" w:rsidR="005E21F5" w:rsidRPr="005F1C34" w:rsidRDefault="005E21F5" w:rsidP="005E21F5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F75" w14:textId="4F7FBC7A" w:rsidR="005E21F5" w:rsidRPr="005F1C34" w:rsidRDefault="005E21F5" w:rsidP="005E21F5">
            <w:pPr>
              <w:rPr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Demonstrate conservation of number when sharing or grouping.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63AB" w14:textId="57ADA3AB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4: Composing and Decomposing</w:t>
            </w:r>
          </w:p>
          <w:p w14:paraId="571928F4" w14:textId="77777777" w:rsidR="005E21F5" w:rsidRPr="005F1C34" w:rsidRDefault="005E21F5" w:rsidP="003742A4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17: Equal Groups</w:t>
            </w:r>
          </w:p>
          <w:p w14:paraId="390C9A52" w14:textId="7B44F420" w:rsidR="005E21F5" w:rsidRPr="005F1C34" w:rsidRDefault="005E21F5" w:rsidP="003742A4">
            <w:pPr>
              <w:rPr>
                <w:b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18: Equal Parts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A8F" w14:textId="557411FD" w:rsidR="005E21F5" w:rsidRPr="005F1C34" w:rsidRDefault="005E21F5" w:rsidP="005E21F5">
            <w:pPr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1CBF" w14:textId="77777777" w:rsidR="0035564F" w:rsidRPr="00BD0752" w:rsidRDefault="0035564F" w:rsidP="0035564F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B</w:t>
            </w:r>
            <w:r w:rsidRPr="006D64A0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ig Idea:</w:t>
            </w:r>
            <w:r w:rsidRPr="00165EB9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BD075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63ED974A" w14:textId="77777777" w:rsidR="0035564F" w:rsidRPr="00BD0752" w:rsidRDefault="0035564F" w:rsidP="0035564F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BD075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Unitizing Quantities and Comparing Units to the Whole</w:t>
            </w:r>
          </w:p>
          <w:p w14:paraId="2CD1CBCC" w14:textId="77777777" w:rsidR="0035564F" w:rsidRDefault="0035564F" w:rsidP="0035564F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6D64A0">
              <w:rPr>
                <w:rFonts w:ascii="Calibri" w:hAnsi="Calibri" w:cs="Calibri"/>
                <w:bCs/>
                <w:sz w:val="18"/>
                <w:szCs w:val="18"/>
              </w:rPr>
              <w:t>Partitions into and skip‐counts by equal‐sized units and recognizes that the results will be the same when counted by ones (e.g., counting a set by 1s or by 5s gives the same result).</w:t>
            </w:r>
          </w:p>
          <w:p w14:paraId="078429C1" w14:textId="77777777" w:rsidR="0035564F" w:rsidRPr="00701F04" w:rsidRDefault="0035564F" w:rsidP="0035564F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701F04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Partitioning Quantities to Form Fractions</w:t>
            </w:r>
          </w:p>
          <w:p w14:paraId="163CD963" w14:textId="77777777" w:rsidR="005E21F5" w:rsidRPr="00D80863" w:rsidRDefault="0035564F" w:rsidP="0035564F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sz w:val="18"/>
                <w:szCs w:val="18"/>
              </w:rPr>
            </w:pPr>
            <w:r w:rsidRPr="0035564F">
              <w:rPr>
                <w:rFonts w:ascii="Calibri" w:hAnsi="Calibri" w:cs="Calibri"/>
                <w:bCs/>
                <w:sz w:val="18"/>
                <w:szCs w:val="18"/>
              </w:rPr>
              <w:t>Partitions wholes (e.g., intervals, sets) into equal parts and names the unit fractions.</w:t>
            </w:r>
          </w:p>
          <w:p w14:paraId="66069BF2" w14:textId="74428004" w:rsidR="00D80863" w:rsidRPr="005F1C34" w:rsidRDefault="00D80863" w:rsidP="00D80863">
            <w:pPr>
              <w:pStyle w:val="ListParagraph"/>
              <w:ind w:left="106"/>
              <w:rPr>
                <w:sz w:val="18"/>
                <w:szCs w:val="18"/>
              </w:rPr>
            </w:pPr>
          </w:p>
        </w:tc>
      </w:tr>
      <w:tr w:rsidR="005E21F5" w:rsidRPr="005F1C34" w14:paraId="75518F5C" w14:textId="26997153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BA1" w14:textId="15BA4F49" w:rsidR="005E21F5" w:rsidRPr="005F1C34" w:rsidRDefault="005E21F5" w:rsidP="005E21F5">
            <w:pPr>
              <w:rPr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Familiar arrangements of small quantities facilitate subitizing.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22E" w14:textId="27805D71" w:rsidR="005E21F5" w:rsidRPr="005F1C34" w:rsidRDefault="005E21F5" w:rsidP="005E21F5">
            <w:pPr>
              <w:rPr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A quantity can be perceived as the composition of smaller quantities.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FBB" w14:textId="028D7B31" w:rsidR="005E21F5" w:rsidRPr="005F1C34" w:rsidRDefault="005E21F5" w:rsidP="005E21F5">
            <w:pPr>
              <w:rPr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Recognize quantities to 10.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B0B0" w14:textId="77777777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2: Spatial Reasoning</w:t>
            </w:r>
          </w:p>
          <w:p w14:paraId="23761806" w14:textId="480BE6F8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7: Subitizing to 10</w:t>
            </w:r>
          </w:p>
          <w:p w14:paraId="3B9AFB66" w14:textId="2EC5ACD4" w:rsidR="005E21F5" w:rsidRPr="005F1C34" w:rsidRDefault="005E21F5" w:rsidP="003742A4">
            <w:pPr>
              <w:rPr>
                <w:rFonts w:ascii="Calibri" w:hAnsi="Calibri" w:cs="Calibri"/>
                <w:i/>
                <w:iCs/>
                <w:color w:val="0070C0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9: Consolidation </w:t>
            </w:r>
          </w:p>
          <w:p w14:paraId="1F9C826A" w14:textId="77777777" w:rsidR="005E21F5" w:rsidRPr="005F1C34" w:rsidRDefault="005E21F5" w:rsidP="003742A4">
            <w:pPr>
              <w:rPr>
                <w:rFonts w:ascii="Calibri" w:hAnsi="Calibri" w:cs="Calibri"/>
                <w:bCs/>
                <w:i/>
                <w:iCs/>
                <w:color w:val="0070C0"/>
                <w:sz w:val="18"/>
                <w:szCs w:val="18"/>
              </w:rPr>
            </w:pPr>
          </w:p>
          <w:p w14:paraId="027F27AD" w14:textId="131EC23D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6: Operational Fluency</w:t>
            </w:r>
          </w:p>
          <w:p w14:paraId="501C4219" w14:textId="73F7A5E4" w:rsidR="005E21F5" w:rsidRPr="005F1C34" w:rsidRDefault="005E21F5" w:rsidP="003742A4">
            <w:pPr>
              <w:rPr>
                <w:rFonts w:ascii="Calibri" w:hAnsi="Calibri" w:cs="Calibri"/>
                <w:iCs/>
                <w:color w:val="4F81BD" w:themeColor="accen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 xml:space="preserve">26:  Complements of 10 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031" w14:textId="0FF5EF14" w:rsidR="005E21F5" w:rsidRPr="005F1C34" w:rsidRDefault="005E21F5" w:rsidP="005E21F5">
            <w:pPr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55F" w14:textId="79DE7B96" w:rsidR="004D6FAB" w:rsidRPr="004D6FAB" w:rsidRDefault="004D6FAB" w:rsidP="004D6FAB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</w:t>
            </w:r>
            <w:r w:rsidRPr="004D6FA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ig Idea:</w:t>
            </w: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 </w:t>
            </w:r>
            <w:r w:rsidRPr="004D6FA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Numbers tell us how many and how much.</w:t>
            </w:r>
          </w:p>
          <w:p w14:paraId="1ED3EF00" w14:textId="745B1324" w:rsidR="004D6FAB" w:rsidRPr="004D6FAB" w:rsidRDefault="004D6FAB" w:rsidP="004D6FAB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4D6FA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Recognizing Quantities by Subitizing</w:t>
            </w:r>
          </w:p>
          <w:p w14:paraId="5C37A66D" w14:textId="77777777" w:rsidR="005E21F5" w:rsidRPr="006911E8" w:rsidRDefault="006911E8" w:rsidP="006911E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sz w:val="18"/>
                <w:szCs w:val="18"/>
              </w:rPr>
            </w:pPr>
            <w:r w:rsidRPr="006911E8">
              <w:rPr>
                <w:rFonts w:ascii="Calibri" w:hAnsi="Calibri" w:cs="Calibri"/>
                <w:bCs/>
                <w:sz w:val="18"/>
                <w:szCs w:val="18"/>
              </w:rPr>
              <w:t>Uses grouping (e.g., arrays of dots) to determine quantity without counting by ones (i.e., conceptual subitizing).</w:t>
            </w:r>
          </w:p>
          <w:p w14:paraId="23C42D53" w14:textId="77777777" w:rsidR="006911E8" w:rsidRDefault="006911E8" w:rsidP="006911E8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6911E8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Recognizing and Writing Numerals</w:t>
            </w:r>
          </w:p>
          <w:p w14:paraId="24DEC058" w14:textId="77777777" w:rsidR="006911E8" w:rsidRPr="00E31FF5" w:rsidRDefault="00C11D88" w:rsidP="00C11D8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bCs/>
                <w:sz w:val="18"/>
                <w:szCs w:val="18"/>
              </w:rPr>
            </w:pPr>
            <w:r w:rsidRPr="00C11D88">
              <w:rPr>
                <w:rFonts w:ascii="Calibri" w:hAnsi="Calibri" w:cs="Calibri"/>
                <w:bCs/>
                <w:sz w:val="18"/>
                <w:szCs w:val="18"/>
              </w:rPr>
              <w:t>Names, writes, and matches numerals to numbers and quantities to 10.</w:t>
            </w:r>
          </w:p>
          <w:p w14:paraId="7DEE85D8" w14:textId="6E1190E8" w:rsidR="00E31FF5" w:rsidRPr="00E31FF5" w:rsidRDefault="00E31FF5" w:rsidP="00E31FF5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</w:t>
            </w:r>
            <w:r w:rsidRPr="004D6FA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ig Idea:</w:t>
            </w: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 </w:t>
            </w:r>
            <w:r w:rsidRPr="00E31FF5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Quantities and numbers can be added and subtracted to determine how many or how much.</w:t>
            </w:r>
          </w:p>
          <w:p w14:paraId="42919FC9" w14:textId="208C6AB6" w:rsidR="00E31FF5" w:rsidRPr="00E31FF5" w:rsidRDefault="00E31FF5" w:rsidP="00E31FF5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E31FF5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Developing Fluency of Addition and Subtraction Computation</w:t>
            </w:r>
          </w:p>
          <w:p w14:paraId="601A7AF7" w14:textId="77777777" w:rsidR="00E31FF5" w:rsidRPr="000335A0" w:rsidRDefault="000335A0" w:rsidP="000335A0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bCs/>
                <w:sz w:val="18"/>
                <w:szCs w:val="18"/>
              </w:rPr>
            </w:pPr>
            <w:r w:rsidRPr="000335A0">
              <w:rPr>
                <w:rFonts w:ascii="Calibri" w:hAnsi="Calibri" w:cs="Calibri"/>
                <w:bCs/>
                <w:sz w:val="18"/>
                <w:szCs w:val="18"/>
              </w:rPr>
              <w:t>Fluently adds and subtracts with quantities to 10. Fluently recalls complements to 10 (e.g., 6 + 4; 7 + 3).</w:t>
            </w:r>
          </w:p>
          <w:p w14:paraId="12D8E635" w14:textId="7D94F43E" w:rsidR="000335A0" w:rsidRPr="000335A0" w:rsidRDefault="000335A0" w:rsidP="000335A0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</w:t>
            </w:r>
            <w:r w:rsidRPr="004D6FA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ig Idea:</w:t>
            </w: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 </w:t>
            </w:r>
            <w:r w:rsidRPr="000335A0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Patterns and relations can be represented with symbols, equations, and expressions.</w:t>
            </w:r>
          </w:p>
          <w:p w14:paraId="260441CB" w14:textId="566ADBEB" w:rsidR="000335A0" w:rsidRPr="000335A0" w:rsidRDefault="000335A0" w:rsidP="000335A0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0335A0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Understanding Equality and Inequality, Building on Generalized Properties of Numbers and Operations</w:t>
            </w:r>
          </w:p>
          <w:p w14:paraId="5344C8A9" w14:textId="77777777" w:rsidR="000335A0" w:rsidRPr="00D80863" w:rsidRDefault="000B26FF" w:rsidP="000B26FF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bCs/>
                <w:sz w:val="18"/>
                <w:szCs w:val="18"/>
              </w:rPr>
            </w:pPr>
            <w:r w:rsidRPr="000B26FF">
              <w:rPr>
                <w:rFonts w:ascii="Calibri" w:hAnsi="Calibri" w:cs="Calibri"/>
                <w:bCs/>
                <w:sz w:val="18"/>
                <w:szCs w:val="18"/>
              </w:rPr>
              <w:t>Explores properties of addition and subtraction (e.g., adding or subtracting 0, commutativity of addition).</w:t>
            </w:r>
          </w:p>
          <w:p w14:paraId="679D51E5" w14:textId="7B22952B" w:rsidR="00D80863" w:rsidRPr="000335A0" w:rsidRDefault="00D80863" w:rsidP="00D80863">
            <w:pPr>
              <w:pStyle w:val="ListParagraph"/>
              <w:ind w:left="106"/>
              <w:rPr>
                <w:bCs/>
                <w:sz w:val="18"/>
                <w:szCs w:val="18"/>
              </w:rPr>
            </w:pPr>
          </w:p>
        </w:tc>
      </w:tr>
      <w:tr w:rsidR="005E21F5" w:rsidRPr="005F1C34" w14:paraId="75328843" w14:textId="195BA8BE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5D1F" w14:textId="77777777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Comparisons of quantity can be described by using word such as </w:t>
            </w:r>
          </w:p>
          <w:p w14:paraId="4C4AA2B1" w14:textId="68ED01B8" w:rsidR="005E21F5" w:rsidRPr="005F1C34" w:rsidRDefault="005E21F5" w:rsidP="00E03916">
            <w:pPr>
              <w:pStyle w:val="ListParagraph"/>
              <w:numPr>
                <w:ilvl w:val="0"/>
                <w:numId w:val="31"/>
              </w:numPr>
              <w:ind w:left="302" w:hanging="182"/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sz w:val="18"/>
                <w:szCs w:val="18"/>
              </w:rPr>
              <w:t>equal</w:t>
            </w:r>
          </w:p>
          <w:p w14:paraId="59941532" w14:textId="14212B35" w:rsidR="005E21F5" w:rsidRPr="005F1C34" w:rsidRDefault="005E21F5" w:rsidP="00E03916">
            <w:pPr>
              <w:pStyle w:val="ListParagraph"/>
              <w:numPr>
                <w:ilvl w:val="0"/>
                <w:numId w:val="31"/>
              </w:numPr>
              <w:ind w:left="302" w:hanging="182"/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sz w:val="18"/>
                <w:szCs w:val="18"/>
              </w:rPr>
              <w:t>not equal</w:t>
            </w:r>
          </w:p>
          <w:p w14:paraId="03365A14" w14:textId="60A21BED" w:rsidR="005E21F5" w:rsidRPr="005F1C34" w:rsidRDefault="005E21F5" w:rsidP="00E03916">
            <w:pPr>
              <w:pStyle w:val="ListParagraph"/>
              <w:numPr>
                <w:ilvl w:val="0"/>
                <w:numId w:val="31"/>
              </w:numPr>
              <w:ind w:left="302" w:hanging="182"/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sz w:val="18"/>
                <w:szCs w:val="18"/>
              </w:rPr>
              <w:t xml:space="preserve">less </w:t>
            </w:r>
          </w:p>
          <w:p w14:paraId="3A2E1E81" w14:textId="5C14615E" w:rsidR="005E21F5" w:rsidRPr="005F1C34" w:rsidRDefault="005E21F5" w:rsidP="00E03916">
            <w:pPr>
              <w:pStyle w:val="ListParagraph"/>
              <w:numPr>
                <w:ilvl w:val="0"/>
                <w:numId w:val="31"/>
              </w:numPr>
              <w:ind w:left="302" w:hanging="182"/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sz w:val="18"/>
                <w:szCs w:val="18"/>
              </w:rPr>
              <w:t>more</w:t>
            </w:r>
          </w:p>
          <w:p w14:paraId="50B3B65E" w14:textId="77777777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6BCE09B" w14:textId="77777777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sz w:val="18"/>
                <w:szCs w:val="18"/>
              </w:rPr>
              <w:t xml:space="preserve">Equality can be modelled using a balance. </w:t>
            </w:r>
          </w:p>
          <w:p w14:paraId="708F07EB" w14:textId="77777777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356A1CC" w14:textId="77777777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sz w:val="18"/>
                <w:szCs w:val="18"/>
              </w:rPr>
              <w:t>The equal sign, =, is used to show equality between two quantities.</w:t>
            </w:r>
          </w:p>
          <w:p w14:paraId="00D6EBA4" w14:textId="77777777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DE85DD" w14:textId="2DD2A3C7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bCs/>
                <w:sz w:val="18"/>
                <w:szCs w:val="18"/>
              </w:rPr>
              <w:t>The unequal sign, ≠, is used to show that two quantities are not equal.</w:t>
            </w:r>
          </w:p>
        </w:tc>
        <w:tc>
          <w:tcPr>
            <w:tcW w:w="1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A2D" w14:textId="77777777" w:rsidR="005E21F5" w:rsidRPr="005F1C34" w:rsidRDefault="005E21F5" w:rsidP="005E21F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bCs/>
                <w:sz w:val="18"/>
                <w:szCs w:val="18"/>
              </w:rPr>
              <w:t>Two quantities are equal when there is the same number of objects in both sets.</w:t>
            </w:r>
          </w:p>
          <w:p w14:paraId="4B91C0C5" w14:textId="77777777" w:rsidR="005E21F5" w:rsidRPr="005F1C34" w:rsidRDefault="005E21F5" w:rsidP="005E21F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1CC8D257" w14:textId="77777777" w:rsidR="005E21F5" w:rsidRPr="005F1C34" w:rsidRDefault="005E21F5" w:rsidP="005E21F5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8"/>
                <w:szCs w:val="18"/>
                <w:lang w:val="en-CA" w:eastAsia="en-CA"/>
              </w:rPr>
            </w:pPr>
            <w:r w:rsidRPr="005F1C34">
              <w:rPr>
                <w:rFonts w:asciiTheme="majorHAnsi" w:eastAsia="Calibri" w:hAnsiTheme="majorHAnsi" w:cstheme="majorHAnsi"/>
                <w:sz w:val="18"/>
                <w:szCs w:val="18"/>
                <w:lang w:val="en-CA" w:eastAsia="en-CA"/>
              </w:rPr>
              <w:t>Equality is a balance</w:t>
            </w:r>
          </w:p>
          <w:p w14:paraId="5F3A02BC" w14:textId="77777777" w:rsidR="005E21F5" w:rsidRPr="005F1C34" w:rsidRDefault="005E21F5" w:rsidP="005E21F5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8"/>
                <w:szCs w:val="18"/>
                <w:lang w:val="en-CA" w:eastAsia="en-CA"/>
              </w:rPr>
            </w:pPr>
            <w:r w:rsidRPr="005F1C34">
              <w:rPr>
                <w:rFonts w:asciiTheme="majorHAnsi" w:eastAsia="Calibri" w:hAnsiTheme="majorHAnsi" w:cstheme="majorHAnsi"/>
                <w:sz w:val="18"/>
                <w:szCs w:val="18"/>
                <w:lang w:val="en-CA" w:eastAsia="en-CA"/>
              </w:rPr>
              <w:t>between two</w:t>
            </w:r>
          </w:p>
          <w:p w14:paraId="7EC234AA" w14:textId="4F87C9CD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eastAsia="Calibri" w:hAnsiTheme="majorHAnsi" w:cstheme="majorHAnsi"/>
                <w:sz w:val="18"/>
                <w:szCs w:val="18"/>
                <w:lang w:val="en-CA" w:eastAsia="en-CA"/>
              </w:rPr>
              <w:t>quantities.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6599" w14:textId="70C6A34D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sz w:val="18"/>
                <w:szCs w:val="18"/>
              </w:rPr>
              <w:t>Investigate equal and unequal quantities, including using a balance model.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40F" w14:textId="02D152B8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sz w:val="18"/>
                <w:szCs w:val="18"/>
              </w:rPr>
              <w:t>Patterning Cluster 4: Equality and Inequality</w:t>
            </w:r>
          </w:p>
          <w:p w14:paraId="226EE604" w14:textId="610D6AF2" w:rsidR="005E21F5" w:rsidRPr="005F1C34" w:rsidRDefault="005E21F5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13: Exploring Sets </w:t>
            </w:r>
          </w:p>
          <w:p w14:paraId="137AF6E1" w14:textId="7802564E" w:rsidR="005E21F5" w:rsidRPr="005F1C34" w:rsidRDefault="005E21F5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14: Making Equal Sets </w:t>
            </w:r>
          </w:p>
          <w:p w14:paraId="6F5DDDE4" w14:textId="3C3382F2" w:rsidR="005E21F5" w:rsidRPr="005F1C34" w:rsidRDefault="005E21F5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15: Using Symbols </w:t>
            </w:r>
          </w:p>
          <w:p w14:paraId="6225AAEC" w14:textId="0D3395E3" w:rsidR="005E21F5" w:rsidRPr="005F1C34" w:rsidRDefault="005E21F5" w:rsidP="003742A4">
            <w:pPr>
              <w:contextualSpacing/>
              <w:rPr>
                <w:i/>
                <w:i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16: Consolidation 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B6E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Nutty and Wolfy</w:t>
            </w:r>
          </w:p>
          <w:p w14:paraId="462BC9BF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33A842C" w14:textId="2427E048" w:rsidR="005E21F5" w:rsidRPr="005F1C34" w:rsidRDefault="005E21F5" w:rsidP="005E21F5">
            <w:pPr>
              <w:rPr>
                <w:rFonts w:ascii="Calibri" w:hAnsi="Calibri" w:cs="Calibri"/>
                <w:iCs/>
                <w:sz w:val="18"/>
                <w:szCs w:val="18"/>
                <w:u w:val="single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  <w:u w:val="single"/>
              </w:rPr>
              <w:t>Grade 2</w:t>
            </w:r>
          </w:p>
          <w:p w14:paraId="59217FD9" w14:textId="5A125AB9" w:rsidR="005E21F5" w:rsidRPr="005F1C34" w:rsidRDefault="005E21F5" w:rsidP="005E21F5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</w:rPr>
              <w:t xml:space="preserve">Kokum’s Bannock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6B6B" w14:textId="4B58BDE4" w:rsidR="009025CE" w:rsidRPr="009025CE" w:rsidRDefault="009025CE" w:rsidP="009025CE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</w:t>
            </w:r>
            <w:r w:rsidRPr="009025CE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ig Idea: Patterns and relations can be represented with symbols, equations, and expressions.</w:t>
            </w:r>
          </w:p>
          <w:p w14:paraId="5855AE74" w14:textId="304E6A82" w:rsidR="009025CE" w:rsidRPr="009025CE" w:rsidRDefault="009025CE" w:rsidP="009025CE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025CE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Understanding Equality and Inequality, Building on Generalized Properties of Numbers and Operations</w:t>
            </w:r>
          </w:p>
          <w:p w14:paraId="4BF0C882" w14:textId="77777777" w:rsidR="005E21F5" w:rsidRDefault="001F7160" w:rsidP="001F7160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1F7160">
              <w:rPr>
                <w:rFonts w:ascii="Calibri" w:hAnsi="Calibri" w:cs="Calibri"/>
                <w:bCs/>
                <w:sz w:val="18"/>
                <w:szCs w:val="18"/>
              </w:rPr>
              <w:t>Creates a set that is more/less or equal to a given set.</w:t>
            </w:r>
          </w:p>
          <w:p w14:paraId="6C653FBC" w14:textId="5F663B4E" w:rsidR="00604AA8" w:rsidRPr="005F1C34" w:rsidRDefault="00604AA8" w:rsidP="001F7160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604AA8">
              <w:rPr>
                <w:rFonts w:ascii="Calibri" w:hAnsi="Calibri" w:cs="Calibri"/>
                <w:bCs/>
                <w:sz w:val="18"/>
                <w:szCs w:val="18"/>
              </w:rPr>
              <w:t>Models and describes equality (balance; the same as) and inequality (imbalance; not the same as).</w:t>
            </w:r>
          </w:p>
        </w:tc>
      </w:tr>
      <w:tr w:rsidR="005E21F5" w:rsidRPr="005F1C34" w14:paraId="5FDA0CA6" w14:textId="034B10C7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34" w:type="dxa"/>
            <w:vMerge/>
          </w:tcPr>
          <w:p w14:paraId="4D48DB90" w14:textId="77777777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vMerge/>
          </w:tcPr>
          <w:p w14:paraId="7F1BF043" w14:textId="77777777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2915" w14:textId="2C301194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sz w:val="18"/>
                <w:szCs w:val="18"/>
              </w:rPr>
              <w:t>Identify numbers that are one more, two more, one less, and two less than a given number.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B36" w14:textId="08BD3CC0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6: Operational Fluency</w:t>
            </w:r>
          </w:p>
          <w:p w14:paraId="587DF673" w14:textId="78A320BA" w:rsidR="005E21F5" w:rsidRPr="005F1C34" w:rsidRDefault="005E21F5" w:rsidP="003742A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sz w:val="18"/>
                <w:szCs w:val="18"/>
              </w:rPr>
              <w:t>25: More or Less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CB8" w14:textId="77777777" w:rsidR="005E21F5" w:rsidRPr="005F1C34" w:rsidRDefault="005E21F5" w:rsidP="005E21F5">
            <w:pPr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1CE" w14:textId="1F7A9462" w:rsidR="007C6C66" w:rsidRPr="007C6C66" w:rsidRDefault="007C6C66" w:rsidP="007C6C66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</w:t>
            </w:r>
            <w:r w:rsidRPr="009025CE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ig Idea: </w:t>
            </w:r>
            <w:r w:rsidRPr="007C6C66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Numbers are related in many ways.</w:t>
            </w:r>
          </w:p>
          <w:p w14:paraId="75D93209" w14:textId="783206D0" w:rsidR="007C6C66" w:rsidRPr="007C6C66" w:rsidRDefault="007C6C66" w:rsidP="007C6C66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7C6C66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Comparing and Ordering Quantities (Multitude or Magnitude)</w:t>
            </w:r>
          </w:p>
          <w:p w14:paraId="1F382743" w14:textId="77777777" w:rsidR="000A5656" w:rsidRPr="000A5656" w:rsidRDefault="000A5656" w:rsidP="000A5656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sz w:val="18"/>
                <w:szCs w:val="18"/>
              </w:rPr>
            </w:pPr>
            <w:r w:rsidRPr="000A5656">
              <w:rPr>
                <w:rFonts w:ascii="Calibri" w:hAnsi="Calibri" w:cs="Calibri"/>
                <w:bCs/>
                <w:sz w:val="18"/>
                <w:szCs w:val="18"/>
              </w:rPr>
              <w:t>Adds/removes object(s) to make a set equal to a given set.</w:t>
            </w:r>
          </w:p>
          <w:p w14:paraId="7685F90B" w14:textId="77777777" w:rsidR="005E21F5" w:rsidRPr="000A5656" w:rsidRDefault="000A5656" w:rsidP="000A5656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sz w:val="18"/>
                <w:szCs w:val="18"/>
              </w:rPr>
            </w:pPr>
            <w:r w:rsidRPr="000A5656">
              <w:rPr>
                <w:rFonts w:ascii="Calibri" w:hAnsi="Calibri" w:cs="Calibri"/>
                <w:bCs/>
                <w:sz w:val="18"/>
                <w:szCs w:val="18"/>
              </w:rPr>
              <w:t>Knows what number is one or two more and one or two less than another number.</w:t>
            </w:r>
          </w:p>
          <w:p w14:paraId="54BBB258" w14:textId="0FFFDCCA" w:rsidR="000A5656" w:rsidRPr="000A5656" w:rsidRDefault="000A5656" w:rsidP="000A5656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</w:t>
            </w:r>
            <w:r w:rsidRPr="009025CE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ig Idea: </w:t>
            </w:r>
            <w:r w:rsidRPr="000A5656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Quantities and numbers can be added and subtracted to determine how many or how much.</w:t>
            </w:r>
          </w:p>
          <w:p w14:paraId="3FB5BC93" w14:textId="143BD8D8" w:rsidR="000A5656" w:rsidRDefault="000A5656" w:rsidP="000A5656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0A5656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Developing Fluency of Addition and Subtraction Computation</w:t>
            </w:r>
          </w:p>
          <w:p w14:paraId="71CF50F8" w14:textId="6C5F56D4" w:rsidR="000A5656" w:rsidRPr="000A5656" w:rsidRDefault="00142B08" w:rsidP="00142B0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sz w:val="18"/>
                <w:szCs w:val="18"/>
              </w:rPr>
            </w:pPr>
            <w:r w:rsidRPr="00142B08">
              <w:rPr>
                <w:rFonts w:ascii="Calibri" w:hAnsi="Calibri" w:cs="Calibri"/>
                <w:bCs/>
                <w:sz w:val="18"/>
                <w:szCs w:val="18"/>
              </w:rPr>
              <w:t>Fluently adds and subtracts with quantities to 10. Fluently recalls complements to 10 (e.g., 6 + 4; 7 + 3).</w:t>
            </w:r>
          </w:p>
        </w:tc>
      </w:tr>
      <w:tr w:rsidR="005E21F5" w:rsidRPr="005F1C34" w14:paraId="60465F47" w14:textId="39624085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34" w:type="dxa"/>
            <w:vMerge/>
          </w:tcPr>
          <w:p w14:paraId="037A1D48" w14:textId="77777777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vMerge/>
          </w:tcPr>
          <w:p w14:paraId="7EC20F65" w14:textId="77777777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764" w14:textId="5D9113E8" w:rsidR="005E21F5" w:rsidRPr="005F1C34" w:rsidRDefault="005E21F5" w:rsidP="005E21F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F1C34">
              <w:rPr>
                <w:rFonts w:asciiTheme="majorHAnsi" w:hAnsiTheme="majorHAnsi" w:cstheme="majorHAnsi"/>
                <w:sz w:val="18"/>
                <w:szCs w:val="18"/>
              </w:rPr>
              <w:t>Represent a quantity relative to another, including symbolically.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D14" w14:textId="0D2F49FF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sz w:val="18"/>
                <w:szCs w:val="18"/>
              </w:rPr>
              <w:t>Number Cluster 3: Comparing and Ordering</w:t>
            </w:r>
          </w:p>
          <w:p w14:paraId="6FE43938" w14:textId="11F3F38B" w:rsidR="005E21F5" w:rsidRPr="005F1C34" w:rsidRDefault="005E21F5" w:rsidP="003742A4">
            <w:pPr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10.Comparing Sets Concretely</w:t>
            </w:r>
            <w:r w:rsidRPr="005F1C3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21740252" w14:textId="67630CDC" w:rsidR="005E21F5" w:rsidRPr="005F1C34" w:rsidRDefault="005E21F5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11: Comparing Sets Pictorially </w:t>
            </w:r>
          </w:p>
          <w:p w14:paraId="7A89C9B2" w14:textId="284B558D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12: Comparing Numbers to 100 </w:t>
            </w:r>
          </w:p>
          <w:p w14:paraId="130B9D90" w14:textId="6D1DCF2C" w:rsidR="005E21F5" w:rsidRPr="005F1C34" w:rsidRDefault="005E21F5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13: Consolidation </w:t>
            </w:r>
          </w:p>
          <w:p w14:paraId="3FA8665E" w14:textId="77777777" w:rsidR="005E21F5" w:rsidRPr="005F1C34" w:rsidRDefault="005E21F5" w:rsidP="003742A4">
            <w:pPr>
              <w:contextualSpacing/>
              <w:rPr>
                <w:i/>
                <w:iCs/>
                <w:color w:val="0070C0"/>
                <w:sz w:val="18"/>
                <w:szCs w:val="18"/>
              </w:rPr>
            </w:pPr>
          </w:p>
          <w:p w14:paraId="3A6C01CF" w14:textId="765F0064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5: Early Place Value</w:t>
            </w:r>
          </w:p>
          <w:p w14:paraId="1E1DC15B" w14:textId="62B7EDC2" w:rsidR="005E21F5" w:rsidRPr="005F1C34" w:rsidRDefault="005E21F5" w:rsidP="003742A4">
            <w:pPr>
              <w:rPr>
                <w:b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25: More or Less 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876" w14:textId="5FA93C3F" w:rsidR="005E21F5" w:rsidRPr="005F1C34" w:rsidRDefault="005E21F5" w:rsidP="005E21F5">
            <w:pPr>
              <w:rPr>
                <w:rFonts w:ascii="Calibri" w:hAnsi="Calibri" w:cs="Calibri"/>
                <w:bCs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Paddling the River </w:t>
            </w:r>
            <w:r w:rsidRPr="005F1C34">
              <w:rPr>
                <w:rFonts w:ascii="Calibri" w:hAnsi="Calibri" w:cs="Calibri"/>
                <w:bCs/>
                <w:iCs/>
                <w:color w:val="000000" w:themeColor="text1"/>
                <w:sz w:val="18"/>
                <w:szCs w:val="18"/>
              </w:rPr>
              <w:t>(Numbers</w:t>
            </w:r>
            <w:r w:rsidRPr="005F1C34">
              <w:rPr>
                <w:rFonts w:asciiTheme="majorHAnsi" w:hAnsiTheme="majorHAnsi" w:cs="Open Sans"/>
                <w:bCs/>
                <w:iC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5F1C34">
              <w:rPr>
                <w:rFonts w:ascii="Calibri" w:hAnsi="Calibri" w:cs="Calibri"/>
                <w:bCs/>
                <w:iCs/>
                <w:color w:val="000000" w:themeColor="text1"/>
                <w:sz w:val="18"/>
                <w:szCs w:val="18"/>
              </w:rPr>
              <w:t>to 20.)</w:t>
            </w:r>
          </w:p>
          <w:p w14:paraId="4529222A" w14:textId="77777777" w:rsidR="005E21F5" w:rsidRPr="005F1C34" w:rsidRDefault="005E21F5" w:rsidP="005E21F5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  <w:p w14:paraId="2A7058B3" w14:textId="77777777" w:rsidR="005E21F5" w:rsidRPr="005F1C34" w:rsidRDefault="005E21F5" w:rsidP="005E21F5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Cats and Kittens</w:t>
            </w:r>
          </w:p>
          <w:p w14:paraId="344FADD5" w14:textId="43340DBC" w:rsidR="005E21F5" w:rsidRPr="005F1C34" w:rsidRDefault="005E21F5" w:rsidP="005E21F5">
            <w:pPr>
              <w:rPr>
                <w:rFonts w:ascii="Calibri" w:hAnsi="Calibri" w:cs="Calibri"/>
                <w:bCs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iCs/>
                <w:color w:val="000000" w:themeColor="text1"/>
                <w:sz w:val="18"/>
                <w:szCs w:val="18"/>
              </w:rPr>
              <w:t>(Numbers to 20.)</w:t>
            </w:r>
          </w:p>
          <w:p w14:paraId="5610744E" w14:textId="77777777" w:rsidR="005E21F5" w:rsidRPr="005F1C34" w:rsidRDefault="005E21F5" w:rsidP="005E21F5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  <w:p w14:paraId="34740ECB" w14:textId="77777777" w:rsidR="005E21F5" w:rsidRPr="005F1C34" w:rsidRDefault="005E21F5" w:rsidP="005E21F5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Nutty and Wolfy</w:t>
            </w:r>
          </w:p>
          <w:p w14:paraId="6FCC893C" w14:textId="73634AA8" w:rsidR="005E21F5" w:rsidRPr="005F1C34" w:rsidRDefault="005E21F5" w:rsidP="005E21F5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iCs/>
                <w:color w:val="000000" w:themeColor="text1"/>
                <w:sz w:val="18"/>
                <w:szCs w:val="18"/>
              </w:rPr>
              <w:t>(Numbers to 20.)</w:t>
            </w:r>
          </w:p>
          <w:p w14:paraId="78729EE3" w14:textId="77777777" w:rsidR="005E21F5" w:rsidRPr="005F1C34" w:rsidRDefault="005E21F5" w:rsidP="005E21F5">
            <w:pPr>
              <w:rPr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32E" w14:textId="77777777" w:rsidR="00FE59D8" w:rsidRPr="007C6C66" w:rsidRDefault="00FE59D8" w:rsidP="00FE59D8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</w:t>
            </w:r>
            <w:r w:rsidRPr="009025CE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ig Idea: </w:t>
            </w:r>
            <w:r w:rsidRPr="007C6C66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Numbers are related in many ways.</w:t>
            </w:r>
          </w:p>
          <w:p w14:paraId="18BDCC69" w14:textId="77777777" w:rsidR="00FE59D8" w:rsidRPr="007C6C66" w:rsidRDefault="00FE59D8" w:rsidP="00FE59D8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7C6C66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Comparing and Ordering Quantities (Multitude or Magnitude)</w:t>
            </w:r>
          </w:p>
          <w:p w14:paraId="3B3D66DD" w14:textId="77777777" w:rsidR="00AB45E0" w:rsidRDefault="00AB45E0" w:rsidP="00AB45E0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CA"/>
              </w:rPr>
            </w:pPr>
            <w:r w:rsidRPr="00AB45E0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CA"/>
              </w:rPr>
              <w:t>Adds/removes object(s) to make a set equal to a given set.</w:t>
            </w:r>
          </w:p>
          <w:p w14:paraId="7CFAAC99" w14:textId="5653EAE3" w:rsidR="00AB45E0" w:rsidRPr="00AB45E0" w:rsidRDefault="00AB45E0" w:rsidP="004F4DB0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AB45E0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CA"/>
              </w:rPr>
              <w:t>Knows what number is one or two more and one or two less than another number.</w:t>
            </w:r>
          </w:p>
          <w:p w14:paraId="6F588E39" w14:textId="5C09BF3F" w:rsidR="00FE59D8" w:rsidRDefault="00FE59D8" w:rsidP="00FE59D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FE59D8">
              <w:rPr>
                <w:rFonts w:ascii="Calibri" w:hAnsi="Calibri" w:cs="Calibri"/>
                <w:bCs/>
                <w:sz w:val="18"/>
                <w:szCs w:val="18"/>
              </w:rPr>
              <w:t>Determines</w:t>
            </w:r>
            <w:r w:rsidRPr="00FE59D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how many more/less one quantity is compared to another.</w:t>
            </w:r>
          </w:p>
          <w:p w14:paraId="72DC1CB4" w14:textId="77777777" w:rsidR="005E21F5" w:rsidRDefault="00FE59D8" w:rsidP="00FE59D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FE59D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Orders three or more quantities to 20 using sets and/or numerals.</w:t>
            </w:r>
          </w:p>
          <w:p w14:paraId="668948CE" w14:textId="77777777" w:rsidR="00AD483E" w:rsidRDefault="00AD483E" w:rsidP="00FE59D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AD483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Orders three or more quantities using sets and/or numerals.</w:t>
            </w:r>
          </w:p>
          <w:p w14:paraId="30FC62B2" w14:textId="14C7EB27" w:rsidR="00B4609D" w:rsidRPr="00B4609D" w:rsidRDefault="00B4609D" w:rsidP="00B4609D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CA"/>
              </w:rPr>
            </w:pP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</w:t>
            </w:r>
            <w:r w:rsidRPr="00B4609D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ig Idea: </w:t>
            </w:r>
            <w:r w:rsidRPr="00B4609D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CA"/>
              </w:rPr>
              <w:t>Quantities and numbers can be added and subtracted to determine how many or how much.</w:t>
            </w:r>
          </w:p>
          <w:p w14:paraId="5D631989" w14:textId="504DDE9D" w:rsidR="00B4609D" w:rsidRDefault="00B4609D" w:rsidP="00B4609D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CA"/>
              </w:rPr>
            </w:pPr>
            <w:r w:rsidRPr="00B4609D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CA"/>
              </w:rPr>
              <w:t>Developing Fluency of Addition and Subtraction Computation</w:t>
            </w:r>
          </w:p>
          <w:p w14:paraId="0BBF7941" w14:textId="35AC4D77" w:rsidR="00B4609D" w:rsidRDefault="00B4609D" w:rsidP="00B4609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4609D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Fluently adds and subtracts with quantities to 10. Fluently recalls complements to 10 (e.g., 6 + 4; 7 + 3).</w:t>
            </w:r>
          </w:p>
          <w:p w14:paraId="06BDA8C5" w14:textId="77777777" w:rsidR="00D80863" w:rsidRDefault="00D80863" w:rsidP="00D80863">
            <w:pPr>
              <w:pStyle w:val="ListParagraph"/>
              <w:ind w:left="106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  <w:p w14:paraId="65DA7405" w14:textId="77777777" w:rsidR="00D80863" w:rsidRDefault="00D80863" w:rsidP="00D80863">
            <w:pPr>
              <w:pStyle w:val="ListParagraph"/>
              <w:ind w:left="106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  <w:p w14:paraId="428DA9D4" w14:textId="77777777" w:rsidR="00D80863" w:rsidRDefault="00D80863" w:rsidP="00D80863">
            <w:pPr>
              <w:pStyle w:val="ListParagraph"/>
              <w:ind w:left="106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  <w:p w14:paraId="08D58EB9" w14:textId="77777777" w:rsidR="00D80863" w:rsidRDefault="00D80863" w:rsidP="00D80863">
            <w:pPr>
              <w:pStyle w:val="ListParagraph"/>
              <w:ind w:left="106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  <w:p w14:paraId="06D648ED" w14:textId="77777777" w:rsidR="00D80863" w:rsidRPr="00B4609D" w:rsidRDefault="00D80863" w:rsidP="00D80863">
            <w:pPr>
              <w:pStyle w:val="ListParagraph"/>
              <w:ind w:left="106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  <w:p w14:paraId="0951F3A1" w14:textId="64297D5A" w:rsidR="00B4609D" w:rsidRPr="00B4609D" w:rsidRDefault="00B4609D" w:rsidP="00B4609D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5E21F5" w:rsidRPr="005F1C34" w14:paraId="639CBB83" w14:textId="5F10711D" w:rsidTr="002963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</w:trPr>
        <w:tc>
          <w:tcPr>
            <w:tcW w:w="14257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DF0DB8" w14:textId="77777777" w:rsidR="005E21F5" w:rsidRPr="005F1C34" w:rsidRDefault="005E21F5" w:rsidP="005E21F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lastRenderedPageBreak/>
              <w:t xml:space="preserve">Guiding Question: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How can addition and subtraction provide perspectives of number?</w:t>
            </w:r>
          </w:p>
          <w:p w14:paraId="14D0612B" w14:textId="331E0A69" w:rsidR="005E21F5" w:rsidRPr="005F1C34" w:rsidRDefault="005E21F5" w:rsidP="005E21F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Learning Outcome: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Students examine addition and subtraction within 20.</w:t>
            </w:r>
          </w:p>
        </w:tc>
      </w:tr>
      <w:tr w:rsidR="005E21F5" w:rsidRPr="005F1C34" w14:paraId="4449250B" w14:textId="192C7D39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</w:trPr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C25C26E" w14:textId="77777777" w:rsidR="005E21F5" w:rsidRDefault="005E21F5" w:rsidP="005E21F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Knowledge</w:t>
            </w:r>
          </w:p>
          <w:p w14:paraId="4C65EE35" w14:textId="566E1F33" w:rsidR="005E21F5" w:rsidRPr="005F1C34" w:rsidRDefault="005E21F5" w:rsidP="005E21F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A1D7DE7" w14:textId="59AFD9A4" w:rsidR="005E21F5" w:rsidRPr="005F1C34" w:rsidRDefault="005E21F5" w:rsidP="005E21F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986A04C" w14:textId="53EEC58C" w:rsidR="005E21F5" w:rsidRPr="005F1C34" w:rsidRDefault="005E21F5" w:rsidP="005E21F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CC06338" w14:textId="5CDC8D9B" w:rsidR="005E21F5" w:rsidRPr="005F1C34" w:rsidRDefault="005E21F5" w:rsidP="005E21F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Grade 1 </w:t>
            </w: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BAB437F" w14:textId="2AB9AA0E" w:rsidR="005E21F5" w:rsidRPr="005F1C34" w:rsidRDefault="005E21F5" w:rsidP="005E21F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Little Books</w:t>
            </w: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ACCBBF0" w14:textId="413BC98A" w:rsidR="005E21F5" w:rsidRPr="005F1C34" w:rsidRDefault="00876666" w:rsidP="005E21F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Pearson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Canada Grades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 xml:space="preserve"> K–3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Mathematics 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Learning Progression</w:t>
            </w:r>
          </w:p>
        </w:tc>
      </w:tr>
      <w:tr w:rsidR="005E21F5" w:rsidRPr="005F1C34" w14:paraId="077817FC" w14:textId="7B52C3EB" w:rsidTr="00594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699"/>
        </w:trPr>
        <w:tc>
          <w:tcPr>
            <w:tcW w:w="18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80BC6" w14:textId="1C043588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Quantities can be composed or decomposed to model a change in quantity. </w:t>
            </w:r>
          </w:p>
          <w:p w14:paraId="0460135D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33534F5" w14:textId="1244C466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Addition can be applied in various contexts, including </w:t>
            </w:r>
          </w:p>
          <w:p w14:paraId="73ADAB5A" w14:textId="44472A04" w:rsidR="005E21F5" w:rsidRPr="005F1C34" w:rsidRDefault="005E21F5" w:rsidP="00E03916">
            <w:pPr>
              <w:pStyle w:val="ListParagraph"/>
              <w:numPr>
                <w:ilvl w:val="0"/>
                <w:numId w:val="32"/>
              </w:numPr>
              <w:ind w:left="330" w:hanging="210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combining parts to find the whole</w:t>
            </w:r>
          </w:p>
          <w:p w14:paraId="51D5961F" w14:textId="6C1F56B2" w:rsidR="005E21F5" w:rsidRPr="005F1C34" w:rsidRDefault="005E21F5" w:rsidP="00E03916">
            <w:pPr>
              <w:pStyle w:val="ListParagraph"/>
              <w:numPr>
                <w:ilvl w:val="0"/>
                <w:numId w:val="32"/>
              </w:numPr>
              <w:ind w:left="330" w:hanging="210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increasing an existing quantity</w:t>
            </w:r>
          </w:p>
          <w:p w14:paraId="4D652F59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4653C26" w14:textId="1F2280B0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Subtraction can be applied in various contexts, including</w:t>
            </w:r>
          </w:p>
          <w:p w14:paraId="2F49E018" w14:textId="0D77558E" w:rsidR="005E21F5" w:rsidRPr="005F1C34" w:rsidRDefault="005E21F5" w:rsidP="00E03916">
            <w:pPr>
              <w:pStyle w:val="ListParagraph"/>
              <w:numPr>
                <w:ilvl w:val="0"/>
                <w:numId w:val="33"/>
              </w:numPr>
              <w:ind w:left="330" w:hanging="182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comparing two quantities</w:t>
            </w:r>
          </w:p>
          <w:p w14:paraId="050FA0B2" w14:textId="17FF904A" w:rsidR="005E21F5" w:rsidRPr="005F1C34" w:rsidRDefault="005E21F5" w:rsidP="00E03916">
            <w:pPr>
              <w:pStyle w:val="ListParagraph"/>
              <w:numPr>
                <w:ilvl w:val="0"/>
                <w:numId w:val="33"/>
              </w:numPr>
              <w:ind w:left="330" w:hanging="182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taking away one quantity from another</w:t>
            </w:r>
          </w:p>
          <w:p w14:paraId="179640ED" w14:textId="734803D6" w:rsidR="005E21F5" w:rsidRPr="005F1C34" w:rsidRDefault="005E21F5" w:rsidP="00E03916">
            <w:pPr>
              <w:pStyle w:val="ListParagraph"/>
              <w:numPr>
                <w:ilvl w:val="0"/>
                <w:numId w:val="33"/>
              </w:numPr>
              <w:ind w:left="330" w:hanging="182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finding a part of a whole</w:t>
            </w:r>
          </w:p>
          <w:p w14:paraId="2945E538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FE09D6C" w14:textId="77777777" w:rsidR="005E21F5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Addition and subtraction can be modelled using a balance.</w:t>
            </w:r>
          </w:p>
          <w:p w14:paraId="3DD44925" w14:textId="0D024384" w:rsidR="00D80863" w:rsidRPr="005F1C34" w:rsidRDefault="00D80863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0F1718" w14:textId="1E978653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Addition and subtraction are processes that describe the composition and decomposition of quantity.</w:t>
            </w: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783F8" w14:textId="308E4C43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Visualize quantities between 10 and 20 as compositions of 10 and another quantity.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D1039" w14:textId="77777777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2: Spatial Reasoning</w:t>
            </w:r>
          </w:p>
          <w:p w14:paraId="3F044867" w14:textId="38EC8DB5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7: Subitizing to 10</w:t>
            </w:r>
          </w:p>
          <w:p w14:paraId="3B12843F" w14:textId="50682EC4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8: Estimating Quantities</w:t>
            </w:r>
          </w:p>
          <w:p w14:paraId="042ABCE4" w14:textId="6D42679E" w:rsidR="005E21F5" w:rsidRPr="005F1C34" w:rsidRDefault="005E21F5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9: Consolidation 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D1389" w14:textId="5B57D409" w:rsidR="005E21F5" w:rsidRPr="005F1C34" w:rsidRDefault="005E21F5" w:rsidP="005E21F5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Int_3zJKmcnG"/>
            <w:r w:rsidRPr="005F1C34">
              <w:rPr>
                <w:rFonts w:ascii="Calibri" w:hAnsi="Calibri" w:cs="Calibri"/>
                <w:sz w:val="18"/>
                <w:szCs w:val="18"/>
              </w:rPr>
              <w:t>That’s</w:t>
            </w:r>
            <w:bookmarkEnd w:id="0"/>
            <w:r w:rsidRPr="005F1C34">
              <w:rPr>
                <w:rFonts w:ascii="Calibri" w:hAnsi="Calibri" w:cs="Calibri"/>
                <w:sz w:val="18"/>
                <w:szCs w:val="18"/>
              </w:rPr>
              <w:t xml:space="preserve"> 10! </w:t>
            </w:r>
          </w:p>
          <w:p w14:paraId="7E75670A" w14:textId="32821016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Paddling the River</w:t>
            </w:r>
          </w:p>
          <w:p w14:paraId="769D3145" w14:textId="7A1444A8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Hockey Time!</w:t>
            </w: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B1244" w14:textId="77777777" w:rsidR="003657E4" w:rsidRPr="004D6FAB" w:rsidRDefault="003657E4" w:rsidP="003657E4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</w:t>
            </w:r>
            <w:r w:rsidRPr="004D6FA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ig Idea:</w:t>
            </w: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 </w:t>
            </w:r>
            <w:r w:rsidRPr="004D6FA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Numbers tell us how many and how much.</w:t>
            </w:r>
          </w:p>
          <w:p w14:paraId="6F886EDA" w14:textId="77777777" w:rsidR="003657E4" w:rsidRPr="004D6FAB" w:rsidRDefault="003657E4" w:rsidP="003657E4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4D6FA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Recognizing Quantities by Subitizing</w:t>
            </w:r>
          </w:p>
          <w:p w14:paraId="60118B38" w14:textId="77777777" w:rsidR="003657E4" w:rsidRPr="00594D06" w:rsidRDefault="003657E4" w:rsidP="003657E4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sz w:val="18"/>
                <w:szCs w:val="18"/>
              </w:rPr>
            </w:pPr>
            <w:r w:rsidRPr="00594D06">
              <w:rPr>
                <w:rFonts w:ascii="Calibri" w:hAnsi="Calibri" w:cs="Calibri"/>
                <w:bCs/>
                <w:sz w:val="18"/>
                <w:szCs w:val="18"/>
              </w:rPr>
              <w:t>Uses grouping (e.g., arrays of dots) to determine quantity without counting by ones (i.e., conceptual subitizing).</w:t>
            </w:r>
          </w:p>
          <w:p w14:paraId="1C16BE16" w14:textId="77777777" w:rsidR="003657E4" w:rsidRPr="00594D06" w:rsidRDefault="003657E4" w:rsidP="003657E4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594D06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Recognizing and Writing Numerals</w:t>
            </w:r>
          </w:p>
          <w:p w14:paraId="2F870432" w14:textId="77777777" w:rsidR="003657E4" w:rsidRPr="00E31FF5" w:rsidRDefault="003657E4" w:rsidP="003657E4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bCs/>
                <w:sz w:val="18"/>
                <w:szCs w:val="18"/>
              </w:rPr>
            </w:pPr>
            <w:r w:rsidRPr="00594D06">
              <w:rPr>
                <w:rFonts w:ascii="Calibri" w:hAnsi="Calibri" w:cs="Calibri"/>
                <w:bCs/>
                <w:sz w:val="18"/>
                <w:szCs w:val="18"/>
              </w:rPr>
              <w:t>Names, writes, and</w:t>
            </w:r>
            <w:r w:rsidRPr="00C11D88">
              <w:rPr>
                <w:rFonts w:ascii="Calibri" w:hAnsi="Calibri" w:cs="Calibri"/>
                <w:bCs/>
                <w:sz w:val="18"/>
                <w:szCs w:val="18"/>
              </w:rPr>
              <w:t xml:space="preserve"> matches numerals to numbers and quantities to 10.</w:t>
            </w:r>
          </w:p>
          <w:p w14:paraId="5DA0B2A4" w14:textId="77777777" w:rsidR="00594D06" w:rsidRPr="00594D06" w:rsidRDefault="003657E4" w:rsidP="00594D06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</w:t>
            </w:r>
            <w:r w:rsidRPr="004D6FA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ig Idea:</w:t>
            </w:r>
            <w:r w:rsidRPr="00165EB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 </w:t>
            </w:r>
            <w:r w:rsidR="00594D06" w:rsidRPr="00594D06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Numbers are related in many ways.</w:t>
            </w:r>
          </w:p>
          <w:p w14:paraId="78F223DA" w14:textId="77777777" w:rsidR="00594D06" w:rsidRPr="00594D06" w:rsidRDefault="00594D06" w:rsidP="00594D06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594D06">
              <w:rPr>
                <w:rFonts w:ascii="Calibri" w:hAnsi="Calibri" w:cs="Calibri"/>
                <w:b/>
                <w:bCs/>
                <w:sz w:val="18"/>
                <w:szCs w:val="18"/>
                <w:lang w:val="en-CA"/>
              </w:rPr>
              <w:t xml:space="preserve">Conceptual Thread: </w:t>
            </w:r>
            <w:r w:rsidRPr="00594D06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Estimating Quantities and Numbers</w:t>
            </w:r>
          </w:p>
          <w:p w14:paraId="3133177E" w14:textId="3817E193" w:rsidR="005E21F5" w:rsidRPr="005F1C34" w:rsidRDefault="00594D06" w:rsidP="003657E4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sz w:val="18"/>
                <w:szCs w:val="18"/>
              </w:rPr>
            </w:pPr>
            <w:r w:rsidRPr="00594D06">
              <w:rPr>
                <w:rFonts w:ascii="Calibri" w:hAnsi="Calibri" w:cs="Calibri"/>
                <w:sz w:val="18"/>
                <w:szCs w:val="18"/>
              </w:rPr>
              <w:t>Uses relevant benchmarks to compare and estimate quantities (e.g., more/less than 10).</w:t>
            </w:r>
          </w:p>
        </w:tc>
      </w:tr>
      <w:tr w:rsidR="005E21F5" w:rsidRPr="005F1C34" w14:paraId="7A6C81FE" w14:textId="1018FFD6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881"/>
        </w:trPr>
        <w:tc>
          <w:tcPr>
            <w:tcW w:w="1841" w:type="dxa"/>
            <w:gridSpan w:val="2"/>
            <w:vMerge/>
          </w:tcPr>
          <w:p w14:paraId="3651FDB9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14:paraId="027F67AB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8CD35" w14:textId="62C2AB33" w:rsidR="005E21F5" w:rsidRPr="005F1C34" w:rsidRDefault="005E21F5" w:rsidP="005E21F5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Model addition and subtraction within 20 in </w:t>
            </w:r>
            <w:bookmarkStart w:id="1" w:name="_Int_IAOFuqbJ"/>
            <w:r w:rsidRPr="005F1C34">
              <w:rPr>
                <w:rFonts w:ascii="Calibri" w:hAnsi="Calibri" w:cs="Calibri"/>
                <w:sz w:val="18"/>
                <w:szCs w:val="18"/>
              </w:rPr>
              <w:t>various ways</w:t>
            </w:r>
            <w:bookmarkEnd w:id="1"/>
            <w:r w:rsidRPr="005F1C34">
              <w:rPr>
                <w:rFonts w:ascii="Calibri" w:hAnsi="Calibri" w:cs="Calibri"/>
                <w:sz w:val="18"/>
                <w:szCs w:val="18"/>
              </w:rPr>
              <w:t>, including with a balance.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9E0B0" w14:textId="0B8EF756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6: Operational Fluency</w:t>
            </w:r>
          </w:p>
          <w:p w14:paraId="1CDDC636" w14:textId="0E6CFF10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27: Adding to 20</w:t>
            </w:r>
          </w:p>
          <w:p w14:paraId="0309CC47" w14:textId="27D1CAAE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28: Subtracting </w:t>
            </w:r>
            <w:r w:rsidR="00BD43CA">
              <w:rPr>
                <w:rFonts w:ascii="Calibri" w:hAnsi="Calibri" w:cs="Calibri"/>
                <w:bCs/>
                <w:sz w:val="18"/>
                <w:szCs w:val="18"/>
              </w:rPr>
              <w:t xml:space="preserve">to 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  <w:p w14:paraId="29EE7E49" w14:textId="38373D15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30: The Number Line</w:t>
            </w:r>
          </w:p>
          <w:p w14:paraId="1D1DA19D" w14:textId="77777777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32: Part-Part-Whole</w:t>
            </w:r>
          </w:p>
          <w:p w14:paraId="08A54C0B" w14:textId="71F7312A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33: Patterns in Addition and Subtraction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F0C6E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AA997" w14:textId="3FA2C471" w:rsidR="00962B47" w:rsidRPr="00962B47" w:rsidRDefault="00962B47" w:rsidP="00962B47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Quantities and numbers can be added and subtracted to determine how many or how much.</w:t>
            </w:r>
          </w:p>
          <w:p w14:paraId="2628FB6B" w14:textId="1C62D706" w:rsidR="00962B47" w:rsidRPr="00962B47" w:rsidRDefault="00962B47" w:rsidP="00962B47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Developing Conceptual Meaning of Addition and Subtraction</w:t>
            </w:r>
          </w:p>
          <w:p w14:paraId="0EF4E0A2" w14:textId="62504834" w:rsidR="001E5EF9" w:rsidRDefault="001E5EF9" w:rsidP="00390FD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1E5EF9">
              <w:rPr>
                <w:rFonts w:ascii="Calibri" w:hAnsi="Calibri" w:cs="Calibri"/>
                <w:bCs/>
                <w:sz w:val="18"/>
                <w:szCs w:val="18"/>
              </w:rPr>
              <w:t>Uses symbols and equations to represent addition and subtraction situations.</w:t>
            </w:r>
          </w:p>
          <w:p w14:paraId="3D4AE2B1" w14:textId="3896DEFA" w:rsidR="005E21F5" w:rsidRDefault="00390FDD" w:rsidP="00390FD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390FDD">
              <w:rPr>
                <w:rFonts w:ascii="Calibri" w:hAnsi="Calibri" w:cs="Calibri"/>
                <w:bCs/>
                <w:sz w:val="18"/>
                <w:szCs w:val="18"/>
              </w:rPr>
              <w:t>Models and symbolizes addition and subtraction problem types (i.e., join, separate, part‐part‐whole, and compare).</w:t>
            </w:r>
          </w:p>
          <w:p w14:paraId="5C9800CB" w14:textId="77777777" w:rsidR="00390FDD" w:rsidRPr="00390FDD" w:rsidRDefault="00390FDD" w:rsidP="00390FD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90FDD">
              <w:rPr>
                <w:rFonts w:ascii="Calibri" w:hAnsi="Calibri" w:cs="Calibri"/>
                <w:b/>
                <w:sz w:val="18"/>
                <w:szCs w:val="18"/>
              </w:rPr>
              <w:t>Developing Fluency of Addition and Subtraction Computation</w:t>
            </w:r>
          </w:p>
          <w:p w14:paraId="2A1B7E06" w14:textId="6B1F0EAC" w:rsidR="00390FDD" w:rsidRPr="00390FDD" w:rsidRDefault="00D827B6" w:rsidP="00D827B6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D827B6">
              <w:rPr>
                <w:rFonts w:ascii="Calibri" w:hAnsi="Calibri" w:cs="Calibri"/>
                <w:bCs/>
                <w:sz w:val="18"/>
                <w:szCs w:val="18"/>
              </w:rPr>
              <w:t>Fluently adds and subtracts with quantities to 20.</w:t>
            </w:r>
          </w:p>
        </w:tc>
      </w:tr>
      <w:tr w:rsidR="005E21F5" w:rsidRPr="005F1C34" w14:paraId="4054C93B" w14:textId="7BBE7861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881"/>
        </w:trPr>
        <w:tc>
          <w:tcPr>
            <w:tcW w:w="1841" w:type="dxa"/>
            <w:gridSpan w:val="2"/>
            <w:vMerge/>
          </w:tcPr>
          <w:p w14:paraId="1A28115C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14:paraId="0E2EBB49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39039" w14:textId="0A24BFF9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Relate addition and subtraction to various contexts involving composition or decomposition of quantity.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C92D7" w14:textId="1E129B04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4: Composing and Decomposing</w:t>
            </w:r>
          </w:p>
          <w:p w14:paraId="70BA39EA" w14:textId="684914C2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14: Decomposing 10</w:t>
            </w:r>
          </w:p>
          <w:p w14:paraId="334CB0EE" w14:textId="75D36A53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15: Numbers to 10</w:t>
            </w:r>
          </w:p>
          <w:p w14:paraId="460E4909" w14:textId="77777777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16: Numbers to 20</w:t>
            </w:r>
          </w:p>
          <w:p w14:paraId="1C50B719" w14:textId="0F71D5A4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20: Consolidation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BBB14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C698E" w14:textId="5BB4BAFF" w:rsidR="00D514F7" w:rsidRPr="00D514F7" w:rsidRDefault="00D514F7" w:rsidP="00D514F7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D514F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Numbers are related in many ways.</w:t>
            </w:r>
          </w:p>
          <w:p w14:paraId="5F4A6824" w14:textId="14B5B9E5" w:rsidR="00D514F7" w:rsidRPr="00D514F7" w:rsidRDefault="00D514F7" w:rsidP="00D514F7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D514F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Decomposing Wholes into Parts and Composing Wholes from Parts</w:t>
            </w:r>
          </w:p>
          <w:p w14:paraId="4132A77A" w14:textId="77777777" w:rsidR="005E21F5" w:rsidRDefault="0092747B" w:rsidP="0092747B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92747B">
              <w:rPr>
                <w:rFonts w:ascii="Calibri" w:hAnsi="Calibri" w:cs="Calibri"/>
                <w:bCs/>
                <w:sz w:val="18"/>
                <w:szCs w:val="18"/>
              </w:rPr>
              <w:t>Decomposes quantities to 10 into parts and remembers the whole (e.g., 10 is 3 and 7; showing $10 using different coins and bills).</w:t>
            </w:r>
          </w:p>
          <w:p w14:paraId="551D1706" w14:textId="72B9A91A" w:rsidR="00B10AEA" w:rsidRPr="005F1C34" w:rsidRDefault="00B10AEA" w:rsidP="0092747B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B10AEA">
              <w:rPr>
                <w:rFonts w:ascii="Calibri" w:hAnsi="Calibri" w:cs="Calibri"/>
                <w:bCs/>
                <w:sz w:val="18"/>
                <w:szCs w:val="18"/>
              </w:rPr>
              <w:t>Composes and decomposes quantities to 20 (e.g., 14 and 6 is 20; showing $20 using different coins and bills).</w:t>
            </w:r>
          </w:p>
        </w:tc>
      </w:tr>
      <w:tr w:rsidR="005E21F5" w:rsidRPr="005F1C34" w14:paraId="34210010" w14:textId="58092FB3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881"/>
        </w:trPr>
        <w:tc>
          <w:tcPr>
            <w:tcW w:w="18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410D6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Strategies are meaningful steps taken to solve problems.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br/>
            </w:r>
          </w:p>
          <w:p w14:paraId="7D76BB7A" w14:textId="3EB4EFE6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Addition and subtraction strategies include</w:t>
            </w:r>
          </w:p>
          <w:p w14:paraId="4F032DA2" w14:textId="261B154C" w:rsidR="005E21F5" w:rsidRPr="005F1C34" w:rsidRDefault="005E21F5" w:rsidP="00DF0D0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274" w:hanging="274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counting on</w:t>
            </w:r>
          </w:p>
          <w:p w14:paraId="47FA727F" w14:textId="1B88EF75" w:rsidR="005E21F5" w:rsidRPr="005F1C34" w:rsidRDefault="005E21F5" w:rsidP="00DF0D0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274" w:hanging="274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counting back</w:t>
            </w:r>
          </w:p>
          <w:p w14:paraId="6E075963" w14:textId="7EB4CD80" w:rsidR="005E21F5" w:rsidRPr="005F1C34" w:rsidRDefault="005E21F5" w:rsidP="00DF0D0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274" w:hanging="274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decomposition</w:t>
            </w:r>
          </w:p>
          <w:p w14:paraId="2AFD1058" w14:textId="2711751B" w:rsidR="005E21F5" w:rsidRPr="005F1C34" w:rsidRDefault="005E21F5" w:rsidP="00DF0D0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274" w:hanging="274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compensation</w:t>
            </w:r>
          </w:p>
          <w:p w14:paraId="0518A3AC" w14:textId="4968ED80" w:rsidR="005E21F5" w:rsidRPr="005F1C34" w:rsidRDefault="005E21F5" w:rsidP="00DF0D01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274" w:hanging="274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making tens</w:t>
            </w:r>
          </w:p>
          <w:p w14:paraId="7A396A88" w14:textId="18B41CBA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Sums and differences can be expressed symbolically using the addition sign, +, the subtraction sign, -, and the equal sign, =.</w:t>
            </w:r>
          </w:p>
          <w:p w14:paraId="3DCBF39B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FF155E2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The order in which two quantities are added does not affect the sum (commutative property). </w:t>
            </w:r>
          </w:p>
          <w:p w14:paraId="66D218D0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6538825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The order in which two quantities are subtracted affects the difference. </w:t>
            </w:r>
          </w:p>
          <w:p w14:paraId="0799AB22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32DB86B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Addition of 0 to any number, or subtraction of 0 from any number, results in the same number (zero property). </w:t>
            </w:r>
          </w:p>
          <w:p w14:paraId="514C7F33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6A199A3" w14:textId="77777777" w:rsidR="005E21F5" w:rsidRPr="005F1C34" w:rsidRDefault="005E21F5" w:rsidP="005E21F5">
            <w:pPr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A missing quantity in a sum or difference can be represented in </w:t>
            </w:r>
            <w:bookmarkStart w:id="2" w:name="_Int_tjDZkiS4"/>
            <w:r w:rsidRPr="005F1C34">
              <w:rPr>
                <w:rFonts w:ascii="Calibri" w:hAnsi="Calibri" w:cs="Calibri"/>
                <w:sz w:val="18"/>
                <w:szCs w:val="18"/>
              </w:rPr>
              <w:t>different ways</w:t>
            </w:r>
            <w:bookmarkEnd w:id="2"/>
            <w:r w:rsidRPr="005F1C34">
              <w:rPr>
                <w:rFonts w:ascii="Calibri" w:hAnsi="Calibri" w:cs="Calibri"/>
                <w:sz w:val="18"/>
                <w:szCs w:val="18"/>
              </w:rPr>
              <w:t xml:space="preserve">, including </w:t>
            </w:r>
          </w:p>
          <w:p w14:paraId="79AF1A1E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0FD1A0D" w14:textId="0279AB88" w:rsidR="005E21F5" w:rsidRPr="005F1C34" w:rsidRDefault="005E21F5" w:rsidP="00E03916">
            <w:pPr>
              <w:pStyle w:val="ListParagraph"/>
              <w:numPr>
                <w:ilvl w:val="0"/>
                <w:numId w:val="34"/>
              </w:numPr>
              <w:ind w:left="400" w:hanging="238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a + b = </w:t>
            </w:r>
            <w:r w:rsidRPr="005F1C34">
              <w:rPr>
                <w:rFonts w:ascii="Tahoma" w:hAnsi="Tahoma" w:cs="Tahoma"/>
                <w:bCs/>
                <w:sz w:val="18"/>
                <w:szCs w:val="18"/>
              </w:rPr>
              <w:t></w:t>
            </w:r>
          </w:p>
          <w:p w14:paraId="6DEBA095" w14:textId="434E757D" w:rsidR="005E21F5" w:rsidRPr="005F1C34" w:rsidRDefault="005E21F5" w:rsidP="00E03916">
            <w:pPr>
              <w:pStyle w:val="ListParagraph"/>
              <w:numPr>
                <w:ilvl w:val="0"/>
                <w:numId w:val="34"/>
              </w:numPr>
              <w:ind w:left="400" w:hanging="238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Pr="005F1C34">
              <w:rPr>
                <w:rFonts w:ascii="Tahoma" w:hAnsi="Tahoma" w:cs="Tahoma"/>
                <w:bCs/>
                <w:sz w:val="18"/>
                <w:szCs w:val="18"/>
              </w:rPr>
              <w:t xml:space="preserve"> +  = 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c</w:t>
            </w:r>
          </w:p>
          <w:p w14:paraId="11C6D5FA" w14:textId="70A7622A" w:rsidR="005E21F5" w:rsidRPr="005F1C34" w:rsidRDefault="005E21F5" w:rsidP="00E03916">
            <w:pPr>
              <w:pStyle w:val="ListParagraph"/>
              <w:numPr>
                <w:ilvl w:val="0"/>
                <w:numId w:val="34"/>
              </w:numPr>
              <w:ind w:left="400" w:hanging="238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Tahoma" w:hAnsi="Tahoma" w:cs="Tahoma"/>
                <w:bCs/>
                <w:sz w:val="18"/>
                <w:szCs w:val="18"/>
              </w:rPr>
              <w:t xml:space="preserve"> 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+ b = c</w:t>
            </w:r>
          </w:p>
          <w:p w14:paraId="4FD27F15" w14:textId="442CFAD8" w:rsidR="005E21F5" w:rsidRPr="005F1C34" w:rsidRDefault="005E21F5" w:rsidP="00E03916">
            <w:pPr>
              <w:pStyle w:val="ListParagraph"/>
              <w:numPr>
                <w:ilvl w:val="0"/>
                <w:numId w:val="34"/>
              </w:numPr>
              <w:ind w:left="400" w:hanging="238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e - f =</w:t>
            </w:r>
            <w:r w:rsidRPr="005F1C34">
              <w:rPr>
                <w:rFonts w:ascii="Tahoma" w:hAnsi="Tahoma" w:cs="Tahoma"/>
                <w:bCs/>
                <w:sz w:val="18"/>
                <w:szCs w:val="18"/>
              </w:rPr>
              <w:t xml:space="preserve"> </w:t>
            </w:r>
          </w:p>
          <w:p w14:paraId="77859F3B" w14:textId="77BDCC34" w:rsidR="005E21F5" w:rsidRPr="005F1C34" w:rsidRDefault="005E21F5" w:rsidP="00E03916">
            <w:pPr>
              <w:pStyle w:val="ListParagraph"/>
              <w:numPr>
                <w:ilvl w:val="0"/>
                <w:numId w:val="34"/>
              </w:numPr>
              <w:ind w:left="400" w:hanging="238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e -</w:t>
            </w:r>
            <w:r w:rsidRPr="005F1C34">
              <w:rPr>
                <w:rFonts w:ascii="Tahoma" w:hAnsi="Tahoma" w:cs="Tahoma"/>
                <w:bCs/>
                <w:sz w:val="18"/>
                <w:szCs w:val="18"/>
              </w:rPr>
              <w:t xml:space="preserve">  = 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g</w:t>
            </w:r>
          </w:p>
          <w:p w14:paraId="6E9882EE" w14:textId="1E788FDB" w:rsidR="005E21F5" w:rsidRPr="005F1C34" w:rsidRDefault="005E21F5" w:rsidP="00E03916">
            <w:pPr>
              <w:pStyle w:val="ListParagraph"/>
              <w:numPr>
                <w:ilvl w:val="0"/>
                <w:numId w:val="34"/>
              </w:numPr>
              <w:ind w:left="400" w:hanging="238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Tahoma" w:hAnsi="Tahoma" w:cs="Tahoma"/>
                <w:bCs/>
                <w:sz w:val="18"/>
                <w:szCs w:val="18"/>
              </w:rPr>
              <w:t xml:space="preserve"> 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- f = g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E3E9AE" w14:textId="4B18D549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Addition and subtraction are </w:t>
            </w:r>
            <w:r w:rsidRPr="005F1C34">
              <w:rPr>
                <w:rFonts w:ascii="Calibri" w:hAnsi="Calibri" w:cs="Calibri"/>
                <w:bCs/>
                <w:spacing w:val="-4"/>
                <w:sz w:val="18"/>
                <w:szCs w:val="18"/>
              </w:rPr>
              <w:t>opposite (inverse)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 mathematical operations.</w:t>
            </w: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8B6EB" w14:textId="3B3357F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Investigate addition and subtraction strategies.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FBE8" w14:textId="2613EB62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sz w:val="18"/>
                <w:szCs w:val="18"/>
              </w:rPr>
              <w:t>Number Cluster 4: Composing and Decomposing</w:t>
            </w:r>
          </w:p>
          <w:p w14:paraId="1F49C6AE" w14:textId="768EEBA3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16: Numbers to 20</w:t>
            </w:r>
          </w:p>
          <w:p w14:paraId="458540E0" w14:textId="77777777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57BB0E" w14:textId="748D7722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6: Operational Fluency</w:t>
            </w:r>
          </w:p>
          <w:p w14:paraId="14DE0ED8" w14:textId="5AE4FAEB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31: Doubles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727A8" w14:textId="77777777" w:rsidR="005E21F5" w:rsidRPr="005F1C34" w:rsidRDefault="005E21F5" w:rsidP="005E21F5">
            <w:pPr>
              <w:rPr>
                <w:rFonts w:ascii="Calibri" w:hAnsi="Calibri" w:cs="Calibri"/>
                <w:sz w:val="18"/>
                <w:szCs w:val="18"/>
              </w:rPr>
            </w:pPr>
            <w:bookmarkStart w:id="3" w:name="_Int_JwCJN0F4"/>
            <w:r w:rsidRPr="005F1C34">
              <w:rPr>
                <w:rFonts w:ascii="Calibri" w:hAnsi="Calibri" w:cs="Calibri"/>
                <w:sz w:val="18"/>
                <w:szCs w:val="18"/>
              </w:rPr>
              <w:t>That’s</w:t>
            </w:r>
            <w:bookmarkEnd w:id="3"/>
            <w:r w:rsidRPr="005F1C34">
              <w:rPr>
                <w:rFonts w:ascii="Calibri" w:hAnsi="Calibri" w:cs="Calibri"/>
                <w:sz w:val="18"/>
                <w:szCs w:val="18"/>
              </w:rPr>
              <w:t xml:space="preserve"> 10!</w:t>
            </w:r>
          </w:p>
          <w:p w14:paraId="7F894858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Hockey Time!</w:t>
            </w:r>
          </w:p>
          <w:p w14:paraId="50A962F6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Canada’s Oldest Sport</w:t>
            </w:r>
          </w:p>
          <w:p w14:paraId="7199CB81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52388" w14:textId="77777777" w:rsidR="00935E66" w:rsidRPr="00D514F7" w:rsidRDefault="00935E66" w:rsidP="00935E66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D514F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Numbers are related in many ways.</w:t>
            </w:r>
          </w:p>
          <w:p w14:paraId="57C0F218" w14:textId="77777777" w:rsidR="00935E66" w:rsidRPr="00D514F7" w:rsidRDefault="00935E66" w:rsidP="00935E66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D514F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Decomposing Wholes into Parts and Composing Wholes from Parts</w:t>
            </w:r>
          </w:p>
          <w:p w14:paraId="5AB2C7D5" w14:textId="77777777" w:rsidR="005E21F5" w:rsidRPr="00103E3B" w:rsidRDefault="00935E66" w:rsidP="00935E66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sz w:val="18"/>
                <w:szCs w:val="18"/>
              </w:rPr>
            </w:pPr>
            <w:r w:rsidRPr="00B10AEA">
              <w:rPr>
                <w:rFonts w:ascii="Calibri" w:hAnsi="Calibri" w:cs="Calibri"/>
                <w:bCs/>
                <w:sz w:val="18"/>
                <w:szCs w:val="18"/>
              </w:rPr>
              <w:t>Composes and decomposes quantities to 20 (e.g., 14 and 6 is 20; showing $20 using different coins and bills).</w:t>
            </w:r>
          </w:p>
          <w:p w14:paraId="715B66F4" w14:textId="77777777" w:rsidR="00103E3B" w:rsidRPr="00962B47" w:rsidRDefault="00103E3B" w:rsidP="00103E3B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Quantities and numbers can be added and subtracted to determine how many or how much.</w:t>
            </w:r>
          </w:p>
          <w:p w14:paraId="5A899EEB" w14:textId="77777777" w:rsidR="00103E3B" w:rsidRPr="00962B47" w:rsidRDefault="00103E3B" w:rsidP="00103E3B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Developing Conceptual Meaning of Addition and Subtraction</w:t>
            </w:r>
          </w:p>
          <w:p w14:paraId="2F96265C" w14:textId="77777777" w:rsidR="00103E3B" w:rsidRDefault="00103E3B" w:rsidP="00103E3B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390FDD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Models and symbolizes addition and subtraction problem types (i.e., join, separate, part‐part‐whole, and compare).</w:t>
            </w:r>
          </w:p>
          <w:p w14:paraId="2E4A662C" w14:textId="77777777" w:rsidR="00103E3B" w:rsidRPr="00390FDD" w:rsidRDefault="00103E3B" w:rsidP="00103E3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90FDD">
              <w:rPr>
                <w:rFonts w:ascii="Calibri" w:hAnsi="Calibri" w:cs="Calibri"/>
                <w:b/>
                <w:sz w:val="18"/>
                <w:szCs w:val="18"/>
              </w:rPr>
              <w:t>Developing Fluency of Addition and Subtraction Computation</w:t>
            </w:r>
          </w:p>
          <w:p w14:paraId="7377BCCB" w14:textId="14346DA8" w:rsidR="00103E3B" w:rsidRPr="00103E3B" w:rsidRDefault="005B1A88" w:rsidP="005B1A8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sz w:val="18"/>
                <w:szCs w:val="18"/>
              </w:rPr>
            </w:pPr>
            <w:r w:rsidRPr="005B1A88">
              <w:rPr>
                <w:rFonts w:ascii="Calibri" w:hAnsi="Calibri" w:cs="Calibri"/>
                <w:bCs/>
                <w:sz w:val="18"/>
                <w:szCs w:val="18"/>
              </w:rPr>
              <w:t>Extends known sums and differences to solve other equations (e.g., using 5 + 5 to add 5 + 6).</w:t>
            </w:r>
          </w:p>
        </w:tc>
      </w:tr>
      <w:tr w:rsidR="005E21F5" w:rsidRPr="005F1C34" w14:paraId="097725B2" w14:textId="53929E9F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881"/>
        </w:trPr>
        <w:tc>
          <w:tcPr>
            <w:tcW w:w="1841" w:type="dxa"/>
            <w:gridSpan w:val="2"/>
            <w:vMerge/>
          </w:tcPr>
          <w:p w14:paraId="28D2C529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14:paraId="38E270CA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DC661" w14:textId="3A2B5F12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Add and subtract within 20.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B0005" w14:textId="10934776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4: Composing and Decomposing</w:t>
            </w:r>
          </w:p>
          <w:p w14:paraId="4E6C886C" w14:textId="31D40296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16: Numbers to 20</w:t>
            </w:r>
          </w:p>
          <w:p w14:paraId="0534D1EA" w14:textId="77777777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4BA7173" w14:textId="58622408" w:rsidR="005E21F5" w:rsidRPr="005F1C34" w:rsidRDefault="005E21F5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6: Operational Fluency</w:t>
            </w:r>
          </w:p>
          <w:p w14:paraId="6F9F16ED" w14:textId="3DE42C12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27: Adding to 20</w:t>
            </w:r>
          </w:p>
          <w:p w14:paraId="453F6D3F" w14:textId="679F64DB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28: Subtracting </w:t>
            </w:r>
            <w:r w:rsidR="00BD43CA">
              <w:rPr>
                <w:rFonts w:ascii="Calibri" w:hAnsi="Calibri" w:cs="Calibri"/>
                <w:bCs/>
                <w:sz w:val="18"/>
                <w:szCs w:val="18"/>
              </w:rPr>
              <w:t xml:space="preserve">to 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  <w:p w14:paraId="3B671507" w14:textId="7C9E75B2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iCs/>
                <w:sz w:val="18"/>
                <w:szCs w:val="18"/>
              </w:rPr>
              <w:t>29: Fluency with 20</w:t>
            </w:r>
          </w:p>
          <w:p w14:paraId="2D4EDA23" w14:textId="58A608D0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30: The Number Line</w:t>
            </w:r>
          </w:p>
          <w:p w14:paraId="451338CC" w14:textId="28BAB57E" w:rsidR="005E21F5" w:rsidRPr="005F1C34" w:rsidRDefault="005E21F5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32: Part-Part-Whole</w:t>
            </w:r>
          </w:p>
          <w:p w14:paraId="45805EA4" w14:textId="6CC8C258" w:rsidR="005E21F5" w:rsidRPr="005F1C34" w:rsidRDefault="005E21F5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35: Consolidation 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E296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Buy 1—Get 1</w:t>
            </w:r>
          </w:p>
          <w:p w14:paraId="34CA644B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Hockey Time!</w:t>
            </w:r>
          </w:p>
          <w:p w14:paraId="537655E1" w14:textId="77777777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Cats and Kittens!</w:t>
            </w:r>
          </w:p>
          <w:p w14:paraId="7D24D7C9" w14:textId="7DC98143" w:rsidR="005E21F5" w:rsidRPr="005F1C34" w:rsidRDefault="005E21F5" w:rsidP="005E21F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Canada’s Oldest Sport</w:t>
            </w: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25E52" w14:textId="77777777" w:rsidR="00801464" w:rsidRPr="00D514F7" w:rsidRDefault="00801464" w:rsidP="00801464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D514F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Numbers are related in many ways.</w:t>
            </w:r>
          </w:p>
          <w:p w14:paraId="3D296833" w14:textId="77777777" w:rsidR="00801464" w:rsidRPr="00D514F7" w:rsidRDefault="00801464" w:rsidP="00801464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D514F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Decomposing Wholes into Parts and Composing Wholes from Parts</w:t>
            </w:r>
          </w:p>
          <w:p w14:paraId="788F4278" w14:textId="77777777" w:rsidR="00801464" w:rsidRPr="00103E3B" w:rsidRDefault="00801464" w:rsidP="00801464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sz w:val="18"/>
                <w:szCs w:val="18"/>
              </w:rPr>
            </w:pPr>
            <w:r w:rsidRPr="00B10AEA">
              <w:rPr>
                <w:rFonts w:ascii="Calibri" w:hAnsi="Calibri" w:cs="Calibri"/>
                <w:bCs/>
                <w:sz w:val="18"/>
                <w:szCs w:val="18"/>
              </w:rPr>
              <w:t>Composes and decomposes quantities to 20 (e.g., 14 and 6 is 20; showing $20 using different coins and bills).</w:t>
            </w:r>
          </w:p>
          <w:p w14:paraId="3888BB47" w14:textId="77777777" w:rsidR="00967FB1" w:rsidRPr="00962B47" w:rsidRDefault="00967FB1" w:rsidP="00967FB1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Quantities and numbers can be added and subtracted to determine how many or how much.</w:t>
            </w:r>
          </w:p>
          <w:p w14:paraId="70855FE4" w14:textId="77777777" w:rsidR="00967FB1" w:rsidRPr="00962B47" w:rsidRDefault="00967FB1" w:rsidP="00967FB1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Developing Conceptual Meaning of Addition and Subtraction</w:t>
            </w:r>
          </w:p>
          <w:p w14:paraId="2BE620A8" w14:textId="77777777" w:rsidR="00967FB1" w:rsidRDefault="00967FB1" w:rsidP="00967FB1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390FDD">
              <w:rPr>
                <w:rFonts w:ascii="Calibri" w:hAnsi="Calibri" w:cs="Calibri"/>
                <w:bCs/>
                <w:sz w:val="18"/>
                <w:szCs w:val="18"/>
              </w:rPr>
              <w:t>Models and symbolizes addition and subtraction problem types (i.e., join, separate, part‐part‐whole, and compare).</w:t>
            </w:r>
          </w:p>
          <w:p w14:paraId="367FA84B" w14:textId="77777777" w:rsidR="00967FB1" w:rsidRPr="00390FDD" w:rsidRDefault="00967FB1" w:rsidP="00967FB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90FDD">
              <w:rPr>
                <w:rFonts w:ascii="Calibri" w:hAnsi="Calibri" w:cs="Calibri"/>
                <w:b/>
                <w:sz w:val="18"/>
                <w:szCs w:val="18"/>
              </w:rPr>
              <w:t>Developing Fluency of Addition and Subtraction Computation</w:t>
            </w:r>
          </w:p>
          <w:p w14:paraId="3ADC22BD" w14:textId="5A68283A" w:rsidR="005E21F5" w:rsidRPr="005F1C34" w:rsidRDefault="00967FB1" w:rsidP="00967FB1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D827B6">
              <w:rPr>
                <w:rFonts w:ascii="Calibri" w:hAnsi="Calibri" w:cs="Calibri"/>
                <w:bCs/>
                <w:sz w:val="18"/>
                <w:szCs w:val="18"/>
              </w:rPr>
              <w:t>Fluently adds and subtracts with quantities to 20.</w:t>
            </w:r>
          </w:p>
        </w:tc>
      </w:tr>
      <w:tr w:rsidR="00283121" w:rsidRPr="005F1C34" w14:paraId="45D333A8" w14:textId="2A2D727F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881"/>
        </w:trPr>
        <w:tc>
          <w:tcPr>
            <w:tcW w:w="1841" w:type="dxa"/>
            <w:gridSpan w:val="2"/>
            <w:vMerge/>
          </w:tcPr>
          <w:p w14:paraId="4D80162D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14:paraId="45DF9C7B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2F63F" w14:textId="036F4EB5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Check differences and sums using inverse operations.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483C2" w14:textId="4D8718B6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6: Operational Fluency</w:t>
            </w:r>
          </w:p>
          <w:p w14:paraId="7BCF73BA" w14:textId="427C4067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27: Adding to 20</w:t>
            </w:r>
          </w:p>
          <w:p w14:paraId="6097A6FF" w14:textId="743379AA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28: Subtracting </w:t>
            </w:r>
            <w:r w:rsidR="00BD43CA">
              <w:rPr>
                <w:rFonts w:ascii="Calibri" w:hAnsi="Calibri" w:cs="Calibri"/>
                <w:bCs/>
                <w:sz w:val="18"/>
                <w:szCs w:val="18"/>
              </w:rPr>
              <w:t xml:space="preserve">to 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  <w:p w14:paraId="34EE6B5D" w14:textId="46AA42D0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30: The Number Line</w:t>
            </w:r>
          </w:p>
          <w:p w14:paraId="3999A9C0" w14:textId="6CE9FEFD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31: Doubles</w:t>
            </w:r>
          </w:p>
          <w:p w14:paraId="232123B5" w14:textId="4DB38683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32: Part-Part-Whole</w:t>
            </w:r>
          </w:p>
          <w:p w14:paraId="49639CD0" w14:textId="77777777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34: Solving Story Problems</w:t>
            </w:r>
          </w:p>
          <w:p w14:paraId="712DA760" w14:textId="0D83AB09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35: Consolidation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0D017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Buy 1—Get 1</w:t>
            </w:r>
          </w:p>
          <w:p w14:paraId="20EBD9CD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Canada’s Oldest Sport</w:t>
            </w:r>
          </w:p>
          <w:p w14:paraId="130F3FFA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Cats and Kittens!</w:t>
            </w:r>
          </w:p>
          <w:p w14:paraId="4B161DA1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Hockey Time!</w:t>
            </w:r>
          </w:p>
          <w:p w14:paraId="2C11E6E2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74CD7" w14:textId="77777777" w:rsidR="00283121" w:rsidRPr="00962B47" w:rsidRDefault="00283121" w:rsidP="00283121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Quantities and numbers can be added and subtracted to determine how many or how much.</w:t>
            </w:r>
          </w:p>
          <w:p w14:paraId="1FFB9F09" w14:textId="77777777" w:rsidR="00283121" w:rsidRPr="00962B47" w:rsidRDefault="00283121" w:rsidP="00283121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Developing Conceptual Meaning of Addition and Subtraction</w:t>
            </w:r>
          </w:p>
          <w:p w14:paraId="1310E853" w14:textId="77777777" w:rsidR="00283121" w:rsidRPr="00CF2017" w:rsidRDefault="00283121" w:rsidP="00283121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CF2017">
              <w:rPr>
                <w:rFonts w:ascii="Calibri" w:hAnsi="Calibri" w:cs="Calibri"/>
                <w:bCs/>
                <w:sz w:val="18"/>
                <w:szCs w:val="18"/>
              </w:rPr>
              <w:t>Models and symbolizes addition and subtraction problem types (i.e., join, separate, part‐part‐whole, and compare).</w:t>
            </w:r>
          </w:p>
          <w:p w14:paraId="0AAD79A5" w14:textId="77777777" w:rsidR="00283121" w:rsidRPr="00CF2017" w:rsidRDefault="00283121" w:rsidP="0028312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F2017">
              <w:rPr>
                <w:rFonts w:ascii="Calibri" w:hAnsi="Calibri" w:cs="Calibri"/>
                <w:b/>
                <w:sz w:val="18"/>
                <w:szCs w:val="18"/>
              </w:rPr>
              <w:t>Developing Fluency of Addition and Subtraction Computation</w:t>
            </w:r>
          </w:p>
          <w:p w14:paraId="66DFBF1B" w14:textId="29235929" w:rsidR="00BB6786" w:rsidRPr="00CF2017" w:rsidRDefault="00BB6786" w:rsidP="00283121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CF2017">
              <w:rPr>
                <w:rFonts w:ascii="Calibri" w:hAnsi="Calibri" w:cs="Calibri"/>
                <w:bCs/>
                <w:sz w:val="18"/>
                <w:szCs w:val="18"/>
              </w:rPr>
              <w:t>Extends known sums and differences to solve other equations (e.g., using 5 + 5 to add 5 + 6).</w:t>
            </w:r>
          </w:p>
          <w:p w14:paraId="2C8E30B4" w14:textId="5479FCB0" w:rsidR="00283121" w:rsidRPr="005F1C34" w:rsidRDefault="00283121" w:rsidP="00283121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CF2017">
              <w:rPr>
                <w:rFonts w:ascii="Calibri" w:hAnsi="Calibri" w:cs="Calibri"/>
                <w:bCs/>
                <w:sz w:val="18"/>
                <w:szCs w:val="18"/>
              </w:rPr>
              <w:t>Fluently adds and</w:t>
            </w:r>
            <w:r w:rsidRPr="00D827B6">
              <w:rPr>
                <w:rFonts w:ascii="Calibri" w:hAnsi="Calibri" w:cs="Calibri"/>
                <w:bCs/>
                <w:sz w:val="18"/>
                <w:szCs w:val="18"/>
              </w:rPr>
              <w:t xml:space="preserve"> subtracts with quantities to 20.</w:t>
            </w:r>
          </w:p>
        </w:tc>
      </w:tr>
      <w:tr w:rsidR="00283121" w:rsidRPr="005F1C34" w14:paraId="115B2FA1" w14:textId="65EF3691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881"/>
        </w:trPr>
        <w:tc>
          <w:tcPr>
            <w:tcW w:w="1841" w:type="dxa"/>
            <w:gridSpan w:val="2"/>
            <w:vMerge/>
          </w:tcPr>
          <w:p w14:paraId="4D6977F0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14:paraId="622B1252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AAF5A" w14:textId="4B23FB1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Determine a missing quantity in a sum or difference, within 20, in a variety of ways.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9DBD3" w14:textId="71622116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6: Operational Fluency</w:t>
            </w:r>
          </w:p>
          <w:p w14:paraId="6E337DFC" w14:textId="71C51F83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32: Part-Part-Whole</w:t>
            </w:r>
          </w:p>
          <w:p w14:paraId="48751107" w14:textId="485A2265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34: Solving Story Problems</w:t>
            </w:r>
          </w:p>
          <w:p w14:paraId="7CD5E82F" w14:textId="485A2265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35: Consolidation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69C68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ED555" w14:textId="77777777" w:rsidR="00147A14" w:rsidRPr="00962B47" w:rsidRDefault="00147A14" w:rsidP="00147A14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Quantities and numbers can be added and subtracted to determine how many or how much.</w:t>
            </w:r>
          </w:p>
          <w:p w14:paraId="331AFCE4" w14:textId="77777777" w:rsidR="00147A14" w:rsidRPr="00962B47" w:rsidRDefault="00147A14" w:rsidP="00147A14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Developing Conceptual Meaning of Addition and Subtraction</w:t>
            </w:r>
          </w:p>
          <w:p w14:paraId="2D647698" w14:textId="77777777" w:rsidR="00147A14" w:rsidRPr="00B969C1" w:rsidRDefault="00147A14" w:rsidP="00147A14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B969C1">
              <w:rPr>
                <w:rFonts w:ascii="Calibri" w:hAnsi="Calibri" w:cs="Calibri"/>
                <w:bCs/>
                <w:sz w:val="18"/>
                <w:szCs w:val="18"/>
              </w:rPr>
              <w:t>Models and symbolizes addition and subtraction problem types (i.e., join, separate, part‐part‐whole, and compare).</w:t>
            </w:r>
          </w:p>
          <w:p w14:paraId="02266ECD" w14:textId="77777777" w:rsidR="00147A14" w:rsidRPr="00B969C1" w:rsidRDefault="00147A14" w:rsidP="00147A1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69C1">
              <w:rPr>
                <w:rFonts w:ascii="Calibri" w:hAnsi="Calibri" w:cs="Calibri"/>
                <w:b/>
                <w:sz w:val="18"/>
                <w:szCs w:val="18"/>
              </w:rPr>
              <w:t>Developing Fluency of Addition and Subtraction Computation</w:t>
            </w:r>
          </w:p>
          <w:p w14:paraId="250D35F7" w14:textId="0F5DA062" w:rsidR="00283121" w:rsidRPr="005F1C34" w:rsidRDefault="00147A14" w:rsidP="00147A14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B969C1">
              <w:rPr>
                <w:rFonts w:ascii="Calibri" w:hAnsi="Calibri" w:cs="Calibri"/>
                <w:bCs/>
                <w:sz w:val="18"/>
                <w:szCs w:val="18"/>
              </w:rPr>
              <w:t>Fluently adds</w:t>
            </w:r>
            <w:r w:rsidRPr="00CF2017">
              <w:rPr>
                <w:rFonts w:ascii="Calibri" w:hAnsi="Calibri" w:cs="Calibri"/>
                <w:bCs/>
                <w:sz w:val="18"/>
                <w:szCs w:val="18"/>
              </w:rPr>
              <w:t xml:space="preserve"> and</w:t>
            </w:r>
            <w:r w:rsidRPr="00D827B6">
              <w:rPr>
                <w:rFonts w:ascii="Calibri" w:hAnsi="Calibri" w:cs="Calibri"/>
                <w:bCs/>
                <w:sz w:val="18"/>
                <w:szCs w:val="18"/>
              </w:rPr>
              <w:t xml:space="preserve"> subtracts with quantities to 20.</w:t>
            </w:r>
          </w:p>
        </w:tc>
      </w:tr>
      <w:tr w:rsidR="00283121" w:rsidRPr="005F1C34" w14:paraId="0BE852E4" w14:textId="06DBFDAE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881"/>
        </w:trPr>
        <w:tc>
          <w:tcPr>
            <w:tcW w:w="1841" w:type="dxa"/>
            <w:gridSpan w:val="2"/>
            <w:vMerge/>
          </w:tcPr>
          <w:p w14:paraId="1AF7B9C0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14:paraId="2C9DAE14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BF900" w14:textId="3D194D44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Express addition and subtraction symbolically.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CCF3A" w14:textId="46558266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6: Operational Fluency</w:t>
            </w:r>
          </w:p>
          <w:p w14:paraId="00E811EE" w14:textId="4291485E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30: The Number Line</w:t>
            </w:r>
          </w:p>
          <w:p w14:paraId="16E6CDF2" w14:textId="304AA69F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32: Part-Part-Whole</w:t>
            </w:r>
          </w:p>
          <w:p w14:paraId="2F7789B8" w14:textId="485A2265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34: Solving Story Problems</w:t>
            </w:r>
          </w:p>
          <w:p w14:paraId="09FC56A3" w14:textId="485A2265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35: Consolidation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3350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BDE37" w14:textId="77777777" w:rsidR="00DA54C4" w:rsidRPr="00962B47" w:rsidRDefault="00DA54C4" w:rsidP="00DA54C4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Quantities and numbers can be added and subtracted to determine how many or how much.</w:t>
            </w:r>
          </w:p>
          <w:p w14:paraId="4F08D605" w14:textId="77777777" w:rsidR="00DA54C4" w:rsidRPr="00962B47" w:rsidRDefault="00DA54C4" w:rsidP="00DA54C4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Developing Conceptual Meaning of Addition and Subtraction</w:t>
            </w:r>
          </w:p>
          <w:p w14:paraId="21076957" w14:textId="77777777" w:rsidR="00DA54C4" w:rsidRPr="00B969C1" w:rsidRDefault="00DA54C4" w:rsidP="00DA54C4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B969C1">
              <w:rPr>
                <w:rFonts w:ascii="Calibri" w:hAnsi="Calibri" w:cs="Calibri"/>
                <w:bCs/>
                <w:sz w:val="18"/>
                <w:szCs w:val="18"/>
              </w:rPr>
              <w:t>Models and symbolizes addition and subtraction problem types (i.e., join, separate, part‐part‐whole, and compare).</w:t>
            </w:r>
          </w:p>
          <w:p w14:paraId="3460FB2F" w14:textId="77777777" w:rsidR="00DA54C4" w:rsidRPr="00B969C1" w:rsidRDefault="00DA54C4" w:rsidP="00DA54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69C1">
              <w:rPr>
                <w:rFonts w:ascii="Calibri" w:hAnsi="Calibri" w:cs="Calibri"/>
                <w:b/>
                <w:sz w:val="18"/>
                <w:szCs w:val="18"/>
              </w:rPr>
              <w:t>Developing Fluency of Addition and Subtraction Computation</w:t>
            </w:r>
          </w:p>
          <w:p w14:paraId="409FB17C" w14:textId="079105FB" w:rsidR="00283121" w:rsidRPr="005F1C34" w:rsidRDefault="00DA54C4" w:rsidP="00DA54C4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B969C1">
              <w:rPr>
                <w:rFonts w:ascii="Calibri" w:hAnsi="Calibri" w:cs="Calibri"/>
                <w:bCs/>
                <w:sz w:val="18"/>
                <w:szCs w:val="18"/>
              </w:rPr>
              <w:t>Fluently adds</w:t>
            </w:r>
            <w:r w:rsidRPr="00CF2017">
              <w:rPr>
                <w:rFonts w:ascii="Calibri" w:hAnsi="Calibri" w:cs="Calibri"/>
                <w:bCs/>
                <w:sz w:val="18"/>
                <w:szCs w:val="18"/>
              </w:rPr>
              <w:t xml:space="preserve"> and</w:t>
            </w:r>
            <w:r w:rsidRPr="00D827B6">
              <w:rPr>
                <w:rFonts w:ascii="Calibri" w:hAnsi="Calibri" w:cs="Calibri"/>
                <w:bCs/>
                <w:sz w:val="18"/>
                <w:szCs w:val="18"/>
              </w:rPr>
              <w:t xml:space="preserve"> subtracts with quantities to 20.</w:t>
            </w:r>
          </w:p>
        </w:tc>
      </w:tr>
      <w:tr w:rsidR="00283121" w:rsidRPr="005F1C34" w14:paraId="7DD1EFD7" w14:textId="4968C181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881"/>
        </w:trPr>
        <w:tc>
          <w:tcPr>
            <w:tcW w:w="1841" w:type="dxa"/>
            <w:gridSpan w:val="2"/>
            <w:vMerge/>
          </w:tcPr>
          <w:p w14:paraId="7A805C2A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14:paraId="295CAE78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9E0B22" w14:textId="37A15248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Solve problems using addition and subtraction.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DE6F45" w14:textId="79A78DD3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6: Operational Fluency</w:t>
            </w:r>
          </w:p>
          <w:p w14:paraId="6A5F7F1C" w14:textId="77777777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34: Solving Story Problems</w:t>
            </w:r>
          </w:p>
          <w:p w14:paraId="411DF383" w14:textId="6C9C353A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35: Consolidation 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7DEBF5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52979C" w14:textId="77777777" w:rsidR="00BC0E8C" w:rsidRPr="00962B47" w:rsidRDefault="00BC0E8C" w:rsidP="00BC0E8C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Quantities and numbers can be added and subtracted to determine how many or how much.</w:t>
            </w:r>
          </w:p>
          <w:p w14:paraId="088F2EB1" w14:textId="77777777" w:rsidR="00BC0E8C" w:rsidRPr="00962B47" w:rsidRDefault="00BC0E8C" w:rsidP="00BC0E8C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Developing Conceptual Meaning of Addition and Subtraction</w:t>
            </w:r>
          </w:p>
          <w:p w14:paraId="77FEE8E1" w14:textId="77777777" w:rsidR="00BC0E8C" w:rsidRPr="00B969C1" w:rsidRDefault="00BC0E8C" w:rsidP="00BC0E8C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B969C1">
              <w:rPr>
                <w:rFonts w:ascii="Calibri" w:hAnsi="Calibri" w:cs="Calibri"/>
                <w:bCs/>
                <w:sz w:val="18"/>
                <w:szCs w:val="18"/>
              </w:rPr>
              <w:t>Models and symbolizes addition and subtraction problem types (i.e., join, separate, part‐part‐whole, and compare).</w:t>
            </w:r>
          </w:p>
          <w:p w14:paraId="093902DE" w14:textId="77777777" w:rsidR="00BC0E8C" w:rsidRPr="00B969C1" w:rsidRDefault="00BC0E8C" w:rsidP="00BC0E8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69C1">
              <w:rPr>
                <w:rFonts w:ascii="Calibri" w:hAnsi="Calibri" w:cs="Calibri"/>
                <w:b/>
                <w:sz w:val="18"/>
                <w:szCs w:val="18"/>
              </w:rPr>
              <w:t>Developing Fluency of Addition and Subtraction Computation</w:t>
            </w:r>
          </w:p>
          <w:p w14:paraId="52D45B70" w14:textId="6B2FAD54" w:rsidR="00283121" w:rsidRPr="005F1C34" w:rsidRDefault="00BC0E8C" w:rsidP="00BC0E8C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B969C1">
              <w:rPr>
                <w:rFonts w:ascii="Calibri" w:hAnsi="Calibri" w:cs="Calibri"/>
                <w:bCs/>
                <w:sz w:val="18"/>
                <w:szCs w:val="18"/>
              </w:rPr>
              <w:t>Fluently adds</w:t>
            </w:r>
            <w:r w:rsidRPr="00CF2017">
              <w:rPr>
                <w:rFonts w:ascii="Calibri" w:hAnsi="Calibri" w:cs="Calibri"/>
                <w:bCs/>
                <w:sz w:val="18"/>
                <w:szCs w:val="18"/>
              </w:rPr>
              <w:t xml:space="preserve"> and</w:t>
            </w:r>
            <w:r w:rsidRPr="00D827B6">
              <w:rPr>
                <w:rFonts w:ascii="Calibri" w:hAnsi="Calibri" w:cs="Calibri"/>
                <w:bCs/>
                <w:sz w:val="18"/>
                <w:szCs w:val="18"/>
              </w:rPr>
              <w:t xml:space="preserve"> subtracts with quantities to 20.</w:t>
            </w:r>
          </w:p>
        </w:tc>
      </w:tr>
      <w:tr w:rsidR="00283121" w:rsidRPr="005F1C34" w14:paraId="19BEFDBE" w14:textId="37C4AEE8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881"/>
        </w:trPr>
        <w:tc>
          <w:tcPr>
            <w:tcW w:w="18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900DB1" w14:textId="55C6B706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Addition and subtraction number facts represent part-part-whole relationships.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br/>
              <w:t>Fact families are groups of related addition and subtraction number facts.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6A1F22" w14:textId="10ED3A94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Addition number facts have related subtraction number facts.</w:t>
            </w: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394167" w14:textId="77ED06CB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Identify patterns in addition and subtraction, including patterns in addition tables.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2AA171" w14:textId="77777777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7: Operational Fluency</w:t>
            </w:r>
          </w:p>
          <w:p w14:paraId="248EF565" w14:textId="0C50DD44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33: Patterns in Addition and Subtraction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F6B44C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Paddling the River</w:t>
            </w:r>
          </w:p>
          <w:p w14:paraId="22D67E7B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88EC39" w14:textId="77777777" w:rsidR="004B06D5" w:rsidRPr="00962B47" w:rsidRDefault="004B06D5" w:rsidP="004B06D5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Quantities and numbers can be added and subtracted to determine how many or how much.</w:t>
            </w:r>
          </w:p>
          <w:p w14:paraId="13DAF816" w14:textId="77777777" w:rsidR="004B06D5" w:rsidRPr="00962B47" w:rsidRDefault="004B06D5" w:rsidP="004B06D5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Developing Conceptual Meaning of Addition and Subtraction</w:t>
            </w:r>
          </w:p>
          <w:p w14:paraId="2CCF168A" w14:textId="02F08ECB" w:rsidR="00A647EC" w:rsidRDefault="00A647EC" w:rsidP="004B06D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A647EC">
              <w:rPr>
                <w:rFonts w:ascii="Calibri" w:hAnsi="Calibri" w:cs="Calibri"/>
                <w:bCs/>
                <w:sz w:val="18"/>
                <w:szCs w:val="18"/>
              </w:rPr>
              <w:t>Uses symbols and equations to represent addition and subtraction situations.</w:t>
            </w:r>
          </w:p>
          <w:p w14:paraId="0F76BE3F" w14:textId="59619860" w:rsidR="00283121" w:rsidRPr="005F1C34" w:rsidRDefault="004B06D5" w:rsidP="00A647EC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B969C1">
              <w:rPr>
                <w:rFonts w:ascii="Calibri" w:hAnsi="Calibri" w:cs="Calibri"/>
                <w:bCs/>
                <w:sz w:val="18"/>
                <w:szCs w:val="18"/>
              </w:rPr>
              <w:t>Models and symbolizes addition and subtraction problem types (i.e., join, separate, part‐part‐whole, and compare).</w:t>
            </w:r>
          </w:p>
        </w:tc>
      </w:tr>
      <w:tr w:rsidR="00283121" w:rsidRPr="005F1C34" w14:paraId="6A31F1A6" w14:textId="596D20B2" w:rsidTr="00DF0D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271"/>
        </w:trPr>
        <w:tc>
          <w:tcPr>
            <w:tcW w:w="1841" w:type="dxa"/>
            <w:gridSpan w:val="2"/>
            <w:vMerge/>
          </w:tcPr>
          <w:p w14:paraId="778F0EF4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14:paraId="463D8DAB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70A9AB" w14:textId="19104C3E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Recognize families of related addition and subtraction number facts.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499F52" w14:textId="77777777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7: Operational Fluency</w:t>
            </w:r>
          </w:p>
          <w:p w14:paraId="4AD7D51C" w14:textId="1595CC74" w:rsidR="00283121" w:rsidRPr="005F1C34" w:rsidRDefault="00283121" w:rsidP="003742A4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 xml:space="preserve">32: Part-Part-Whole </w:t>
            </w:r>
            <w:r w:rsidRPr="005F1C34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 xml:space="preserve"> </w:t>
            </w:r>
          </w:p>
          <w:p w14:paraId="7729E913" w14:textId="6A0923ED" w:rsidR="00283121" w:rsidRPr="005F1C34" w:rsidRDefault="00283121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>34: Solving Story Problems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FC1157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F45794" w14:textId="77777777" w:rsidR="00A647EC" w:rsidRPr="00962B47" w:rsidRDefault="00A647EC" w:rsidP="00A647EC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Quantities and numbers can be added and subtracted to determine how many or how much.</w:t>
            </w:r>
          </w:p>
          <w:p w14:paraId="1ED080D0" w14:textId="77777777" w:rsidR="00A647EC" w:rsidRPr="00962B47" w:rsidRDefault="00A647EC" w:rsidP="00A647EC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Developing Conceptual Meaning of Addition and Subtraction</w:t>
            </w:r>
          </w:p>
          <w:p w14:paraId="3FEA804F" w14:textId="77777777" w:rsidR="00A647EC" w:rsidRPr="00B969C1" w:rsidRDefault="00A647EC" w:rsidP="00A647EC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B969C1">
              <w:rPr>
                <w:rFonts w:ascii="Calibri" w:hAnsi="Calibri" w:cs="Calibri"/>
                <w:bCs/>
                <w:sz w:val="18"/>
                <w:szCs w:val="18"/>
              </w:rPr>
              <w:t>Models and symbolizes addition and subtraction problem types (i.e., join, separate, part‐part‐whole, and compare).</w:t>
            </w:r>
          </w:p>
          <w:p w14:paraId="22491AE3" w14:textId="77777777" w:rsidR="00A647EC" w:rsidRPr="00B969C1" w:rsidRDefault="00A647EC" w:rsidP="00A647E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69C1">
              <w:rPr>
                <w:rFonts w:ascii="Calibri" w:hAnsi="Calibri" w:cs="Calibri"/>
                <w:b/>
                <w:sz w:val="18"/>
                <w:szCs w:val="18"/>
              </w:rPr>
              <w:t>Developing Fluency of Addition and Subtraction Computation</w:t>
            </w:r>
          </w:p>
          <w:p w14:paraId="4A8C3424" w14:textId="6999352D" w:rsidR="00283121" w:rsidRPr="005F1C34" w:rsidRDefault="00A647EC" w:rsidP="00A647EC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B969C1">
              <w:rPr>
                <w:rFonts w:ascii="Calibri" w:hAnsi="Calibri" w:cs="Calibri"/>
                <w:bCs/>
                <w:sz w:val="18"/>
                <w:szCs w:val="18"/>
              </w:rPr>
              <w:t>Fluently adds</w:t>
            </w:r>
            <w:r w:rsidRPr="00CF2017">
              <w:rPr>
                <w:rFonts w:ascii="Calibri" w:hAnsi="Calibri" w:cs="Calibri"/>
                <w:bCs/>
                <w:sz w:val="18"/>
                <w:szCs w:val="18"/>
              </w:rPr>
              <w:t xml:space="preserve"> and</w:t>
            </w:r>
            <w:r w:rsidRPr="00D827B6">
              <w:rPr>
                <w:rFonts w:ascii="Calibri" w:hAnsi="Calibri" w:cs="Calibri"/>
                <w:bCs/>
                <w:sz w:val="18"/>
                <w:szCs w:val="18"/>
              </w:rPr>
              <w:t xml:space="preserve"> subtracts with quantities to 20.</w:t>
            </w:r>
          </w:p>
        </w:tc>
      </w:tr>
      <w:tr w:rsidR="00283121" w:rsidRPr="005F1C34" w14:paraId="08DAAB94" w14:textId="7FB91CFF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881"/>
        </w:trPr>
        <w:tc>
          <w:tcPr>
            <w:tcW w:w="1841" w:type="dxa"/>
            <w:gridSpan w:val="2"/>
            <w:vMerge/>
          </w:tcPr>
          <w:p w14:paraId="2C276380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14:paraId="7E20F1B3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E555D0" w14:textId="47F50BA1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Recall addition number facts, with addends to 10, and related subtraction number facts.</w:t>
            </w:r>
          </w:p>
        </w:tc>
        <w:tc>
          <w:tcPr>
            <w:tcW w:w="2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CC088A" w14:textId="77777777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7: Operational Fluency</w:t>
            </w:r>
          </w:p>
          <w:p w14:paraId="0919FB16" w14:textId="54DC0ED6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26: Complements of 10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07A891" w14:textId="7A6B00CD" w:rsidR="00283121" w:rsidRPr="005F1C34" w:rsidRDefault="00283121" w:rsidP="00283121">
            <w:pPr>
              <w:rPr>
                <w:rFonts w:ascii="Calibri" w:hAnsi="Calibri" w:cs="Calibri"/>
                <w:sz w:val="18"/>
                <w:szCs w:val="18"/>
              </w:rPr>
            </w:pPr>
            <w:bookmarkStart w:id="4" w:name="_Int_k3WHIHXJ"/>
            <w:r w:rsidRPr="005F1C34">
              <w:rPr>
                <w:rFonts w:ascii="Calibri" w:hAnsi="Calibri" w:cs="Calibri"/>
                <w:sz w:val="18"/>
                <w:szCs w:val="18"/>
              </w:rPr>
              <w:t>That’s</w:t>
            </w:r>
            <w:bookmarkEnd w:id="4"/>
            <w:r w:rsidRPr="005F1C34">
              <w:rPr>
                <w:rFonts w:ascii="Calibri" w:hAnsi="Calibri" w:cs="Calibri"/>
                <w:sz w:val="18"/>
                <w:szCs w:val="18"/>
              </w:rPr>
              <w:t xml:space="preserve"> 10!</w:t>
            </w:r>
          </w:p>
        </w:tc>
        <w:tc>
          <w:tcPr>
            <w:tcW w:w="4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182266" w14:textId="77777777" w:rsidR="0013573E" w:rsidRPr="00962B47" w:rsidRDefault="0013573E" w:rsidP="0013573E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962B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Quantities and numbers can be added and subtracted to determine how many or how much.</w:t>
            </w:r>
          </w:p>
          <w:p w14:paraId="1A33B37A" w14:textId="77777777" w:rsidR="0013573E" w:rsidRPr="00B969C1" w:rsidRDefault="0013573E" w:rsidP="0013573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969C1">
              <w:rPr>
                <w:rFonts w:ascii="Calibri" w:hAnsi="Calibri" w:cs="Calibri"/>
                <w:b/>
                <w:sz w:val="18"/>
                <w:szCs w:val="18"/>
              </w:rPr>
              <w:t>Developing Fluency of Addition and Subtraction Computation</w:t>
            </w:r>
          </w:p>
          <w:p w14:paraId="112ED517" w14:textId="77777777" w:rsidR="00283121" w:rsidRDefault="000A1CE4" w:rsidP="000A1CE4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sz w:val="18"/>
                <w:szCs w:val="18"/>
              </w:rPr>
            </w:pPr>
            <w:r w:rsidRPr="000A1CE4">
              <w:rPr>
                <w:rFonts w:ascii="Calibri" w:hAnsi="Calibri" w:cs="Calibri"/>
                <w:bCs/>
                <w:sz w:val="18"/>
                <w:szCs w:val="18"/>
              </w:rPr>
              <w:t>Fluently</w:t>
            </w:r>
            <w:r w:rsidRPr="000A1CE4">
              <w:rPr>
                <w:rFonts w:ascii="Calibri" w:hAnsi="Calibri" w:cs="Calibri"/>
                <w:sz w:val="18"/>
                <w:szCs w:val="18"/>
              </w:rPr>
              <w:t xml:space="preserve"> adds and subtracts with quantities to 10. Fluently recalls complements to 10 (e.g., 6 + 4; 7 + 3).</w:t>
            </w:r>
          </w:p>
          <w:p w14:paraId="50707259" w14:textId="4730D36E" w:rsidR="000A1CE4" w:rsidRPr="000A1CE4" w:rsidRDefault="000A1CE4" w:rsidP="000A1CE4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0A1CE4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Patterns and relations can be represented with symbols, equations, and expressions.</w:t>
            </w:r>
          </w:p>
          <w:p w14:paraId="04DF90A9" w14:textId="30D5E411" w:rsidR="000A1CE4" w:rsidRPr="000A1CE4" w:rsidRDefault="000A1CE4" w:rsidP="000A1CE4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0A1CE4">
              <w:rPr>
                <w:rFonts w:ascii="Calibri" w:hAnsi="Calibri" w:cs="Calibri"/>
                <w:b/>
                <w:sz w:val="18"/>
                <w:szCs w:val="18"/>
                <w:lang w:val="en-CA"/>
              </w:rPr>
              <w:lastRenderedPageBreak/>
              <w:t>Understanding Equality and Inequality, Building on Generalized Properties of Numbers and Operations</w:t>
            </w:r>
          </w:p>
          <w:p w14:paraId="7B9A4D42" w14:textId="200705A7" w:rsidR="000A1CE4" w:rsidRPr="000A1CE4" w:rsidRDefault="00CF6585" w:rsidP="00CF658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sz w:val="18"/>
                <w:szCs w:val="18"/>
              </w:rPr>
            </w:pPr>
            <w:r w:rsidRPr="00CF6585">
              <w:rPr>
                <w:rFonts w:ascii="Calibri" w:hAnsi="Calibri" w:cs="Calibri"/>
                <w:bCs/>
                <w:sz w:val="18"/>
                <w:szCs w:val="18"/>
              </w:rPr>
              <w:t>Explores</w:t>
            </w:r>
            <w:r w:rsidRPr="00CF6585">
              <w:rPr>
                <w:rFonts w:ascii="Calibri" w:hAnsi="Calibri" w:cs="Calibri"/>
                <w:sz w:val="18"/>
                <w:szCs w:val="18"/>
              </w:rPr>
              <w:t xml:space="preserve"> properties of addition and subtraction (e.g., adding or subtracting 0, commutativity of addition).</w:t>
            </w:r>
          </w:p>
        </w:tc>
      </w:tr>
      <w:tr w:rsidR="00283121" w14:paraId="39063EF2" w14:textId="4E846C87" w:rsidTr="002963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7" w:type="dxa"/>
        </w:trPr>
        <w:tc>
          <w:tcPr>
            <w:tcW w:w="1426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8E0351D" w14:textId="77777777" w:rsidR="00283121" w:rsidRPr="005F1C34" w:rsidRDefault="00283121" w:rsidP="00283121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lastRenderedPageBreak/>
              <w:t xml:space="preserve">Guiding Question: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In what ways can parts and wholes be related?</w:t>
            </w:r>
          </w:p>
          <w:p w14:paraId="49446064" w14:textId="59E647F2" w:rsidR="00283121" w:rsidRPr="005F1C34" w:rsidRDefault="00283121" w:rsidP="00283121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Learning Outcome: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Students examine one-half as a part-whole relationship.</w:t>
            </w:r>
          </w:p>
        </w:tc>
      </w:tr>
      <w:tr w:rsidR="00283121" w14:paraId="755E92ED" w14:textId="10AE39FD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</w:trPr>
        <w:tc>
          <w:tcPr>
            <w:tcW w:w="1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7696706" w14:textId="77777777" w:rsidR="00283121" w:rsidRDefault="00283121" w:rsidP="002831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Knowledge</w:t>
            </w:r>
          </w:p>
          <w:p w14:paraId="7E2B4507" w14:textId="78588941" w:rsidR="00283121" w:rsidRPr="005F1C34" w:rsidRDefault="00283121" w:rsidP="0028312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17377F65" w14:textId="779673FA" w:rsidR="00283121" w:rsidRPr="005F1C34" w:rsidRDefault="00283121" w:rsidP="002831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8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F60290A" w14:textId="6E78468D" w:rsidR="00283121" w:rsidRPr="005F1C34" w:rsidRDefault="00283121" w:rsidP="002831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0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713454B" w14:textId="27785DA3" w:rsidR="00283121" w:rsidRPr="005F1C34" w:rsidRDefault="00283121" w:rsidP="002831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Grade 1 </w:t>
            </w: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9560DDB" w14:textId="67268EF4" w:rsidR="00283121" w:rsidRPr="005F1C34" w:rsidRDefault="00283121" w:rsidP="002831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Little Books</w:t>
            </w:r>
          </w:p>
        </w:tc>
        <w:tc>
          <w:tcPr>
            <w:tcW w:w="4728" w:type="dxa"/>
            <w:gridSpan w:val="2"/>
            <w:shd w:val="clear" w:color="auto" w:fill="FFC000"/>
          </w:tcPr>
          <w:p w14:paraId="06F36A97" w14:textId="570D5737" w:rsidR="00283121" w:rsidRPr="005F1C34" w:rsidRDefault="00876666" w:rsidP="00283121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Pearson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Canada Grades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 xml:space="preserve"> K–3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Mathematics 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Learning Progression</w:t>
            </w:r>
          </w:p>
        </w:tc>
      </w:tr>
      <w:tr w:rsidR="00283121" w:rsidRPr="00811A31" w14:paraId="177927B6" w14:textId="462D6107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611"/>
        </w:trPr>
        <w:tc>
          <w:tcPr>
            <w:tcW w:w="18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E29F05" w14:textId="0142FA05" w:rsidR="00283121" w:rsidRPr="005F1C34" w:rsidRDefault="00283121" w:rsidP="0028312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n-CA" w:eastAsia="en-CA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One-half can be one of two equal groups </w:t>
            </w:r>
            <w:r w:rsidRPr="005F1C34">
              <w:rPr>
                <w:rFonts w:ascii="Calibri" w:eastAsia="Calibri" w:hAnsi="Calibri" w:cs="Calibri"/>
                <w:sz w:val="18"/>
                <w:szCs w:val="18"/>
                <w:lang w:val="en-CA" w:eastAsia="en-CA"/>
              </w:rPr>
              <w:t>or</w:t>
            </w:r>
            <w:r w:rsidR="00B050B5">
              <w:rPr>
                <w:rFonts w:ascii="Calibri" w:eastAsia="Calibri" w:hAnsi="Calibri" w:cs="Calibri"/>
                <w:sz w:val="18"/>
                <w:szCs w:val="18"/>
                <w:lang w:val="en-CA" w:eastAsia="en-CA"/>
              </w:rPr>
              <w:t xml:space="preserve"> </w:t>
            </w:r>
            <w:r w:rsidRPr="005F1C34">
              <w:rPr>
                <w:rFonts w:ascii="Calibri" w:eastAsia="Calibri" w:hAnsi="Calibri" w:cs="Calibri"/>
                <w:sz w:val="18"/>
                <w:szCs w:val="18"/>
                <w:lang w:val="en-CA" w:eastAsia="en-CA"/>
              </w:rPr>
              <w:t>one of two equal</w:t>
            </w:r>
          </w:p>
          <w:p w14:paraId="749F44E0" w14:textId="03151CF0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eastAsia="Calibri" w:hAnsi="Calibri" w:cs="Calibri"/>
                <w:sz w:val="18"/>
                <w:szCs w:val="18"/>
                <w:lang w:val="en-CA" w:eastAsia="en-CA"/>
              </w:rPr>
              <w:t>pieces.</w:t>
            </w:r>
          </w:p>
        </w:tc>
        <w:tc>
          <w:tcPr>
            <w:tcW w:w="18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B86D2C" w14:textId="7BC282E1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In a quantity partitioned into two equal groups, each group represents one-half of the whole quantity.</w:t>
            </w:r>
          </w:p>
          <w:p w14:paraId="1F803266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45D88ED" w14:textId="7D408C81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In a shape or object partitioned into two identical pieces, each piece represents one-half of the whole.</w:t>
            </w:r>
          </w:p>
        </w:tc>
        <w:tc>
          <w:tcPr>
            <w:tcW w:w="18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6745B1" w14:textId="31A28F3B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Identify one-half in familiar situations.</w:t>
            </w:r>
          </w:p>
        </w:tc>
        <w:tc>
          <w:tcPr>
            <w:tcW w:w="20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3A2D10" w14:textId="77777777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4: Composing and Decomposing</w:t>
            </w:r>
          </w:p>
          <w:p w14:paraId="125A8F5A" w14:textId="2720244C" w:rsidR="00283121" w:rsidRPr="005F1C34" w:rsidRDefault="00283121" w:rsidP="003742A4">
            <w:pPr>
              <w:contextualSpacing/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19: Exploring Halves</w:t>
            </w:r>
          </w:p>
          <w:p w14:paraId="47465BC6" w14:textId="587C630B" w:rsidR="00283121" w:rsidRPr="005F1C34" w:rsidRDefault="00283121" w:rsidP="003742A4">
            <w:pPr>
              <w:contextualSpacing/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02E0EA" w14:textId="5F3B5651" w:rsidR="00283121" w:rsidRPr="005F1C34" w:rsidRDefault="00283121" w:rsidP="00283121">
            <w:pPr>
              <w:rPr>
                <w:rFonts w:ascii="Calibri" w:hAnsi="Calibri" w:cs="Calibri"/>
                <w:iCs/>
                <w:sz w:val="18"/>
                <w:szCs w:val="18"/>
                <w:u w:val="single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  <w:u w:val="single"/>
              </w:rPr>
              <w:t>Grade 2</w:t>
            </w:r>
          </w:p>
          <w:p w14:paraId="713BA015" w14:textId="76F00BE0" w:rsidR="00283121" w:rsidRPr="005F1C34" w:rsidRDefault="00283121" w:rsidP="00283121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</w:rPr>
              <w:t>The Best Birthday</w:t>
            </w:r>
            <w:r w:rsidRPr="005F1C3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728" w:type="dxa"/>
            <w:gridSpan w:val="2"/>
          </w:tcPr>
          <w:p w14:paraId="1E918EE4" w14:textId="364F2741" w:rsidR="009D35D9" w:rsidRPr="009D35D9" w:rsidRDefault="009D35D9" w:rsidP="009D35D9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9D35D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9D35D9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51237534" w14:textId="7BC9DB9C" w:rsidR="009D35D9" w:rsidRPr="009D35D9" w:rsidRDefault="009D35D9" w:rsidP="009D35D9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9D35D9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Partitioning Quantities to Form Fractions</w:t>
            </w:r>
          </w:p>
          <w:p w14:paraId="591E4535" w14:textId="77777777" w:rsidR="00283121" w:rsidRDefault="00215847" w:rsidP="0021584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iCs/>
                <w:sz w:val="18"/>
                <w:szCs w:val="18"/>
              </w:rPr>
            </w:pPr>
            <w:r w:rsidRPr="00215847">
              <w:rPr>
                <w:rFonts w:ascii="Calibri" w:hAnsi="Calibri" w:cs="Calibri"/>
                <w:bCs/>
                <w:sz w:val="18"/>
                <w:szCs w:val="18"/>
              </w:rPr>
              <w:t>Partitions</w:t>
            </w:r>
            <w:r w:rsidRPr="00215847">
              <w:rPr>
                <w:rFonts w:ascii="Calibri" w:hAnsi="Calibri" w:cs="Calibri"/>
                <w:iCs/>
                <w:sz w:val="18"/>
                <w:szCs w:val="18"/>
              </w:rPr>
              <w:t xml:space="preserve"> wholes (e.g., intervals, sets) into equal parts and names the unit fractions.</w:t>
            </w:r>
          </w:p>
          <w:p w14:paraId="0F654204" w14:textId="7E386B7B" w:rsidR="00215847" w:rsidRPr="00215847" w:rsidRDefault="00215847" w:rsidP="0021584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158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215847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Numbers are related in many ways.</w:t>
            </w:r>
          </w:p>
          <w:p w14:paraId="3AA257B7" w14:textId="59F799E5" w:rsidR="00215847" w:rsidRPr="00215847" w:rsidRDefault="00215847" w:rsidP="0021584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15847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Decomposing Wholes into Parts and Composing Wholes from Parts</w:t>
            </w:r>
          </w:p>
          <w:p w14:paraId="384DCA14" w14:textId="77777777" w:rsidR="00215847" w:rsidRDefault="00D46837" w:rsidP="00D4683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iCs/>
                <w:sz w:val="18"/>
                <w:szCs w:val="18"/>
              </w:rPr>
            </w:pPr>
            <w:r w:rsidRPr="00D46837">
              <w:rPr>
                <w:rFonts w:ascii="Calibri" w:hAnsi="Calibri" w:cs="Calibri"/>
                <w:bCs/>
                <w:sz w:val="18"/>
                <w:szCs w:val="18"/>
              </w:rPr>
              <w:t>Decomposes</w:t>
            </w:r>
            <w:r w:rsidRPr="00D46837">
              <w:rPr>
                <w:rFonts w:ascii="Calibri" w:hAnsi="Calibri" w:cs="Calibri"/>
                <w:iCs/>
                <w:sz w:val="18"/>
                <w:szCs w:val="18"/>
              </w:rPr>
              <w:t xml:space="preserve"> quantities to 10 into parts and remembers the whole (e.g., 10 is 3 and 7; showing $10 using different coins and bills).</w:t>
            </w:r>
          </w:p>
          <w:p w14:paraId="55F022C8" w14:textId="537B30B2" w:rsidR="00DF0D01" w:rsidRPr="00215847" w:rsidRDefault="00DF0D01" w:rsidP="00DF0D01">
            <w:pPr>
              <w:pStyle w:val="ListParagraph"/>
              <w:ind w:left="106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283121" w:rsidRPr="00811A31" w14:paraId="1F773994" w14:textId="46E5FAF8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47" w:type="dxa"/>
            <w:gridSpan w:val="2"/>
            <w:vMerge/>
          </w:tcPr>
          <w:p w14:paraId="0E760C4C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61" w:type="dxa"/>
            <w:vMerge/>
          </w:tcPr>
          <w:p w14:paraId="664C8429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2646CA" w14:textId="77777777" w:rsidR="00283121" w:rsidRPr="005F1C34" w:rsidRDefault="00283121" w:rsidP="0028312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  <w:lang w:val="en-CA" w:eastAsia="en-CA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 xml:space="preserve">Partition an even set of objects into two equal groups, </w:t>
            </w:r>
            <w:r w:rsidRPr="005F1C34">
              <w:rPr>
                <w:rFonts w:ascii="Calibri" w:eastAsia="Calibri" w:hAnsi="Calibri" w:cs="Calibri"/>
                <w:sz w:val="18"/>
                <w:szCs w:val="18"/>
                <w:lang w:val="en-CA" w:eastAsia="en-CA"/>
              </w:rPr>
              <w:t>limited to sets</w:t>
            </w:r>
          </w:p>
          <w:p w14:paraId="1DF5421E" w14:textId="6BD4627E" w:rsidR="00283121" w:rsidRPr="005F1C34" w:rsidDel="00AF33A0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eastAsia="Calibri" w:hAnsi="Calibri" w:cs="Calibri"/>
                <w:sz w:val="18"/>
                <w:szCs w:val="18"/>
                <w:lang w:val="en-CA" w:eastAsia="en-CA"/>
              </w:rPr>
              <w:t>of 10 or less</w:t>
            </w: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202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A55464" w14:textId="77777777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4: Composing and Decomposing</w:t>
            </w:r>
          </w:p>
          <w:p w14:paraId="19A34BEF" w14:textId="5B2EC336" w:rsidR="00283121" w:rsidRPr="005F1C34" w:rsidRDefault="00283121" w:rsidP="003742A4">
            <w:pPr>
              <w:contextualSpacing/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19: Exploring Halves</w:t>
            </w:r>
          </w:p>
          <w:p w14:paraId="04E16EDD" w14:textId="2160C654" w:rsidR="00283121" w:rsidRPr="005F1C34" w:rsidDel="00AF33A0" w:rsidRDefault="00283121" w:rsidP="003742A4">
            <w:pPr>
              <w:contextualSpacing/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C5523" w14:textId="7FD3187F" w:rsidR="00283121" w:rsidRPr="005F1C34" w:rsidRDefault="00283121" w:rsidP="00283121">
            <w:pPr>
              <w:rPr>
                <w:rFonts w:ascii="Calibri" w:hAnsi="Calibri" w:cs="Calibri"/>
                <w:iCs/>
                <w:sz w:val="18"/>
                <w:szCs w:val="18"/>
                <w:u w:val="single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  <w:u w:val="single"/>
              </w:rPr>
              <w:t>Grade 2</w:t>
            </w:r>
          </w:p>
          <w:p w14:paraId="5766D7F2" w14:textId="5E81F3C8" w:rsidR="00283121" w:rsidRPr="005F1C34" w:rsidRDefault="00283121" w:rsidP="00283121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</w:rPr>
              <w:t>The Best Birthday</w:t>
            </w:r>
            <w:r w:rsidRPr="005F1C3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728" w:type="dxa"/>
            <w:gridSpan w:val="2"/>
          </w:tcPr>
          <w:p w14:paraId="1D45FFEE" w14:textId="77777777" w:rsidR="00D46837" w:rsidRPr="009D35D9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9D35D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9D35D9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21780895" w14:textId="77777777" w:rsidR="00D46837" w:rsidRPr="009D35D9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9D35D9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Partitioning Quantities to Form Fractions</w:t>
            </w:r>
          </w:p>
          <w:p w14:paraId="14EDFBAC" w14:textId="77777777" w:rsidR="00D46837" w:rsidRDefault="00D46837" w:rsidP="00D4683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iCs/>
                <w:sz w:val="18"/>
                <w:szCs w:val="18"/>
              </w:rPr>
            </w:pPr>
            <w:r w:rsidRPr="00215847">
              <w:rPr>
                <w:rFonts w:ascii="Calibri" w:hAnsi="Calibri" w:cs="Calibri"/>
                <w:bCs/>
                <w:sz w:val="18"/>
                <w:szCs w:val="18"/>
              </w:rPr>
              <w:t>Partitions</w:t>
            </w:r>
            <w:r w:rsidRPr="00215847">
              <w:rPr>
                <w:rFonts w:ascii="Calibri" w:hAnsi="Calibri" w:cs="Calibri"/>
                <w:iCs/>
                <w:sz w:val="18"/>
                <w:szCs w:val="18"/>
              </w:rPr>
              <w:t xml:space="preserve"> wholes (e.g., intervals, sets) into equal parts and names the unit fractions.</w:t>
            </w:r>
          </w:p>
          <w:p w14:paraId="08DCAA2A" w14:textId="77777777" w:rsidR="00D46837" w:rsidRPr="00215847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158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215847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Numbers are related in many ways.</w:t>
            </w:r>
          </w:p>
          <w:p w14:paraId="1478B4F9" w14:textId="77777777" w:rsidR="00D46837" w:rsidRPr="00215847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15847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Decomposing Wholes into Parts and Composing Wholes from Parts</w:t>
            </w:r>
          </w:p>
          <w:p w14:paraId="20D72829" w14:textId="77777777" w:rsidR="00283121" w:rsidRPr="00DF0D01" w:rsidRDefault="00D46837" w:rsidP="00D4683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iCs/>
                <w:sz w:val="18"/>
                <w:szCs w:val="18"/>
                <w:u w:val="single"/>
              </w:rPr>
            </w:pPr>
            <w:r w:rsidRPr="00D46837">
              <w:rPr>
                <w:rFonts w:ascii="Calibri" w:hAnsi="Calibri" w:cs="Calibri"/>
                <w:bCs/>
                <w:sz w:val="18"/>
                <w:szCs w:val="18"/>
              </w:rPr>
              <w:t>Decomposes</w:t>
            </w:r>
            <w:r w:rsidRPr="00D46837">
              <w:rPr>
                <w:rFonts w:ascii="Calibri" w:hAnsi="Calibri" w:cs="Calibri"/>
                <w:iCs/>
                <w:sz w:val="18"/>
                <w:szCs w:val="18"/>
              </w:rPr>
              <w:t xml:space="preserve"> quantities to 10 into parts and remembers the whole (e.g., 10 is 3 and 7; showing $10 using different coins and bills).</w:t>
            </w:r>
          </w:p>
          <w:p w14:paraId="7FD9C4B2" w14:textId="75C37245" w:rsidR="00DF0D01" w:rsidRPr="005F1C34" w:rsidRDefault="00DF0D01" w:rsidP="00DF0D01">
            <w:pPr>
              <w:pStyle w:val="ListParagraph"/>
              <w:ind w:left="106"/>
              <w:rPr>
                <w:rFonts w:ascii="Calibri" w:hAnsi="Calibri" w:cs="Calibri"/>
                <w:iCs/>
                <w:sz w:val="18"/>
                <w:szCs w:val="18"/>
                <w:u w:val="single"/>
              </w:rPr>
            </w:pPr>
          </w:p>
        </w:tc>
      </w:tr>
      <w:tr w:rsidR="00283121" w:rsidRPr="00811A31" w14:paraId="7C82C473" w14:textId="15FE12A2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47" w:type="dxa"/>
            <w:gridSpan w:val="2"/>
            <w:vMerge/>
          </w:tcPr>
          <w:p w14:paraId="1E3BF5FD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61" w:type="dxa"/>
            <w:vMerge/>
          </w:tcPr>
          <w:p w14:paraId="7D58AB6C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B53722" w14:textId="4AA4FD76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Partition a shape or object into two equal pieces.</w:t>
            </w:r>
          </w:p>
        </w:tc>
        <w:tc>
          <w:tcPr>
            <w:tcW w:w="202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A8069" w14:textId="77777777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4: Composing and Decomposing</w:t>
            </w:r>
          </w:p>
          <w:p w14:paraId="579D0FEA" w14:textId="20036C2A" w:rsidR="00283121" w:rsidRPr="005F1C34" w:rsidRDefault="00283121" w:rsidP="003742A4">
            <w:pPr>
              <w:contextualSpacing/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19: Exploring Halves</w:t>
            </w:r>
          </w:p>
          <w:p w14:paraId="13A8A673" w14:textId="28A4CDDE" w:rsidR="00283121" w:rsidRPr="005F1C34" w:rsidRDefault="00283121" w:rsidP="003742A4">
            <w:pPr>
              <w:contextualSpacing/>
              <w:rPr>
                <w:i/>
                <w:color w:val="4F81BD" w:themeColor="accent1"/>
                <w:sz w:val="18"/>
                <w:szCs w:val="18"/>
              </w:rPr>
            </w:pPr>
          </w:p>
          <w:p w14:paraId="3C10F895" w14:textId="7EC038E7" w:rsidR="00283121" w:rsidRPr="005F1C34" w:rsidRDefault="00283121" w:rsidP="003742A4">
            <w:pPr>
              <w:contextualSpacing/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9D4BA" w14:textId="77777777" w:rsidR="00283121" w:rsidRPr="005F1C34" w:rsidRDefault="00283121" w:rsidP="00283121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28" w:type="dxa"/>
            <w:gridSpan w:val="2"/>
          </w:tcPr>
          <w:p w14:paraId="315195B1" w14:textId="77777777" w:rsidR="00D46837" w:rsidRPr="009D35D9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9D35D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9D35D9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21E87681" w14:textId="77777777" w:rsidR="00D46837" w:rsidRPr="009D35D9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9D35D9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Partitioning Quantities to Form Fractions</w:t>
            </w:r>
          </w:p>
          <w:p w14:paraId="6E16E61D" w14:textId="77777777" w:rsidR="00D46837" w:rsidRDefault="00D46837" w:rsidP="00D4683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iCs/>
                <w:sz w:val="18"/>
                <w:szCs w:val="18"/>
              </w:rPr>
            </w:pPr>
            <w:r w:rsidRPr="00215847">
              <w:rPr>
                <w:rFonts w:ascii="Calibri" w:hAnsi="Calibri" w:cs="Calibri"/>
                <w:bCs/>
                <w:sz w:val="18"/>
                <w:szCs w:val="18"/>
              </w:rPr>
              <w:t>Partitions</w:t>
            </w:r>
            <w:r w:rsidRPr="00215847">
              <w:rPr>
                <w:rFonts w:ascii="Calibri" w:hAnsi="Calibri" w:cs="Calibri"/>
                <w:iCs/>
                <w:sz w:val="18"/>
                <w:szCs w:val="18"/>
              </w:rPr>
              <w:t xml:space="preserve"> wholes (e.g., intervals, sets) into equal parts and names the unit fractions.</w:t>
            </w:r>
          </w:p>
          <w:p w14:paraId="7F86C9A9" w14:textId="77777777" w:rsidR="00D46837" w:rsidRPr="00215847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158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215847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Numbers are related in many ways.</w:t>
            </w:r>
          </w:p>
          <w:p w14:paraId="70F36495" w14:textId="77777777" w:rsidR="00D46837" w:rsidRPr="00215847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15847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Decomposing Wholes into Parts and Composing Wholes from Parts</w:t>
            </w:r>
          </w:p>
          <w:p w14:paraId="4F1DA0F3" w14:textId="4466A2A3" w:rsidR="00283121" w:rsidRPr="00D46837" w:rsidRDefault="00D46837" w:rsidP="00D4683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D46837">
              <w:rPr>
                <w:rFonts w:ascii="Calibri" w:hAnsi="Calibri" w:cs="Calibri"/>
                <w:bCs/>
                <w:sz w:val="18"/>
                <w:szCs w:val="18"/>
              </w:rPr>
              <w:t>Decomposes</w:t>
            </w:r>
            <w:r w:rsidRPr="00D46837">
              <w:rPr>
                <w:rFonts w:ascii="Calibri" w:hAnsi="Calibri" w:cs="Calibri"/>
                <w:iCs/>
                <w:sz w:val="18"/>
                <w:szCs w:val="18"/>
              </w:rPr>
              <w:t xml:space="preserve"> quantities to 10 into parts and remembers the whole (e.g., 10 is 3 and 7; showing $10 using different coins and bills).</w:t>
            </w:r>
          </w:p>
        </w:tc>
      </w:tr>
      <w:tr w:rsidR="00283121" w:rsidRPr="00811A31" w14:paraId="7688AA34" w14:textId="5E3E1EB2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47" w:type="dxa"/>
            <w:gridSpan w:val="2"/>
            <w:vMerge/>
          </w:tcPr>
          <w:p w14:paraId="04F73D33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61" w:type="dxa"/>
            <w:vMerge/>
          </w:tcPr>
          <w:p w14:paraId="1BF38B32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2FC372" w14:textId="0C1F917B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Describe one of two equal groups or pieces as one-half.</w:t>
            </w:r>
          </w:p>
        </w:tc>
        <w:tc>
          <w:tcPr>
            <w:tcW w:w="202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7860B2" w14:textId="77777777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4: Composing and Decomposing</w:t>
            </w:r>
          </w:p>
          <w:p w14:paraId="08225A98" w14:textId="6A98935B" w:rsidR="00283121" w:rsidRPr="005F1C34" w:rsidRDefault="00283121" w:rsidP="003742A4">
            <w:pPr>
              <w:contextualSpacing/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19: Exploring Halves</w:t>
            </w:r>
          </w:p>
          <w:p w14:paraId="6869D4C9" w14:textId="21E20A2C" w:rsidR="00283121" w:rsidRPr="005F1C34" w:rsidRDefault="00283121" w:rsidP="003742A4">
            <w:pPr>
              <w:contextualSpacing/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A71B3" w14:textId="77777777" w:rsidR="00283121" w:rsidRPr="005F1C34" w:rsidRDefault="00283121" w:rsidP="00283121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28" w:type="dxa"/>
            <w:gridSpan w:val="2"/>
          </w:tcPr>
          <w:p w14:paraId="448A8D64" w14:textId="77777777" w:rsidR="00D46837" w:rsidRPr="009D35D9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9D35D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9D35D9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125F0189" w14:textId="77777777" w:rsidR="00D46837" w:rsidRPr="009D35D9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9D35D9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Partitioning Quantities to Form Fractions</w:t>
            </w:r>
          </w:p>
          <w:p w14:paraId="61CA8DD4" w14:textId="77777777" w:rsidR="00D46837" w:rsidRDefault="00D46837" w:rsidP="00D4683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iCs/>
                <w:sz w:val="18"/>
                <w:szCs w:val="18"/>
              </w:rPr>
            </w:pPr>
            <w:r w:rsidRPr="00215847">
              <w:rPr>
                <w:rFonts w:ascii="Calibri" w:hAnsi="Calibri" w:cs="Calibri"/>
                <w:bCs/>
                <w:sz w:val="18"/>
                <w:szCs w:val="18"/>
              </w:rPr>
              <w:t>Partitions</w:t>
            </w:r>
            <w:r w:rsidRPr="00215847">
              <w:rPr>
                <w:rFonts w:ascii="Calibri" w:hAnsi="Calibri" w:cs="Calibri"/>
                <w:iCs/>
                <w:sz w:val="18"/>
                <w:szCs w:val="18"/>
              </w:rPr>
              <w:t xml:space="preserve"> wholes (e.g., intervals, sets) into equal parts and names the unit fractions.</w:t>
            </w:r>
          </w:p>
          <w:p w14:paraId="32AFEC89" w14:textId="77777777" w:rsidR="00D46837" w:rsidRPr="00215847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158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215847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Numbers are related in many ways.</w:t>
            </w:r>
          </w:p>
          <w:p w14:paraId="22121A8A" w14:textId="77777777" w:rsidR="00D46837" w:rsidRPr="00215847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15847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Decomposing Wholes into Parts and Composing Wholes from Parts</w:t>
            </w:r>
          </w:p>
          <w:p w14:paraId="102C823C" w14:textId="2B90E0A6" w:rsidR="00283121" w:rsidRPr="00D46837" w:rsidRDefault="00D46837" w:rsidP="00D4683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D46837">
              <w:rPr>
                <w:rFonts w:ascii="Calibri" w:hAnsi="Calibri" w:cs="Calibri"/>
                <w:bCs/>
                <w:sz w:val="18"/>
                <w:szCs w:val="18"/>
              </w:rPr>
              <w:t>Decomposes</w:t>
            </w:r>
            <w:r w:rsidRPr="00D46837">
              <w:rPr>
                <w:rFonts w:ascii="Calibri" w:hAnsi="Calibri" w:cs="Calibri"/>
                <w:iCs/>
                <w:sz w:val="18"/>
                <w:szCs w:val="18"/>
              </w:rPr>
              <w:t xml:space="preserve"> quantities to 10 into parts and remembers the whole (e.g., 10 is 3 and 7; showing $10 using different coins and bills).</w:t>
            </w:r>
          </w:p>
        </w:tc>
      </w:tr>
      <w:tr w:rsidR="00283121" w:rsidRPr="00811A31" w14:paraId="0F3895A5" w14:textId="1295FCED" w:rsidTr="005E2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7" w:type="dxa"/>
          <w:wAfter w:w="14" w:type="dxa"/>
          <w:trHeight w:val="357"/>
        </w:trPr>
        <w:tc>
          <w:tcPr>
            <w:tcW w:w="1847" w:type="dxa"/>
            <w:gridSpan w:val="2"/>
            <w:vMerge/>
          </w:tcPr>
          <w:p w14:paraId="6009264F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61" w:type="dxa"/>
            <w:vMerge/>
          </w:tcPr>
          <w:p w14:paraId="5A0F7F70" w14:textId="77777777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19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98C441" w14:textId="4A5702BC" w:rsidR="00283121" w:rsidRPr="005F1C34" w:rsidRDefault="00283121" w:rsidP="002831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Verify that the two halves of one whole group, shape, or object are the same size.</w:t>
            </w:r>
          </w:p>
        </w:tc>
        <w:tc>
          <w:tcPr>
            <w:tcW w:w="202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A291A" w14:textId="77777777" w:rsidR="00283121" w:rsidRPr="005F1C34" w:rsidRDefault="00283121" w:rsidP="003742A4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>Number Cluster 4: Composing and Decomposing</w:t>
            </w:r>
          </w:p>
          <w:p w14:paraId="2007808C" w14:textId="17CE9C82" w:rsidR="00283121" w:rsidRPr="005F1C34" w:rsidRDefault="00283121" w:rsidP="003742A4">
            <w:pPr>
              <w:contextualSpacing/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19: Exploring Halves</w:t>
            </w:r>
          </w:p>
          <w:p w14:paraId="42ADBFEA" w14:textId="2A52F0BC" w:rsidR="00283121" w:rsidRPr="005F1C34" w:rsidRDefault="00283121" w:rsidP="003742A4">
            <w:pPr>
              <w:contextualSpacing/>
              <w:rPr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E3BCA" w14:textId="77777777" w:rsidR="00283121" w:rsidRPr="005F1C34" w:rsidRDefault="00283121" w:rsidP="00283121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28" w:type="dxa"/>
            <w:gridSpan w:val="2"/>
          </w:tcPr>
          <w:p w14:paraId="173039FD" w14:textId="77777777" w:rsidR="00D46837" w:rsidRPr="009D35D9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9D35D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9D35D9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Quantities and numbers can be grouped by or partitioned into equal‐sized units.</w:t>
            </w:r>
          </w:p>
          <w:p w14:paraId="302D49D8" w14:textId="77777777" w:rsidR="00D46837" w:rsidRPr="009D35D9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9D35D9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Partitioning Quantities to Form Fractions</w:t>
            </w:r>
          </w:p>
          <w:p w14:paraId="5476C061" w14:textId="77777777" w:rsidR="00D46837" w:rsidRDefault="00D46837" w:rsidP="00D4683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iCs/>
                <w:sz w:val="18"/>
                <w:szCs w:val="18"/>
              </w:rPr>
            </w:pPr>
            <w:r w:rsidRPr="00215847">
              <w:rPr>
                <w:rFonts w:ascii="Calibri" w:hAnsi="Calibri" w:cs="Calibri"/>
                <w:bCs/>
                <w:sz w:val="18"/>
                <w:szCs w:val="18"/>
              </w:rPr>
              <w:t>Partitions</w:t>
            </w:r>
            <w:r w:rsidRPr="00215847">
              <w:rPr>
                <w:rFonts w:ascii="Calibri" w:hAnsi="Calibri" w:cs="Calibri"/>
                <w:iCs/>
                <w:sz w:val="18"/>
                <w:szCs w:val="18"/>
              </w:rPr>
              <w:t xml:space="preserve"> wholes (e.g., intervals, sets) into equal parts and names the unit fractions.</w:t>
            </w:r>
          </w:p>
          <w:p w14:paraId="6ABF2C11" w14:textId="77777777" w:rsidR="00D46837" w:rsidRPr="00215847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15847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215847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Numbers are related in many ways.</w:t>
            </w:r>
          </w:p>
          <w:p w14:paraId="430A786B" w14:textId="77777777" w:rsidR="00D46837" w:rsidRPr="00215847" w:rsidRDefault="00D46837" w:rsidP="00D4683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15847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Decomposing Wholes into Parts and Composing Wholes from Parts</w:t>
            </w:r>
          </w:p>
          <w:p w14:paraId="1F14C406" w14:textId="03BA7E76" w:rsidR="00283121" w:rsidRPr="00D46837" w:rsidRDefault="00D46837" w:rsidP="00D4683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D46837">
              <w:rPr>
                <w:rFonts w:ascii="Calibri" w:hAnsi="Calibri" w:cs="Calibri"/>
                <w:bCs/>
                <w:sz w:val="18"/>
                <w:szCs w:val="18"/>
              </w:rPr>
              <w:t>Decomposes</w:t>
            </w:r>
            <w:r w:rsidRPr="00D46837">
              <w:rPr>
                <w:rFonts w:ascii="Calibri" w:hAnsi="Calibri" w:cs="Calibri"/>
                <w:iCs/>
                <w:sz w:val="18"/>
                <w:szCs w:val="18"/>
              </w:rPr>
              <w:t xml:space="preserve"> quantities to 10 into parts and remembers the whole (e.g., 10 is 3 and 7; showing $10 using different coins and bills).</w:t>
            </w:r>
          </w:p>
        </w:tc>
      </w:tr>
    </w:tbl>
    <w:p w14:paraId="2C10EA9A" w14:textId="31863691" w:rsidR="00C72BB0" w:rsidRDefault="00C72BB0" w:rsidP="0028316B">
      <w:pPr>
        <w:spacing w:after="120" w:line="264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4E82E8C" w14:textId="77777777" w:rsidR="00C72BB0" w:rsidRDefault="00C72BB0">
      <w:pPr>
        <w:spacing w:after="120" w:line="264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26072B9A" w14:textId="2004D03E" w:rsidR="000914D6" w:rsidRPr="0059127D" w:rsidRDefault="000914D6" w:rsidP="0028316B">
      <w:pPr>
        <w:spacing w:after="120" w:line="264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(Geometry) – Alberta</w:t>
      </w:r>
    </w:p>
    <w:p w14:paraId="7C206BD0" w14:textId="77777777" w:rsidR="000914D6" w:rsidRDefault="000914D6" w:rsidP="000914D6">
      <w:pPr>
        <w:jc w:val="center"/>
        <w:rPr>
          <w:sz w:val="28"/>
          <w:szCs w:val="28"/>
        </w:rPr>
      </w:pPr>
    </w:p>
    <w:p w14:paraId="5E0D26F4" w14:textId="77777777" w:rsidR="00876666" w:rsidRDefault="000914D6" w:rsidP="00876666">
      <w:pPr>
        <w:ind w:hanging="567"/>
        <w:rPr>
          <w:rFonts w:asciiTheme="majorHAnsi" w:hAnsiTheme="majorHAnsi"/>
          <w:b/>
          <w:bCs/>
          <w:sz w:val="20"/>
          <w:szCs w:val="20"/>
        </w:rPr>
      </w:pPr>
      <w:r w:rsidRPr="005F1C34">
        <w:rPr>
          <w:rFonts w:asciiTheme="majorHAnsi" w:hAnsiTheme="majorHAnsi"/>
          <w:b/>
          <w:bCs/>
          <w:sz w:val="20"/>
          <w:szCs w:val="20"/>
        </w:rPr>
        <w:t xml:space="preserve">Organizing Idea: </w:t>
      </w:r>
    </w:p>
    <w:p w14:paraId="46DCD123" w14:textId="2183F2FA" w:rsidR="00CF02E4" w:rsidRDefault="000914D6" w:rsidP="00876666">
      <w:pPr>
        <w:ind w:hanging="567"/>
        <w:rPr>
          <w:rFonts w:asciiTheme="majorHAnsi" w:hAnsiTheme="majorHAnsi"/>
          <w:sz w:val="20"/>
          <w:szCs w:val="20"/>
        </w:rPr>
      </w:pPr>
      <w:r w:rsidRPr="005F1C34">
        <w:rPr>
          <w:rFonts w:asciiTheme="majorHAnsi" w:hAnsiTheme="majorHAnsi"/>
          <w:sz w:val="20"/>
          <w:szCs w:val="20"/>
        </w:rPr>
        <w:t>Shapes are defined and related by geometric attributes.</w:t>
      </w:r>
    </w:p>
    <w:p w14:paraId="39469752" w14:textId="77777777" w:rsidR="00876666" w:rsidRPr="00876666" w:rsidRDefault="00876666" w:rsidP="00876666">
      <w:pPr>
        <w:ind w:hanging="567"/>
        <w:rPr>
          <w:rFonts w:asciiTheme="majorHAnsi" w:hAnsiTheme="majorHAnsi"/>
          <w:b/>
          <w:bCs/>
          <w:sz w:val="20"/>
          <w:szCs w:val="20"/>
        </w:rPr>
      </w:pPr>
    </w:p>
    <w:tbl>
      <w:tblPr>
        <w:tblW w:w="14236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4"/>
        <w:gridCol w:w="1862"/>
        <w:gridCol w:w="1806"/>
        <w:gridCol w:w="2057"/>
        <w:gridCol w:w="1946"/>
        <w:gridCol w:w="4731"/>
      </w:tblGrid>
      <w:tr w:rsidR="00922C62" w14:paraId="37F42286" w14:textId="46B31DC4" w:rsidTr="00922C62">
        <w:tc>
          <w:tcPr>
            <w:tcW w:w="142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7D1F86" w14:textId="77777777" w:rsidR="00922C62" w:rsidRPr="005F1C34" w:rsidRDefault="00922C62" w:rsidP="00D4440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Guiding Question: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In what ways can shape be characterized?</w:t>
            </w:r>
          </w:p>
          <w:p w14:paraId="6089C902" w14:textId="3ED01AB3" w:rsidR="00922C62" w:rsidRPr="005F1C34" w:rsidRDefault="00922C62" w:rsidP="00D4440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Learning Outcome: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Students interpret shape in two and three dimensions.</w:t>
            </w:r>
          </w:p>
        </w:tc>
      </w:tr>
      <w:tr w:rsidR="00922C62" w14:paraId="1178743C" w14:textId="7E40C0AB" w:rsidTr="00922C62"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D622CE7" w14:textId="77777777" w:rsidR="00922C62" w:rsidRDefault="00922C62" w:rsidP="00922C6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Knowledge</w:t>
            </w:r>
          </w:p>
          <w:p w14:paraId="70ED6B4F" w14:textId="4C4FEB7A" w:rsidR="00922C62" w:rsidRPr="005F1C34" w:rsidRDefault="00922C62" w:rsidP="00922C6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1E398B5E" w14:textId="3109759F" w:rsidR="00922C62" w:rsidRPr="005F1C34" w:rsidRDefault="00922C62" w:rsidP="00922C6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C5188E4" w14:textId="6A3C168A" w:rsidR="00922C62" w:rsidRPr="005F1C34" w:rsidRDefault="00922C62" w:rsidP="00922C6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EFD70B7" w14:textId="59A6CE38" w:rsidR="00922C62" w:rsidRPr="005F1C34" w:rsidRDefault="00922C62" w:rsidP="00922C6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Grade 1 </w:t>
            </w: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1BD9E6D0" w14:textId="7E81339B" w:rsidR="00922C62" w:rsidRPr="005F1C34" w:rsidRDefault="00922C62" w:rsidP="00922C6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Little Books</w:t>
            </w:r>
          </w:p>
        </w:tc>
        <w:tc>
          <w:tcPr>
            <w:tcW w:w="4731" w:type="dxa"/>
            <w:shd w:val="clear" w:color="auto" w:fill="FFC000"/>
          </w:tcPr>
          <w:p w14:paraId="152C63FF" w14:textId="49F2CDE6" w:rsidR="00922C62" w:rsidRPr="005F1C34" w:rsidRDefault="00876666" w:rsidP="00922C6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Pearson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Canada Grades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 xml:space="preserve"> K–3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Mathematics 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Learning Progression</w:t>
            </w:r>
          </w:p>
        </w:tc>
      </w:tr>
      <w:tr w:rsidR="00922C62" w:rsidRPr="00811A31" w14:paraId="6360ABE1" w14:textId="55504F28" w:rsidTr="00922C62">
        <w:trPr>
          <w:trHeight w:val="881"/>
        </w:trPr>
        <w:tc>
          <w:tcPr>
            <w:tcW w:w="1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684BB8" w14:textId="49456EDE" w:rsidR="00922C62" w:rsidRPr="005F1C34" w:rsidRDefault="00922C62" w:rsidP="0086013F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pacing w:val="-2"/>
                <w:sz w:val="18"/>
                <w:szCs w:val="18"/>
                <w:shd w:val="clear" w:color="auto" w:fill="FFFFFF"/>
              </w:rPr>
              <w:t>Familiar two-dimensional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shapes include</w:t>
            </w:r>
          </w:p>
          <w:p w14:paraId="532D9714" w14:textId="76562517" w:rsidR="00922C62" w:rsidRPr="005F1C34" w:rsidRDefault="00922C62" w:rsidP="00B050B5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346"/>
              </w:tabs>
              <w:spacing w:before="100" w:beforeAutospacing="1" w:after="100" w:afterAutospacing="1"/>
              <w:ind w:hanging="612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squares</w:t>
            </w:r>
          </w:p>
          <w:p w14:paraId="1709ADD0" w14:textId="7ECDB8C3" w:rsidR="00922C62" w:rsidRPr="005F1C34" w:rsidRDefault="00922C62" w:rsidP="00B050B5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346"/>
              </w:tabs>
              <w:spacing w:before="100" w:beforeAutospacing="1" w:after="100" w:afterAutospacing="1"/>
              <w:ind w:hanging="612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circles</w:t>
            </w:r>
          </w:p>
          <w:p w14:paraId="695DCC57" w14:textId="7594CC30" w:rsidR="00922C62" w:rsidRPr="005F1C34" w:rsidRDefault="00922C62" w:rsidP="00B050B5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346"/>
              </w:tabs>
              <w:spacing w:before="100" w:beforeAutospacing="1" w:after="100" w:afterAutospacing="1"/>
              <w:ind w:hanging="612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rectangles</w:t>
            </w:r>
          </w:p>
          <w:p w14:paraId="4E752642" w14:textId="4E2C2130" w:rsidR="00922C62" w:rsidRPr="005F1C34" w:rsidRDefault="00922C62" w:rsidP="00B050B5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346"/>
              </w:tabs>
              <w:spacing w:before="100" w:beforeAutospacing="1" w:after="100" w:afterAutospacing="1"/>
              <w:ind w:hanging="612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triangles</w:t>
            </w:r>
          </w:p>
          <w:p w14:paraId="7F498717" w14:textId="4BF36BB3" w:rsidR="00922C62" w:rsidRPr="005F1C34" w:rsidRDefault="00922C62" w:rsidP="0086013F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  <w:t>Familiar three-dimensional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shapes include</w:t>
            </w:r>
          </w:p>
          <w:p w14:paraId="42D08ABF" w14:textId="00716D0B" w:rsidR="00922C62" w:rsidRPr="005F1C34" w:rsidRDefault="00922C62" w:rsidP="00B050B5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374" w:hanging="26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cubes</w:t>
            </w:r>
          </w:p>
          <w:p w14:paraId="556791EF" w14:textId="7C0FA6BC" w:rsidR="00922C62" w:rsidRPr="005F1C34" w:rsidRDefault="00922C62" w:rsidP="00B050B5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374" w:hanging="26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prisms</w:t>
            </w:r>
          </w:p>
          <w:p w14:paraId="015661C8" w14:textId="67083009" w:rsidR="00922C62" w:rsidRPr="005F1C34" w:rsidRDefault="00922C62" w:rsidP="00B050B5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374" w:hanging="26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cylinders</w:t>
            </w:r>
          </w:p>
          <w:p w14:paraId="69F1F4F8" w14:textId="5157B967" w:rsidR="00922C62" w:rsidRPr="005F1C34" w:rsidRDefault="00922C62" w:rsidP="00B050B5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374" w:hanging="26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spheres</w:t>
            </w:r>
          </w:p>
          <w:p w14:paraId="024FBA98" w14:textId="534BD1BF" w:rsidR="00922C62" w:rsidRPr="005F1C34" w:rsidRDefault="00922C62" w:rsidP="00B050B5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374" w:hanging="26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pyramids</w:t>
            </w:r>
          </w:p>
          <w:p w14:paraId="47B618C2" w14:textId="70FEC495" w:rsidR="00922C62" w:rsidRPr="005F1C34" w:rsidRDefault="00922C62" w:rsidP="00B050B5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374" w:hanging="26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cones</w:t>
            </w:r>
          </w:p>
          <w:p w14:paraId="5E690D8D" w14:textId="77777777" w:rsidR="00922C62" w:rsidRPr="005F1C34" w:rsidRDefault="00922C62" w:rsidP="0086013F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A composite shape is composed of two or more shapes.</w:t>
            </w:r>
          </w:p>
          <w:p w14:paraId="65B4A4DA" w14:textId="77777777" w:rsidR="00922C62" w:rsidRPr="005F1C34" w:rsidRDefault="00922C62" w:rsidP="0086013F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1CCE4CBB" w14:textId="7F39C12C" w:rsidR="00922C62" w:rsidRPr="005F1C34" w:rsidRDefault="00922C62" w:rsidP="0086013F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A line of symmetry indicates the division between the matching halves of a symmetrical shape.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0E708D" w14:textId="2F6EEEC6" w:rsidR="00922C62" w:rsidRPr="005F1C34" w:rsidRDefault="00922C62" w:rsidP="13A53CCB">
            <w:pPr>
              <w:shd w:val="clear" w:color="auto" w:fill="FFFFFF" w:themeFill="background1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A shape can be modelled in </w:t>
            </w:r>
            <w:bookmarkStart w:id="5" w:name="_Int_Op4w8v9Y"/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various sizes</w:t>
            </w:r>
            <w:bookmarkEnd w:id="5"/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orientations.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A shape is symmetrical if it can be decomposed into matching halves.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C81D8E" w14:textId="212EF78A" w:rsidR="00922C62" w:rsidRPr="005F1C34" w:rsidRDefault="00922C62" w:rsidP="13A53CCB">
            <w:pPr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Identify familiar shapes in </w:t>
            </w:r>
            <w:bookmarkStart w:id="6" w:name="_Int_2feHatXL"/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various sizes</w:t>
            </w:r>
            <w:bookmarkEnd w:id="6"/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orientations.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712A3F" w14:textId="173C0BBE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sz w:val="18"/>
                <w:szCs w:val="18"/>
              </w:rPr>
              <w:t>Geometry Cluster 1: 2-D Shapes</w:t>
            </w:r>
          </w:p>
          <w:p w14:paraId="6BC41DEA" w14:textId="7777777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2: Identifying Triangles</w:t>
            </w:r>
          </w:p>
          <w:p w14:paraId="590D71DE" w14:textId="7777777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3: Identifying Rectangles</w:t>
            </w:r>
          </w:p>
          <w:p w14:paraId="79240878" w14:textId="1D67F60D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4: Visualizing Shapes</w:t>
            </w:r>
          </w:p>
          <w:p w14:paraId="419CF43F" w14:textId="7777777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  <w:p w14:paraId="4F3560E8" w14:textId="0A92ED0E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sz w:val="18"/>
                <w:szCs w:val="18"/>
              </w:rPr>
              <w:t>Geometry Cluster 2: 3-D Solids</w:t>
            </w:r>
          </w:p>
          <w:p w14:paraId="0605D203" w14:textId="325059B3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8: Exploring 3-D Solids</w:t>
            </w:r>
          </w:p>
          <w:p w14:paraId="06AB5F47" w14:textId="2CAF034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9: Sorting 3-D Solids</w:t>
            </w:r>
          </w:p>
          <w:p w14:paraId="7772D492" w14:textId="67548671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10: Identify the Sorting Rule</w:t>
            </w:r>
          </w:p>
          <w:p w14:paraId="11D99321" w14:textId="11879805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11: Consolidation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82AC08" w14:textId="1BBE27C0" w:rsidR="00922C62" w:rsidRPr="005F1C34" w:rsidRDefault="00922C62" w:rsidP="00BA594A">
            <w:pPr>
              <w:rPr>
                <w:rFonts w:asciiTheme="majorHAnsi" w:hAnsiTheme="majorHAnsi" w:cs="Open Sans"/>
                <w:bCs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bCs/>
                <w:sz w:val="18"/>
                <w:szCs w:val="18"/>
                <w:lang w:val="en-CA"/>
              </w:rPr>
              <w:t>Memory Book</w:t>
            </w:r>
          </w:p>
          <w:p w14:paraId="18FE33F5" w14:textId="63C4A597" w:rsidR="00922C62" w:rsidRPr="005F1C34" w:rsidRDefault="00922C62" w:rsidP="4E244BCB">
            <w:pPr>
              <w:rPr>
                <w:rFonts w:asciiTheme="majorHAnsi" w:hAnsiTheme="majorHAnsi" w:cs="Open Sans"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sz w:val="18"/>
                <w:szCs w:val="18"/>
                <w:lang w:val="en-CA"/>
              </w:rPr>
              <w:t>What Was Here?</w:t>
            </w:r>
          </w:p>
          <w:p w14:paraId="56251050" w14:textId="3394063C" w:rsidR="00922C62" w:rsidRPr="005F1C34" w:rsidRDefault="00922C62" w:rsidP="4E244BCB">
            <w:pPr>
              <w:rPr>
                <w:sz w:val="18"/>
                <w:szCs w:val="18"/>
                <w:lang w:val="en-CA"/>
              </w:rPr>
            </w:pPr>
          </w:p>
          <w:p w14:paraId="0F7D2E40" w14:textId="2DC711CA" w:rsidR="00922C62" w:rsidRPr="005F1C34" w:rsidRDefault="00922C62" w:rsidP="76D08C50">
            <w:pPr>
              <w:rPr>
                <w:rFonts w:asciiTheme="majorHAnsi" w:hAnsiTheme="majorHAnsi" w:cs="Open Sans"/>
                <w:iCs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iCs/>
                <w:sz w:val="18"/>
                <w:szCs w:val="18"/>
                <w:u w:val="single"/>
                <w:lang w:val="en-CA"/>
              </w:rPr>
              <w:t>Kindergarten</w:t>
            </w:r>
          </w:p>
          <w:p w14:paraId="62EE19CD" w14:textId="7A43E72D" w:rsidR="00922C62" w:rsidRPr="005F1C34" w:rsidRDefault="00922C62" w:rsidP="76D08C50">
            <w:pPr>
              <w:rPr>
                <w:rFonts w:asciiTheme="majorHAnsi" w:hAnsiTheme="majorHAnsi" w:cs="Open Sans"/>
                <w:i/>
                <w:iCs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iCs/>
                <w:sz w:val="18"/>
                <w:szCs w:val="18"/>
                <w:lang w:val="en-CA"/>
              </w:rPr>
              <w:t>The Castle Wall</w:t>
            </w:r>
            <w:r w:rsidRPr="005F1C34">
              <w:rPr>
                <w:rFonts w:asciiTheme="majorHAnsi" w:hAnsiTheme="majorHAnsi" w:cs="Open Sans"/>
                <w:i/>
                <w:i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731" w:type="dxa"/>
          </w:tcPr>
          <w:p w14:paraId="69CF54CF" w14:textId="59D01F0A" w:rsidR="00B73244" w:rsidRPr="00B73244" w:rsidRDefault="00B73244" w:rsidP="00B73244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73244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B73244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2‐D shapes and 3‐D solids can be analyzed and classified in different ways by their attributes.</w:t>
            </w:r>
          </w:p>
          <w:p w14:paraId="51F5716C" w14:textId="3E26166F" w:rsidR="00B73244" w:rsidRPr="00B73244" w:rsidRDefault="00B73244" w:rsidP="00B73244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73244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Investigating Geometric Attributes and Properties of 2‐D Shapes and 3‐D Solids</w:t>
            </w:r>
          </w:p>
          <w:p w14:paraId="6C587EB1" w14:textId="77777777" w:rsidR="00922C62" w:rsidRDefault="00456553" w:rsidP="001F7F0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sz w:val="18"/>
                <w:szCs w:val="18"/>
              </w:rPr>
            </w:pPr>
            <w:r w:rsidRPr="001F7F07">
              <w:rPr>
                <w:rFonts w:ascii="Calibri" w:hAnsi="Calibri" w:cs="Calibri"/>
                <w:bCs/>
                <w:sz w:val="18"/>
                <w:szCs w:val="18"/>
              </w:rPr>
              <w:t>Analyzes</w:t>
            </w:r>
            <w:r w:rsidRPr="00456553">
              <w:rPr>
                <w:rFonts w:asciiTheme="majorHAnsi" w:hAnsiTheme="majorHAnsi" w:cs="Open Sans"/>
                <w:bCs/>
                <w:sz w:val="18"/>
                <w:szCs w:val="18"/>
              </w:rPr>
              <w:t xml:space="preserve"> geometric attributes of 2‐D shapes and 3‐D solids (e.g., number of sides/edges, faces, corners).</w:t>
            </w:r>
          </w:p>
          <w:p w14:paraId="169907A8" w14:textId="77462214" w:rsidR="00456553" w:rsidRPr="00456553" w:rsidRDefault="00456553" w:rsidP="00456553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456553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456553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07C785D0" w14:textId="536045C1" w:rsidR="00456553" w:rsidRPr="00456553" w:rsidRDefault="00456553" w:rsidP="00456553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456553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Identifying, Sorting, and Classifying Attributes and Patterns Mathematically (E.g., Number of Sides, Shape, Size)</w:t>
            </w:r>
          </w:p>
          <w:p w14:paraId="04F9908B" w14:textId="1E1A6BE1" w:rsidR="00456553" w:rsidRPr="005F1C34" w:rsidRDefault="001F7F07" w:rsidP="001F7F0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sz w:val="18"/>
                <w:szCs w:val="18"/>
                <w:lang w:val="en-CA"/>
              </w:rPr>
            </w:pPr>
            <w:r w:rsidRPr="001F7F07">
              <w:rPr>
                <w:rFonts w:asciiTheme="majorHAnsi" w:hAnsiTheme="majorHAnsi" w:cs="Open Sans"/>
                <w:bCs/>
                <w:sz w:val="18"/>
                <w:szCs w:val="18"/>
              </w:rPr>
              <w:t>Identifies the sorting rule used to sort sets.</w:t>
            </w:r>
          </w:p>
        </w:tc>
      </w:tr>
      <w:tr w:rsidR="00922C62" w:rsidRPr="00811A31" w14:paraId="2F3BCB47" w14:textId="1ACDCA99" w:rsidTr="00922C62">
        <w:trPr>
          <w:trHeight w:val="357"/>
        </w:trPr>
        <w:tc>
          <w:tcPr>
            <w:tcW w:w="1834" w:type="dxa"/>
            <w:vMerge/>
          </w:tcPr>
          <w:p w14:paraId="7896C6F6" w14:textId="0B51E492" w:rsidR="00922C62" w:rsidRPr="005F1C34" w:rsidRDefault="00922C62" w:rsidP="00BA594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vMerge/>
          </w:tcPr>
          <w:p w14:paraId="0DF3BF78" w14:textId="77777777" w:rsidR="00922C62" w:rsidRPr="005F1C34" w:rsidRDefault="00922C62" w:rsidP="00BA594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AED1D9" w14:textId="0EE8A44C" w:rsidR="00922C62" w:rsidRPr="005F1C34" w:rsidDel="00AF33A0" w:rsidRDefault="00922C62" w:rsidP="00BA594A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Model two-dimensional shapes.</w:t>
            </w:r>
          </w:p>
        </w:tc>
        <w:tc>
          <w:tcPr>
            <w:tcW w:w="20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FC08D" w14:textId="7777777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Grade 2 Geometry Cluster 1: 2-D Shapes</w:t>
            </w:r>
          </w:p>
          <w:p w14:paraId="21738B5D" w14:textId="6CD494E4" w:rsidR="00922C62" w:rsidRPr="005F1C34" w:rsidDel="00AF33A0" w:rsidRDefault="00922C62" w:rsidP="003742A4">
            <w:pPr>
              <w:contextualSpacing/>
              <w:rPr>
                <w:rFonts w:asciiTheme="majorHAnsi" w:hAnsiTheme="majorHAnsi" w:cs="Calibri"/>
                <w:bCs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iCs/>
                <w:color w:val="000000" w:themeColor="text1"/>
                <w:sz w:val="18"/>
                <w:szCs w:val="18"/>
              </w:rPr>
              <w:t>5: Constructing 2-D Shapes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6287A" w14:textId="3638293B" w:rsidR="00922C62" w:rsidRPr="005F1C34" w:rsidRDefault="00922C62" w:rsidP="00BA594A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65C20F7D" w14:textId="77777777" w:rsidR="001D7459" w:rsidRPr="00B73244" w:rsidRDefault="001D7459" w:rsidP="001D7459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73244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B73244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2‐D shapes and 3‐D solids can be analyzed and classified in different ways by their attributes.</w:t>
            </w:r>
          </w:p>
          <w:p w14:paraId="60D90879" w14:textId="77777777" w:rsidR="001D7459" w:rsidRPr="00B73244" w:rsidRDefault="001D7459" w:rsidP="001D7459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73244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Investigating Geometric Attributes and Properties of 2‐D Shapes and 3‐D Solids</w:t>
            </w:r>
          </w:p>
          <w:p w14:paraId="63E21C75" w14:textId="35577D79" w:rsidR="00922C62" w:rsidRPr="005F1C34" w:rsidRDefault="00244E68" w:rsidP="00244E6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244E68">
              <w:rPr>
                <w:rFonts w:ascii="Calibri" w:hAnsi="Calibri" w:cs="Calibri"/>
                <w:bCs/>
                <w:sz w:val="18"/>
                <w:szCs w:val="18"/>
              </w:rPr>
              <w:t>Constructs and compares 2‐D shapes and 3‐D solids with given attributes (e.g., number of vertices, faces).</w:t>
            </w:r>
          </w:p>
        </w:tc>
      </w:tr>
      <w:tr w:rsidR="00922C62" w:rsidRPr="00811A31" w14:paraId="4777D7FB" w14:textId="736637A1" w:rsidTr="00922C62">
        <w:trPr>
          <w:trHeight w:val="357"/>
        </w:trPr>
        <w:tc>
          <w:tcPr>
            <w:tcW w:w="1834" w:type="dxa"/>
            <w:vMerge/>
          </w:tcPr>
          <w:p w14:paraId="4A5F47DE" w14:textId="77777777" w:rsidR="00922C62" w:rsidRPr="005F1C34" w:rsidRDefault="00922C62" w:rsidP="00BA594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vMerge/>
          </w:tcPr>
          <w:p w14:paraId="5101313C" w14:textId="77777777" w:rsidR="00922C62" w:rsidRPr="005F1C34" w:rsidRDefault="00922C62" w:rsidP="00BA594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260422" w14:textId="25087870" w:rsidR="00922C62" w:rsidRPr="005F1C34" w:rsidDel="00AF33A0" w:rsidRDefault="00922C62" w:rsidP="00BA594A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Sort shapes according to one attribute and describe the sorting rule.</w:t>
            </w:r>
          </w:p>
        </w:tc>
        <w:tc>
          <w:tcPr>
            <w:tcW w:w="20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67CBC7" w14:textId="7777777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sz w:val="18"/>
                <w:szCs w:val="18"/>
              </w:rPr>
              <w:t>Geometry Cluster 1: 2-D Shapes</w:t>
            </w:r>
          </w:p>
          <w:p w14:paraId="68F86C5B" w14:textId="7777777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1: Sorting Shapes</w:t>
            </w:r>
          </w:p>
          <w:p w14:paraId="3B5FF66C" w14:textId="0F5C8FBA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6: Sorting Rules</w:t>
            </w:r>
          </w:p>
          <w:p w14:paraId="4DC507DE" w14:textId="15618616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sz w:val="18"/>
                <w:szCs w:val="18"/>
              </w:rPr>
              <w:t>7: Consolidation</w:t>
            </w:r>
          </w:p>
          <w:p w14:paraId="4B7C4AC7" w14:textId="02DE79C0" w:rsidR="00922C62" w:rsidRPr="005F1C34" w:rsidRDefault="00922C62" w:rsidP="003742A4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3CE1A1C9" w14:textId="7777777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sz w:val="18"/>
                <w:szCs w:val="18"/>
              </w:rPr>
              <w:lastRenderedPageBreak/>
              <w:t>Geometry Cluster 2: 3-D Solids</w:t>
            </w:r>
          </w:p>
          <w:p w14:paraId="4CE44145" w14:textId="7A5E3A1E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8: Exploring 3-D Solids</w:t>
            </w:r>
          </w:p>
          <w:p w14:paraId="0892C40F" w14:textId="186F93E4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9: Sorting 3-D Solids</w:t>
            </w:r>
          </w:p>
          <w:p w14:paraId="783C5F4D" w14:textId="3D36B92B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10: Identify the Sorting Rule</w:t>
            </w:r>
          </w:p>
          <w:p w14:paraId="647935C9" w14:textId="4DAAE3CF" w:rsidR="00922C62" w:rsidRPr="005F1C34" w:rsidDel="00AF33A0" w:rsidRDefault="00922C62" w:rsidP="003742A4">
            <w:pPr>
              <w:contextualSpacing/>
              <w:rPr>
                <w:i/>
                <w:i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11: Consolidation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9B8E8" w14:textId="73FB80C0" w:rsidR="00922C62" w:rsidRPr="005F1C34" w:rsidRDefault="00922C62" w:rsidP="00BA594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What Was Here?</w:t>
            </w:r>
          </w:p>
          <w:p w14:paraId="7DD286E5" w14:textId="2FF58A5F" w:rsidR="00922C62" w:rsidRPr="005F1C34" w:rsidRDefault="00922C62" w:rsidP="4E244BCB">
            <w:pPr>
              <w:rPr>
                <w:sz w:val="18"/>
                <w:szCs w:val="18"/>
              </w:rPr>
            </w:pPr>
          </w:p>
          <w:p w14:paraId="19114B06" w14:textId="7DA340B6" w:rsidR="00922C62" w:rsidRPr="005F1C34" w:rsidRDefault="00922C62" w:rsidP="4E244BCB">
            <w:pPr>
              <w:rPr>
                <w:sz w:val="18"/>
                <w:szCs w:val="18"/>
              </w:rPr>
            </w:pPr>
          </w:p>
        </w:tc>
        <w:tc>
          <w:tcPr>
            <w:tcW w:w="4731" w:type="dxa"/>
          </w:tcPr>
          <w:p w14:paraId="0A32ED1E" w14:textId="77777777" w:rsidR="00E268C2" w:rsidRPr="00B73244" w:rsidRDefault="00E268C2" w:rsidP="00E268C2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73244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B73244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2‐D shapes and 3‐D solids can be analyzed and classified in different ways by their attributes.</w:t>
            </w:r>
          </w:p>
          <w:p w14:paraId="5EBF58A3" w14:textId="77777777" w:rsidR="00E268C2" w:rsidRPr="00B73244" w:rsidRDefault="00E268C2" w:rsidP="00E268C2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73244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Investigating Geometric Attributes and Properties of 2‐D Shapes and 3‐D Solids</w:t>
            </w:r>
          </w:p>
          <w:p w14:paraId="12C5AD16" w14:textId="77777777" w:rsidR="00922C62" w:rsidRDefault="00E268C2" w:rsidP="00E268C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268C2">
              <w:rPr>
                <w:rFonts w:asciiTheme="majorHAnsi" w:hAnsiTheme="majorHAnsi" w:cs="Open Sans"/>
                <w:bCs/>
                <w:sz w:val="18"/>
                <w:szCs w:val="18"/>
              </w:rPr>
              <w:t>Analyzes</w:t>
            </w:r>
            <w:r w:rsidRPr="00E268C2">
              <w:rPr>
                <w:rFonts w:ascii="Calibri" w:hAnsi="Calibri" w:cs="Calibri"/>
                <w:bCs/>
                <w:sz w:val="18"/>
                <w:szCs w:val="18"/>
              </w:rPr>
              <w:t xml:space="preserve"> geometric attributes of 2‐D shapes and 3‐D solids (e.g., number of sides/edges, faces, corners).</w:t>
            </w:r>
          </w:p>
          <w:p w14:paraId="5E91AB4D" w14:textId="2F1B1B05" w:rsidR="00EB1DD1" w:rsidRPr="00EB1DD1" w:rsidRDefault="00EB1DD1" w:rsidP="00EB1DD1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EB1DD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lastRenderedPageBreak/>
              <w:t>Big Idea: Regularity and repetition form patterns that can be generalized and predicted mathematically.</w:t>
            </w:r>
          </w:p>
          <w:p w14:paraId="15659D90" w14:textId="4A5E865E" w:rsidR="00EB1DD1" w:rsidRPr="00EB1DD1" w:rsidRDefault="00EB1DD1" w:rsidP="00EB1DD1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EB1DD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Identifying, Sorting, and Classifying Attributes and Patterns Mathematically (E.g., Number of Sides, Shape, Size)</w:t>
            </w:r>
          </w:p>
          <w:p w14:paraId="48D183D5" w14:textId="77777777" w:rsidR="00EB1DD1" w:rsidRDefault="00901513" w:rsidP="00901513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901513">
              <w:rPr>
                <w:rFonts w:asciiTheme="majorHAnsi" w:hAnsiTheme="majorHAnsi" w:cs="Open Sans"/>
                <w:bCs/>
                <w:sz w:val="18"/>
                <w:szCs w:val="18"/>
              </w:rPr>
              <w:t>Sorts</w:t>
            </w:r>
            <w:r w:rsidRPr="00901513">
              <w:rPr>
                <w:rFonts w:ascii="Calibri" w:hAnsi="Calibri" w:cs="Calibri"/>
                <w:bCs/>
                <w:sz w:val="18"/>
                <w:szCs w:val="18"/>
              </w:rPr>
              <w:t xml:space="preserve"> a set of objects in different ways using a single attribute (e.g., buttons sorted by the number of holes or by shape).</w:t>
            </w:r>
          </w:p>
          <w:p w14:paraId="33710909" w14:textId="3E474CED" w:rsidR="006A4F45" w:rsidRPr="00EB1DD1" w:rsidRDefault="006A4F45" w:rsidP="00901513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6A4F45">
              <w:rPr>
                <w:rFonts w:ascii="Calibri" w:hAnsi="Calibri" w:cs="Calibri"/>
                <w:bCs/>
                <w:sz w:val="18"/>
                <w:szCs w:val="18"/>
              </w:rPr>
              <w:t>Identifies the sorting rule used to sort sets.</w:t>
            </w:r>
          </w:p>
        </w:tc>
      </w:tr>
      <w:tr w:rsidR="00922C62" w:rsidRPr="00811A31" w14:paraId="0600BA1A" w14:textId="7B3ADF59" w:rsidTr="00922C62">
        <w:trPr>
          <w:trHeight w:val="357"/>
        </w:trPr>
        <w:tc>
          <w:tcPr>
            <w:tcW w:w="1834" w:type="dxa"/>
            <w:vMerge/>
          </w:tcPr>
          <w:p w14:paraId="622FAC88" w14:textId="77777777" w:rsidR="00922C62" w:rsidRPr="005F1C34" w:rsidRDefault="00922C62" w:rsidP="00BA594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vMerge/>
          </w:tcPr>
          <w:p w14:paraId="47591628" w14:textId="77777777" w:rsidR="00922C62" w:rsidRPr="005F1C34" w:rsidRDefault="00922C62" w:rsidP="00BA594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2FFBC9" w14:textId="08E7CBDA" w:rsidR="00922C62" w:rsidRPr="005F1C34" w:rsidDel="00AF33A0" w:rsidRDefault="00922C62" w:rsidP="00BA594A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Compose and decompose two- or three-dimensional composite shapes.</w:t>
            </w:r>
          </w:p>
        </w:tc>
        <w:tc>
          <w:tcPr>
            <w:tcW w:w="20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47A45" w14:textId="38C39DDD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color w:val="000000" w:themeColor="text1"/>
                <w:sz w:val="18"/>
                <w:szCs w:val="18"/>
              </w:rPr>
              <w:t>Geometry Cluster 3: Geometric Relationships</w:t>
            </w:r>
          </w:p>
          <w:p w14:paraId="2156D133" w14:textId="50A69F5B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13: Making Designs</w:t>
            </w:r>
          </w:p>
          <w:p w14:paraId="16061B8D" w14:textId="5874F759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14: Covering Outlines</w:t>
            </w:r>
          </w:p>
          <w:p w14:paraId="39234940" w14:textId="6F3539A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18: Consolidation</w:t>
            </w:r>
          </w:p>
          <w:p w14:paraId="3D098B0E" w14:textId="7777777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</w:p>
          <w:p w14:paraId="559BB7C7" w14:textId="7777777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sz w:val="18"/>
                <w:szCs w:val="18"/>
              </w:rPr>
              <w:t>Geometry Cluster 1: 2-D Shapes</w:t>
            </w:r>
          </w:p>
          <w:p w14:paraId="7EE21C1C" w14:textId="3260D076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i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iCs/>
                <w:color w:val="000000" w:themeColor="text1"/>
                <w:sz w:val="18"/>
                <w:szCs w:val="18"/>
              </w:rPr>
              <w:t>5: Constructing 2-D Shapes</w:t>
            </w:r>
            <w:r w:rsidRPr="005F1C34">
              <w:rPr>
                <w:rFonts w:asciiTheme="majorHAnsi" w:hAnsiTheme="majorHAnsi" w:cs="Calibri"/>
                <w:b/>
                <w:iCs/>
                <w:sz w:val="18"/>
                <w:szCs w:val="18"/>
              </w:rPr>
              <w:t xml:space="preserve"> </w:t>
            </w:r>
          </w:p>
          <w:p w14:paraId="472A0C6B" w14:textId="7777777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iCs/>
                <w:sz w:val="18"/>
                <w:szCs w:val="18"/>
              </w:rPr>
            </w:pPr>
          </w:p>
          <w:p w14:paraId="2047102F" w14:textId="78B72E8C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i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sz w:val="18"/>
                <w:szCs w:val="18"/>
              </w:rPr>
              <w:t>Geometry Cluster 3: Geometric Relationships</w:t>
            </w:r>
          </w:p>
          <w:p w14:paraId="357A8B28" w14:textId="585B8598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i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12: Making Shapes</w:t>
            </w:r>
          </w:p>
          <w:p w14:paraId="0BDB332D" w14:textId="6D1E192E" w:rsidR="00922C62" w:rsidRPr="005F1C34" w:rsidDel="00AF33A0" w:rsidRDefault="00922C62" w:rsidP="003742A4">
            <w:pPr>
              <w:contextualSpacing/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17: Building with Solids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0110" w14:textId="67043C75" w:rsidR="00922C62" w:rsidRPr="005F1C34" w:rsidRDefault="00922C62" w:rsidP="00BA594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The Tailor Shop</w:t>
            </w:r>
          </w:p>
        </w:tc>
        <w:tc>
          <w:tcPr>
            <w:tcW w:w="4731" w:type="dxa"/>
          </w:tcPr>
          <w:p w14:paraId="7A5A0647" w14:textId="5A57F35F" w:rsidR="00502FD8" w:rsidRPr="00502FD8" w:rsidRDefault="00502FD8" w:rsidP="00502FD8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502FD8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2‐D shapes and 3‐D solids can be analyzed and classified in different ways by their attributes.</w:t>
            </w:r>
          </w:p>
          <w:p w14:paraId="6AAFBE49" w14:textId="2E424BE0" w:rsidR="00502FD8" w:rsidRPr="00502FD8" w:rsidRDefault="00502FD8" w:rsidP="00502FD8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502FD8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Investigating 2‐D Shapes, 3‐D Solids, and Their Attributes Through Composition and Decomposition</w:t>
            </w:r>
          </w:p>
          <w:p w14:paraId="38706836" w14:textId="77777777" w:rsidR="00922C62" w:rsidRDefault="00EA6B38" w:rsidP="00EA6B3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A6B38">
              <w:rPr>
                <w:rFonts w:asciiTheme="majorHAnsi" w:hAnsiTheme="majorHAnsi" w:cs="Open Sans"/>
                <w:bCs/>
                <w:sz w:val="18"/>
                <w:szCs w:val="18"/>
              </w:rPr>
              <w:t>Constructs</w:t>
            </w:r>
            <w:r w:rsidRPr="00EA6B38">
              <w:rPr>
                <w:rFonts w:ascii="Calibri" w:hAnsi="Calibri" w:cs="Calibri"/>
                <w:bCs/>
                <w:sz w:val="18"/>
                <w:szCs w:val="18"/>
              </w:rPr>
              <w:t xml:space="preserve"> composite pictures or structures with 2‐D shapes and 3‐D solids.</w:t>
            </w:r>
          </w:p>
          <w:p w14:paraId="0830BBF8" w14:textId="07FD9168" w:rsidR="00803642" w:rsidRDefault="00803642" w:rsidP="00EA6B3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803642">
              <w:rPr>
                <w:rFonts w:ascii="Calibri" w:hAnsi="Calibri" w:cs="Calibri"/>
                <w:bCs/>
                <w:sz w:val="18"/>
                <w:szCs w:val="18"/>
              </w:rPr>
              <w:t>Constructs and identifies new 2‐D shapes and 3‐D solids as a composite of other 2‐D shapes and 3‐D solids.</w:t>
            </w:r>
          </w:p>
          <w:p w14:paraId="65BB40E0" w14:textId="77777777" w:rsidR="00054599" w:rsidRDefault="00054599" w:rsidP="00EA6B3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054599">
              <w:rPr>
                <w:rFonts w:ascii="Calibri" w:hAnsi="Calibri" w:cs="Calibri"/>
                <w:bCs/>
                <w:sz w:val="18"/>
                <w:szCs w:val="18"/>
              </w:rPr>
              <w:t>Completes a picture outline with shapes in more than one way.</w:t>
            </w:r>
          </w:p>
          <w:p w14:paraId="56C567F9" w14:textId="77777777" w:rsidR="00611A27" w:rsidRPr="00B73244" w:rsidRDefault="00611A27" w:rsidP="00611A27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73244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Investigating Geometric Attributes and Properties of 2‐D Shapes and 3‐D Solids</w:t>
            </w:r>
          </w:p>
          <w:p w14:paraId="12F64DA6" w14:textId="39CDEF11" w:rsidR="001D0555" w:rsidRDefault="001D0555" w:rsidP="00204F50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1D0555">
              <w:rPr>
                <w:rFonts w:ascii="Calibri" w:hAnsi="Calibri" w:cs="Calibri"/>
                <w:bCs/>
                <w:sz w:val="18"/>
                <w:szCs w:val="18"/>
              </w:rPr>
              <w:t>Compares 2‐D shapes and 3‐D solids to find the similarities and differences.</w:t>
            </w:r>
          </w:p>
          <w:p w14:paraId="65A0F5F5" w14:textId="77777777" w:rsidR="00611A27" w:rsidRPr="00CE3A24" w:rsidRDefault="00204F50" w:rsidP="00204F50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204F50">
              <w:rPr>
                <w:rFonts w:ascii="Calibri" w:hAnsi="Calibri" w:cs="Calibri"/>
                <w:bCs/>
                <w:sz w:val="18"/>
                <w:szCs w:val="18"/>
              </w:rPr>
              <w:t>Constructs</w:t>
            </w:r>
            <w:r w:rsidRPr="00204F50">
              <w:rPr>
                <w:rFonts w:asciiTheme="majorHAnsi" w:hAnsiTheme="majorHAnsi" w:cs="Open Sans"/>
                <w:bCs/>
                <w:sz w:val="18"/>
                <w:szCs w:val="18"/>
              </w:rPr>
              <w:t xml:space="preserve"> and compares 2‐D shapes and 3‐D solids with given attributes (e.g., number of vertices, faces).</w:t>
            </w:r>
          </w:p>
          <w:p w14:paraId="1C9746BB" w14:textId="3A02A810" w:rsidR="00CE3A24" w:rsidRPr="00611A27" w:rsidRDefault="00CE3A24" w:rsidP="00CE3A24">
            <w:pPr>
              <w:pStyle w:val="ListParagraph"/>
              <w:ind w:left="106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22C62" w:rsidRPr="00811A31" w14:paraId="22CE239C" w14:textId="1F2D6089" w:rsidTr="00922C62">
        <w:trPr>
          <w:trHeight w:val="357"/>
        </w:trPr>
        <w:tc>
          <w:tcPr>
            <w:tcW w:w="1834" w:type="dxa"/>
            <w:vMerge/>
          </w:tcPr>
          <w:p w14:paraId="48BE3677" w14:textId="77777777" w:rsidR="00922C62" w:rsidRPr="005F1C34" w:rsidRDefault="00922C62" w:rsidP="00BA594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vMerge/>
          </w:tcPr>
          <w:p w14:paraId="4E222C65" w14:textId="77777777" w:rsidR="00922C62" w:rsidRPr="005F1C34" w:rsidRDefault="00922C62" w:rsidP="00BA594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0977FC" w14:textId="127FE617" w:rsidR="00922C62" w:rsidRPr="005F1C34" w:rsidDel="00AF33A0" w:rsidRDefault="00922C62" w:rsidP="00BA594A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Identify familiar shapes within two- or three-dimensional composite shapes.</w:t>
            </w:r>
          </w:p>
        </w:tc>
        <w:tc>
          <w:tcPr>
            <w:tcW w:w="20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A8B663" w14:textId="09ED93C9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sz w:val="18"/>
                <w:szCs w:val="18"/>
              </w:rPr>
              <w:t>Geometry Cluster 3: Geometric Relationships</w:t>
            </w:r>
          </w:p>
          <w:p w14:paraId="2AC1F91E" w14:textId="3387291F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15: Identifying Shapes in Designs</w:t>
            </w:r>
          </w:p>
          <w:p w14:paraId="4B3E0A3C" w14:textId="77777777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</w:p>
          <w:p w14:paraId="793E23DB" w14:textId="63416812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i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sz w:val="18"/>
                <w:szCs w:val="18"/>
              </w:rPr>
              <w:t>Geometry Cluster 3: Geometric Relationships</w:t>
            </w:r>
          </w:p>
          <w:p w14:paraId="5FF281DE" w14:textId="110D437F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i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12: Making Shapes</w:t>
            </w:r>
          </w:p>
          <w:p w14:paraId="7BBEC9A4" w14:textId="776A7092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i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16: Faces of Solids</w:t>
            </w:r>
          </w:p>
          <w:p w14:paraId="654CE75F" w14:textId="578A147B" w:rsidR="00922C62" w:rsidRPr="005F1C34" w:rsidDel="00AF33A0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17: Building with Solids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050EC" w14:textId="40A1BCDF" w:rsidR="00922C62" w:rsidRPr="005F1C34" w:rsidRDefault="00922C62" w:rsidP="00BA594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The Tailor Shop</w:t>
            </w:r>
          </w:p>
          <w:p w14:paraId="50FD2C86" w14:textId="77777777" w:rsidR="00922C62" w:rsidRPr="005F1C34" w:rsidRDefault="00922C62" w:rsidP="00BA594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What Was Here?</w:t>
            </w:r>
          </w:p>
          <w:p w14:paraId="1BDEF5F1" w14:textId="53BF8028" w:rsidR="00922C62" w:rsidRPr="005F1C34" w:rsidRDefault="00922C62" w:rsidP="4E244BCB">
            <w:pPr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>Memory Book</w:t>
            </w:r>
          </w:p>
          <w:p w14:paraId="60316AAD" w14:textId="39BD0F1C" w:rsidR="00922C62" w:rsidRPr="005F1C34" w:rsidRDefault="00922C62" w:rsidP="4E244BCB">
            <w:pPr>
              <w:rPr>
                <w:sz w:val="18"/>
                <w:szCs w:val="18"/>
              </w:rPr>
            </w:pPr>
          </w:p>
          <w:p w14:paraId="4A0DB03C" w14:textId="3FD7E13B" w:rsidR="00922C62" w:rsidRPr="005F1C34" w:rsidRDefault="00922C62" w:rsidP="76D08C50">
            <w:pPr>
              <w:rPr>
                <w:rFonts w:asciiTheme="majorHAnsi" w:hAnsiTheme="majorHAnsi" w:cs="Open Sans"/>
                <w:iCs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iCs/>
                <w:sz w:val="18"/>
                <w:szCs w:val="18"/>
                <w:u w:val="single"/>
                <w:lang w:val="en-CA"/>
              </w:rPr>
              <w:t>Kindergarten</w:t>
            </w:r>
          </w:p>
          <w:p w14:paraId="281A8EA6" w14:textId="68218FC9" w:rsidR="00922C62" w:rsidRPr="005F1C34" w:rsidRDefault="00922C62" w:rsidP="76D08C50">
            <w:pPr>
              <w:rPr>
                <w:rFonts w:asciiTheme="majorHAnsi" w:hAnsiTheme="majorHAnsi" w:cs="Open Sans"/>
                <w:iCs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iCs/>
                <w:sz w:val="18"/>
                <w:szCs w:val="18"/>
                <w:lang w:val="en-CA"/>
              </w:rPr>
              <w:t xml:space="preserve">The Castle Wall </w:t>
            </w:r>
          </w:p>
          <w:p w14:paraId="525505D8" w14:textId="5549CEB0" w:rsidR="00922C62" w:rsidRPr="005F1C34" w:rsidRDefault="00922C62" w:rsidP="4E244BCB">
            <w:pPr>
              <w:rPr>
                <w:i/>
                <w:iCs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iCs/>
                <w:sz w:val="18"/>
                <w:szCs w:val="18"/>
                <w:lang w:val="en-CA"/>
              </w:rPr>
              <w:t>Zoom In, Zoom Out</w:t>
            </w:r>
            <w:r w:rsidRPr="005F1C34">
              <w:rPr>
                <w:rFonts w:asciiTheme="majorHAnsi" w:hAnsiTheme="majorHAnsi" w:cs="Open Sans"/>
                <w:i/>
                <w:i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731" w:type="dxa"/>
          </w:tcPr>
          <w:p w14:paraId="5421BF2F" w14:textId="77777777" w:rsidR="009668E5" w:rsidRPr="00B73244" w:rsidRDefault="009668E5" w:rsidP="009668E5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73244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B73244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2‐D shapes and 3‐D solids can be analyzed and classified in different ways by their attributes.</w:t>
            </w:r>
          </w:p>
          <w:p w14:paraId="2DB04A9D" w14:textId="77777777" w:rsidR="009668E5" w:rsidRPr="00B73244" w:rsidRDefault="009668E5" w:rsidP="009668E5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73244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Investigating Geometric Attributes and Properties of 2‐D Shapes and 3‐D Solids</w:t>
            </w:r>
          </w:p>
          <w:p w14:paraId="07859FB0" w14:textId="73ED9152" w:rsidR="0062129C" w:rsidRDefault="0062129C" w:rsidP="000A0EA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62129C">
              <w:rPr>
                <w:rFonts w:ascii="Calibri" w:hAnsi="Calibri" w:cs="Calibri"/>
                <w:bCs/>
                <w:sz w:val="18"/>
                <w:szCs w:val="18"/>
              </w:rPr>
              <w:t>Compares 2‐D shapes and 3‐D solids to find the similarities and differences.</w:t>
            </w:r>
          </w:p>
          <w:p w14:paraId="483B920F" w14:textId="23301AEC" w:rsidR="00922C62" w:rsidRDefault="000A0EAD" w:rsidP="000A0EA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0A0EAD">
              <w:rPr>
                <w:rFonts w:ascii="Calibri" w:hAnsi="Calibri" w:cs="Calibri"/>
                <w:bCs/>
                <w:sz w:val="18"/>
                <w:szCs w:val="18"/>
              </w:rPr>
              <w:t>Recognizes 2‐D shapes and 3‐D solids embedded in other images or objects.</w:t>
            </w:r>
          </w:p>
          <w:p w14:paraId="1D40BB2A" w14:textId="2E62A276" w:rsidR="00D62A35" w:rsidRDefault="00D62A35" w:rsidP="000A0EA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D62A35">
              <w:rPr>
                <w:rFonts w:ascii="Calibri" w:hAnsi="Calibri" w:cs="Calibri"/>
                <w:bCs/>
                <w:sz w:val="18"/>
                <w:szCs w:val="18"/>
              </w:rPr>
              <w:t>Analyzes geometric attributes of 2‐D shapes and 3‐D solids (e.g., number of sides/edges, faces, corners).</w:t>
            </w:r>
          </w:p>
          <w:p w14:paraId="3F826A50" w14:textId="77777777" w:rsidR="00A2518E" w:rsidRPr="00502FD8" w:rsidRDefault="00A2518E" w:rsidP="00A2518E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502FD8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Investigating 2‐D Shapes, 3‐D Solids, and Their Attributes Through Composition and Decomposition</w:t>
            </w:r>
          </w:p>
          <w:p w14:paraId="5145A5E7" w14:textId="15A3B7F3" w:rsidR="00504958" w:rsidRDefault="00504958" w:rsidP="001E00CF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504958">
              <w:rPr>
                <w:rFonts w:ascii="Calibri" w:hAnsi="Calibri" w:cs="Calibri"/>
                <w:bCs/>
                <w:sz w:val="18"/>
                <w:szCs w:val="18"/>
              </w:rPr>
              <w:t>Constructs composite pictures or structures with 2‐D shapes and 3‐D solids.</w:t>
            </w:r>
          </w:p>
          <w:p w14:paraId="152C2B0C" w14:textId="77777777" w:rsidR="00A2518E" w:rsidRDefault="001E00CF" w:rsidP="0062129C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1E00CF">
              <w:rPr>
                <w:rFonts w:ascii="Calibri" w:hAnsi="Calibri" w:cs="Calibri"/>
                <w:bCs/>
                <w:sz w:val="18"/>
                <w:szCs w:val="18"/>
              </w:rPr>
              <w:t>Constructs and identifies new 2‐D shapes and 3‐D solids as a composite of other 2‐D shapes and 3‐D solids.</w:t>
            </w:r>
          </w:p>
          <w:p w14:paraId="2ADD1CAC" w14:textId="3E3DE9C9" w:rsidR="00CE3A24" w:rsidRPr="00A2518E" w:rsidRDefault="00CE3A24" w:rsidP="00CE3A24">
            <w:pPr>
              <w:pStyle w:val="ListParagraph"/>
              <w:ind w:left="106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22C62" w:rsidRPr="00811A31" w14:paraId="10DAFE87" w14:textId="115EEFB0" w:rsidTr="00922C62">
        <w:trPr>
          <w:trHeight w:val="357"/>
        </w:trPr>
        <w:tc>
          <w:tcPr>
            <w:tcW w:w="1834" w:type="dxa"/>
            <w:vMerge/>
          </w:tcPr>
          <w:p w14:paraId="50BBDED5" w14:textId="77777777" w:rsidR="00922C62" w:rsidRPr="005F1C34" w:rsidRDefault="00922C62" w:rsidP="00BA594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vMerge/>
          </w:tcPr>
          <w:p w14:paraId="09E029BE" w14:textId="77777777" w:rsidR="00922C62" w:rsidRPr="005F1C34" w:rsidRDefault="00922C62" w:rsidP="00BA594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6EA962" w14:textId="38E37A86" w:rsidR="00922C62" w:rsidRPr="005F1C34" w:rsidDel="00AF33A0" w:rsidRDefault="00922C62" w:rsidP="00BA594A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Investigate symmetry of two-dimensional shapes by folding and matching.</w:t>
            </w:r>
          </w:p>
        </w:tc>
        <w:tc>
          <w:tcPr>
            <w:tcW w:w="20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CBE476" w14:textId="02324C32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sz w:val="18"/>
                <w:szCs w:val="18"/>
              </w:rPr>
              <w:t>Geometry Cluster 4: Symmetry</w:t>
            </w:r>
          </w:p>
          <w:p w14:paraId="21F5AB82" w14:textId="3358B6F9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19: Finding Lines of Symmetry</w:t>
            </w:r>
          </w:p>
          <w:p w14:paraId="48B932E8" w14:textId="32CAA8A3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iCs/>
                <w:sz w:val="18"/>
                <w:szCs w:val="18"/>
              </w:rPr>
              <w:t>20: Symmetry in 2-D Shapes</w:t>
            </w:r>
          </w:p>
          <w:p w14:paraId="190E1B54" w14:textId="0F9AFA92" w:rsidR="00922C62" w:rsidRPr="005F1C34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21: Creating Symmetrical Designs</w:t>
            </w:r>
          </w:p>
          <w:p w14:paraId="2A64F975" w14:textId="332B3EA3" w:rsidR="00922C62" w:rsidRPr="005F1C34" w:rsidDel="00AF33A0" w:rsidRDefault="00922C62" w:rsidP="003742A4">
            <w:pPr>
              <w:contextualSpacing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sz w:val="18"/>
                <w:szCs w:val="18"/>
              </w:rPr>
              <w:t>22: Consolidation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FBEAB" w14:textId="426FBD4B" w:rsidR="00922C62" w:rsidRPr="005F1C34" w:rsidRDefault="00922C62" w:rsidP="002D68F1">
            <w:pPr>
              <w:ind w:left="41" w:hanging="41"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The Tailor Shop</w:t>
            </w:r>
          </w:p>
          <w:p w14:paraId="7EC2C3B5" w14:textId="137A0010" w:rsidR="00922C62" w:rsidRPr="005F1C34" w:rsidRDefault="00922C62" w:rsidP="00BA594A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7D9DA0AC" w14:textId="46F7E45D" w:rsidR="006C3DF9" w:rsidRPr="006C3DF9" w:rsidRDefault="006C3DF9" w:rsidP="006C3DF9">
            <w:pPr>
              <w:ind w:left="41" w:hanging="41"/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6C3DF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2‐D shapes and 3‐D solids can be transformed in many ways and analyzed for change.</w:t>
            </w:r>
          </w:p>
          <w:p w14:paraId="2329D3CF" w14:textId="26F15E68" w:rsidR="006C3DF9" w:rsidRPr="006C3DF9" w:rsidRDefault="006C3DF9" w:rsidP="006C3DF9">
            <w:pPr>
              <w:ind w:left="41" w:hanging="41"/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6C3DF9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Exploring Symmetry to Analyze 2‐D Shapes and 3‐D Solids</w:t>
            </w:r>
          </w:p>
          <w:p w14:paraId="25E983C2" w14:textId="77777777" w:rsidR="00922C62" w:rsidRDefault="00565F9E" w:rsidP="00565F9E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565F9E">
              <w:rPr>
                <w:rFonts w:ascii="Calibri" w:hAnsi="Calibri" w:cs="Calibri"/>
                <w:bCs/>
                <w:sz w:val="18"/>
                <w:szCs w:val="18"/>
              </w:rPr>
              <w:t>Physically explores symmetry of images by folding, cutting, and matching parts.</w:t>
            </w:r>
          </w:p>
          <w:p w14:paraId="6317B08B" w14:textId="2DE180B9" w:rsidR="008352DC" w:rsidRDefault="008352DC" w:rsidP="00565F9E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8352DC">
              <w:rPr>
                <w:rFonts w:ascii="Calibri" w:hAnsi="Calibri" w:cs="Calibri"/>
                <w:bCs/>
                <w:sz w:val="18"/>
                <w:szCs w:val="18"/>
              </w:rPr>
              <w:t>Constructs and completes 2‐D/3‐D symmetrical designs.</w:t>
            </w:r>
          </w:p>
          <w:p w14:paraId="021DE239" w14:textId="427F0BDD" w:rsidR="00E20E10" w:rsidRPr="005F1C34" w:rsidRDefault="00E20E10" w:rsidP="00565F9E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20E10">
              <w:rPr>
                <w:rFonts w:ascii="Calibri" w:hAnsi="Calibri" w:cs="Calibri"/>
                <w:bCs/>
                <w:sz w:val="18"/>
                <w:szCs w:val="18"/>
              </w:rPr>
              <w:t>Identifies line(s) of symmetry on regular 2‐D shapes.</w:t>
            </w:r>
          </w:p>
        </w:tc>
      </w:tr>
    </w:tbl>
    <w:p w14:paraId="4E8903F5" w14:textId="249E5555" w:rsidR="00C72BB0" w:rsidRDefault="00C72BB0">
      <w:pPr>
        <w:spacing w:after="120" w:line="264" w:lineRule="auto"/>
        <w:rPr>
          <w:b/>
          <w:bCs/>
          <w:sz w:val="28"/>
          <w:szCs w:val="28"/>
        </w:rPr>
      </w:pPr>
    </w:p>
    <w:p w14:paraId="693C61E9" w14:textId="77777777" w:rsidR="00C72BB0" w:rsidRDefault="00C72BB0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C122E05" w14:textId="09FE87C8" w:rsidR="00B83865" w:rsidRPr="0059127D" w:rsidRDefault="00B83865" w:rsidP="00B8386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(Measurement) – Alberta </w:t>
      </w:r>
    </w:p>
    <w:p w14:paraId="507C34A5" w14:textId="77777777" w:rsidR="00B83865" w:rsidRDefault="00B83865" w:rsidP="00B83865">
      <w:pPr>
        <w:jc w:val="center"/>
        <w:rPr>
          <w:sz w:val="28"/>
          <w:szCs w:val="28"/>
        </w:rPr>
      </w:pPr>
    </w:p>
    <w:p w14:paraId="47FC7053" w14:textId="77777777" w:rsidR="00B83865" w:rsidRPr="005F1C34" w:rsidRDefault="00B83865" w:rsidP="00876666">
      <w:pPr>
        <w:ind w:hanging="567"/>
        <w:rPr>
          <w:rFonts w:asciiTheme="majorHAnsi" w:hAnsiTheme="majorHAnsi"/>
          <w:b/>
          <w:bCs/>
          <w:sz w:val="20"/>
          <w:szCs w:val="20"/>
        </w:rPr>
      </w:pPr>
      <w:r w:rsidRPr="005F1C34">
        <w:rPr>
          <w:rFonts w:asciiTheme="majorHAnsi" w:hAnsiTheme="majorHAnsi"/>
          <w:b/>
          <w:bCs/>
          <w:sz w:val="20"/>
          <w:szCs w:val="20"/>
        </w:rPr>
        <w:t xml:space="preserve">Organizing Idea: </w:t>
      </w:r>
    </w:p>
    <w:p w14:paraId="3A6E0229" w14:textId="70DABF76" w:rsidR="00B83865" w:rsidRPr="005F1C34" w:rsidRDefault="00B83865" w:rsidP="00876666">
      <w:pPr>
        <w:spacing w:after="120" w:line="264" w:lineRule="auto"/>
        <w:ind w:hanging="567"/>
        <w:rPr>
          <w:rFonts w:asciiTheme="majorHAnsi" w:hAnsiTheme="majorHAnsi" w:cstheme="majorHAnsi"/>
          <w:sz w:val="20"/>
          <w:szCs w:val="20"/>
        </w:rPr>
      </w:pPr>
      <w:r w:rsidRPr="005F1C34">
        <w:rPr>
          <w:rFonts w:asciiTheme="majorHAnsi" w:hAnsiTheme="majorHAnsi" w:cstheme="majorHAnsi"/>
          <w:sz w:val="20"/>
          <w:szCs w:val="20"/>
          <w:shd w:val="clear" w:color="auto" w:fill="FFFFFF"/>
        </w:rPr>
        <w:t>Attributes such as length, area, volume, and angle are quantified by measurement.</w:t>
      </w:r>
    </w:p>
    <w:tbl>
      <w:tblPr>
        <w:tblW w:w="14236" w:type="dxa"/>
        <w:tblInd w:w="-5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1848"/>
        <w:gridCol w:w="1848"/>
        <w:gridCol w:w="2015"/>
        <w:gridCol w:w="1946"/>
        <w:gridCol w:w="4731"/>
      </w:tblGrid>
      <w:tr w:rsidR="00C72BB0" w:rsidRPr="005F1C34" w14:paraId="7707A261" w14:textId="7D55EA10" w:rsidTr="00876666">
        <w:trPr>
          <w:trHeight w:val="436"/>
        </w:trPr>
        <w:tc>
          <w:tcPr>
            <w:tcW w:w="142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A2A72C6" w14:textId="77777777" w:rsidR="00C72BB0" w:rsidRPr="005F1C34" w:rsidRDefault="00C72BB0" w:rsidP="00D4440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Guiding Question: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In what ways can length provide perspectives of size?</w:t>
            </w:r>
          </w:p>
          <w:p w14:paraId="640165B1" w14:textId="46117898" w:rsidR="00C72BB0" w:rsidRPr="005F1C34" w:rsidRDefault="00C72BB0" w:rsidP="00D4440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Learning Outcome: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Students relate length to the understanding of size.</w:t>
            </w:r>
          </w:p>
        </w:tc>
      </w:tr>
      <w:tr w:rsidR="00C72BB0" w:rsidRPr="005F1C34" w14:paraId="5D2CE2F2" w14:textId="6885AD64" w:rsidTr="00C72BB0">
        <w:trPr>
          <w:trHeight w:val="548"/>
        </w:trPr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CBAAA53" w14:textId="6D6E002D" w:rsidR="00C72BB0" w:rsidRPr="005F1C34" w:rsidRDefault="00C72BB0" w:rsidP="00C72BB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6A9B2AF7" w14:textId="3009A8E6" w:rsidR="00C72BB0" w:rsidRPr="005F1C34" w:rsidRDefault="00C72BB0" w:rsidP="00C72BB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BFA5EDE" w14:textId="333A9CB9" w:rsidR="00C72BB0" w:rsidRPr="005F1C34" w:rsidRDefault="00C72BB0" w:rsidP="00C72BB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F16544C" w14:textId="676AF4B8" w:rsidR="00C72BB0" w:rsidRPr="005F1C34" w:rsidRDefault="00C72BB0" w:rsidP="00C72BB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Grade 1 </w:t>
            </w: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6ACC5CB" w14:textId="6BA306CC" w:rsidR="00C72BB0" w:rsidRPr="005F1C34" w:rsidRDefault="00C72BB0" w:rsidP="00C72BB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Little Books</w:t>
            </w:r>
          </w:p>
        </w:tc>
        <w:tc>
          <w:tcPr>
            <w:tcW w:w="4731" w:type="dxa"/>
            <w:shd w:val="clear" w:color="auto" w:fill="FFC000"/>
          </w:tcPr>
          <w:p w14:paraId="6B59C186" w14:textId="7A140590" w:rsidR="00C72BB0" w:rsidRPr="005F1C34" w:rsidRDefault="00876666" w:rsidP="00C72BB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Pearson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Canada Grades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 xml:space="preserve"> K–3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Mathematics 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Learning Progression</w:t>
            </w:r>
          </w:p>
        </w:tc>
      </w:tr>
      <w:tr w:rsidR="00C72BB0" w:rsidRPr="005F1C34" w14:paraId="137FC710" w14:textId="0C43E111" w:rsidTr="00C968FE">
        <w:trPr>
          <w:trHeight w:val="2114"/>
        </w:trPr>
        <w:tc>
          <w:tcPr>
            <w:tcW w:w="1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873FA9" w14:textId="6A494ACD" w:rsidR="00C72BB0" w:rsidRPr="005F1C34" w:rsidRDefault="00C72BB0" w:rsidP="005447A5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Size may refer to the length of an object, including </w:t>
            </w:r>
          </w:p>
          <w:p w14:paraId="0AA1F3D7" w14:textId="3F81FDDE" w:rsidR="00C72BB0" w:rsidRPr="005F1C34" w:rsidRDefault="00C72BB0" w:rsidP="00B050B5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374"/>
              </w:tabs>
              <w:spacing w:before="120"/>
              <w:ind w:left="714" w:hanging="592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height</w:t>
            </w:r>
          </w:p>
          <w:p w14:paraId="0214307D" w14:textId="6C410BAA" w:rsidR="00C72BB0" w:rsidRPr="005F1C34" w:rsidRDefault="00C72BB0" w:rsidP="00B050B5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374"/>
              </w:tabs>
              <w:spacing w:before="100" w:beforeAutospacing="1" w:after="100" w:afterAutospacing="1"/>
              <w:ind w:hanging="592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width</w:t>
            </w:r>
          </w:p>
          <w:p w14:paraId="5B94D36C" w14:textId="657ADC52" w:rsidR="00C72BB0" w:rsidRPr="005F1C34" w:rsidRDefault="00C72BB0" w:rsidP="00B050B5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374"/>
              </w:tabs>
              <w:spacing w:before="100" w:beforeAutospacing="1" w:after="120"/>
              <w:ind w:left="714" w:hanging="592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depth</w:t>
            </w:r>
          </w:p>
          <w:p w14:paraId="56446721" w14:textId="58180913" w:rsidR="00C72BB0" w:rsidRPr="005F1C34" w:rsidRDefault="00C72BB0" w:rsidP="00EF616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6"/>
                <w:sz w:val="18"/>
                <w:szCs w:val="18"/>
                <w:lang w:val="en-CA" w:eastAsia="en-CA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A length does not need to be a straight line.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F1C34">
              <w:rPr>
                <w:rFonts w:ascii="Calibri" w:eastAsia="Calibri" w:hAnsi="Calibri" w:cs="Calibri"/>
                <w:spacing w:val="-6"/>
                <w:sz w:val="18"/>
                <w:szCs w:val="18"/>
                <w:lang w:val="en-CA" w:eastAsia="en-CA"/>
              </w:rPr>
              <w:t>The length between</w:t>
            </w:r>
          </w:p>
          <w:p w14:paraId="1935509B" w14:textId="77777777" w:rsidR="00C72BB0" w:rsidRPr="005F1C34" w:rsidRDefault="00C72BB0" w:rsidP="00EF616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6"/>
                <w:sz w:val="18"/>
                <w:szCs w:val="18"/>
                <w:lang w:val="en-CA" w:eastAsia="en-CA"/>
              </w:rPr>
            </w:pPr>
            <w:r w:rsidRPr="005F1C34">
              <w:rPr>
                <w:rFonts w:ascii="Calibri" w:eastAsia="Calibri" w:hAnsi="Calibri" w:cs="Calibri"/>
                <w:spacing w:val="-6"/>
                <w:sz w:val="18"/>
                <w:szCs w:val="18"/>
                <w:lang w:val="en-CA" w:eastAsia="en-CA"/>
              </w:rPr>
              <w:t>any two points in</w:t>
            </w:r>
          </w:p>
          <w:p w14:paraId="788CF1D5" w14:textId="2D620833" w:rsidR="00C72BB0" w:rsidRPr="005F1C34" w:rsidRDefault="00C72BB0" w:rsidP="00EF6164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="Calibri" w:eastAsia="Calibri" w:hAnsi="Calibri" w:cs="Calibri"/>
                <w:spacing w:val="-6"/>
                <w:sz w:val="18"/>
                <w:szCs w:val="18"/>
                <w:lang w:val="en-CA" w:eastAsia="en-CA"/>
              </w:rPr>
              <w:t>space</w:t>
            </w:r>
            <w:r w:rsidRPr="005F1C34">
              <w:rPr>
                <w:rFonts w:ascii="Calibri" w:hAnsi="Calibri" w:cs="Calibri"/>
                <w:color w:val="000000" w:themeColor="text1"/>
                <w:spacing w:val="-6"/>
                <w:sz w:val="18"/>
                <w:szCs w:val="18"/>
                <w:shd w:val="clear" w:color="auto" w:fill="FFFFFF"/>
              </w:rPr>
              <w:t xml:space="preserve"> is called distance.</w:t>
            </w:r>
            <w:r w:rsidRPr="005F1C34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Familiar contexts of distance include</w:t>
            </w:r>
          </w:p>
          <w:p w14:paraId="52267762" w14:textId="02F4FC5B" w:rsidR="00C72BB0" w:rsidRPr="005F1C34" w:rsidRDefault="00C72BB0" w:rsidP="00B050B5">
            <w:pPr>
              <w:numPr>
                <w:ilvl w:val="0"/>
                <w:numId w:val="28"/>
              </w:numPr>
              <w:shd w:val="clear" w:color="auto" w:fill="FFFFFF"/>
              <w:spacing w:before="120" w:after="100" w:afterAutospacing="1"/>
              <w:ind w:left="360" w:hanging="210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distance between objects or people</w:t>
            </w:r>
          </w:p>
          <w:p w14:paraId="127CE57F" w14:textId="10105CA1" w:rsidR="00C72BB0" w:rsidRPr="005F1C34" w:rsidRDefault="00C72BB0" w:rsidP="00B050B5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ind w:left="360" w:hanging="210"/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="Calibri" w:eastAsia="Calibri" w:hAnsi="Calibri" w:cs="Calibri"/>
                <w:sz w:val="18"/>
                <w:szCs w:val="18"/>
                <w:lang w:val="en-CA" w:eastAsia="en-CA"/>
              </w:rPr>
              <w:t>distance between objects on the land</w:t>
            </w:r>
          </w:p>
          <w:p w14:paraId="28BEBFF2" w14:textId="44E48E34" w:rsidR="00C72BB0" w:rsidRPr="005F1C34" w:rsidRDefault="00C72BB0" w:rsidP="00B050B5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ind w:left="360" w:hanging="210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distance between home and school</w:t>
            </w:r>
          </w:p>
          <w:p w14:paraId="6D46B6F8" w14:textId="469D9CE0" w:rsidR="00C72BB0" w:rsidRPr="005F1C34" w:rsidRDefault="00C72BB0" w:rsidP="00B050B5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ind w:left="360" w:hanging="210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distance between towns or cities</w:t>
            </w:r>
          </w:p>
        </w:tc>
        <w:tc>
          <w:tcPr>
            <w:tcW w:w="1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8F249B" w14:textId="7A1AE676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Length is a measurable attribute that describes the amount of fixed space between the end points of an object.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Length remains the same if an object is repositioned but may be named differently.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375DA9" w14:textId="4776E07E" w:rsidR="00C72BB0" w:rsidRPr="005F1C34" w:rsidRDefault="00C72BB0" w:rsidP="002F5EE1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Recognize the height, width, or depth of an object as lengths in various orientations.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3585C" w14:textId="496D9BF5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  <w:t>Measurement Cluster 1:</w:t>
            </w:r>
            <w:r w:rsidRPr="005F1C34">
              <w:rPr>
                <w:sz w:val="18"/>
                <w:szCs w:val="18"/>
              </w:rPr>
              <w:t xml:space="preserve"> </w:t>
            </w:r>
            <w:r w:rsidRPr="005F1C34"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  <w:t>Length, Capacity, and Area</w:t>
            </w:r>
          </w:p>
          <w:p w14:paraId="68E19B69" w14:textId="73DCEDAD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2: Matching Lengths</w:t>
            </w:r>
          </w:p>
          <w:p w14:paraId="539074DB" w14:textId="6BD1FED7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1902BF6" w14:textId="462C9B18" w:rsidR="00C72BB0" w:rsidRPr="005F1C34" w:rsidRDefault="00C72BB0" w:rsidP="002F5EE1">
            <w:pPr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  <w:t>Animal Measures</w:t>
            </w:r>
          </w:p>
          <w:p w14:paraId="1D48E2DC" w14:textId="23AFD2B4" w:rsidR="00C72BB0" w:rsidRPr="005F1C34" w:rsidRDefault="00C72BB0" w:rsidP="002F5EE1">
            <w:pPr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5F1C34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  <w:t>The Amazing Seed</w:t>
            </w:r>
          </w:p>
          <w:p w14:paraId="47DB137E" w14:textId="77777777" w:rsidR="00C72BB0" w:rsidRPr="005F1C34" w:rsidRDefault="00C72BB0" w:rsidP="002F5EE1">
            <w:pPr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</w:p>
          <w:p w14:paraId="6B1E160F" w14:textId="60219C61" w:rsidR="00C72BB0" w:rsidRPr="005F1C34" w:rsidRDefault="00C72BB0" w:rsidP="76D08C50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  <w:u w:val="single"/>
              </w:rPr>
              <w:t>Kindergarten</w:t>
            </w:r>
          </w:p>
          <w:p w14:paraId="67DFE5CD" w14:textId="2E24AA4C" w:rsidR="00C72BB0" w:rsidRPr="005F1C34" w:rsidRDefault="00C72BB0" w:rsidP="002F5EE1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</w:rPr>
              <w:t>The Best in Show</w:t>
            </w:r>
            <w:r w:rsidRPr="005F1C3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731" w:type="dxa"/>
          </w:tcPr>
          <w:p w14:paraId="5452AACD" w14:textId="00BC31D2" w:rsidR="00FC27C1" w:rsidRPr="00FC27C1" w:rsidRDefault="00FC27C1" w:rsidP="00FC27C1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FC27C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Many things in our world (e.g., objects, spaces, events) have attributes that can be measured and compared.</w:t>
            </w:r>
          </w:p>
          <w:p w14:paraId="026F628D" w14:textId="634FFF04" w:rsidR="00FC27C1" w:rsidRPr="00FC27C1" w:rsidRDefault="00FC27C1" w:rsidP="00FC27C1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Directly and Indirectly Comparing and Ordering Objects with the Same Measurable Attribute</w:t>
            </w:r>
          </w:p>
          <w:p w14:paraId="61D6D3C7" w14:textId="77777777" w:rsidR="00DC37F5" w:rsidRPr="00DC37F5" w:rsidRDefault="00DC37F5" w:rsidP="00DC37F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DC37F5">
              <w:rPr>
                <w:rFonts w:ascii="Calibri" w:hAnsi="Calibri" w:cs="Calibri"/>
                <w:bCs/>
                <w:sz w:val="18"/>
                <w:szCs w:val="18"/>
              </w:rPr>
              <w:t>Directly</w:t>
            </w: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 xml:space="preserve"> compares and orders objects by length (e.g., by aligning ends), mass (e.g., using a balance scale), and area (e.g., by covering).</w:t>
            </w:r>
          </w:p>
          <w:p w14:paraId="0F98C547" w14:textId="77777777" w:rsidR="00DC37F5" w:rsidRPr="00DC37F5" w:rsidRDefault="00DC37F5" w:rsidP="00DC37F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Compares objects indirectly by using an intermediary object.</w:t>
            </w:r>
          </w:p>
          <w:p w14:paraId="231E04F8" w14:textId="6D9A4854" w:rsidR="00C72BB0" w:rsidRPr="005F1C34" w:rsidRDefault="00DC37F5" w:rsidP="00DC37F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Uses relative attributes to compare and order (e.g., longer/longest, taller/tallest, shorter/shortest).</w:t>
            </w:r>
          </w:p>
        </w:tc>
      </w:tr>
      <w:tr w:rsidR="00C72BB0" w:rsidRPr="005F1C34" w14:paraId="0AE2548E" w14:textId="72E1695E" w:rsidTr="00C72BB0">
        <w:trPr>
          <w:trHeight w:val="358"/>
        </w:trPr>
        <w:tc>
          <w:tcPr>
            <w:tcW w:w="1848" w:type="dxa"/>
            <w:vMerge/>
          </w:tcPr>
          <w:p w14:paraId="2B567B60" w14:textId="77777777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vMerge/>
          </w:tcPr>
          <w:p w14:paraId="2BFA0A23" w14:textId="77777777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A141AE" w14:textId="5882C630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Compare and order objects according to length.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C60ECC" w14:textId="0D04D6DB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  <w:t>Measurement Cluster 1:</w:t>
            </w:r>
            <w:r w:rsidRPr="005F1C34">
              <w:rPr>
                <w:sz w:val="18"/>
                <w:szCs w:val="18"/>
              </w:rPr>
              <w:t xml:space="preserve"> </w:t>
            </w:r>
            <w:r w:rsidRPr="005F1C34"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  <w:t>Length, Capacity, and Area</w:t>
            </w:r>
          </w:p>
          <w:p w14:paraId="008FC40B" w14:textId="77777777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1: Comparing Length</w:t>
            </w:r>
          </w:p>
          <w:p w14:paraId="35618B1A" w14:textId="4EA852E3" w:rsidR="00C72BB0" w:rsidRPr="005F1C34" w:rsidDel="00AF33A0" w:rsidRDefault="00C72BB0" w:rsidP="003742A4">
            <w:pPr>
              <w:contextualSpacing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2: Matching Lengths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2495" w14:textId="5B4D1A28" w:rsidR="00C72BB0" w:rsidRPr="005F1C34" w:rsidRDefault="00C72BB0" w:rsidP="002F5EE1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Animals Measures</w:t>
            </w:r>
          </w:p>
        </w:tc>
        <w:tc>
          <w:tcPr>
            <w:tcW w:w="4731" w:type="dxa"/>
          </w:tcPr>
          <w:p w14:paraId="3CC013E0" w14:textId="77777777" w:rsidR="00DC37F5" w:rsidRPr="00FC27C1" w:rsidRDefault="00DC37F5" w:rsidP="00DC37F5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FC27C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Many things in our world (e.g., objects, spaces, events) have attributes that can be measured and compared.</w:t>
            </w:r>
          </w:p>
          <w:p w14:paraId="2FC752AA" w14:textId="77777777" w:rsidR="00DC37F5" w:rsidRPr="00FC27C1" w:rsidRDefault="00DC37F5" w:rsidP="00DC37F5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Directly and Indirectly Comparing and Ordering Objects with the Same Measurable Attribute</w:t>
            </w:r>
          </w:p>
          <w:p w14:paraId="0CBB18E1" w14:textId="77777777" w:rsidR="00DC37F5" w:rsidRPr="00DC37F5" w:rsidRDefault="00DC37F5" w:rsidP="00DC37F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DC37F5">
              <w:rPr>
                <w:rFonts w:ascii="Calibri" w:hAnsi="Calibri" w:cs="Calibri"/>
                <w:bCs/>
                <w:sz w:val="18"/>
                <w:szCs w:val="18"/>
              </w:rPr>
              <w:t>Directly</w:t>
            </w: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 xml:space="preserve"> compares and orders objects by length (e.g., by aligning ends), mass (e.g., using a balance scale), and area (e.g., by covering).</w:t>
            </w:r>
          </w:p>
          <w:p w14:paraId="00B63068" w14:textId="77777777" w:rsidR="00DC37F5" w:rsidRPr="00DC37F5" w:rsidRDefault="00DC37F5" w:rsidP="00DC37F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Compares objects indirectly by using an intermediary object.</w:t>
            </w:r>
          </w:p>
          <w:p w14:paraId="4C9425FF" w14:textId="686BAFE4" w:rsidR="00C72BB0" w:rsidRPr="005F1C34" w:rsidRDefault="00DC37F5" w:rsidP="00DC37F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Uses relative attributes to compare and order (e.g., longer/longest, taller/tallest, shorter/shortest).</w:t>
            </w:r>
          </w:p>
        </w:tc>
      </w:tr>
      <w:tr w:rsidR="00C72BB0" w:rsidRPr="005F1C34" w14:paraId="36F13571" w14:textId="77363E59" w:rsidTr="00C72BB0">
        <w:trPr>
          <w:trHeight w:val="358"/>
        </w:trPr>
        <w:tc>
          <w:tcPr>
            <w:tcW w:w="1848" w:type="dxa"/>
            <w:vMerge/>
          </w:tcPr>
          <w:p w14:paraId="59404FB9" w14:textId="77777777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vMerge/>
          </w:tcPr>
          <w:p w14:paraId="6271ACAF" w14:textId="77777777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B7EE94" w14:textId="2C660F9C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Describe distance in familiar contexts.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4045C6" w14:textId="0DB342AA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  <w:t>Measurement Cluster 1:</w:t>
            </w:r>
            <w:r w:rsidRPr="005F1C34">
              <w:rPr>
                <w:sz w:val="18"/>
                <w:szCs w:val="18"/>
              </w:rPr>
              <w:t xml:space="preserve"> </w:t>
            </w:r>
            <w:r w:rsidRPr="005F1C34"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  <w:t>Length, Capacity, and Area</w:t>
            </w:r>
          </w:p>
          <w:p w14:paraId="6C4874D6" w14:textId="1845E3C8" w:rsidR="00C72BB0" w:rsidRPr="005F1C34" w:rsidDel="00AF33A0" w:rsidRDefault="00C72BB0" w:rsidP="003742A4">
            <w:pPr>
              <w:contextualSpacing/>
              <w:rPr>
                <w:iCs/>
                <w:color w:val="0070C0"/>
                <w:sz w:val="18"/>
                <w:szCs w:val="18"/>
              </w:rPr>
            </w:pPr>
            <w:r w:rsidRPr="00A568E5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lastRenderedPageBreak/>
              <w:t>3: Exploring Distance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7241D" w14:textId="413FF358" w:rsidR="00C72BB0" w:rsidRPr="005F1C34" w:rsidRDefault="00C72BB0" w:rsidP="002F5EE1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1" w:type="dxa"/>
          </w:tcPr>
          <w:p w14:paraId="0B41B5F1" w14:textId="77777777" w:rsidR="002255ED" w:rsidRPr="00FC27C1" w:rsidRDefault="002255ED" w:rsidP="002255ED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FC27C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Many things in our world (e.g., objects, spaces, events) have attributes that can be measured and compared.</w:t>
            </w:r>
          </w:p>
          <w:p w14:paraId="691BCF65" w14:textId="77777777" w:rsidR="00C72BB0" w:rsidRDefault="00C968FE" w:rsidP="002F5EE1">
            <w:pPr>
              <w:rPr>
                <w:rFonts w:asciiTheme="majorHAnsi" w:hAnsiTheme="majorHAnsi" w:cs="Calibri"/>
                <w:b/>
                <w:color w:val="000000" w:themeColor="text1"/>
                <w:sz w:val="18"/>
                <w:szCs w:val="18"/>
              </w:rPr>
            </w:pPr>
            <w:r w:rsidRPr="00C968FE">
              <w:rPr>
                <w:rFonts w:asciiTheme="majorHAnsi" w:hAnsiTheme="majorHAnsi" w:cs="Calibri"/>
                <w:b/>
                <w:color w:val="000000" w:themeColor="text1"/>
                <w:sz w:val="18"/>
                <w:szCs w:val="18"/>
              </w:rPr>
              <w:lastRenderedPageBreak/>
              <w:t>Understanding Attributes That Can Be Measured</w:t>
            </w:r>
          </w:p>
          <w:p w14:paraId="17A6083F" w14:textId="77777777" w:rsidR="00C968FE" w:rsidRDefault="00C968FE" w:rsidP="00C968FE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C968FE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Explores</w:t>
            </w:r>
            <w:r w:rsidRPr="00C968FE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 xml:space="preserve"> measurement of visible attributes (e.g., length, capacity, area) and non‐visible attributes (e.g., mass, time, temperature).</w:t>
            </w:r>
          </w:p>
          <w:p w14:paraId="7702D56A" w14:textId="5B9C3C9B" w:rsidR="00C968FE" w:rsidRPr="00C968FE" w:rsidRDefault="00C968FE" w:rsidP="00C968FE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C968FE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Uses language to describe attributes (e.g., long, tall, short, wide, heavy).</w:t>
            </w:r>
          </w:p>
        </w:tc>
      </w:tr>
      <w:tr w:rsidR="00C72BB0" w:rsidRPr="005F1C34" w14:paraId="4138E3D9" w14:textId="5D22AEE2" w:rsidTr="00C72BB0">
        <w:trPr>
          <w:trHeight w:val="52"/>
        </w:trPr>
        <w:tc>
          <w:tcPr>
            <w:tcW w:w="184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DA95" w14:textId="77777777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Indirect comparison is useful when objects are fixed in place or difficult to move.</w:t>
            </w:r>
          </w:p>
          <w:p w14:paraId="2ACFEFC4" w14:textId="77777777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24B5C6BA" w14:textId="211404AC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Comparisons of size can be described by using words such as</w:t>
            </w:r>
          </w:p>
          <w:p w14:paraId="57849305" w14:textId="10B6CB0B" w:rsidR="00C72BB0" w:rsidRPr="005F1C34" w:rsidRDefault="00C72BB0" w:rsidP="00B050B5">
            <w:pPr>
              <w:pStyle w:val="ListParagraph"/>
              <w:numPr>
                <w:ilvl w:val="0"/>
                <w:numId w:val="35"/>
              </w:numPr>
              <w:spacing w:before="120"/>
              <w:ind w:left="374" w:hanging="19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higher</w:t>
            </w:r>
          </w:p>
          <w:p w14:paraId="2EF110B9" w14:textId="1AB8B712" w:rsidR="00C72BB0" w:rsidRPr="005F1C34" w:rsidRDefault="00C72BB0" w:rsidP="00B050B5">
            <w:pPr>
              <w:pStyle w:val="ListParagraph"/>
              <w:numPr>
                <w:ilvl w:val="0"/>
                <w:numId w:val="35"/>
              </w:numPr>
              <w:ind w:left="374" w:hanging="19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wider</w:t>
            </w:r>
          </w:p>
          <w:p w14:paraId="52B7F02D" w14:textId="1B650E35" w:rsidR="00C72BB0" w:rsidRPr="005F1C34" w:rsidRDefault="00C72BB0" w:rsidP="00B050B5">
            <w:pPr>
              <w:pStyle w:val="ListParagraph"/>
              <w:numPr>
                <w:ilvl w:val="0"/>
                <w:numId w:val="35"/>
              </w:numPr>
              <w:ind w:left="374" w:hanging="19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deeper</w:t>
            </w:r>
          </w:p>
        </w:tc>
        <w:tc>
          <w:tcPr>
            <w:tcW w:w="184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96A97" w14:textId="5ED61892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The size of two objects can be compared indirectly with a third object.</w:t>
            </w:r>
          </w:p>
        </w:tc>
        <w:tc>
          <w:tcPr>
            <w:tcW w:w="184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1CDBDB" w14:textId="4DC0AF31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Compare the length, area, or capacity of two objects directly or indirectly using a third object.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5C60D2" w14:textId="31112297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  <w:t>Measurement Cluster 1:</w:t>
            </w:r>
            <w:r w:rsidRPr="005F1C34">
              <w:rPr>
                <w:sz w:val="18"/>
                <w:szCs w:val="18"/>
              </w:rPr>
              <w:t xml:space="preserve"> </w:t>
            </w:r>
            <w:r w:rsidRPr="005F1C34"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  <w:t>Length, Capacity, and Area</w:t>
            </w:r>
          </w:p>
          <w:p w14:paraId="24F999AF" w14:textId="77777777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1: Comparing Length</w:t>
            </w:r>
          </w:p>
          <w:p w14:paraId="169D63E9" w14:textId="189B4408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2: Matching Lengths</w:t>
            </w:r>
          </w:p>
          <w:p w14:paraId="566A5C4B" w14:textId="6B49BF32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4: Comparing Capacity</w:t>
            </w:r>
          </w:p>
          <w:p w14:paraId="534203AD" w14:textId="2BE91759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5: Making Comparisons</w:t>
            </w:r>
          </w:p>
          <w:p w14:paraId="2D642E5F" w14:textId="0C900CDF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6: Comparing Area</w:t>
            </w:r>
          </w:p>
          <w:p w14:paraId="342B5BF7" w14:textId="1D0EBDEC" w:rsidR="00C72BB0" w:rsidRPr="005F1C34" w:rsidDel="00AF33A0" w:rsidRDefault="00C72BB0" w:rsidP="003742A4">
            <w:pPr>
              <w:contextualSpacing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7: Consolidation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CDA63" w14:textId="0FC4C4AD" w:rsidR="00C72BB0" w:rsidRPr="005F1C34" w:rsidRDefault="00C72BB0" w:rsidP="002F5EE1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Animals Measures</w:t>
            </w:r>
          </w:p>
          <w:p w14:paraId="072547BB" w14:textId="75BE61F7" w:rsidR="00C72BB0" w:rsidRPr="005F1C34" w:rsidRDefault="00C72BB0" w:rsidP="002F5EE1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The Amazing Seed</w:t>
            </w:r>
          </w:p>
          <w:p w14:paraId="412638A1" w14:textId="77777777" w:rsidR="00C72BB0" w:rsidRPr="005F1C34" w:rsidRDefault="00C72BB0" w:rsidP="002F5EE1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</w:p>
          <w:p w14:paraId="0588287A" w14:textId="73483137" w:rsidR="00C72BB0" w:rsidRPr="005F1C34" w:rsidRDefault="00C72BB0" w:rsidP="76D08C50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  <w:u w:val="single"/>
              </w:rPr>
              <w:t>Kindergarten</w:t>
            </w:r>
          </w:p>
          <w:p w14:paraId="1C4BA330" w14:textId="019804D5" w:rsidR="00C72BB0" w:rsidRPr="005F1C34" w:rsidRDefault="00C72BB0" w:rsidP="76D08C50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sz w:val="18"/>
                <w:szCs w:val="18"/>
              </w:rPr>
              <w:t>To Be Long</w:t>
            </w:r>
          </w:p>
          <w:p w14:paraId="7E73F2DC" w14:textId="1282DB5D" w:rsidR="00C72BB0" w:rsidRPr="005F1C34" w:rsidRDefault="00C72BB0" w:rsidP="002F5EE1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1" w:type="dxa"/>
          </w:tcPr>
          <w:p w14:paraId="24148003" w14:textId="77777777" w:rsidR="00720FC2" w:rsidRPr="00FC27C1" w:rsidRDefault="00720FC2" w:rsidP="00720FC2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FC27C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Many things in our world (e.g., objects, spaces, events) have attributes that can be measured and compared.</w:t>
            </w:r>
          </w:p>
          <w:p w14:paraId="417FB853" w14:textId="77777777" w:rsidR="00720FC2" w:rsidRPr="00FC27C1" w:rsidRDefault="00720FC2" w:rsidP="00720FC2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Directly and Indirectly Comparing and Ordering Objects with the Same Measurable Attribute</w:t>
            </w:r>
          </w:p>
          <w:p w14:paraId="5BCF1BB2" w14:textId="77777777" w:rsidR="00720FC2" w:rsidRPr="00DC37F5" w:rsidRDefault="00720FC2" w:rsidP="00720FC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DC37F5">
              <w:rPr>
                <w:rFonts w:ascii="Calibri" w:hAnsi="Calibri" w:cs="Calibri"/>
                <w:bCs/>
                <w:sz w:val="18"/>
                <w:szCs w:val="18"/>
              </w:rPr>
              <w:t>Directly</w:t>
            </w: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 xml:space="preserve"> compares and orders objects by length (e.g., by aligning ends), mass (e.g., using a balance scale), and area (e.g., by covering).</w:t>
            </w:r>
          </w:p>
          <w:p w14:paraId="336669CF" w14:textId="77777777" w:rsidR="00720FC2" w:rsidRPr="00DC37F5" w:rsidRDefault="00720FC2" w:rsidP="00720FC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Compares objects indirectly by using an intermediary object.</w:t>
            </w:r>
          </w:p>
          <w:p w14:paraId="169BF762" w14:textId="7AF6047C" w:rsidR="00C72BB0" w:rsidRPr="005F1C34" w:rsidRDefault="00720FC2" w:rsidP="00720FC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Uses relative attributes to compare and order (e.g., longer/longest, taller/tallest, shorter/shortest).</w:t>
            </w:r>
          </w:p>
        </w:tc>
      </w:tr>
      <w:tr w:rsidR="00C72BB0" w:rsidRPr="005F1C34" w14:paraId="28444338" w14:textId="224FA2EF" w:rsidTr="00C72BB0">
        <w:trPr>
          <w:trHeight w:val="358"/>
        </w:trPr>
        <w:tc>
          <w:tcPr>
            <w:tcW w:w="1848" w:type="dxa"/>
            <w:vMerge/>
          </w:tcPr>
          <w:p w14:paraId="5DBB5BA7" w14:textId="77777777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vMerge/>
          </w:tcPr>
          <w:p w14:paraId="657C8C08" w14:textId="77777777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66B46B" w14:textId="407ABFD1" w:rsidR="00C72BB0" w:rsidRPr="005F1C34" w:rsidRDefault="00C72BB0" w:rsidP="002F5EE1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Order objects according to length, area, or capacity.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852656" w14:textId="7968C27C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  <w:t>Measurement Cluster 1:</w:t>
            </w:r>
            <w:r w:rsidRPr="005F1C34">
              <w:rPr>
                <w:sz w:val="18"/>
                <w:szCs w:val="18"/>
              </w:rPr>
              <w:t xml:space="preserve"> </w:t>
            </w:r>
            <w:r w:rsidRPr="005F1C34">
              <w:rPr>
                <w:rFonts w:asciiTheme="majorHAnsi" w:hAnsiTheme="majorHAnsi" w:cs="Calibri"/>
                <w:b/>
                <w:bCs/>
                <w:color w:val="000000" w:themeColor="text1"/>
                <w:sz w:val="18"/>
                <w:szCs w:val="18"/>
              </w:rPr>
              <w:t>Length, Capacity, and Area</w:t>
            </w:r>
          </w:p>
          <w:p w14:paraId="1E258570" w14:textId="77777777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1: Comparing Length</w:t>
            </w:r>
          </w:p>
          <w:p w14:paraId="207CE1C5" w14:textId="77777777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2: Matching Lengths</w:t>
            </w:r>
          </w:p>
          <w:p w14:paraId="71EE125D" w14:textId="77777777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4: Comparing Capacity</w:t>
            </w:r>
          </w:p>
          <w:p w14:paraId="554364C8" w14:textId="77777777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5: Making Comparisons</w:t>
            </w:r>
          </w:p>
          <w:p w14:paraId="157E352F" w14:textId="77777777" w:rsidR="00C72BB0" w:rsidRPr="005F1C34" w:rsidRDefault="00C72BB0" w:rsidP="003742A4">
            <w:pPr>
              <w:contextualSpacing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6: Comparing Area</w:t>
            </w:r>
          </w:p>
          <w:p w14:paraId="652433FA" w14:textId="5998BDE1" w:rsidR="00C72BB0" w:rsidRPr="005F1C34" w:rsidDel="00AF33A0" w:rsidRDefault="00C72BB0" w:rsidP="003742A4">
            <w:pPr>
              <w:contextualSpacing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7: Consolidation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AF19F" w14:textId="1701DB18" w:rsidR="00C72BB0" w:rsidRPr="005F1C34" w:rsidRDefault="00C72BB0" w:rsidP="002F5EE1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  <w:t>The Amazing Seed</w:t>
            </w:r>
          </w:p>
        </w:tc>
        <w:tc>
          <w:tcPr>
            <w:tcW w:w="4731" w:type="dxa"/>
          </w:tcPr>
          <w:p w14:paraId="04768FEB" w14:textId="77777777" w:rsidR="003917EF" w:rsidRPr="00FC27C1" w:rsidRDefault="003917EF" w:rsidP="003917EF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FC27C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Many things in our world (e.g., objects, spaces, events) have attributes that can be measured and compared.</w:t>
            </w:r>
          </w:p>
          <w:p w14:paraId="537BCAAA" w14:textId="77777777" w:rsidR="003917EF" w:rsidRPr="00FC27C1" w:rsidRDefault="003917EF" w:rsidP="003917EF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Directly and Indirectly Comparing and Ordering Objects with the Same Measurable Attribute</w:t>
            </w:r>
          </w:p>
          <w:p w14:paraId="4F1AC09C" w14:textId="77777777" w:rsidR="003917EF" w:rsidRPr="00DC37F5" w:rsidRDefault="003917EF" w:rsidP="003917EF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DC37F5">
              <w:rPr>
                <w:rFonts w:ascii="Calibri" w:hAnsi="Calibri" w:cs="Calibri"/>
                <w:bCs/>
                <w:sz w:val="18"/>
                <w:szCs w:val="18"/>
              </w:rPr>
              <w:t>Directly</w:t>
            </w: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 xml:space="preserve"> compares and orders objects by length (e.g., by aligning ends), mass (e.g., using a balance scale), and area (e.g., by covering).</w:t>
            </w:r>
          </w:p>
          <w:p w14:paraId="505C0D3E" w14:textId="77777777" w:rsidR="003917EF" w:rsidRPr="00DC37F5" w:rsidRDefault="003917EF" w:rsidP="003917EF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Compares objects indirectly by using an intermediary object.</w:t>
            </w:r>
          </w:p>
          <w:p w14:paraId="642A67D0" w14:textId="7674E4ED" w:rsidR="00C72BB0" w:rsidRPr="005F1C34" w:rsidRDefault="003917EF" w:rsidP="003917EF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DC37F5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Uses relative attributes to compare and order (e.g., longer/longest, taller/tallest, shorter/shortest).</w:t>
            </w:r>
          </w:p>
        </w:tc>
      </w:tr>
    </w:tbl>
    <w:p w14:paraId="228F3E6F" w14:textId="7B189189" w:rsidR="00985D45" w:rsidRDefault="00985D45">
      <w:pPr>
        <w:spacing w:after="120" w:line="264" w:lineRule="auto"/>
        <w:rPr>
          <w:b/>
          <w:bCs/>
          <w:sz w:val="18"/>
          <w:szCs w:val="18"/>
        </w:rPr>
      </w:pPr>
    </w:p>
    <w:p w14:paraId="789434AB" w14:textId="77777777" w:rsidR="00985D45" w:rsidRDefault="00985D45">
      <w:pPr>
        <w:spacing w:after="120" w:line="264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22DF2091" w14:textId="04ABB410" w:rsidR="00185228" w:rsidRPr="0059127D" w:rsidRDefault="00185228" w:rsidP="0018522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(Patterns) – Alberta </w:t>
      </w:r>
    </w:p>
    <w:p w14:paraId="64F12634" w14:textId="77777777" w:rsidR="00185228" w:rsidRDefault="00185228" w:rsidP="00185228">
      <w:pPr>
        <w:jc w:val="center"/>
        <w:rPr>
          <w:sz w:val="28"/>
          <w:szCs w:val="28"/>
        </w:rPr>
      </w:pPr>
    </w:p>
    <w:p w14:paraId="12537654" w14:textId="77777777" w:rsidR="00185228" w:rsidRPr="005F1C34" w:rsidRDefault="00185228" w:rsidP="00876666">
      <w:pPr>
        <w:ind w:hanging="567"/>
        <w:rPr>
          <w:rFonts w:asciiTheme="majorHAnsi" w:hAnsiTheme="majorHAnsi"/>
          <w:b/>
          <w:bCs/>
          <w:sz w:val="20"/>
          <w:szCs w:val="20"/>
        </w:rPr>
      </w:pPr>
      <w:r w:rsidRPr="005F1C34">
        <w:rPr>
          <w:rFonts w:asciiTheme="majorHAnsi" w:hAnsiTheme="majorHAnsi"/>
          <w:b/>
          <w:bCs/>
          <w:sz w:val="20"/>
          <w:szCs w:val="20"/>
        </w:rPr>
        <w:t xml:space="preserve">Organizing Idea: </w:t>
      </w:r>
    </w:p>
    <w:p w14:paraId="0AAE1325" w14:textId="220B80AA" w:rsidR="000914D6" w:rsidRPr="005F1C34" w:rsidRDefault="00185228" w:rsidP="00876666">
      <w:pPr>
        <w:spacing w:after="120" w:line="264" w:lineRule="auto"/>
        <w:ind w:hanging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5F1C34">
        <w:rPr>
          <w:rFonts w:asciiTheme="majorHAnsi" w:hAnsiTheme="majorHAnsi" w:cstheme="majorHAnsi"/>
          <w:sz w:val="20"/>
          <w:szCs w:val="20"/>
          <w:shd w:val="clear" w:color="auto" w:fill="FFFFFF"/>
        </w:rPr>
        <w:t>Awareness of patterns supports problem solving in various situations.</w:t>
      </w:r>
    </w:p>
    <w:tbl>
      <w:tblPr>
        <w:tblW w:w="14264" w:type="dxa"/>
        <w:tblInd w:w="-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6"/>
        <w:gridCol w:w="1834"/>
        <w:gridCol w:w="1848"/>
        <w:gridCol w:w="2015"/>
        <w:gridCol w:w="1946"/>
        <w:gridCol w:w="4745"/>
      </w:tblGrid>
      <w:tr w:rsidR="00D47AFC" w:rsidRPr="005F1C34" w14:paraId="433F2DF7" w14:textId="14844296" w:rsidTr="00985D45">
        <w:trPr>
          <w:trHeight w:val="320"/>
        </w:trPr>
        <w:tc>
          <w:tcPr>
            <w:tcW w:w="142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7189A43" w14:textId="77777777" w:rsidR="00D47AFC" w:rsidRPr="005F1C34" w:rsidRDefault="00D47AFC" w:rsidP="00D4440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Guiding Question: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What can patterns communicate?</w:t>
            </w:r>
          </w:p>
          <w:p w14:paraId="30FB2439" w14:textId="4D5AABD2" w:rsidR="00D47AFC" w:rsidRPr="005F1C34" w:rsidRDefault="00D47AFC" w:rsidP="00D4440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Learning Outcome: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Students examine pattern in cycles.</w:t>
            </w:r>
          </w:p>
        </w:tc>
      </w:tr>
      <w:tr w:rsidR="00D47AFC" w:rsidRPr="005F1C34" w14:paraId="2F79782A" w14:textId="6ECF194E" w:rsidTr="00985D45">
        <w:trPr>
          <w:trHeight w:val="542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2D6F7605" w14:textId="77777777" w:rsidR="00D47AFC" w:rsidRDefault="00D47AFC" w:rsidP="00D47AF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Knowledge</w:t>
            </w:r>
          </w:p>
          <w:p w14:paraId="6225C4BD" w14:textId="405740DE" w:rsidR="00D47AFC" w:rsidRPr="005F1C34" w:rsidRDefault="00D47AFC" w:rsidP="00D47AFC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DBB833B" w14:textId="6E604CBA" w:rsidR="00D47AFC" w:rsidRPr="005F1C34" w:rsidRDefault="00D47AFC" w:rsidP="00D47AF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4766B36" w14:textId="524DCCED" w:rsidR="00D47AFC" w:rsidRPr="005F1C34" w:rsidRDefault="00D47AFC" w:rsidP="00D47AF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DFB9C15" w14:textId="19186D1F" w:rsidR="00D47AFC" w:rsidRPr="005F1C34" w:rsidRDefault="00D47AFC" w:rsidP="00D47AF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Grade 1 </w:t>
            </w: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89FA493" w14:textId="62596708" w:rsidR="00D47AFC" w:rsidRPr="005F1C34" w:rsidRDefault="00D47AFC" w:rsidP="00D47AF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Little Books</w:t>
            </w:r>
          </w:p>
        </w:tc>
        <w:tc>
          <w:tcPr>
            <w:tcW w:w="4745" w:type="dxa"/>
            <w:shd w:val="clear" w:color="auto" w:fill="FFC000"/>
          </w:tcPr>
          <w:p w14:paraId="1A0AA7B8" w14:textId="537C7513" w:rsidR="00D47AFC" w:rsidRPr="005F1C34" w:rsidRDefault="00876666" w:rsidP="00D47AF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Pearson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Canada Grades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 xml:space="preserve"> K–3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Mathematics 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Learning Progression</w:t>
            </w:r>
          </w:p>
        </w:tc>
      </w:tr>
      <w:tr w:rsidR="00D47AFC" w:rsidRPr="005F1C34" w14:paraId="7CA7060B" w14:textId="5916A07C" w:rsidTr="00985D45">
        <w:trPr>
          <w:trHeight w:val="606"/>
        </w:trPr>
        <w:tc>
          <w:tcPr>
            <w:tcW w:w="1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6B6E9" w14:textId="338581C2" w:rsidR="00D47AFC" w:rsidRPr="005F1C34" w:rsidRDefault="00D47AFC" w:rsidP="003F60C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A cycle can express repetition of events or experiences.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Cycles include</w:t>
            </w:r>
          </w:p>
          <w:p w14:paraId="4E73CEA1" w14:textId="77777777" w:rsidR="00D47AFC" w:rsidRPr="005F1C34" w:rsidRDefault="00D47AFC" w:rsidP="00B050B5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14"/>
              </w:tabs>
              <w:spacing w:before="120" w:after="100" w:afterAutospacing="1"/>
              <w:ind w:left="714" w:hanging="63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seasons</w:t>
            </w:r>
          </w:p>
          <w:p w14:paraId="4BCAC2FD" w14:textId="77777777" w:rsidR="00D47AFC" w:rsidRPr="005F1C34" w:rsidRDefault="00D47AFC" w:rsidP="00B050B5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14"/>
              </w:tabs>
              <w:spacing w:before="100" w:beforeAutospacing="1" w:after="100" w:afterAutospacing="1"/>
              <w:ind w:hanging="63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day/night</w:t>
            </w:r>
          </w:p>
          <w:p w14:paraId="3CA74F35" w14:textId="77777777" w:rsidR="00D47AFC" w:rsidRPr="005F1C34" w:rsidRDefault="00D47AFC" w:rsidP="00B050B5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14"/>
              </w:tabs>
              <w:spacing w:before="100" w:beforeAutospacing="1" w:after="100" w:afterAutospacing="1"/>
              <w:ind w:hanging="63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life cycles</w:t>
            </w:r>
          </w:p>
          <w:p w14:paraId="28F94272" w14:textId="071949B7" w:rsidR="00D47AFC" w:rsidRPr="005F1C34" w:rsidRDefault="00D47AFC" w:rsidP="00B050B5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14"/>
              </w:tabs>
              <w:spacing w:before="100" w:beforeAutospacing="1" w:after="100" w:afterAutospacing="1"/>
              <w:ind w:hanging="636"/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calendars</w:t>
            </w:r>
          </w:p>
          <w:p w14:paraId="509C971A" w14:textId="69BB8121" w:rsidR="00D47AFC" w:rsidRPr="005F1C34" w:rsidRDefault="00D47AFC" w:rsidP="56199FE1">
            <w:pPr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</w:p>
          <w:p w14:paraId="3DFDB8F3" w14:textId="77777777" w:rsidR="00D47AFC" w:rsidRPr="005F1C34" w:rsidRDefault="00D47AFC" w:rsidP="003F60C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The same pattern can be represented with different elements.</w:t>
            </w:r>
          </w:p>
          <w:p w14:paraId="10282791" w14:textId="77777777" w:rsidR="00D47AFC" w:rsidRPr="005F1C34" w:rsidRDefault="00D47AFC" w:rsidP="003F60C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759B3C20" w14:textId="27CB307C" w:rsidR="00D47AFC" w:rsidRPr="005F1C34" w:rsidRDefault="00D47AFC" w:rsidP="003F60CA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A pattern core is a sequence of one or more elements that repeats as a unit.</w:t>
            </w:r>
          </w:p>
        </w:tc>
        <w:tc>
          <w:tcPr>
            <w:tcW w:w="1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5D9D43" w14:textId="5E5948AB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A pattern that appears to repeat may not be a cycle.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A cycle is a repeating pattern that repeats in the same way forever.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965724" w14:textId="6BE0F681" w:rsidR="00D47AFC" w:rsidRPr="005F1C34" w:rsidRDefault="00D47AFC" w:rsidP="00E12E42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Recognize cycles encountered in daily routines and nature.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F69C28" w14:textId="77777777" w:rsidR="00D47AFC" w:rsidRPr="005F1C34" w:rsidRDefault="00D47AFC" w:rsidP="00C03F11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3: Patterns in Cycles</w:t>
            </w:r>
          </w:p>
          <w:p w14:paraId="3899C22A" w14:textId="560E653E" w:rsidR="00D47AFC" w:rsidRPr="005F1C34" w:rsidRDefault="00D47AFC" w:rsidP="00C03F11">
            <w:pPr>
              <w:contextualSpacing/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 xml:space="preserve">9: </w:t>
            </w:r>
            <w:r w:rsidR="00B3712C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>Investigating Cycles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BAA709" w14:textId="1AC983B6" w:rsidR="00D47AFC" w:rsidRPr="005F1C34" w:rsidRDefault="00D47AFC" w:rsidP="00E12E42">
            <w:pPr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4745" w:type="dxa"/>
          </w:tcPr>
          <w:p w14:paraId="44B16946" w14:textId="404C72A3" w:rsidR="00130A25" w:rsidRPr="00130A25" w:rsidRDefault="00920A81" w:rsidP="00130A25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="00130A25"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65208329" w14:textId="017E64D7" w:rsidR="00130A25" w:rsidRDefault="00130A25" w:rsidP="00130A25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Identifying, Reproducing, Extending, and Creating Patterns That Repeat </w:t>
            </w:r>
          </w:p>
          <w:p w14:paraId="4528A21D" w14:textId="77777777" w:rsidR="005446B7" w:rsidRPr="00CE3A24" w:rsidRDefault="0035596C" w:rsidP="0035596C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  <w:r w:rsidRPr="0035596C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Identifies the repeating unit (core) of a pattern.</w:t>
            </w:r>
          </w:p>
          <w:p w14:paraId="541795B4" w14:textId="79438CE0" w:rsidR="00CE3A24" w:rsidRPr="0035596C" w:rsidRDefault="00CE3A24" w:rsidP="00CE3A24">
            <w:pPr>
              <w:pStyle w:val="ListParagraph"/>
              <w:ind w:left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  <w:lang w:val="en-CA"/>
              </w:rPr>
            </w:pPr>
          </w:p>
        </w:tc>
      </w:tr>
      <w:tr w:rsidR="00D47AFC" w:rsidRPr="005F1C34" w14:paraId="3493B920" w14:textId="777DE07C" w:rsidTr="00985D45">
        <w:trPr>
          <w:trHeight w:val="354"/>
        </w:trPr>
        <w:tc>
          <w:tcPr>
            <w:tcW w:w="1876" w:type="dxa"/>
            <w:vMerge/>
          </w:tcPr>
          <w:p w14:paraId="7FCA53C5" w14:textId="04D19BD4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4" w:type="dxa"/>
            <w:vMerge/>
          </w:tcPr>
          <w:p w14:paraId="49AA8633" w14:textId="77777777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FC4EA" w14:textId="1F2AD7EE" w:rsidR="00D47AFC" w:rsidRPr="005F1C34" w:rsidDel="00AF33A0" w:rsidRDefault="00D47AFC" w:rsidP="00E12E42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Investigate cycles found in nature that inform First Nations, Métis, or Inuit practices.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B0AB7F" w14:textId="77777777" w:rsidR="00D47AFC" w:rsidRPr="005F1C34" w:rsidRDefault="00D47AFC" w:rsidP="00C03F11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3: Patterns in Cycles</w:t>
            </w:r>
          </w:p>
          <w:p w14:paraId="425214A8" w14:textId="04908E9B" w:rsidR="00D47AFC" w:rsidRPr="005F1C34" w:rsidDel="00AF33A0" w:rsidRDefault="00D47AFC" w:rsidP="00C03F11">
            <w:pPr>
              <w:contextualSpacing/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 xml:space="preserve">9: </w:t>
            </w:r>
            <w:r w:rsidR="00B3712C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>Investigating Cycles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F4E17" w14:textId="75458997" w:rsidR="00D47AFC" w:rsidRPr="005F1C34" w:rsidRDefault="00D47AFC" w:rsidP="00E12E42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5" w:type="dxa"/>
          </w:tcPr>
          <w:p w14:paraId="2AA11546" w14:textId="77777777" w:rsidR="0035596C" w:rsidRPr="00130A25" w:rsidRDefault="0035596C" w:rsidP="0035596C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00B9D641" w14:textId="77777777" w:rsidR="0035596C" w:rsidRDefault="0035596C" w:rsidP="0035596C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Identifying, Reproducing, Extending, and Creating Patterns That Repeat </w:t>
            </w:r>
          </w:p>
          <w:p w14:paraId="25A12F12" w14:textId="77777777" w:rsidR="00D47AFC" w:rsidRPr="00CE3A24" w:rsidRDefault="0035596C" w:rsidP="0035596C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35596C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Identifies the repeating unit (core) of a pattern.</w:t>
            </w:r>
          </w:p>
          <w:p w14:paraId="3319D9AD" w14:textId="745D3B73" w:rsidR="00CE3A24" w:rsidRPr="005F1C34" w:rsidRDefault="00CE3A24" w:rsidP="00CE3A24">
            <w:pPr>
              <w:pStyle w:val="ListParagraph"/>
              <w:ind w:left="106"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47AFC" w:rsidRPr="005F1C34" w14:paraId="7A758C58" w14:textId="719C251F" w:rsidTr="00985D45">
        <w:trPr>
          <w:trHeight w:val="354"/>
        </w:trPr>
        <w:tc>
          <w:tcPr>
            <w:tcW w:w="1876" w:type="dxa"/>
            <w:vMerge/>
          </w:tcPr>
          <w:p w14:paraId="63A3245F" w14:textId="77777777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4" w:type="dxa"/>
            <w:vMerge/>
          </w:tcPr>
          <w:p w14:paraId="065E82F4" w14:textId="77777777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31C244" w14:textId="2A908C2E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Identify the pattern core, up to four elements, in a cycle.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028D39" w14:textId="77777777" w:rsidR="00D47AFC" w:rsidRPr="005F1C34" w:rsidRDefault="00D47AFC" w:rsidP="00C03F11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3: Patterns in Cycles</w:t>
            </w:r>
          </w:p>
          <w:p w14:paraId="20A9CDBC" w14:textId="5F35A8C2" w:rsidR="00D47AFC" w:rsidRPr="005F1C34" w:rsidRDefault="00D47AFC" w:rsidP="00C03F11">
            <w:pPr>
              <w:contextualSpacing/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>10: Identifying and Describing Patterns in Cycles</w:t>
            </w:r>
          </w:p>
          <w:p w14:paraId="63F5F31B" w14:textId="77777777" w:rsidR="00D47AFC" w:rsidRPr="005F1C34" w:rsidRDefault="00D47AFC" w:rsidP="00C03F11">
            <w:pPr>
              <w:contextualSpacing/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</w:pPr>
          </w:p>
          <w:p w14:paraId="6D7C3B55" w14:textId="51FD14A1" w:rsidR="00D47AFC" w:rsidRPr="005F1C34" w:rsidRDefault="00D47AFC" w:rsidP="00C03F11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1: Investigating Repeating Patterns</w:t>
            </w:r>
          </w:p>
          <w:p w14:paraId="68C96551" w14:textId="53B954F4" w:rsidR="00D47AFC" w:rsidRPr="005F1C34" w:rsidDel="00AF33A0" w:rsidRDefault="00D47AFC" w:rsidP="00C03F11">
            <w:pPr>
              <w:contextualSpacing/>
              <w:rPr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>1: Repeating the Core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E9F5D" w14:textId="2AC9C069" w:rsidR="00D47AFC" w:rsidRPr="005F1C34" w:rsidRDefault="00D47AFC" w:rsidP="0FA756F2">
            <w:pPr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Midnight and Snowfall</w:t>
            </w:r>
          </w:p>
          <w:p w14:paraId="29D3E6E5" w14:textId="6F4E3831" w:rsidR="00D47AFC" w:rsidRPr="005F1C34" w:rsidRDefault="00D47AFC" w:rsidP="0FA756F2">
            <w:pPr>
              <w:rPr>
                <w:color w:val="000000" w:themeColor="text1"/>
                <w:sz w:val="18"/>
                <w:szCs w:val="18"/>
              </w:rPr>
            </w:pPr>
          </w:p>
          <w:p w14:paraId="1140B53C" w14:textId="6F964335" w:rsidR="00D47AFC" w:rsidRPr="005F1C34" w:rsidRDefault="00D47AFC" w:rsidP="76D08C50">
            <w:pPr>
              <w:rPr>
                <w:rFonts w:asciiTheme="majorHAnsi" w:hAnsiTheme="majorHAns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745" w:type="dxa"/>
          </w:tcPr>
          <w:p w14:paraId="2F3839A8" w14:textId="77777777" w:rsidR="0035596C" w:rsidRPr="00130A25" w:rsidRDefault="0035596C" w:rsidP="0035596C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1B08BF9F" w14:textId="77777777" w:rsidR="0035596C" w:rsidRDefault="0035596C" w:rsidP="0035596C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Identifying, Reproducing, Extending, and Creating Patterns That Repeat </w:t>
            </w:r>
          </w:p>
          <w:p w14:paraId="245F5F59" w14:textId="77777777" w:rsidR="00D47AFC" w:rsidRDefault="0035596C" w:rsidP="007A6319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</w:pPr>
            <w:r w:rsidRPr="0035596C">
              <w:rPr>
                <w:rFonts w:asciiTheme="majorHAnsi" w:hAnsiTheme="majorHAnsi" w:cs="Open Sans"/>
                <w:bCs/>
                <w:color w:val="000000" w:themeColor="text1"/>
                <w:sz w:val="18"/>
                <w:szCs w:val="18"/>
              </w:rPr>
              <w:t>Identifies the repeating unit (core) of a pattern.</w:t>
            </w:r>
          </w:p>
          <w:p w14:paraId="3A440F2A" w14:textId="77777777" w:rsidR="007A6319" w:rsidRDefault="007A6319" w:rsidP="007A6319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7A6319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Predicts missing element(s) and corrects errors in repeating patterns.</w:t>
            </w:r>
          </w:p>
          <w:p w14:paraId="75E5423D" w14:textId="77777777" w:rsidR="007A6319" w:rsidRDefault="007A6319" w:rsidP="007A6319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7A6319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Recognizes similarities and differences between patterns.</w:t>
            </w:r>
          </w:p>
          <w:p w14:paraId="56FE899F" w14:textId="77777777" w:rsidR="00ED2A6B" w:rsidRDefault="00ED2A6B" w:rsidP="007A6319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ED2A6B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Reproduces, creates, and extends repeating patterns based on copies of the repeating unit (core).</w:t>
            </w:r>
          </w:p>
          <w:p w14:paraId="5AD83BF5" w14:textId="77777777" w:rsidR="00CE3A24" w:rsidRDefault="00CE3A24" w:rsidP="00CE3A24">
            <w:pPr>
              <w:pStyle w:val="ListParagraph"/>
              <w:ind w:left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</w:p>
          <w:p w14:paraId="57B5272B" w14:textId="77777777" w:rsidR="00CE3A24" w:rsidRDefault="00CE3A24" w:rsidP="00CE3A24">
            <w:pPr>
              <w:pStyle w:val="ListParagraph"/>
              <w:ind w:left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</w:p>
          <w:p w14:paraId="04F57FC3" w14:textId="77777777" w:rsidR="00CE3A24" w:rsidRDefault="00CE3A24" w:rsidP="00CE3A24">
            <w:pPr>
              <w:pStyle w:val="ListParagraph"/>
              <w:ind w:left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</w:p>
          <w:p w14:paraId="0E49175E" w14:textId="7470006F" w:rsidR="00CE3A24" w:rsidRPr="005F1C34" w:rsidRDefault="00CE3A24" w:rsidP="00CE3A24">
            <w:pPr>
              <w:pStyle w:val="ListParagraph"/>
              <w:ind w:left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</w:p>
        </w:tc>
      </w:tr>
      <w:tr w:rsidR="00D47AFC" w:rsidRPr="005F1C34" w14:paraId="5666E49A" w14:textId="6516D03F" w:rsidTr="00985D45">
        <w:trPr>
          <w:trHeight w:val="354"/>
        </w:trPr>
        <w:tc>
          <w:tcPr>
            <w:tcW w:w="1876" w:type="dxa"/>
            <w:vMerge/>
          </w:tcPr>
          <w:p w14:paraId="03A7EB9F" w14:textId="77777777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4" w:type="dxa"/>
            <w:vMerge/>
          </w:tcPr>
          <w:p w14:paraId="0BFBF553" w14:textId="77777777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960C1A" w14:textId="4E14B8A2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Identify a missing element in a repeating pattern or cycle.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7E73" w14:textId="77777777" w:rsidR="00D47AFC" w:rsidRPr="005F1C34" w:rsidRDefault="00D47AFC" w:rsidP="00C03F11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3: Patterns in Cycles</w:t>
            </w:r>
          </w:p>
          <w:p w14:paraId="3FB314B5" w14:textId="7BCF6A80" w:rsidR="00D47AFC" w:rsidRPr="005F1C34" w:rsidRDefault="00D47AFC" w:rsidP="00C03F11">
            <w:pPr>
              <w:contextualSpacing/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>10: Identifying and Describing Patterns in Cycles</w:t>
            </w:r>
          </w:p>
          <w:p w14:paraId="2BB058F5" w14:textId="77777777" w:rsidR="00D47AFC" w:rsidRPr="005F1C34" w:rsidRDefault="00D47AFC" w:rsidP="00C03F11">
            <w:pPr>
              <w:contextualSpacing/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</w:pPr>
          </w:p>
          <w:p w14:paraId="254F1B9E" w14:textId="5E1A21E4" w:rsidR="00D47AFC" w:rsidRPr="005F1C34" w:rsidRDefault="00D47AFC" w:rsidP="00C03F11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2: Creating Patterns</w:t>
            </w:r>
          </w:p>
          <w:p w14:paraId="194C4C2A" w14:textId="77777777" w:rsidR="00D47AFC" w:rsidRDefault="00D47AFC" w:rsidP="00C03F11">
            <w:pPr>
              <w:contextualSpacing/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>7: Errors and Missing Elements</w:t>
            </w:r>
          </w:p>
          <w:p w14:paraId="11FBD572" w14:textId="07FCE3EB" w:rsidR="00CE3A24" w:rsidRPr="005F1C34" w:rsidDel="00AF33A0" w:rsidRDefault="00CE3A24" w:rsidP="00C03F11">
            <w:pPr>
              <w:contextualSpacing/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1548E" w14:textId="209CD34D" w:rsidR="00D47AFC" w:rsidRPr="005F1C34" w:rsidRDefault="00D47AFC" w:rsidP="0FA756F2">
            <w:pPr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Midnight and Snowfall</w:t>
            </w:r>
          </w:p>
          <w:p w14:paraId="5CE21C87" w14:textId="1E4DA1F3" w:rsidR="00D47AFC" w:rsidRPr="005F1C34" w:rsidRDefault="00D47AFC" w:rsidP="0FA756F2">
            <w:pPr>
              <w:rPr>
                <w:color w:val="000000" w:themeColor="text1"/>
                <w:sz w:val="18"/>
                <w:szCs w:val="18"/>
              </w:rPr>
            </w:pPr>
          </w:p>
          <w:p w14:paraId="05382818" w14:textId="1C046DBD" w:rsidR="00D47AFC" w:rsidRPr="005F1C34" w:rsidRDefault="00D47AFC" w:rsidP="0FA756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45" w:type="dxa"/>
          </w:tcPr>
          <w:p w14:paraId="5C9D937A" w14:textId="77777777" w:rsidR="00C03F11" w:rsidRPr="00130A25" w:rsidRDefault="00C03F11" w:rsidP="00C03F11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242F9826" w14:textId="77777777" w:rsidR="00C03F11" w:rsidRDefault="00C03F11" w:rsidP="00C03F11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Identifying, Reproducing, Extending, and Creating Patterns That Repeat </w:t>
            </w:r>
          </w:p>
          <w:p w14:paraId="21043D33" w14:textId="77777777" w:rsidR="00C03F11" w:rsidRDefault="00C03F11" w:rsidP="00C03F11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7A6319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Predicts missing element(s) and corrects errors in repeating patterns.</w:t>
            </w:r>
          </w:p>
          <w:p w14:paraId="3AAC99F4" w14:textId="77777777" w:rsidR="00C03F11" w:rsidRDefault="00C03F11" w:rsidP="00C03F11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7A6319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Recognizes similarities and differences between patterns.</w:t>
            </w:r>
          </w:p>
          <w:p w14:paraId="373FEF7B" w14:textId="342A54C2" w:rsidR="00D47AFC" w:rsidRPr="005F1C34" w:rsidRDefault="00D47AFC" w:rsidP="00C03F11">
            <w:pPr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</w:p>
        </w:tc>
      </w:tr>
      <w:tr w:rsidR="00D47AFC" w:rsidRPr="005F1C34" w14:paraId="047FE755" w14:textId="5E2E9966" w:rsidTr="00985D45">
        <w:trPr>
          <w:trHeight w:val="354"/>
        </w:trPr>
        <w:tc>
          <w:tcPr>
            <w:tcW w:w="1876" w:type="dxa"/>
            <w:vMerge/>
          </w:tcPr>
          <w:p w14:paraId="42E4C4CD" w14:textId="429124D6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4" w:type="dxa"/>
            <w:vMerge/>
          </w:tcPr>
          <w:p w14:paraId="2673B299" w14:textId="77777777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5CD783" w14:textId="1DDC45EF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Describe change and constancy in repeating patterns and cycles.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2FEB34" w14:textId="77777777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3: Patterns in Cycles</w:t>
            </w:r>
          </w:p>
          <w:p w14:paraId="7F7CA0FD" w14:textId="11B4235A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>10: Identifying and Describing Patterns in Cycles</w:t>
            </w:r>
          </w:p>
          <w:p w14:paraId="38C4A830" w14:textId="0BC06898" w:rsidR="00D47AFC" w:rsidRPr="005F1C34" w:rsidDel="00AF33A0" w:rsidRDefault="00D47AFC" w:rsidP="005711EC">
            <w:pPr>
              <w:contextualSpacing/>
              <w:rPr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  <w:t>3: Predicting Elements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50CFB" w14:textId="73F340A2" w:rsidR="00D47AFC" w:rsidRPr="005F1C34" w:rsidRDefault="00D47AFC" w:rsidP="00E12E42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45" w:type="dxa"/>
          </w:tcPr>
          <w:p w14:paraId="175FDE5D" w14:textId="77777777" w:rsidR="00604253" w:rsidRPr="00130A25" w:rsidRDefault="00604253" w:rsidP="00604253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53E2498F" w14:textId="77777777" w:rsidR="00604253" w:rsidRDefault="00604253" w:rsidP="00604253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Identifying, Reproducing, Extending, and Creating Patterns That Repeat </w:t>
            </w:r>
          </w:p>
          <w:p w14:paraId="2B2CE07F" w14:textId="77777777" w:rsidR="00604253" w:rsidRDefault="00604253" w:rsidP="00604253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7A6319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Predicts missing element(s) and corrects errors in repeating patterns.</w:t>
            </w:r>
          </w:p>
          <w:p w14:paraId="73AD310A" w14:textId="77777777" w:rsidR="00604253" w:rsidRDefault="00604253" w:rsidP="00604253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7A6319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Recognizes similarities and differences between patterns.</w:t>
            </w:r>
          </w:p>
          <w:p w14:paraId="2C4A7BFB" w14:textId="77777777" w:rsidR="00D47AFC" w:rsidRPr="00CE3A24" w:rsidRDefault="005711EC" w:rsidP="005711EC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711EC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Reproduces, creates, and extends repeating patterns based on copies of the repeating unit (core).</w:t>
            </w:r>
          </w:p>
          <w:p w14:paraId="3CBFBFC3" w14:textId="4DFF3D7E" w:rsidR="00CE3A24" w:rsidRPr="005F1C34" w:rsidRDefault="00CE3A24" w:rsidP="00CE3A24">
            <w:pPr>
              <w:pStyle w:val="ListParagraph"/>
              <w:ind w:left="106"/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47AFC" w:rsidRPr="005F1C34" w14:paraId="6460A7C5" w14:textId="2A720B5F" w:rsidTr="00985D45">
        <w:trPr>
          <w:trHeight w:val="354"/>
        </w:trPr>
        <w:tc>
          <w:tcPr>
            <w:tcW w:w="1876" w:type="dxa"/>
            <w:vMerge/>
          </w:tcPr>
          <w:p w14:paraId="332097EB" w14:textId="77777777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4" w:type="dxa"/>
            <w:vMerge/>
          </w:tcPr>
          <w:p w14:paraId="2D8C1ED7" w14:textId="77777777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DA5BF4" w14:textId="1718CD63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Create different representations of the same repeating pattern or cycle, limited to a pattern core of up to four elements.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5EF32B" w14:textId="77777777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3: Patterns in Cycles</w:t>
            </w:r>
          </w:p>
          <w:p w14:paraId="5DD8CC7E" w14:textId="352CAEFF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>11: Creating and Extending Patterns in Cycles</w:t>
            </w:r>
          </w:p>
          <w:p w14:paraId="1AC6CF6A" w14:textId="77777777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</w:p>
          <w:p w14:paraId="6129E53F" w14:textId="6F7947DD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1: Investigating Repeating Patterns</w:t>
            </w:r>
          </w:p>
          <w:p w14:paraId="594C6FE3" w14:textId="77777777" w:rsidR="00D47AFC" w:rsidRPr="005F1C34" w:rsidRDefault="00D47AFC" w:rsidP="005711EC">
            <w:pPr>
              <w:contextualSpacing/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  <w:t>2: Representing Patterns</w:t>
            </w:r>
          </w:p>
          <w:p w14:paraId="6A453FB7" w14:textId="671672B4" w:rsidR="00D47AFC" w:rsidRPr="005F1C34" w:rsidRDefault="00D47AFC" w:rsidP="005711EC">
            <w:pPr>
              <w:contextualSpacing/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  <w:t>3: Predicting Elements</w:t>
            </w:r>
          </w:p>
          <w:p w14:paraId="0E507275" w14:textId="3F43B6EA" w:rsidR="00D47AFC" w:rsidRPr="005F1C34" w:rsidRDefault="00D47AFC" w:rsidP="005711EC">
            <w:pPr>
              <w:contextualSpacing/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  <w:t>4: Consolidation</w:t>
            </w:r>
          </w:p>
          <w:p w14:paraId="73F116EF" w14:textId="77777777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</w:p>
          <w:p w14:paraId="7DAA341B" w14:textId="580FDF29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2: Creating Patterns</w:t>
            </w:r>
          </w:p>
          <w:p w14:paraId="013712CA" w14:textId="77777777" w:rsidR="00D47AFC" w:rsidRDefault="00D47AFC" w:rsidP="005711EC">
            <w:pPr>
              <w:contextualSpacing/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  <w:t>5: Extending Patterns</w:t>
            </w:r>
          </w:p>
          <w:p w14:paraId="63945571" w14:textId="77777777" w:rsidR="00CE3A24" w:rsidRDefault="00CE3A24" w:rsidP="005711EC">
            <w:pPr>
              <w:contextualSpacing/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</w:pPr>
          </w:p>
          <w:p w14:paraId="7E8C3A20" w14:textId="77777777" w:rsidR="00CE3A24" w:rsidRDefault="00CE3A24" w:rsidP="005711EC">
            <w:pPr>
              <w:contextualSpacing/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</w:pPr>
          </w:p>
          <w:p w14:paraId="3CEA88C3" w14:textId="77777777" w:rsidR="00CE3A24" w:rsidRDefault="00CE3A24" w:rsidP="005711EC">
            <w:pPr>
              <w:contextualSpacing/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</w:pPr>
          </w:p>
          <w:p w14:paraId="54B72136" w14:textId="16BA18AA" w:rsidR="00CE3A24" w:rsidRPr="005F1C34" w:rsidDel="00AF33A0" w:rsidRDefault="00CE3A24" w:rsidP="005711EC">
            <w:pPr>
              <w:contextualSpacing/>
              <w:rPr>
                <w:rFonts w:asciiTheme="majorHAnsi" w:hAnsiTheme="majorHAnsi"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80EA1" w14:textId="6259B307" w:rsidR="00D47AFC" w:rsidRPr="005F1C34" w:rsidRDefault="00D47AFC" w:rsidP="0FA756F2">
            <w:pPr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Midnight and Snowfall</w:t>
            </w:r>
          </w:p>
          <w:p w14:paraId="12326632" w14:textId="029F0AA9" w:rsidR="00D47AFC" w:rsidRPr="005F1C34" w:rsidRDefault="00D47AFC" w:rsidP="0FA756F2">
            <w:pPr>
              <w:rPr>
                <w:color w:val="000000" w:themeColor="text1"/>
                <w:sz w:val="18"/>
                <w:szCs w:val="18"/>
              </w:rPr>
            </w:pPr>
          </w:p>
          <w:p w14:paraId="1081F354" w14:textId="11909D5B" w:rsidR="00D47AFC" w:rsidRPr="005F1C34" w:rsidRDefault="00D47AFC" w:rsidP="0FA756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45" w:type="dxa"/>
          </w:tcPr>
          <w:p w14:paraId="459AA5C4" w14:textId="77777777" w:rsidR="001F3B7D" w:rsidRPr="00130A25" w:rsidRDefault="001F3B7D" w:rsidP="001F3B7D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58D63162" w14:textId="77777777" w:rsidR="001F3B7D" w:rsidRDefault="001F3B7D" w:rsidP="001F3B7D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Identifying, Reproducing, Extending, and Creating Patterns That Repeat </w:t>
            </w:r>
          </w:p>
          <w:p w14:paraId="7F3F946B" w14:textId="77777777" w:rsidR="00214585" w:rsidRPr="00214585" w:rsidRDefault="00214585" w:rsidP="00214585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val="en-CA"/>
              </w:rPr>
            </w:pPr>
            <w:r w:rsidRPr="00214585"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val="en-CA"/>
              </w:rPr>
              <w:t>Identifies the repeating unit (core) of a pattern.</w:t>
            </w:r>
          </w:p>
          <w:p w14:paraId="742B1067" w14:textId="550C19CC" w:rsidR="00D47AFC" w:rsidRPr="005F1C34" w:rsidRDefault="00B833EA" w:rsidP="00B833EA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B833EA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Reproduces, creates, and extends repeating patterns based on copies of the repeating unit (core).</w:t>
            </w:r>
          </w:p>
        </w:tc>
      </w:tr>
      <w:tr w:rsidR="00D47AFC" w:rsidRPr="005F1C34" w14:paraId="76BFC164" w14:textId="3B3448FA" w:rsidTr="00985D45">
        <w:trPr>
          <w:trHeight w:val="354"/>
        </w:trPr>
        <w:tc>
          <w:tcPr>
            <w:tcW w:w="1876" w:type="dxa"/>
            <w:vMerge/>
          </w:tcPr>
          <w:p w14:paraId="08EE5347" w14:textId="77777777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4" w:type="dxa"/>
            <w:vMerge/>
          </w:tcPr>
          <w:p w14:paraId="135C9CCE" w14:textId="77777777" w:rsidR="00D47AFC" w:rsidRPr="005F1C34" w:rsidRDefault="00D47AFC" w:rsidP="00E12E42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110AA1" w14:textId="2DD214DB" w:rsidR="00D47AFC" w:rsidRPr="005F1C34" w:rsidRDefault="00D47AFC" w:rsidP="13A53CCB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Extend a sequence of elements in </w:t>
            </w:r>
            <w:bookmarkStart w:id="7" w:name="_Int_nswktInd"/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various ways</w:t>
            </w:r>
            <w:bookmarkEnd w:id="7"/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to create repeating patterns.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A3AB2F" w14:textId="77777777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3: Patterns in Cycles</w:t>
            </w:r>
          </w:p>
          <w:p w14:paraId="2784AB00" w14:textId="3072AF1A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>11: Creating and Extending Patterns in Cycles</w:t>
            </w:r>
          </w:p>
          <w:p w14:paraId="496A42B0" w14:textId="77777777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iCs/>
                <w:color w:val="000000" w:themeColor="text1"/>
                <w:sz w:val="18"/>
                <w:szCs w:val="18"/>
              </w:rPr>
              <w:t>12: Consolidation</w:t>
            </w:r>
          </w:p>
          <w:p w14:paraId="2B71C49E" w14:textId="77777777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</w:p>
          <w:p w14:paraId="0C8D405E" w14:textId="0309D660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1: Investigating Repeating Patterns</w:t>
            </w:r>
          </w:p>
          <w:p w14:paraId="5216B0ED" w14:textId="148E7258" w:rsidR="00D47AFC" w:rsidRPr="005F1C34" w:rsidRDefault="00D47AFC" w:rsidP="005711EC">
            <w:pPr>
              <w:contextualSpacing/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  <w:t>3: Predicting Elements</w:t>
            </w:r>
          </w:p>
          <w:p w14:paraId="375DF381" w14:textId="77777777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</w:p>
          <w:p w14:paraId="4B8E561A" w14:textId="4690AD87" w:rsidR="00D47AFC" w:rsidRPr="005F1C34" w:rsidRDefault="00D47AFC" w:rsidP="005711EC">
            <w:pPr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b/>
                <w:iCs/>
                <w:color w:val="000000" w:themeColor="text1"/>
                <w:sz w:val="18"/>
                <w:szCs w:val="18"/>
              </w:rPr>
              <w:t>Pattern Cluster 2: Creating Patterns</w:t>
            </w:r>
          </w:p>
          <w:p w14:paraId="02250466" w14:textId="77777777" w:rsidR="00D47AFC" w:rsidRPr="005F1C34" w:rsidRDefault="00D47AFC" w:rsidP="005711EC">
            <w:pPr>
              <w:contextualSpacing/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  <w:t>5: Extending Patterns</w:t>
            </w:r>
          </w:p>
          <w:p w14:paraId="61266763" w14:textId="77777777" w:rsidR="00D47AFC" w:rsidRPr="005F1C34" w:rsidRDefault="00D47AFC" w:rsidP="005711EC">
            <w:pPr>
              <w:contextualSpacing/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  <w:t>6: Translating Patterns</w:t>
            </w:r>
          </w:p>
          <w:p w14:paraId="294C6688" w14:textId="77777777" w:rsidR="00D47AFC" w:rsidRDefault="00D47AFC" w:rsidP="005711EC">
            <w:pPr>
              <w:contextualSpacing/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iCs/>
                <w:color w:val="000000" w:themeColor="text1"/>
                <w:sz w:val="18"/>
                <w:szCs w:val="18"/>
              </w:rPr>
              <w:t>8: Consolidation</w:t>
            </w:r>
          </w:p>
          <w:p w14:paraId="0509B6FF" w14:textId="0E00F000" w:rsidR="00CE3A24" w:rsidRPr="005F1C34" w:rsidDel="00AF33A0" w:rsidRDefault="00CE3A24" w:rsidP="005711EC">
            <w:pPr>
              <w:contextualSpacing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2F7A8" w14:textId="33FC7B73" w:rsidR="00D47AFC" w:rsidRPr="005F1C34" w:rsidRDefault="00D47AFC" w:rsidP="0FA756F2">
            <w:pPr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Midnight and Snowfall</w:t>
            </w:r>
          </w:p>
          <w:p w14:paraId="60BE11DA" w14:textId="5E4E8995" w:rsidR="00D47AFC" w:rsidRPr="005F1C34" w:rsidRDefault="00D47AFC" w:rsidP="0FA756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45" w:type="dxa"/>
          </w:tcPr>
          <w:p w14:paraId="65BA9486" w14:textId="77777777" w:rsidR="002834D2" w:rsidRPr="00130A25" w:rsidRDefault="002834D2" w:rsidP="002834D2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FC27C1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41E0C8B3" w14:textId="77777777" w:rsidR="002834D2" w:rsidRDefault="002834D2" w:rsidP="002834D2">
            <w:pPr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</w:pPr>
            <w:r w:rsidRPr="00130A25">
              <w:rPr>
                <w:rFonts w:asciiTheme="majorHAnsi" w:hAnsiTheme="majorHAnsi" w:cs="Open Sans"/>
                <w:b/>
                <w:color w:val="000000" w:themeColor="text1"/>
                <w:sz w:val="18"/>
                <w:szCs w:val="18"/>
                <w:lang w:val="en-CA"/>
              </w:rPr>
              <w:t xml:space="preserve">Identifying, Reproducing, Extending, and Creating Patterns That Repeat </w:t>
            </w:r>
          </w:p>
          <w:p w14:paraId="442D519B" w14:textId="77777777" w:rsidR="00D47AFC" w:rsidRDefault="002834D2" w:rsidP="002834D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2834D2"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val="en-CA"/>
              </w:rPr>
              <w:t>Repr</w:t>
            </w:r>
            <w:r w:rsidRPr="003742A4"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val="en-CA"/>
              </w:rPr>
              <w:t>odu</w:t>
            </w:r>
            <w:r w:rsidRPr="002834D2">
              <w:rPr>
                <w:rFonts w:asciiTheme="majorHAnsi" w:hAnsiTheme="majorHAnsi" w:cs="Calibri"/>
                <w:color w:val="000000" w:themeColor="text1"/>
                <w:sz w:val="18"/>
                <w:szCs w:val="18"/>
                <w:lang w:val="en-CA"/>
              </w:rPr>
              <w:t>ces</w:t>
            </w:r>
            <w:r w:rsidRPr="00B833EA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, creates, and extends repeating patterns based on copies of the repeating unit (core).</w:t>
            </w:r>
          </w:p>
          <w:p w14:paraId="5FE06CD2" w14:textId="54335DFE" w:rsidR="003742A4" w:rsidRPr="005F1C34" w:rsidRDefault="003742A4" w:rsidP="002834D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</w:pPr>
            <w:r w:rsidRPr="003742A4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Represents the same pattern in different ways (i.e., translating to different symbols, objects, sounds, actions, coding instructions).</w:t>
            </w:r>
          </w:p>
        </w:tc>
      </w:tr>
    </w:tbl>
    <w:p w14:paraId="38286CD4" w14:textId="4AAC8EA0" w:rsidR="008C5CB5" w:rsidRDefault="008C5CB5">
      <w:pPr>
        <w:spacing w:after="120" w:line="264" w:lineRule="auto"/>
        <w:rPr>
          <w:b/>
          <w:bCs/>
          <w:sz w:val="18"/>
          <w:szCs w:val="18"/>
        </w:rPr>
      </w:pPr>
    </w:p>
    <w:p w14:paraId="58E85E33" w14:textId="77777777" w:rsidR="008C5CB5" w:rsidRDefault="008C5CB5">
      <w:pPr>
        <w:spacing w:after="120" w:line="264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01E3D371" w14:textId="4A278A53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8244" behindDoc="0" locked="0" layoutInCell="1" hidden="0" allowOverlap="1" wp14:anchorId="1C874742" wp14:editId="0CC582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(Time) – Alberta </w:t>
      </w:r>
    </w:p>
    <w:p w14:paraId="1C334209" w14:textId="77777777" w:rsidR="004C7B96" w:rsidRDefault="004C7B96" w:rsidP="004C7B96">
      <w:pPr>
        <w:jc w:val="center"/>
        <w:rPr>
          <w:sz w:val="28"/>
          <w:szCs w:val="28"/>
        </w:rPr>
      </w:pPr>
    </w:p>
    <w:p w14:paraId="75791EA6" w14:textId="77777777" w:rsidR="004C7B96" w:rsidRPr="005F1C34" w:rsidRDefault="004C7B96" w:rsidP="00876666">
      <w:pPr>
        <w:ind w:hanging="567"/>
        <w:rPr>
          <w:rFonts w:asciiTheme="majorHAnsi" w:hAnsiTheme="majorHAnsi"/>
          <w:b/>
          <w:bCs/>
          <w:sz w:val="20"/>
          <w:szCs w:val="20"/>
        </w:rPr>
      </w:pPr>
      <w:r w:rsidRPr="005F1C34">
        <w:rPr>
          <w:rFonts w:asciiTheme="majorHAnsi" w:hAnsiTheme="majorHAnsi"/>
          <w:b/>
          <w:bCs/>
          <w:sz w:val="20"/>
          <w:szCs w:val="20"/>
        </w:rPr>
        <w:t xml:space="preserve">Organizing Idea: </w:t>
      </w:r>
    </w:p>
    <w:p w14:paraId="4299ACCF" w14:textId="7A720732" w:rsidR="004C7B96" w:rsidRPr="005F1C34" w:rsidRDefault="004C7B96" w:rsidP="00876666">
      <w:pPr>
        <w:spacing w:after="120" w:line="264" w:lineRule="auto"/>
        <w:ind w:hanging="567"/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</w:pPr>
      <w:r w:rsidRPr="005F1C34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Duration is described and quantified </w:t>
      </w:r>
      <w:r w:rsidR="00141697" w:rsidRPr="005F1C34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by</w:t>
      </w:r>
      <w:r w:rsidRPr="005F1C34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time.</w:t>
      </w:r>
    </w:p>
    <w:tbl>
      <w:tblPr>
        <w:tblW w:w="14278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848"/>
        <w:gridCol w:w="1834"/>
        <w:gridCol w:w="2015"/>
        <w:gridCol w:w="1776"/>
        <w:gridCol w:w="4915"/>
      </w:tblGrid>
      <w:tr w:rsidR="008C5CB5" w:rsidRPr="005F1C34" w14:paraId="778F8C6F" w14:textId="09E3F520" w:rsidTr="008C5CB5">
        <w:trPr>
          <w:trHeight w:val="513"/>
        </w:trPr>
        <w:tc>
          <w:tcPr>
            <w:tcW w:w="142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1605E4D" w14:textId="77777777" w:rsidR="008C5CB5" w:rsidRPr="005F1C34" w:rsidRDefault="008C5CB5" w:rsidP="00D4440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Guiding Question: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How can time characterize change?</w:t>
            </w:r>
          </w:p>
          <w:p w14:paraId="093F8FEA" w14:textId="103E61E8" w:rsidR="008C5CB5" w:rsidRPr="005F1C34" w:rsidRDefault="008C5CB5" w:rsidP="00D4440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Learning Outcome: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Students explain time in relation to cycles.</w:t>
            </w:r>
          </w:p>
        </w:tc>
      </w:tr>
      <w:tr w:rsidR="008C5CB5" w:rsidRPr="005F1C34" w14:paraId="73BD7E68" w14:textId="25D326E5" w:rsidTr="00876666">
        <w:trPr>
          <w:trHeight w:val="513"/>
        </w:trPr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19F25039" w14:textId="77777777" w:rsidR="008C5CB5" w:rsidRDefault="008C5CB5" w:rsidP="008C5CB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Knowledge</w:t>
            </w:r>
          </w:p>
          <w:p w14:paraId="01788708" w14:textId="3DBAC987" w:rsidR="008C5CB5" w:rsidRPr="005F1C34" w:rsidRDefault="008C5CB5" w:rsidP="008C5CB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E9D3983" w14:textId="41D21529" w:rsidR="008C5CB5" w:rsidRPr="005F1C34" w:rsidRDefault="008C5CB5" w:rsidP="008C5CB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08E00FE" w14:textId="4A2F2B4E" w:rsidR="008C5CB5" w:rsidRPr="005F1C34" w:rsidRDefault="008C5CB5" w:rsidP="008C5CB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62C8D13C" w14:textId="7E1B2D60" w:rsidR="008C5CB5" w:rsidRPr="005F1C34" w:rsidRDefault="008C5CB5" w:rsidP="008C5CB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Grade 1 </w:t>
            </w: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D0FD725" w14:textId="26AD70D6" w:rsidR="008C5CB5" w:rsidRPr="005F1C34" w:rsidRDefault="008C5CB5" w:rsidP="008C5CB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Little Books</w:t>
            </w:r>
          </w:p>
        </w:tc>
        <w:tc>
          <w:tcPr>
            <w:tcW w:w="4915" w:type="dxa"/>
            <w:shd w:val="clear" w:color="auto" w:fill="FFC000"/>
          </w:tcPr>
          <w:p w14:paraId="3087DCDC" w14:textId="68DB9DEE" w:rsidR="008C5CB5" w:rsidRPr="005F1C34" w:rsidRDefault="00876666" w:rsidP="008C5CB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Pearson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Canada Grades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 xml:space="preserve"> K–3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Mathematics 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Learning Progression</w:t>
            </w:r>
          </w:p>
        </w:tc>
      </w:tr>
      <w:tr w:rsidR="008C5CB5" w:rsidRPr="005F1C34" w14:paraId="745688DE" w14:textId="4CE58C84" w:rsidTr="00876666">
        <w:trPr>
          <w:trHeight w:val="574"/>
        </w:trPr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A0E0BA" w14:textId="2B431FC2" w:rsidR="008C5CB5" w:rsidRPr="005F1C34" w:rsidRDefault="008C5CB5" w:rsidP="000E5F19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Time can be perceived through observable change.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First Nations, Métis, and Inuit experience time through sequences and cycles in nature, including cycles of seasons.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Cycles from a calendar include days of the week and months of the year.</w:t>
            </w:r>
          </w:p>
        </w:tc>
        <w:tc>
          <w:tcPr>
            <w:tcW w:w="1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B6DE0" w14:textId="2D32AA31" w:rsidR="008C5CB5" w:rsidRPr="005F1C34" w:rsidRDefault="008C5CB5" w:rsidP="000E5F19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Time is an experience of change.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Time can be perceived as a cycle.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28A4B0" w14:textId="427D7DAF" w:rsidR="008C5CB5" w:rsidRPr="005F1C34" w:rsidRDefault="008C5CB5" w:rsidP="000E5F19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Describe cycles of time encountered in daily routines and nature.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A2D8EE" w14:textId="00CE4E94" w:rsidR="008C5CB5" w:rsidRPr="005F1C34" w:rsidRDefault="008C5CB5" w:rsidP="00FB6CE5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 xml:space="preserve">Measurement Cluster 2: Time </w:t>
            </w:r>
          </w:p>
          <w:p w14:paraId="5B235DFB" w14:textId="77777777" w:rsidR="008C5CB5" w:rsidRPr="005F1C34" w:rsidRDefault="008C5CB5" w:rsidP="00FB6CE5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8: Ordering Events</w:t>
            </w:r>
          </w:p>
          <w:p w14:paraId="7842E261" w14:textId="1F46DD7D" w:rsidR="008C5CB5" w:rsidRPr="005F1C34" w:rsidRDefault="008C5CB5" w:rsidP="00FB6CE5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9: Cycles in Seasons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F3998D" w14:textId="1CF76E8A" w:rsidR="008C5CB5" w:rsidRPr="005F1C34" w:rsidRDefault="008C5CB5" w:rsidP="000E5F19">
            <w:pPr>
              <w:rPr>
                <w:rFonts w:asciiTheme="majorHAnsi" w:hAnsiTheme="majorHAnsi" w:cs="Open Sans"/>
                <w:bCs/>
                <w:sz w:val="18"/>
                <w:szCs w:val="18"/>
                <w:lang w:val="en-CA"/>
              </w:rPr>
            </w:pPr>
          </w:p>
        </w:tc>
        <w:tc>
          <w:tcPr>
            <w:tcW w:w="4915" w:type="dxa"/>
          </w:tcPr>
          <w:p w14:paraId="1FF5FC70" w14:textId="43758B21" w:rsidR="00BD6C55" w:rsidRPr="00BD6C55" w:rsidRDefault="00BD6C55" w:rsidP="00BD6C55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D6C55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</w:t>
            </w:r>
            <w:r w:rsidRPr="00BD6C55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 xml:space="preserve"> Many things in our world (e.g., objects, spaces, events) have attributes that can be measured and compared.</w:t>
            </w:r>
          </w:p>
          <w:p w14:paraId="3AE22370" w14:textId="277F691B" w:rsidR="00BD6C55" w:rsidRPr="00BD6C55" w:rsidRDefault="00BD6C55" w:rsidP="00BD6C55">
            <w:pPr>
              <w:rPr>
                <w:rFonts w:asciiTheme="majorHAnsi" w:hAnsiTheme="majorHAnsi" w:cs="Open Sans"/>
                <w:bCs/>
                <w:sz w:val="18"/>
                <w:szCs w:val="18"/>
                <w:lang w:val="en-CA"/>
              </w:rPr>
            </w:pPr>
            <w:r w:rsidRPr="00BD6C55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Understanding Attributes That Can Be Measured</w:t>
            </w:r>
          </w:p>
          <w:p w14:paraId="1D4C837D" w14:textId="2CA39C78" w:rsidR="00E03916" w:rsidRPr="00876666" w:rsidRDefault="00C9503C" w:rsidP="00876666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Theme="majorHAnsi" w:hAnsiTheme="majorHAnsi" w:cs="Open Sans"/>
                <w:bCs/>
                <w:sz w:val="18"/>
                <w:szCs w:val="18"/>
                <w:lang w:val="en-CA"/>
              </w:rPr>
            </w:pPr>
            <w:r w:rsidRPr="00C9503C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Explores</w:t>
            </w:r>
            <w:r w:rsidRPr="00C9503C">
              <w:rPr>
                <w:rFonts w:asciiTheme="majorHAnsi" w:hAnsiTheme="majorHAnsi" w:cs="Open Sans"/>
                <w:bCs/>
                <w:sz w:val="18"/>
                <w:szCs w:val="18"/>
              </w:rPr>
              <w:t xml:space="preserve"> measurement of visible attributes (e.g., length, capacity, area) and non‐visible attributes (e.g., mass, time, temperature).</w:t>
            </w:r>
          </w:p>
        </w:tc>
      </w:tr>
      <w:tr w:rsidR="008C5CB5" w:rsidRPr="005F1C34" w14:paraId="59326C1E" w14:textId="57EB17F9" w:rsidTr="00876666">
        <w:trPr>
          <w:trHeight w:val="335"/>
        </w:trPr>
        <w:tc>
          <w:tcPr>
            <w:tcW w:w="1890" w:type="dxa"/>
            <w:vMerge/>
          </w:tcPr>
          <w:p w14:paraId="281F8380" w14:textId="77777777" w:rsidR="008C5CB5" w:rsidRPr="005F1C34" w:rsidRDefault="008C5CB5" w:rsidP="000E5F19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vMerge/>
          </w:tcPr>
          <w:p w14:paraId="3C6051A7" w14:textId="77777777" w:rsidR="008C5CB5" w:rsidRPr="005F1C34" w:rsidRDefault="008C5CB5" w:rsidP="000E5F19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CD93E7" w14:textId="4362B255" w:rsidR="008C5CB5" w:rsidRPr="005F1C34" w:rsidDel="00AF33A0" w:rsidRDefault="008C5CB5" w:rsidP="000E5F19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Describe observable changes that indicate a cycle of time.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634424" w14:textId="46CA5604" w:rsidR="008C5CB5" w:rsidRPr="005F1C34" w:rsidRDefault="008C5CB5" w:rsidP="00FB6CE5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 xml:space="preserve">Measurement Cluster 2: Time </w:t>
            </w:r>
          </w:p>
          <w:p w14:paraId="283E582B" w14:textId="66B9A318" w:rsidR="008C5CB5" w:rsidRPr="005F1C34" w:rsidRDefault="008C5CB5" w:rsidP="00FB6C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>10: The Calendar</w:t>
            </w:r>
          </w:p>
          <w:p w14:paraId="7AB2C654" w14:textId="499A1751" w:rsidR="008C5CB5" w:rsidRPr="005F1C34" w:rsidDel="00AF33A0" w:rsidRDefault="008C5CB5" w:rsidP="00FB6C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>11: Cycles in the Calendar</w:t>
            </w:r>
          </w:p>
          <w:p w14:paraId="07AFC416" w14:textId="6EE876BB" w:rsidR="008C5CB5" w:rsidRPr="005F1C34" w:rsidDel="00AF33A0" w:rsidRDefault="008C5CB5" w:rsidP="00FB6C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2382F" w14:textId="693F5528" w:rsidR="008C5CB5" w:rsidRPr="005F1C34" w:rsidRDefault="008C5CB5" w:rsidP="000E5F1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915" w:type="dxa"/>
          </w:tcPr>
          <w:p w14:paraId="6DA325DB" w14:textId="46DDBBAC" w:rsidR="005461A9" w:rsidRPr="00BD6C55" w:rsidRDefault="005461A9" w:rsidP="005461A9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D6C55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</w:t>
            </w:r>
            <w:r w:rsidRPr="00BD6C55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 xml:space="preserve"> Many things in our world (e.g., objects, spaces, events) have attributes that can be measured and compared.</w:t>
            </w:r>
          </w:p>
          <w:p w14:paraId="26F042C3" w14:textId="77777777" w:rsidR="005461A9" w:rsidRPr="00BD6C55" w:rsidRDefault="005461A9" w:rsidP="005461A9">
            <w:pPr>
              <w:rPr>
                <w:rFonts w:asciiTheme="majorHAnsi" w:hAnsiTheme="majorHAnsi" w:cs="Open Sans"/>
                <w:bCs/>
                <w:sz w:val="18"/>
                <w:szCs w:val="18"/>
                <w:lang w:val="en-CA"/>
              </w:rPr>
            </w:pPr>
            <w:r w:rsidRPr="00BD6C55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Understanding Attributes That Can Be Measured</w:t>
            </w:r>
          </w:p>
          <w:p w14:paraId="71039E78" w14:textId="76040366" w:rsidR="00E03916" w:rsidRPr="00876666" w:rsidRDefault="005461A9" w:rsidP="00876666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C9503C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Explores</w:t>
            </w:r>
            <w:r w:rsidRPr="00C9503C">
              <w:rPr>
                <w:rFonts w:asciiTheme="majorHAnsi" w:hAnsiTheme="majorHAnsi" w:cs="Open Sans"/>
                <w:bCs/>
                <w:sz w:val="18"/>
                <w:szCs w:val="18"/>
              </w:rPr>
              <w:t xml:space="preserve"> measurement of visible attributes (e.g., length, capacity, area) and non‐visible attributes (e.g., mass, time, temperature).</w:t>
            </w:r>
          </w:p>
        </w:tc>
      </w:tr>
      <w:tr w:rsidR="008C5CB5" w:rsidRPr="005F1C34" w14:paraId="4E86902E" w14:textId="0D3539F5" w:rsidTr="00876666">
        <w:trPr>
          <w:trHeight w:val="335"/>
        </w:trPr>
        <w:tc>
          <w:tcPr>
            <w:tcW w:w="1890" w:type="dxa"/>
            <w:vMerge/>
          </w:tcPr>
          <w:p w14:paraId="15171791" w14:textId="376F72F6" w:rsidR="008C5CB5" w:rsidRPr="005F1C34" w:rsidRDefault="008C5CB5" w:rsidP="000E5F19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vMerge/>
          </w:tcPr>
          <w:p w14:paraId="31F14E50" w14:textId="77777777" w:rsidR="008C5CB5" w:rsidRPr="005F1C34" w:rsidRDefault="008C5CB5" w:rsidP="000E5F19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8FB0C" w14:textId="343295F1" w:rsidR="008C5CB5" w:rsidRPr="005F1C34" w:rsidRDefault="008C5CB5" w:rsidP="2FCAF8B1">
            <w:pPr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Relate cycles of seasons to First Nations, Métis, or Inuit practices.</w:t>
            </w:r>
          </w:p>
          <w:p w14:paraId="7E6A9D47" w14:textId="7ACAB146" w:rsidR="008C5CB5" w:rsidRPr="005F1C34" w:rsidRDefault="008C5CB5" w:rsidP="2FCAF8B1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BB1F6B" w14:textId="77777777" w:rsidR="008C5CB5" w:rsidRPr="005F1C34" w:rsidRDefault="008C5CB5" w:rsidP="00FB6CE5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 xml:space="preserve">Measurement Cluster 2: Time </w:t>
            </w:r>
          </w:p>
          <w:p w14:paraId="58EFB010" w14:textId="573F17E7" w:rsidR="008C5CB5" w:rsidRPr="005F1C34" w:rsidDel="00AF33A0" w:rsidRDefault="008C5CB5" w:rsidP="00FB6CE5">
            <w:pPr>
              <w:contextualSpacing/>
              <w:rPr>
                <w:i/>
                <w:iCs/>
                <w:color w:val="4F81BD" w:themeColor="accen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9: Cycles in Seasons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23F62" w14:textId="11AB6791" w:rsidR="008C5CB5" w:rsidRPr="005F1C34" w:rsidRDefault="008C5CB5" w:rsidP="000E5F1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915" w:type="dxa"/>
          </w:tcPr>
          <w:p w14:paraId="54B9F1D9" w14:textId="14C0E354" w:rsidR="00C93017" w:rsidRPr="00BD6C55" w:rsidRDefault="00C93017" w:rsidP="00C93017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D6C55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</w:t>
            </w:r>
            <w:r w:rsidRPr="00BD6C55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 xml:space="preserve"> Many things in our world (e.g., objects, spaces, events) have attributes that can be measured and compared.</w:t>
            </w:r>
          </w:p>
          <w:p w14:paraId="7C7FE24D" w14:textId="77777777" w:rsidR="00C93017" w:rsidRPr="00BD6C55" w:rsidRDefault="00C93017" w:rsidP="00C93017">
            <w:pPr>
              <w:rPr>
                <w:rFonts w:asciiTheme="majorHAnsi" w:hAnsiTheme="majorHAnsi" w:cs="Open Sans"/>
                <w:bCs/>
                <w:sz w:val="18"/>
                <w:szCs w:val="18"/>
                <w:lang w:val="en-CA"/>
              </w:rPr>
            </w:pPr>
            <w:r w:rsidRPr="00BD6C55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Understanding Attributes That Can Be Measured</w:t>
            </w:r>
          </w:p>
          <w:p w14:paraId="4DFD3582" w14:textId="77B3FDBB" w:rsidR="00E03916" w:rsidRPr="00876666" w:rsidRDefault="00C93017" w:rsidP="00876666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C9503C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Explores</w:t>
            </w:r>
            <w:r w:rsidRPr="00C9503C">
              <w:rPr>
                <w:rFonts w:asciiTheme="majorHAnsi" w:hAnsiTheme="majorHAnsi" w:cs="Open Sans"/>
                <w:bCs/>
                <w:sz w:val="18"/>
                <w:szCs w:val="18"/>
              </w:rPr>
              <w:t xml:space="preserve"> measurement of visible attributes (e.g., length, capacity, area) and non‐visible attributes (e.g., mass, time, temperature).</w:t>
            </w:r>
          </w:p>
        </w:tc>
      </w:tr>
      <w:tr w:rsidR="008C5CB5" w:rsidRPr="005F1C34" w14:paraId="476E78F5" w14:textId="1CBC0C9E" w:rsidTr="00876666">
        <w:trPr>
          <w:trHeight w:val="335"/>
        </w:trPr>
        <w:tc>
          <w:tcPr>
            <w:tcW w:w="1890" w:type="dxa"/>
            <w:vMerge/>
          </w:tcPr>
          <w:p w14:paraId="2884AFED" w14:textId="77777777" w:rsidR="008C5CB5" w:rsidRPr="005F1C34" w:rsidRDefault="008C5CB5" w:rsidP="000E5F19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8" w:type="dxa"/>
            <w:vMerge/>
          </w:tcPr>
          <w:p w14:paraId="67299673" w14:textId="77777777" w:rsidR="008C5CB5" w:rsidRPr="005F1C34" w:rsidRDefault="008C5CB5" w:rsidP="000E5F19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61F09" w14:textId="19A4ED20" w:rsidR="008C5CB5" w:rsidRPr="005F1C34" w:rsidRDefault="008C5CB5" w:rsidP="000E5F19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Identify cycles from a calendar.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40C445" w14:textId="77777777" w:rsidR="008C5CB5" w:rsidRPr="005F1C34" w:rsidRDefault="008C5CB5" w:rsidP="00FB6CE5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sz w:val="18"/>
                <w:szCs w:val="18"/>
              </w:rPr>
              <w:t xml:space="preserve">Measurement Cluster 2: Time </w:t>
            </w:r>
          </w:p>
          <w:p w14:paraId="10B65B78" w14:textId="77777777" w:rsidR="008C5CB5" w:rsidRPr="005F1C34" w:rsidRDefault="008C5CB5" w:rsidP="00FB6C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>10: The Calendar</w:t>
            </w:r>
          </w:p>
          <w:p w14:paraId="3EDFBA40" w14:textId="77777777" w:rsidR="008C5CB5" w:rsidRPr="005F1C34" w:rsidRDefault="008C5CB5" w:rsidP="00FB6C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>11: Cycles in the Calendar</w:t>
            </w:r>
          </w:p>
          <w:p w14:paraId="0A0598F7" w14:textId="2A535F13" w:rsidR="008C5CB5" w:rsidRPr="005F1C34" w:rsidDel="00AF33A0" w:rsidRDefault="008C5CB5" w:rsidP="00FB6CE5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5F1C34">
              <w:rPr>
                <w:rFonts w:ascii="Calibri" w:hAnsi="Calibri" w:cs="Calibri"/>
                <w:sz w:val="18"/>
                <w:szCs w:val="18"/>
              </w:rPr>
              <w:t>12: Consolidation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9FFFE" w14:textId="59367FEE" w:rsidR="008C5CB5" w:rsidRPr="005F1C34" w:rsidRDefault="008C5CB5" w:rsidP="000E5F1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915" w:type="dxa"/>
          </w:tcPr>
          <w:p w14:paraId="45BFF839" w14:textId="27B2E326" w:rsidR="00C93017" w:rsidRPr="00BD6C55" w:rsidRDefault="00C93017" w:rsidP="00C93017">
            <w:pPr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</w:pPr>
            <w:r w:rsidRPr="00BD6C55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BD6C55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Many things in our world (e.g., objects, spaces, events) have attributes that can be measured and compared.</w:t>
            </w:r>
          </w:p>
          <w:p w14:paraId="70A28E9A" w14:textId="77777777" w:rsidR="00C93017" w:rsidRPr="00BD6C55" w:rsidRDefault="00C93017" w:rsidP="00C93017">
            <w:pPr>
              <w:rPr>
                <w:rFonts w:asciiTheme="majorHAnsi" w:hAnsiTheme="majorHAnsi" w:cs="Open Sans"/>
                <w:bCs/>
                <w:sz w:val="18"/>
                <w:szCs w:val="18"/>
                <w:lang w:val="en-CA"/>
              </w:rPr>
            </w:pPr>
            <w:r w:rsidRPr="00BD6C55">
              <w:rPr>
                <w:rFonts w:asciiTheme="majorHAnsi" w:hAnsiTheme="majorHAnsi" w:cs="Open Sans"/>
                <w:b/>
                <w:sz w:val="18"/>
                <w:szCs w:val="18"/>
                <w:lang w:val="en-CA"/>
              </w:rPr>
              <w:t>Understanding Attributes That Can Be Measured</w:t>
            </w:r>
          </w:p>
          <w:p w14:paraId="753CD5BF" w14:textId="6B708123" w:rsidR="00E03916" w:rsidRPr="00876666" w:rsidRDefault="00C93017" w:rsidP="00876666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C9503C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Explores</w:t>
            </w:r>
            <w:r w:rsidRPr="00C9503C">
              <w:rPr>
                <w:rFonts w:asciiTheme="majorHAnsi" w:hAnsiTheme="majorHAnsi" w:cs="Open Sans"/>
                <w:bCs/>
                <w:sz w:val="18"/>
                <w:szCs w:val="18"/>
              </w:rPr>
              <w:t xml:space="preserve"> measurement of visible attributes (e.g., length, capacity, area) and non‐visible attributes (e.g., mass, time, temperature).</w:t>
            </w:r>
          </w:p>
        </w:tc>
      </w:tr>
    </w:tbl>
    <w:p w14:paraId="30690922" w14:textId="77777777" w:rsidR="004C7B96" w:rsidRPr="005F1C34" w:rsidRDefault="004C7B96">
      <w:pPr>
        <w:spacing w:after="120" w:line="264" w:lineRule="auto"/>
        <w:rPr>
          <w:b/>
          <w:bCs/>
          <w:sz w:val="18"/>
          <w:szCs w:val="18"/>
        </w:rPr>
      </w:pPr>
      <w:r w:rsidRPr="005F1C34">
        <w:rPr>
          <w:b/>
          <w:bCs/>
          <w:sz w:val="18"/>
          <w:szCs w:val="18"/>
        </w:rPr>
        <w:br w:type="page"/>
      </w:r>
    </w:p>
    <w:p w14:paraId="48901ACB" w14:textId="69F27B0D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8245" behindDoc="0" locked="0" layoutInCell="1" hidden="0" allowOverlap="1" wp14:anchorId="112E6010" wp14:editId="3B2811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(Statistics) – Alberta </w:t>
      </w:r>
    </w:p>
    <w:p w14:paraId="5B60B57C" w14:textId="77777777" w:rsidR="004C7B96" w:rsidRPr="005B6AF5" w:rsidRDefault="004C7B96" w:rsidP="004C7B96">
      <w:pPr>
        <w:jc w:val="center"/>
        <w:rPr>
          <w:sz w:val="20"/>
          <w:szCs w:val="20"/>
        </w:rPr>
      </w:pPr>
    </w:p>
    <w:p w14:paraId="281F4AC9" w14:textId="77777777" w:rsidR="004C7B96" w:rsidRPr="005F1C34" w:rsidRDefault="004C7B96" w:rsidP="00876666">
      <w:pPr>
        <w:ind w:hanging="567"/>
        <w:rPr>
          <w:rFonts w:asciiTheme="majorHAnsi" w:hAnsiTheme="majorHAnsi"/>
          <w:b/>
          <w:bCs/>
          <w:sz w:val="20"/>
          <w:szCs w:val="20"/>
        </w:rPr>
      </w:pPr>
      <w:r w:rsidRPr="005F1C34">
        <w:rPr>
          <w:rFonts w:asciiTheme="majorHAnsi" w:hAnsiTheme="majorHAnsi"/>
          <w:b/>
          <w:bCs/>
          <w:sz w:val="20"/>
          <w:szCs w:val="20"/>
        </w:rPr>
        <w:t xml:space="preserve">Organizing Idea: </w:t>
      </w:r>
    </w:p>
    <w:p w14:paraId="5384DAB5" w14:textId="03D7AB4E" w:rsidR="004C7B96" w:rsidRPr="00885E21" w:rsidRDefault="004C7B96" w:rsidP="00876666">
      <w:pPr>
        <w:spacing w:after="120" w:line="264" w:lineRule="auto"/>
        <w:ind w:hanging="567"/>
        <w:rPr>
          <w:rFonts w:ascii="Calibri" w:hAnsi="Calibri" w:cs="Calibri"/>
          <w:color w:val="000000" w:themeColor="text1"/>
          <w:shd w:val="clear" w:color="auto" w:fill="FFFFFF"/>
        </w:rPr>
      </w:pPr>
      <w:r w:rsidRPr="005F1C34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The science of collecting, analyzing, visualizing, and interpreting data can inform understanding and decision making.</w:t>
      </w:r>
    </w:p>
    <w:tbl>
      <w:tblPr>
        <w:tblW w:w="14278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6"/>
        <w:gridCol w:w="1890"/>
        <w:gridCol w:w="1806"/>
        <w:gridCol w:w="2015"/>
        <w:gridCol w:w="1960"/>
        <w:gridCol w:w="4731"/>
      </w:tblGrid>
      <w:tr w:rsidR="00534299" w:rsidRPr="005F1C34" w14:paraId="2017D192" w14:textId="23B024B6" w:rsidTr="00534299">
        <w:trPr>
          <w:trHeight w:val="516"/>
        </w:trPr>
        <w:tc>
          <w:tcPr>
            <w:tcW w:w="142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1EBE1BA" w14:textId="77777777" w:rsidR="00534299" w:rsidRPr="005F1C34" w:rsidRDefault="00534299" w:rsidP="00D4440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Guiding Question: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How can data be used to answer questions about the world?</w:t>
            </w:r>
          </w:p>
          <w:p w14:paraId="377D172F" w14:textId="158424FA" w:rsidR="00534299" w:rsidRPr="005F1C34" w:rsidRDefault="00534299" w:rsidP="00D44405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Learning Outcome: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Students investigate and represent data.</w:t>
            </w:r>
          </w:p>
        </w:tc>
      </w:tr>
      <w:tr w:rsidR="00534299" w:rsidRPr="005F1C34" w14:paraId="4A2D34A3" w14:textId="18AD5987" w:rsidTr="00534299">
        <w:trPr>
          <w:trHeight w:val="516"/>
        </w:trPr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174558D" w14:textId="77777777" w:rsidR="00534299" w:rsidRDefault="00534299" w:rsidP="0053429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Knowledge</w:t>
            </w:r>
          </w:p>
          <w:p w14:paraId="40A37A44" w14:textId="0AA7AA80" w:rsidR="00534299" w:rsidRPr="005F1C34" w:rsidRDefault="00534299" w:rsidP="0053429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6156CEA0" w14:textId="5D44A998" w:rsidR="00534299" w:rsidRPr="005F1C34" w:rsidRDefault="00534299" w:rsidP="0053429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D8DBA54" w14:textId="7A95D69A" w:rsidR="00534299" w:rsidRPr="005F1C34" w:rsidRDefault="00534299" w:rsidP="0053429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2132225A" w14:textId="69D0C330" w:rsidR="00534299" w:rsidRPr="005F1C34" w:rsidRDefault="00534299" w:rsidP="0053429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Grade 1 </w:t>
            </w: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1B5C9783" w14:textId="183131F7" w:rsidR="00534299" w:rsidRPr="005F1C34" w:rsidRDefault="00534299" w:rsidP="0053429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Little Books</w:t>
            </w:r>
          </w:p>
        </w:tc>
        <w:tc>
          <w:tcPr>
            <w:tcW w:w="4731" w:type="dxa"/>
            <w:shd w:val="clear" w:color="auto" w:fill="FFC000"/>
          </w:tcPr>
          <w:p w14:paraId="4D503F06" w14:textId="144FDE3F" w:rsidR="00534299" w:rsidRPr="005F1C34" w:rsidRDefault="00876666" w:rsidP="0053429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Pearson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Canada Grades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 xml:space="preserve"> K–3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Mathematics 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Learning Progression</w:t>
            </w:r>
          </w:p>
        </w:tc>
      </w:tr>
      <w:tr w:rsidR="00534299" w:rsidRPr="005F1C34" w14:paraId="29872272" w14:textId="6EF8625F" w:rsidTr="00534299">
        <w:trPr>
          <w:trHeight w:val="578"/>
        </w:trPr>
        <w:tc>
          <w:tcPr>
            <w:tcW w:w="1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64265B" w14:textId="7B3064BD" w:rsidR="00534299" w:rsidRPr="005F1C34" w:rsidRDefault="00534299" w:rsidP="000C145E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Data can be collected information.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B9F61" w14:textId="4D4383C9" w:rsidR="00534299" w:rsidRPr="005F1C34" w:rsidRDefault="00534299" w:rsidP="000C145E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Data can be answers to questions.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508D65" w14:textId="735C4CCF" w:rsidR="00534299" w:rsidRPr="005F1C34" w:rsidRDefault="00534299" w:rsidP="000C145E">
            <w:pPr>
              <w:rPr>
                <w:rFonts w:asciiTheme="majorHAnsi" w:hAnsiTheme="majorHAnsi" w:cs="Calibr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Share wonderings about people, things, events, or experiences.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3AFA96" w14:textId="77777777" w:rsidR="00534299" w:rsidRPr="005F1C34" w:rsidRDefault="00534299" w:rsidP="001D494D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sz w:val="18"/>
                <w:szCs w:val="18"/>
              </w:rPr>
              <w:t>Data Management Cluster 1: Data Management</w:t>
            </w:r>
          </w:p>
          <w:p w14:paraId="3690A6AB" w14:textId="2F44B48B" w:rsidR="00534299" w:rsidRPr="005F1C34" w:rsidRDefault="00534299" w:rsidP="001D494D">
            <w:pPr>
              <w:contextualSpacing/>
              <w:rPr>
                <w:iCs/>
                <w:color w:val="4F81BD" w:themeColor="accen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3:</w:t>
            </w:r>
            <w:r w:rsidRPr="005F1C34">
              <w:rPr>
                <w:rFonts w:asciiTheme="majorHAnsi" w:eastAsiaTheme="majorEastAsia" w:hAnsiTheme="majorHAnsi" w:cstheme="majorBidi"/>
                <w:iCs/>
                <w:color w:val="000000" w:themeColor="text1"/>
                <w:sz w:val="18"/>
                <w:szCs w:val="18"/>
              </w:rPr>
              <w:t xml:space="preserve"> Data in Our World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941CCB" w14:textId="77777777" w:rsidR="00534299" w:rsidRPr="005F1C34" w:rsidRDefault="00534299" w:rsidP="00C5005B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Graph It!</w:t>
            </w:r>
          </w:p>
          <w:p w14:paraId="6656C316" w14:textId="2D3850C4" w:rsidR="00534299" w:rsidRPr="005F1C34" w:rsidRDefault="00534299" w:rsidP="76D08C50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29E2077C" w14:textId="4D7DF615" w:rsidR="00B97A32" w:rsidRPr="00B97A32" w:rsidRDefault="00B97A32" w:rsidP="00B97A32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B97A3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F45E461" w14:textId="6167428B" w:rsidR="00B97A32" w:rsidRPr="00B97A32" w:rsidRDefault="00B97A32" w:rsidP="00B97A32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B97A3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Formulating Questions to Learn About Groups, Collections, and Events by Collecting Relevant Data</w:t>
            </w:r>
          </w:p>
          <w:p w14:paraId="49E2BA9E" w14:textId="1EA8FCB8" w:rsidR="00534299" w:rsidRPr="005F1C34" w:rsidRDefault="001D494D" w:rsidP="001D494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1D494D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Formulates</w:t>
            </w:r>
            <w:r w:rsidRPr="001D494D">
              <w:rPr>
                <w:rFonts w:ascii="Calibri" w:hAnsi="Calibri" w:cs="Calibri"/>
                <w:bCs/>
                <w:sz w:val="18"/>
                <w:szCs w:val="18"/>
              </w:rPr>
              <w:t xml:space="preserve"> questions that can be addressed through simple surveys (e.g., Should we get bananas for the class picnic?).</w:t>
            </w:r>
          </w:p>
        </w:tc>
      </w:tr>
      <w:tr w:rsidR="00534299" w:rsidRPr="005F1C34" w14:paraId="5CB10EB4" w14:textId="3765E923" w:rsidTr="00534299">
        <w:trPr>
          <w:trHeight w:val="337"/>
        </w:trPr>
        <w:tc>
          <w:tcPr>
            <w:tcW w:w="1876" w:type="dxa"/>
            <w:vMerge/>
          </w:tcPr>
          <w:p w14:paraId="764799A0" w14:textId="77777777" w:rsidR="00534299" w:rsidRPr="005F1C34" w:rsidRDefault="00534299" w:rsidP="000C145E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25BA740F" w14:textId="77777777" w:rsidR="00534299" w:rsidRPr="005F1C34" w:rsidRDefault="00534299" w:rsidP="000C145E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CB7674" w14:textId="5BF01DF7" w:rsidR="00534299" w:rsidRPr="005F1C34" w:rsidRDefault="00534299" w:rsidP="000C145E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Gather data by sharing answers to questions.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631BC3" w14:textId="135E654A" w:rsidR="00534299" w:rsidRPr="005F1C34" w:rsidRDefault="00534299" w:rsidP="001D494D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sz w:val="18"/>
                <w:szCs w:val="18"/>
              </w:rPr>
              <w:t>Data Management Cluster 1: Data Management</w:t>
            </w:r>
          </w:p>
          <w:p w14:paraId="652CE08E" w14:textId="04D2DFCF" w:rsidR="00534299" w:rsidRPr="005F1C34" w:rsidRDefault="00534299" w:rsidP="001D494D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1: Making Concrete Graphs</w:t>
            </w:r>
          </w:p>
          <w:p w14:paraId="108C272C" w14:textId="4FB51738" w:rsidR="00534299" w:rsidRPr="005F1C34" w:rsidDel="00AF33A0" w:rsidRDefault="00534299" w:rsidP="001D494D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2: Making Pictographs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2C5BF" w14:textId="6D8205C7" w:rsidR="00534299" w:rsidRPr="005F1C34" w:rsidRDefault="00534299" w:rsidP="000C145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Graph It!</w:t>
            </w:r>
          </w:p>
          <w:p w14:paraId="23AC202A" w14:textId="1D5ABEBB" w:rsidR="00534299" w:rsidRPr="005F1C34" w:rsidRDefault="00534299" w:rsidP="000C145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BC76D17" w14:textId="4656CB2C" w:rsidR="00534299" w:rsidRPr="005F1C34" w:rsidRDefault="00534299" w:rsidP="76D08C50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4A20823F" w14:textId="77777777" w:rsidR="001D494D" w:rsidRPr="00B97A32" w:rsidRDefault="001D494D" w:rsidP="001D494D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B97A3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02405C57" w14:textId="77777777" w:rsidR="00534299" w:rsidRPr="0041064E" w:rsidRDefault="0041064E" w:rsidP="000C145E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41064E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Creating Graphical Displays of Collected Data</w:t>
            </w:r>
          </w:p>
          <w:p w14:paraId="0766BEB6" w14:textId="77777777" w:rsidR="0041064E" w:rsidRDefault="009B2B2E" w:rsidP="009B2B2E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9B2B2E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Creates</w:t>
            </w:r>
            <w:r w:rsidRPr="009B2B2E">
              <w:rPr>
                <w:rFonts w:ascii="Calibri" w:hAnsi="Calibri" w:cs="Calibri"/>
                <w:bCs/>
                <w:sz w:val="18"/>
                <w:szCs w:val="18"/>
              </w:rPr>
              <w:t xml:space="preserve"> displays by arranging concrete data or with simple picture graphs (using actual objects or images).</w:t>
            </w:r>
          </w:p>
          <w:p w14:paraId="68B5034B" w14:textId="77777777" w:rsidR="008073B6" w:rsidRDefault="008073B6" w:rsidP="009B2B2E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8073B6">
              <w:rPr>
                <w:rFonts w:ascii="Calibri" w:hAnsi="Calibri" w:cs="Calibri"/>
                <w:bCs/>
                <w:sz w:val="18"/>
                <w:szCs w:val="18"/>
              </w:rPr>
              <w:t>Creates displays using objects or simple pictographs (may use symbol for data).</w:t>
            </w:r>
          </w:p>
          <w:p w14:paraId="6769580E" w14:textId="77777777" w:rsidR="008073B6" w:rsidRDefault="008073B6" w:rsidP="009B2B2E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8073B6">
              <w:rPr>
                <w:rFonts w:ascii="Calibri" w:hAnsi="Calibri" w:cs="Calibri"/>
                <w:bCs/>
                <w:sz w:val="18"/>
                <w:szCs w:val="18"/>
              </w:rPr>
              <w:t>Organizes display so categories are ordered by frequency.</w:t>
            </w:r>
          </w:p>
          <w:p w14:paraId="6C7FC463" w14:textId="77777777" w:rsidR="00104C58" w:rsidRDefault="008073B6" w:rsidP="009B2B2E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8073B6">
              <w:rPr>
                <w:rFonts w:ascii="Calibri" w:hAnsi="Calibri" w:cs="Calibri"/>
                <w:bCs/>
                <w:sz w:val="18"/>
                <w:szCs w:val="18"/>
              </w:rPr>
              <w:t>Creates one‐to‐one displays (e.g., line plot, dot plot, bar graph).</w:t>
            </w:r>
          </w:p>
          <w:p w14:paraId="51F7779C" w14:textId="5294E35A" w:rsidR="008073B6" w:rsidRDefault="008073B6" w:rsidP="009B2B2E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8073B6">
              <w:rPr>
                <w:rFonts w:ascii="Calibri" w:hAnsi="Calibri" w:cs="Calibri"/>
                <w:bCs/>
                <w:sz w:val="18"/>
                <w:szCs w:val="18"/>
              </w:rPr>
              <w:t>Displays data collected in more than one way and describes the differences (e.g., bar graph, pictograph).</w:t>
            </w:r>
          </w:p>
          <w:p w14:paraId="005BB973" w14:textId="77777777" w:rsidR="009B2B2E" w:rsidRPr="009B2B2E" w:rsidRDefault="009B2B2E" w:rsidP="009B2B2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2B2E">
              <w:rPr>
                <w:rFonts w:ascii="Calibri" w:hAnsi="Calibri" w:cs="Calibri"/>
                <w:b/>
                <w:sz w:val="18"/>
                <w:szCs w:val="18"/>
              </w:rPr>
              <w:t>Collecting Data and Organizing It into Categories</w:t>
            </w:r>
          </w:p>
          <w:p w14:paraId="77792A8E" w14:textId="77777777" w:rsidR="00E733F2" w:rsidRDefault="00E733F2" w:rsidP="00E733F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733F2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Collects</w:t>
            </w:r>
            <w:r w:rsidRPr="00E733F2">
              <w:rPr>
                <w:rFonts w:ascii="Calibri" w:hAnsi="Calibri" w:cs="Calibri"/>
                <w:bCs/>
                <w:sz w:val="18"/>
                <w:szCs w:val="18"/>
              </w:rPr>
              <w:t xml:space="preserve"> data by determining (most) categories in advance (e.g., yes/no; list of choices).</w:t>
            </w:r>
          </w:p>
          <w:p w14:paraId="135AA379" w14:textId="77777777" w:rsidR="00E733F2" w:rsidRDefault="00E733F2" w:rsidP="00E733F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733F2">
              <w:rPr>
                <w:rFonts w:ascii="Calibri" w:hAnsi="Calibri" w:cs="Calibri"/>
                <w:bCs/>
                <w:sz w:val="18"/>
                <w:szCs w:val="18"/>
              </w:rPr>
              <w:t>Orders categories by frequency (e.g., most to least).</w:t>
            </w:r>
          </w:p>
          <w:p w14:paraId="5BADBFBA" w14:textId="41675BE5" w:rsidR="009B2B2E" w:rsidRPr="009B2B2E" w:rsidRDefault="00E733F2" w:rsidP="00E733F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733F2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Generates data by counting or measuring (e.g., linking cube tower: number of cubes or height). Limited to whole units.</w:t>
            </w:r>
          </w:p>
        </w:tc>
      </w:tr>
      <w:tr w:rsidR="00534299" w:rsidRPr="005F1C34" w14:paraId="503E1B73" w14:textId="2057F542" w:rsidTr="00534299">
        <w:trPr>
          <w:trHeight w:val="337"/>
        </w:trPr>
        <w:tc>
          <w:tcPr>
            <w:tcW w:w="18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951D74" w14:textId="53FC89F2" w:rsidR="00534299" w:rsidRPr="005F1C34" w:rsidRDefault="00534299" w:rsidP="000C145E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A graph is a visual representation of data.</w:t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A graph can represent data by using objects, pictures, or numbers.</w:t>
            </w:r>
          </w:p>
        </w:tc>
        <w:tc>
          <w:tcPr>
            <w:tcW w:w="18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211842" w14:textId="743EAA58" w:rsidR="00534299" w:rsidRPr="005F1C34" w:rsidRDefault="00534299" w:rsidP="000C145E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Data can be represented in a graph.</w:t>
            </w: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986E69" w14:textId="1BA87C1A" w:rsidR="00534299" w:rsidRPr="005F1C34" w:rsidRDefault="00534299" w:rsidP="000C145E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Collaborate to construct a concrete graph using data collected in the learning environment.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ADA2AD" w14:textId="38E0889D" w:rsidR="00534299" w:rsidRPr="005F1C34" w:rsidRDefault="00534299" w:rsidP="001D494D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sz w:val="18"/>
                <w:szCs w:val="18"/>
              </w:rPr>
              <w:t>Data Management Cluster 1: Data Management</w:t>
            </w:r>
          </w:p>
          <w:p w14:paraId="0546874A" w14:textId="096B8EC6" w:rsidR="00534299" w:rsidRPr="005F1C34" w:rsidRDefault="00534299" w:rsidP="001D494D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1: Making Concrete Graphs</w:t>
            </w:r>
          </w:p>
          <w:p w14:paraId="76D095DF" w14:textId="7DC0DD73" w:rsidR="00534299" w:rsidRPr="005F1C34" w:rsidDel="00AF33A0" w:rsidRDefault="00534299" w:rsidP="001D494D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4: Consolidation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28326" w14:textId="0611AE60" w:rsidR="00534299" w:rsidRPr="005F1C34" w:rsidRDefault="00534299" w:rsidP="000C145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Graph It!</w:t>
            </w:r>
          </w:p>
        </w:tc>
        <w:tc>
          <w:tcPr>
            <w:tcW w:w="4731" w:type="dxa"/>
          </w:tcPr>
          <w:p w14:paraId="6F5AA4AB" w14:textId="77777777" w:rsidR="00E733F2" w:rsidRPr="00B97A32" w:rsidRDefault="00E733F2" w:rsidP="00E733F2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B97A3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036C1D1A" w14:textId="77777777" w:rsidR="00E733F2" w:rsidRPr="0041064E" w:rsidRDefault="00E733F2" w:rsidP="00E733F2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41064E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Creating Graphical Displays of Collected Data</w:t>
            </w:r>
          </w:p>
          <w:p w14:paraId="65A50DFD" w14:textId="77777777" w:rsidR="00E733F2" w:rsidRDefault="00E733F2" w:rsidP="00E733F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9B2B2E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Creates</w:t>
            </w:r>
            <w:r w:rsidRPr="009B2B2E">
              <w:rPr>
                <w:rFonts w:ascii="Calibri" w:hAnsi="Calibri" w:cs="Calibri"/>
                <w:bCs/>
                <w:sz w:val="18"/>
                <w:szCs w:val="18"/>
              </w:rPr>
              <w:t xml:space="preserve"> displays by arranging concrete data or with simple picture graphs (using actual objects or images).</w:t>
            </w:r>
          </w:p>
          <w:p w14:paraId="08168ED0" w14:textId="77777777" w:rsidR="00E733F2" w:rsidRPr="009B2B2E" w:rsidRDefault="00E733F2" w:rsidP="00E733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2B2E">
              <w:rPr>
                <w:rFonts w:ascii="Calibri" w:hAnsi="Calibri" w:cs="Calibri"/>
                <w:b/>
                <w:sz w:val="18"/>
                <w:szCs w:val="18"/>
              </w:rPr>
              <w:t>Collecting Data and Organizing It into Categories</w:t>
            </w:r>
          </w:p>
          <w:p w14:paraId="64716441" w14:textId="77777777" w:rsidR="00E733F2" w:rsidRDefault="00E733F2" w:rsidP="00E733F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733F2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Collects</w:t>
            </w:r>
            <w:r w:rsidRPr="00E733F2">
              <w:rPr>
                <w:rFonts w:ascii="Calibri" w:hAnsi="Calibri" w:cs="Calibri"/>
                <w:bCs/>
                <w:sz w:val="18"/>
                <w:szCs w:val="18"/>
              </w:rPr>
              <w:t xml:space="preserve"> data by determining (most) categories in advance (e.g., yes/no; list of choices).</w:t>
            </w:r>
          </w:p>
          <w:p w14:paraId="6D1FEF45" w14:textId="77777777" w:rsidR="00E733F2" w:rsidRDefault="00E733F2" w:rsidP="00E733F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733F2">
              <w:rPr>
                <w:rFonts w:ascii="Calibri" w:hAnsi="Calibri" w:cs="Calibri"/>
                <w:bCs/>
                <w:sz w:val="18"/>
                <w:szCs w:val="18"/>
              </w:rPr>
              <w:t>Orders categories by frequency (e.g., most to least).</w:t>
            </w:r>
          </w:p>
          <w:p w14:paraId="69689754" w14:textId="7D2B2C37" w:rsidR="00534299" w:rsidRPr="005F1C34" w:rsidRDefault="00E733F2" w:rsidP="00E733F2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733F2">
              <w:rPr>
                <w:rFonts w:ascii="Calibri" w:hAnsi="Calibri" w:cs="Calibri"/>
                <w:bCs/>
                <w:sz w:val="18"/>
                <w:szCs w:val="18"/>
              </w:rPr>
              <w:t>Generates data by counting or measuring (e.g., linking cube tower: number of cubes or height). Limited to whole units.</w:t>
            </w:r>
          </w:p>
        </w:tc>
      </w:tr>
      <w:tr w:rsidR="00534299" w:rsidRPr="005F1C34" w14:paraId="019A229C" w14:textId="027622FA" w:rsidTr="00534299">
        <w:trPr>
          <w:trHeight w:val="337"/>
        </w:trPr>
        <w:tc>
          <w:tcPr>
            <w:tcW w:w="1876" w:type="dxa"/>
            <w:vMerge/>
          </w:tcPr>
          <w:p w14:paraId="2B30952B" w14:textId="77777777" w:rsidR="00534299" w:rsidRPr="005F1C34" w:rsidRDefault="00534299" w:rsidP="000C145E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35EB2448" w14:textId="77777777" w:rsidR="00534299" w:rsidRPr="005F1C34" w:rsidRDefault="00534299" w:rsidP="000C145E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8DF945" w14:textId="7119AA72" w:rsidR="00534299" w:rsidRPr="005F1C34" w:rsidRDefault="00534299" w:rsidP="000C145E">
            <w:pPr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hAnsiTheme="majorHAnsi"/>
                <w:color w:val="000000" w:themeColor="text1"/>
                <w:sz w:val="18"/>
                <w:szCs w:val="18"/>
                <w:shd w:val="clear" w:color="auto" w:fill="FFFFFF"/>
              </w:rPr>
              <w:t>Create a pictograph from a concrete graph.</w:t>
            </w:r>
          </w:p>
        </w:tc>
        <w:tc>
          <w:tcPr>
            <w:tcW w:w="201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ACDC1E" w14:textId="02BEDB55" w:rsidR="00534299" w:rsidRPr="005F1C34" w:rsidRDefault="00534299" w:rsidP="001D494D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/>
                <w:bCs/>
                <w:sz w:val="18"/>
                <w:szCs w:val="18"/>
              </w:rPr>
              <w:t>Data Management Cluster 1: Data Management</w:t>
            </w:r>
          </w:p>
          <w:p w14:paraId="02851264" w14:textId="05E0060E" w:rsidR="00534299" w:rsidRPr="005F1C34" w:rsidRDefault="00534299" w:rsidP="001D494D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2: Making Pictographs</w:t>
            </w:r>
          </w:p>
          <w:p w14:paraId="4394ED25" w14:textId="461F2F3D" w:rsidR="00534299" w:rsidRPr="005F1C34" w:rsidDel="00AF33A0" w:rsidRDefault="00534299" w:rsidP="001D494D">
            <w:pPr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4: Consolidation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A7DD5" w14:textId="1A9BA0BE" w:rsidR="00534299" w:rsidRPr="005F1C34" w:rsidRDefault="00534299" w:rsidP="000C145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sz w:val="18"/>
                <w:szCs w:val="18"/>
              </w:rPr>
              <w:t>Graph It!</w:t>
            </w:r>
          </w:p>
        </w:tc>
        <w:tc>
          <w:tcPr>
            <w:tcW w:w="4731" w:type="dxa"/>
          </w:tcPr>
          <w:p w14:paraId="04A96FA8" w14:textId="77777777" w:rsidR="006223AD" w:rsidRPr="00B97A32" w:rsidRDefault="006223AD" w:rsidP="006223AD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B97A32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32D36A7" w14:textId="77777777" w:rsidR="006223AD" w:rsidRPr="0041064E" w:rsidRDefault="006223AD" w:rsidP="006223AD">
            <w:pPr>
              <w:rPr>
                <w:rFonts w:ascii="Calibri" w:hAnsi="Calibri" w:cs="Calibri"/>
                <w:b/>
                <w:sz w:val="18"/>
                <w:szCs w:val="18"/>
                <w:lang w:val="en-CA"/>
              </w:rPr>
            </w:pPr>
            <w:r w:rsidRPr="0041064E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Creating Graphical Displays of Collected Data</w:t>
            </w:r>
          </w:p>
          <w:p w14:paraId="32E4575A" w14:textId="77777777" w:rsidR="006223AD" w:rsidRDefault="006223AD" w:rsidP="006223A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8073B6">
              <w:rPr>
                <w:rFonts w:ascii="Calibri" w:hAnsi="Calibri" w:cs="Calibri"/>
                <w:bCs/>
                <w:sz w:val="18"/>
                <w:szCs w:val="18"/>
              </w:rPr>
              <w:t>Creates displays using objects or simple pictographs (may use symbol for data).</w:t>
            </w:r>
          </w:p>
          <w:p w14:paraId="7CF7F5A7" w14:textId="77777777" w:rsidR="006223AD" w:rsidRDefault="006223AD" w:rsidP="006223A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8073B6">
              <w:rPr>
                <w:rFonts w:ascii="Calibri" w:hAnsi="Calibri" w:cs="Calibri"/>
                <w:bCs/>
                <w:sz w:val="18"/>
                <w:szCs w:val="18"/>
              </w:rPr>
              <w:t>Organizes display so categories are ordered by frequency.</w:t>
            </w:r>
          </w:p>
          <w:p w14:paraId="4F97FF54" w14:textId="77777777" w:rsidR="006223AD" w:rsidRDefault="006223AD" w:rsidP="006223A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8073B6">
              <w:rPr>
                <w:rFonts w:ascii="Calibri" w:hAnsi="Calibri" w:cs="Calibri"/>
                <w:bCs/>
                <w:sz w:val="18"/>
                <w:szCs w:val="18"/>
              </w:rPr>
              <w:t>Creates one‐to‐one displays (e.g., line plot, dot plot, bar graph).</w:t>
            </w:r>
          </w:p>
          <w:p w14:paraId="152B1681" w14:textId="77777777" w:rsidR="006223AD" w:rsidRDefault="006223AD" w:rsidP="006223A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8073B6">
              <w:rPr>
                <w:rFonts w:ascii="Calibri" w:hAnsi="Calibri" w:cs="Calibri"/>
                <w:bCs/>
                <w:sz w:val="18"/>
                <w:szCs w:val="18"/>
              </w:rPr>
              <w:t>Displays data collected in more than one way and describes the differences (e.g., bar graph, pictograph).</w:t>
            </w:r>
          </w:p>
          <w:p w14:paraId="310B164D" w14:textId="77777777" w:rsidR="006223AD" w:rsidRPr="009B2B2E" w:rsidRDefault="006223AD" w:rsidP="006223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B2B2E">
              <w:rPr>
                <w:rFonts w:ascii="Calibri" w:hAnsi="Calibri" w:cs="Calibri"/>
                <w:b/>
                <w:sz w:val="18"/>
                <w:szCs w:val="18"/>
              </w:rPr>
              <w:t>Collecting Data and Organizing It into Categories</w:t>
            </w:r>
          </w:p>
          <w:p w14:paraId="11634DBC" w14:textId="77777777" w:rsidR="006223AD" w:rsidRDefault="006223AD" w:rsidP="006223A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733F2">
              <w:rPr>
                <w:rFonts w:asciiTheme="majorHAnsi" w:hAnsiTheme="majorHAnsi" w:cs="Calibri"/>
                <w:color w:val="000000" w:themeColor="text1"/>
                <w:sz w:val="18"/>
                <w:szCs w:val="18"/>
              </w:rPr>
              <w:t>Collects</w:t>
            </w:r>
            <w:r w:rsidRPr="00E733F2">
              <w:rPr>
                <w:rFonts w:ascii="Calibri" w:hAnsi="Calibri" w:cs="Calibri"/>
                <w:bCs/>
                <w:sz w:val="18"/>
                <w:szCs w:val="18"/>
              </w:rPr>
              <w:t xml:space="preserve"> data by determining (most) categories in advance (e.g., yes/no; list of choices).</w:t>
            </w:r>
          </w:p>
          <w:p w14:paraId="29A9DCE5" w14:textId="77777777" w:rsidR="006223AD" w:rsidRDefault="006223AD" w:rsidP="006223A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733F2">
              <w:rPr>
                <w:rFonts w:ascii="Calibri" w:hAnsi="Calibri" w:cs="Calibri"/>
                <w:bCs/>
                <w:sz w:val="18"/>
                <w:szCs w:val="18"/>
              </w:rPr>
              <w:t>Orders categories by frequency (e.g., most to least).</w:t>
            </w:r>
          </w:p>
          <w:p w14:paraId="0928929C" w14:textId="748C0E7C" w:rsidR="00534299" w:rsidRPr="005F1C34" w:rsidRDefault="006223AD" w:rsidP="006223A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sz w:val="18"/>
                <w:szCs w:val="18"/>
              </w:rPr>
            </w:pPr>
            <w:r w:rsidRPr="00E733F2">
              <w:rPr>
                <w:rFonts w:ascii="Calibri" w:hAnsi="Calibri" w:cs="Calibri"/>
                <w:bCs/>
                <w:sz w:val="18"/>
                <w:szCs w:val="18"/>
              </w:rPr>
              <w:t>Generates data by counting or measuring (e.g., linking cube tower: number of cubes or height). Limited to whole units.</w:t>
            </w:r>
          </w:p>
        </w:tc>
      </w:tr>
    </w:tbl>
    <w:p w14:paraId="7308B23F" w14:textId="393D4946" w:rsidR="0081301B" w:rsidRPr="005F1C34" w:rsidRDefault="0081301B">
      <w:pPr>
        <w:spacing w:after="120" w:line="264" w:lineRule="auto"/>
        <w:rPr>
          <w:b/>
          <w:bCs/>
          <w:sz w:val="18"/>
          <w:szCs w:val="18"/>
        </w:rPr>
      </w:pPr>
    </w:p>
    <w:p w14:paraId="7F30C2B7" w14:textId="77777777" w:rsidR="0081301B" w:rsidRDefault="0081301B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3523F9F" w14:textId="166786F4" w:rsidR="00323B20" w:rsidRPr="0059127D" w:rsidRDefault="00323B20" w:rsidP="00323B2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8247" behindDoc="0" locked="0" layoutInCell="1" hidden="0" allowOverlap="1" wp14:anchorId="7FE13BF4" wp14:editId="7EC605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</w:t>
      </w:r>
      <w:r w:rsidR="006A394E">
        <w:rPr>
          <w:rFonts w:asciiTheme="majorHAnsi" w:hAnsiTheme="majorHAnsi" w:cstheme="majorHAnsi"/>
          <w:b/>
          <w:bCs/>
          <w:sz w:val="28"/>
          <w:szCs w:val="28"/>
        </w:rPr>
        <w:t>Financial Literacy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) – Alberta </w:t>
      </w:r>
    </w:p>
    <w:p w14:paraId="455F9386" w14:textId="77777777" w:rsidR="00323B20" w:rsidRPr="005B6AF5" w:rsidRDefault="00323B20" w:rsidP="00323B20">
      <w:pPr>
        <w:jc w:val="center"/>
        <w:rPr>
          <w:sz w:val="20"/>
          <w:szCs w:val="20"/>
        </w:rPr>
      </w:pPr>
    </w:p>
    <w:p w14:paraId="7EAB5092" w14:textId="77777777" w:rsidR="00323B20" w:rsidRPr="005F1C34" w:rsidRDefault="00323B20" w:rsidP="00876666">
      <w:pPr>
        <w:ind w:hanging="426"/>
        <w:rPr>
          <w:rFonts w:asciiTheme="majorHAnsi" w:hAnsiTheme="majorHAnsi"/>
          <w:b/>
          <w:bCs/>
          <w:sz w:val="20"/>
          <w:szCs w:val="20"/>
        </w:rPr>
      </w:pPr>
      <w:r w:rsidRPr="005F1C34">
        <w:rPr>
          <w:rFonts w:asciiTheme="majorHAnsi" w:hAnsiTheme="majorHAnsi"/>
          <w:b/>
          <w:bCs/>
          <w:sz w:val="20"/>
          <w:szCs w:val="20"/>
        </w:rPr>
        <w:t xml:space="preserve">Organizing Idea: </w:t>
      </w:r>
    </w:p>
    <w:p w14:paraId="0D3EE987" w14:textId="402D5511" w:rsidR="00323B20" w:rsidRPr="005F1C34" w:rsidRDefault="00C10933" w:rsidP="00876666">
      <w:pPr>
        <w:spacing w:after="120" w:line="264" w:lineRule="auto"/>
        <w:ind w:hanging="426"/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</w:pPr>
      <w:r w:rsidRPr="005F1C34">
        <w:rPr>
          <w:rFonts w:asciiTheme="majorHAnsi" w:eastAsia="Calibri" w:hAnsiTheme="majorHAnsi" w:cstheme="majorHAnsi"/>
          <w:color w:val="000000" w:themeColor="text1"/>
          <w:sz w:val="20"/>
          <w:szCs w:val="20"/>
          <w:lang w:eastAsia="en-CA"/>
        </w:rPr>
        <w:t>Informed financial decision making contributes to the well-being of individuals, groups, and communities.</w:t>
      </w:r>
    </w:p>
    <w:tbl>
      <w:tblPr>
        <w:tblW w:w="14264" w:type="dxa"/>
        <w:tblInd w:w="-5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862"/>
        <w:gridCol w:w="1904"/>
        <w:gridCol w:w="1806"/>
        <w:gridCol w:w="2001"/>
        <w:gridCol w:w="1960"/>
        <w:gridCol w:w="4731"/>
      </w:tblGrid>
      <w:tr w:rsidR="001610EC" w:rsidRPr="005F1C34" w14:paraId="2F461CED" w14:textId="49943FD0" w:rsidTr="001610EC">
        <w:trPr>
          <w:trHeight w:val="516"/>
        </w:trPr>
        <w:tc>
          <w:tcPr>
            <w:tcW w:w="142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D0EE82" w14:textId="77777777" w:rsidR="001610EC" w:rsidRPr="005F1C34" w:rsidRDefault="001610EC" w:rsidP="00734092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Guiding Question: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In what ways can money be used?</w:t>
            </w:r>
          </w:p>
          <w:p w14:paraId="5760F25E" w14:textId="77B28A54" w:rsidR="001610EC" w:rsidRPr="005F1C34" w:rsidRDefault="001610EC" w:rsidP="00734092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Learning Outcome: </w:t>
            </w:r>
            <w:r w:rsidRPr="005F1C34">
              <w:rPr>
                <w:rFonts w:asciiTheme="majorHAnsi" w:hAnsiTheme="majorHAnsi"/>
                <w:color w:val="000000"/>
                <w:sz w:val="18"/>
                <w:szCs w:val="18"/>
              </w:rPr>
              <w:t>Students explore money and how it is used for everyday living.</w:t>
            </w:r>
          </w:p>
        </w:tc>
      </w:tr>
      <w:tr w:rsidR="001610EC" w:rsidRPr="005F1C34" w14:paraId="47A2823E" w14:textId="169DE504" w:rsidTr="001610EC">
        <w:trPr>
          <w:trHeight w:val="516"/>
        </w:trPr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06C230B" w14:textId="77777777" w:rsidR="001610EC" w:rsidRDefault="001610EC" w:rsidP="001610E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Knowledge</w:t>
            </w:r>
          </w:p>
          <w:p w14:paraId="2FD08D4F" w14:textId="77777777" w:rsidR="001610EC" w:rsidRPr="005F1C34" w:rsidRDefault="001610EC" w:rsidP="001610EC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6EC9E80A" w14:textId="77777777" w:rsidR="001610EC" w:rsidRPr="005F1C34" w:rsidRDefault="001610EC" w:rsidP="001610E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2D7A764" w14:textId="77777777" w:rsidR="001610EC" w:rsidRPr="005F1C34" w:rsidRDefault="001610EC" w:rsidP="001610E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63D8690" w14:textId="2190E17F" w:rsidR="001610EC" w:rsidRPr="005F1C34" w:rsidRDefault="001610EC" w:rsidP="001610E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Grade 1 </w:t>
            </w: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A31E81D" w14:textId="77777777" w:rsidR="001610EC" w:rsidRPr="005F1C34" w:rsidRDefault="001610EC" w:rsidP="001610E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>Mathology</w:t>
            </w:r>
            <w:proofErr w:type="spellEnd"/>
            <w:r w:rsidRPr="005F1C34">
              <w:rPr>
                <w:rFonts w:asciiTheme="majorHAnsi" w:hAnsiTheme="majorHAnsi"/>
                <w:b/>
                <w:sz w:val="18"/>
                <w:szCs w:val="18"/>
              </w:rPr>
              <w:t xml:space="preserve"> Little Books</w:t>
            </w:r>
          </w:p>
        </w:tc>
        <w:tc>
          <w:tcPr>
            <w:tcW w:w="4731" w:type="dxa"/>
            <w:shd w:val="clear" w:color="auto" w:fill="FFC000"/>
          </w:tcPr>
          <w:p w14:paraId="42678E1D" w14:textId="52705B2F" w:rsidR="001610EC" w:rsidRPr="005F1C34" w:rsidRDefault="00876666" w:rsidP="001610E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Pearson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Canada Grades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 xml:space="preserve"> K–3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Mathematics </w:t>
            </w:r>
            <w:r w:rsidRPr="00E91C49">
              <w:rPr>
                <w:rFonts w:ascii="Calibri" w:hAnsi="Calibri" w:cs="Calibri"/>
                <w:b/>
                <w:sz w:val="18"/>
                <w:szCs w:val="18"/>
              </w:rPr>
              <w:t>Learning Progression</w:t>
            </w:r>
          </w:p>
        </w:tc>
      </w:tr>
      <w:tr w:rsidR="001610EC" w:rsidRPr="005F1C34" w14:paraId="4295D2F1" w14:textId="38224D0C" w:rsidTr="001610EC"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F7A87C" w14:textId="530A3038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Canadian money comes in many forms, such as</w:t>
            </w:r>
          </w:p>
          <w:p w14:paraId="6B077E3A" w14:textId="77777777" w:rsidR="001610EC" w:rsidRPr="005F1C34" w:rsidRDefault="001610E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coins</w:t>
            </w:r>
          </w:p>
          <w:p w14:paraId="19826777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bills</w:t>
            </w:r>
          </w:p>
          <w:p w14:paraId="3AC80564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debit cards</w:t>
            </w:r>
          </w:p>
          <w:p w14:paraId="268399E8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credit cards</w:t>
            </w:r>
          </w:p>
          <w:p w14:paraId="2777194D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77BD2D7D" w14:textId="6BA22739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Canadian coins and bills come in different denominations, such as</w:t>
            </w:r>
          </w:p>
          <w:p w14:paraId="2F870986" w14:textId="77777777" w:rsidR="001610EC" w:rsidRPr="005F1C34" w:rsidRDefault="001610E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nickels</w:t>
            </w:r>
          </w:p>
          <w:p w14:paraId="6A852FEB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dimes</w:t>
            </w:r>
          </w:p>
          <w:p w14:paraId="128C4D33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quarters</w:t>
            </w:r>
          </w:p>
          <w:p w14:paraId="2B7A568D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loonies</w:t>
            </w:r>
          </w:p>
          <w:p w14:paraId="0F571B78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 xml:space="preserve">• </w:t>
            </w:r>
            <w:proofErr w:type="spellStart"/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toonies</w:t>
            </w:r>
            <w:proofErr w:type="spellEnd"/>
          </w:p>
          <w:p w14:paraId="1BC57F92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$5</w:t>
            </w:r>
          </w:p>
          <w:p w14:paraId="02BBC7A1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$10</w:t>
            </w:r>
          </w:p>
          <w:p w14:paraId="78E618D1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$20</w:t>
            </w:r>
          </w:p>
          <w:p w14:paraId="2E530603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$50</w:t>
            </w:r>
          </w:p>
          <w:p w14:paraId="3D99FCD4" w14:textId="6D188AE1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$100</w:t>
            </w:r>
          </w:p>
          <w:p w14:paraId="606AFD59" w14:textId="77777777" w:rsidR="007C39B0" w:rsidRDefault="007C39B0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4AC57B8D" w14:textId="77777777" w:rsidR="007C39B0" w:rsidRDefault="007C39B0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49E19E53" w14:textId="77777777" w:rsidR="007C39B0" w:rsidRDefault="007C39B0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2C7BD87F" w14:textId="77777777" w:rsidR="007C39B0" w:rsidRDefault="007C39B0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7A3B616A" w14:textId="6F83C079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Images on Canadian coins and bills include</w:t>
            </w:r>
          </w:p>
          <w:p w14:paraId="531513CC" w14:textId="77777777" w:rsidR="001610EC" w:rsidRPr="005F1C34" w:rsidRDefault="001610E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wildlife</w:t>
            </w:r>
          </w:p>
          <w:p w14:paraId="6AA54F59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sports</w:t>
            </w:r>
          </w:p>
          <w:p w14:paraId="7A3FE6F6" w14:textId="77777777" w:rsidR="001610EC" w:rsidRPr="005F1C34" w:rsidRDefault="001610EC" w:rsidP="6D459293">
            <w:pPr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boats</w:t>
            </w:r>
          </w:p>
          <w:p w14:paraId="64977A9B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emblems</w:t>
            </w:r>
          </w:p>
          <w:p w14:paraId="22477D87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historic figures</w:t>
            </w:r>
          </w:p>
          <w:p w14:paraId="5D4B43EE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2BA76921" w14:textId="71A6D67F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Money can be</w:t>
            </w:r>
          </w:p>
          <w:p w14:paraId="5078DC99" w14:textId="77777777" w:rsidR="001610EC" w:rsidRPr="005F1C34" w:rsidRDefault="001610E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shared</w:t>
            </w:r>
          </w:p>
          <w:p w14:paraId="47B3A99B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earned</w:t>
            </w:r>
          </w:p>
          <w:p w14:paraId="527E78D9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saved</w:t>
            </w:r>
          </w:p>
          <w:p w14:paraId="58EEF8FE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spent</w:t>
            </w:r>
          </w:p>
          <w:p w14:paraId="62D31225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borrowed</w:t>
            </w:r>
          </w:p>
          <w:p w14:paraId="12789CE0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4906BC57" w14:textId="636B8A7F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Goods are things that are made and produced and can be touched, such as</w:t>
            </w:r>
          </w:p>
          <w:p w14:paraId="227423E8" w14:textId="77777777" w:rsidR="001610EC" w:rsidRPr="005F1C34" w:rsidRDefault="001610E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toys</w:t>
            </w:r>
          </w:p>
          <w:p w14:paraId="5C924E00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cars</w:t>
            </w:r>
          </w:p>
          <w:p w14:paraId="73C74437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clothing</w:t>
            </w:r>
          </w:p>
          <w:p w14:paraId="3E90F99A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electronics</w:t>
            </w:r>
          </w:p>
          <w:p w14:paraId="5AC45A17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books</w:t>
            </w:r>
          </w:p>
          <w:p w14:paraId="4A0F4010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6246DA01" w14:textId="7A1D5825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Services are things individuals do for others, such as</w:t>
            </w:r>
          </w:p>
          <w:p w14:paraId="53263CFE" w14:textId="77777777" w:rsidR="001610EC" w:rsidRPr="005F1C34" w:rsidRDefault="001610E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health services</w:t>
            </w:r>
          </w:p>
          <w:p w14:paraId="7CFEB3F0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personal services</w:t>
            </w:r>
          </w:p>
          <w:p w14:paraId="5249EBF5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entertainment</w:t>
            </w:r>
          </w:p>
          <w:p w14:paraId="7BBF4521" w14:textId="77777777" w:rsidR="001610EC" w:rsidRPr="005F1C34" w:rsidRDefault="001610EC" w:rsidP="6D459293">
            <w:pPr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restaurants</w:t>
            </w:r>
          </w:p>
          <w:p w14:paraId="406B58F8" w14:textId="75135B93" w:rsidR="001610EC" w:rsidRPr="005F1C34" w:rsidRDefault="001610EC" w:rsidP="6D459293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recreational activities</w:t>
            </w:r>
          </w:p>
        </w:tc>
        <w:tc>
          <w:tcPr>
            <w:tcW w:w="19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A2869C" w14:textId="27FF037A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lastRenderedPageBreak/>
              <w:t>Money can be used to exchange for goods and</w:t>
            </w:r>
          </w:p>
          <w:p w14:paraId="4512BF60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services.</w:t>
            </w:r>
          </w:p>
          <w:p w14:paraId="39BBDDDB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2A831ED7" w14:textId="31DEE75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Money has value and purpose in everyday living.</w:t>
            </w:r>
          </w:p>
          <w:p w14:paraId="28970312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3B59EEA6" w14:textId="7B1F121C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Money has unique features to represent its</w:t>
            </w:r>
          </w:p>
          <w:p w14:paraId="7140F0C4" w14:textId="0425183F" w:rsidR="001610EC" w:rsidRPr="005F1C34" w:rsidRDefault="001610EC" w:rsidP="6D459293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value.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5953F8" w14:textId="78B58A5E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Explore the value of Canadian coins and bills.</w:t>
            </w:r>
          </w:p>
          <w:p w14:paraId="052F6E2C" w14:textId="77777777" w:rsidR="001610EC" w:rsidRPr="005F1C34" w:rsidRDefault="001610E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636184C4" w14:textId="749BAE1E" w:rsidR="001610EC" w:rsidRPr="005F1C34" w:rsidRDefault="001610EC" w:rsidP="76D08C50">
            <w:pPr>
              <w:rPr>
                <w:sz w:val="18"/>
                <w:szCs w:val="18"/>
                <w:lang w:eastAsia="en-CA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DBF877" w14:textId="6843FC44" w:rsidR="001610EC" w:rsidRPr="005F1C34" w:rsidRDefault="001610E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005F1C34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Number Cluster 7:</w:t>
            </w:r>
            <w:r w:rsidRPr="005F1C34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F1C34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Financial Literacy</w:t>
            </w:r>
          </w:p>
          <w:p w14:paraId="63248091" w14:textId="77777777" w:rsidR="001610EC" w:rsidRPr="005F1C34" w:rsidRDefault="001610E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</w:rPr>
              <w:t>36: Value of Coins</w:t>
            </w:r>
          </w:p>
          <w:p w14:paraId="13FC0AA1" w14:textId="4E75A8D6" w:rsidR="001610EC" w:rsidRPr="005F1C34" w:rsidRDefault="001610EC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37: Value of Bills</w:t>
            </w:r>
          </w:p>
          <w:p w14:paraId="7C12292B" w14:textId="77777777" w:rsidR="001610EC" w:rsidRPr="005F1C34" w:rsidRDefault="001610EC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38: Counting Collections</w:t>
            </w:r>
          </w:p>
          <w:p w14:paraId="2F2F2CE5" w14:textId="5B73331E" w:rsidR="001610EC" w:rsidRPr="005F1C34" w:rsidRDefault="001610EC" w:rsidP="76D08C50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39: Money Amounts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C21469" w14:textId="0A284D06" w:rsidR="001610EC" w:rsidRPr="005F1C34" w:rsidRDefault="001610EC" w:rsidP="00734092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5F1C34">
              <w:rPr>
                <w:rFonts w:ascii="Calibri" w:hAnsi="Calibri" w:cs="Calibri"/>
                <w:bCs/>
                <w:iCs/>
                <w:sz w:val="18"/>
                <w:szCs w:val="18"/>
              </w:rPr>
              <w:t>Buy 1-Get 1</w:t>
            </w:r>
          </w:p>
        </w:tc>
        <w:tc>
          <w:tcPr>
            <w:tcW w:w="4731" w:type="dxa"/>
          </w:tcPr>
          <w:p w14:paraId="4BAB76F4" w14:textId="0262B213" w:rsidR="00605CAE" w:rsidRPr="00605CAE" w:rsidRDefault="00605CAE" w:rsidP="00605CAE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605CAE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</w:t>
            </w:r>
            <w:r w:rsidRPr="00605CAE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 xml:space="preserve"> Numbers tell us how many and how much.</w:t>
            </w:r>
          </w:p>
          <w:p w14:paraId="0BFF4230" w14:textId="5BFA7890" w:rsidR="00605CAE" w:rsidRPr="00605CAE" w:rsidRDefault="00605CAE" w:rsidP="00605CAE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605CAE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Applying the Principles of Counting</w:t>
            </w:r>
          </w:p>
          <w:p w14:paraId="764E39BD" w14:textId="77777777" w:rsidR="008B2228" w:rsidRDefault="008B2228" w:rsidP="008B222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B2228">
              <w:rPr>
                <w:rFonts w:ascii="Calibri" w:hAnsi="Calibri" w:cs="Calibri"/>
                <w:bCs/>
                <w:iCs/>
                <w:sz w:val="18"/>
                <w:szCs w:val="18"/>
              </w:rPr>
              <w:t>Says the number name sequence starting with 1 and counting forward.</w:t>
            </w:r>
          </w:p>
          <w:p w14:paraId="322AB24D" w14:textId="77777777" w:rsidR="001610EC" w:rsidRDefault="008B2228" w:rsidP="008B222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B2228">
              <w:rPr>
                <w:rFonts w:ascii="Calibri" w:hAnsi="Calibri" w:cs="Calibri"/>
                <w:bCs/>
                <w:iCs/>
                <w:sz w:val="18"/>
                <w:szCs w:val="18"/>
              </w:rPr>
              <w:t>Coordinates number words with counting actions, saying one word for each object (i.e., one‐to‐one correspondence/tagging).</w:t>
            </w:r>
          </w:p>
          <w:p w14:paraId="2CB57978" w14:textId="3B67460A" w:rsidR="001E3095" w:rsidRDefault="001E3095" w:rsidP="008B2228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E3095">
              <w:rPr>
                <w:rFonts w:ascii="Calibri" w:hAnsi="Calibri" w:cs="Calibri"/>
                <w:bCs/>
                <w:iCs/>
                <w:sz w:val="18"/>
                <w:szCs w:val="18"/>
              </w:rPr>
              <w:t>Fluently skip‐counts by factors of 10 (e.g., 2, 5, 10) and multiples of 10 from any given number (e.g., finding the value of a collection of dimes).</w:t>
            </w:r>
          </w:p>
          <w:p w14:paraId="5C111B15" w14:textId="075D8ACA" w:rsidR="002C0ABB" w:rsidRPr="002C0ABB" w:rsidRDefault="002C0ABB" w:rsidP="002C0ABB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C0AB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</w:t>
            </w:r>
            <w:r w:rsidRPr="00605CAE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 xml:space="preserve"> </w:t>
            </w:r>
            <w:r w:rsidRPr="002C0ABB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Numbers are related in many ways.</w:t>
            </w:r>
          </w:p>
          <w:p w14:paraId="1748ECAB" w14:textId="1B8BF2D1" w:rsidR="002C0ABB" w:rsidRPr="002C0ABB" w:rsidRDefault="002C0ABB" w:rsidP="002C0ABB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C0ABB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Decomposing Wholes into Parts and Composing Wholes from Parts</w:t>
            </w:r>
          </w:p>
          <w:p w14:paraId="7A272EF7" w14:textId="19358740" w:rsidR="00306CA5" w:rsidRPr="00306CA5" w:rsidRDefault="002C0ABB" w:rsidP="002C0ABB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2C0ABB">
              <w:rPr>
                <w:rFonts w:ascii="Calibri" w:hAnsi="Calibri" w:cs="Calibri"/>
                <w:bCs/>
                <w:iCs/>
                <w:sz w:val="18"/>
                <w:szCs w:val="18"/>
              </w:rPr>
              <w:t>Composes and decomposes quantities to 20 (e.g., 14 and 6 is 20; showing $20 using different coins and bills).</w:t>
            </w:r>
          </w:p>
          <w:p w14:paraId="176741FC" w14:textId="5D6FA455" w:rsidR="008B2228" w:rsidRPr="008B2228" w:rsidRDefault="008B2228" w:rsidP="008B2228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8B2228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8B2228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6F5B2208" w14:textId="1840A0BA" w:rsidR="008B2228" w:rsidRPr="008B2228" w:rsidRDefault="008B2228" w:rsidP="008B2228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8B2228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Identifying, Sorting, and Classifying Attributes and Patterns Mathematically (E.g., Number of Sides, Shape, Size)</w:t>
            </w:r>
          </w:p>
          <w:p w14:paraId="16F297B5" w14:textId="5EC294A6" w:rsidR="008B2228" w:rsidRPr="008B2228" w:rsidRDefault="00C75937" w:rsidP="00C7593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C75937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Identifies different attributes of objects (e.g., buttons with different sizes, </w:t>
            </w:r>
            <w:proofErr w:type="spellStart"/>
            <w:r w:rsidRPr="00C75937">
              <w:rPr>
                <w:rFonts w:ascii="Calibri" w:hAnsi="Calibri" w:cs="Calibri"/>
                <w:bCs/>
                <w:iCs/>
                <w:sz w:val="18"/>
                <w:szCs w:val="18"/>
              </w:rPr>
              <w:t>colours</w:t>
            </w:r>
            <w:proofErr w:type="spellEnd"/>
            <w:r w:rsidRPr="00C75937">
              <w:rPr>
                <w:rFonts w:ascii="Calibri" w:hAnsi="Calibri" w:cs="Calibri"/>
                <w:bCs/>
                <w:iCs/>
                <w:sz w:val="18"/>
                <w:szCs w:val="18"/>
              </w:rPr>
              <w:t>, shapes, number of holes).</w:t>
            </w:r>
          </w:p>
        </w:tc>
      </w:tr>
      <w:tr w:rsidR="001610EC" w:rsidRPr="005F1C34" w14:paraId="06D74966" w14:textId="2683DB65" w:rsidTr="001610EC">
        <w:tc>
          <w:tcPr>
            <w:tcW w:w="18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3CE886" w14:textId="3F4CFA05" w:rsidR="001610EC" w:rsidRPr="005F1C34" w:rsidRDefault="001610EC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8E6604" w14:textId="77777777" w:rsidR="001610EC" w:rsidRPr="005F1C34" w:rsidRDefault="001610E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64FB2C" w14:textId="4F9DA2E1" w:rsidR="001610EC" w:rsidRPr="005F1C34" w:rsidRDefault="001610EC" w:rsidP="76D08C50">
            <w:pPr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Sort Canadian coins and bills.</w:t>
            </w:r>
          </w:p>
          <w:p w14:paraId="173172C4" w14:textId="4E1A4511" w:rsidR="001610EC" w:rsidRPr="005F1C34" w:rsidRDefault="001610EC" w:rsidP="76D08C50">
            <w:pPr>
              <w:rPr>
                <w:sz w:val="18"/>
                <w:szCs w:val="18"/>
                <w:lang w:eastAsia="en-CA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C87A61" w14:textId="2E922FFC" w:rsidR="001610EC" w:rsidRPr="005F1C34" w:rsidRDefault="001610E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005F1C34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Number Cluster 7:</w:t>
            </w:r>
            <w:r w:rsidRPr="005F1C34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F1C34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Financial Literacy</w:t>
            </w:r>
          </w:p>
          <w:p w14:paraId="12095EEB" w14:textId="77777777" w:rsidR="001610EC" w:rsidRPr="005F1C34" w:rsidRDefault="001610E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</w:rPr>
              <w:t>36: Value of Coins</w:t>
            </w:r>
          </w:p>
          <w:p w14:paraId="10A12B96" w14:textId="1211C315" w:rsidR="001610EC" w:rsidRPr="005F1C34" w:rsidRDefault="001610EC" w:rsidP="005461DA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37: Value of Bills</w:t>
            </w:r>
          </w:p>
          <w:p w14:paraId="0C4A51D2" w14:textId="77777777" w:rsidR="001610EC" w:rsidRPr="005F1C34" w:rsidRDefault="001610EC" w:rsidP="005461DA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38: Counting Collections</w:t>
            </w:r>
          </w:p>
          <w:p w14:paraId="32683933" w14:textId="6D7CF038" w:rsidR="001610EC" w:rsidRPr="005F1C34" w:rsidRDefault="001610EC" w:rsidP="00CA77FC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lastRenderedPageBreak/>
              <w:t>39: Money Amounts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B930B7" w14:textId="6DB5B7B5" w:rsidR="001610EC" w:rsidRPr="005F1C34" w:rsidRDefault="001610EC" w:rsidP="76D08C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05587379" w14:textId="77777777" w:rsidR="00314B77" w:rsidRPr="00605CAE" w:rsidRDefault="00314B77" w:rsidP="00314B7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605CAE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</w:t>
            </w:r>
            <w:r w:rsidRPr="00605CAE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 xml:space="preserve"> Numbers tell us how many and how much.</w:t>
            </w:r>
          </w:p>
          <w:p w14:paraId="2D52A56D" w14:textId="77777777" w:rsidR="00314B77" w:rsidRPr="00605CAE" w:rsidRDefault="00314B77" w:rsidP="00314B7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605CAE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Applying the Principles of Counting</w:t>
            </w:r>
          </w:p>
          <w:p w14:paraId="56A1107A" w14:textId="77777777" w:rsidR="00314B77" w:rsidRDefault="00314B77" w:rsidP="00314B7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B2228">
              <w:rPr>
                <w:rFonts w:ascii="Calibri" w:hAnsi="Calibri" w:cs="Calibri"/>
                <w:bCs/>
                <w:iCs/>
                <w:sz w:val="18"/>
                <w:szCs w:val="18"/>
              </w:rPr>
              <w:t>Says the number name sequence starting with 1 and counting forward.</w:t>
            </w:r>
          </w:p>
          <w:p w14:paraId="7C01F5E7" w14:textId="77777777" w:rsidR="00314B77" w:rsidRDefault="00314B77" w:rsidP="00314B7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B2228">
              <w:rPr>
                <w:rFonts w:ascii="Calibri" w:hAnsi="Calibri" w:cs="Calibri"/>
                <w:bCs/>
                <w:iCs/>
                <w:sz w:val="18"/>
                <w:szCs w:val="18"/>
              </w:rPr>
              <w:lastRenderedPageBreak/>
              <w:t>Coordinates number words with counting actions, saying one word for each object (i.e., one‐to‐one correspondence/tagging).</w:t>
            </w:r>
          </w:p>
          <w:p w14:paraId="72439A19" w14:textId="77777777" w:rsidR="00314B77" w:rsidRDefault="00314B77" w:rsidP="00314B7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E3095">
              <w:rPr>
                <w:rFonts w:ascii="Calibri" w:hAnsi="Calibri" w:cs="Calibri"/>
                <w:bCs/>
                <w:iCs/>
                <w:sz w:val="18"/>
                <w:szCs w:val="18"/>
              </w:rPr>
              <w:t>Fluently skip‐counts by factors of 10 (e.g., 2, 5, 10) and multiples of 10 from any given number (e.g., finding the value of a collection of dimes).</w:t>
            </w:r>
          </w:p>
          <w:p w14:paraId="267BA29A" w14:textId="77777777" w:rsidR="00314B77" w:rsidRPr="002C0ABB" w:rsidRDefault="00314B77" w:rsidP="00314B7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C0AB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</w:t>
            </w:r>
            <w:r w:rsidRPr="00605CAE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 xml:space="preserve"> </w:t>
            </w:r>
            <w:r w:rsidRPr="002C0ABB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Numbers are related in many ways.</w:t>
            </w:r>
          </w:p>
          <w:p w14:paraId="7019A89D" w14:textId="77777777" w:rsidR="00314B77" w:rsidRPr="002C0ABB" w:rsidRDefault="00314B77" w:rsidP="00314B7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C0ABB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Decomposing Wholes into Parts and Composing Wholes from Parts</w:t>
            </w:r>
          </w:p>
          <w:p w14:paraId="2366717E" w14:textId="77777777" w:rsidR="00314B77" w:rsidRPr="00306CA5" w:rsidRDefault="00314B77" w:rsidP="00314B7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2C0ABB">
              <w:rPr>
                <w:rFonts w:ascii="Calibri" w:hAnsi="Calibri" w:cs="Calibri"/>
                <w:bCs/>
                <w:iCs/>
                <w:sz w:val="18"/>
                <w:szCs w:val="18"/>
              </w:rPr>
              <w:t>Composes and decomposes quantities to 20 (e.g., 14 and 6 is 20; showing $20 using different coins and bills).</w:t>
            </w:r>
          </w:p>
          <w:p w14:paraId="2C1CBC53" w14:textId="77777777" w:rsidR="00314B77" w:rsidRPr="008B2228" w:rsidRDefault="00314B77" w:rsidP="00314B7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8B2228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8B2228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657195EA" w14:textId="77777777" w:rsidR="00314B77" w:rsidRPr="008B2228" w:rsidRDefault="00314B77" w:rsidP="00314B7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8B2228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Identifying, Sorting, and Classifying Attributes and Patterns Mathematically (E.g., Number of Sides, Shape, Size)</w:t>
            </w:r>
          </w:p>
          <w:p w14:paraId="2B848B4F" w14:textId="51912313" w:rsidR="001610EC" w:rsidRPr="005F1C34" w:rsidRDefault="00314B77" w:rsidP="00314B7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i/>
                <w:iCs/>
                <w:sz w:val="18"/>
                <w:szCs w:val="18"/>
              </w:rPr>
            </w:pPr>
            <w:r w:rsidRPr="00C75937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Identifies different attributes of objects (e.g., buttons with different sizes, </w:t>
            </w:r>
            <w:proofErr w:type="spellStart"/>
            <w:r w:rsidRPr="00C75937">
              <w:rPr>
                <w:rFonts w:ascii="Calibri" w:hAnsi="Calibri" w:cs="Calibri"/>
                <w:bCs/>
                <w:iCs/>
                <w:sz w:val="18"/>
                <w:szCs w:val="18"/>
              </w:rPr>
              <w:t>colours</w:t>
            </w:r>
            <w:proofErr w:type="spellEnd"/>
            <w:r w:rsidRPr="00C75937">
              <w:rPr>
                <w:rFonts w:ascii="Calibri" w:hAnsi="Calibri" w:cs="Calibri"/>
                <w:bCs/>
                <w:iCs/>
                <w:sz w:val="18"/>
                <w:szCs w:val="18"/>
              </w:rPr>
              <w:t>, shapes, number of holes).</w:t>
            </w:r>
          </w:p>
        </w:tc>
      </w:tr>
      <w:tr w:rsidR="001610EC" w:rsidRPr="005F1C34" w14:paraId="700EFD4D" w14:textId="13F944A7" w:rsidTr="001610EC">
        <w:tc>
          <w:tcPr>
            <w:tcW w:w="18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79D84C" w14:textId="77777777" w:rsidR="001610EC" w:rsidRPr="005F1C34" w:rsidRDefault="001610EC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9FF0DB" w14:textId="77777777" w:rsidR="001610EC" w:rsidRPr="005F1C34" w:rsidRDefault="001610EC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455634" w14:textId="008D8F06" w:rsidR="001610EC" w:rsidRPr="005F1C34" w:rsidRDefault="001610EC" w:rsidP="76D08C50">
            <w:pPr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Identify goods and services that can be</w:t>
            </w:r>
          </w:p>
          <w:p w14:paraId="4B92DC88" w14:textId="42CAD01E" w:rsidR="001610EC" w:rsidRPr="005F1C34" w:rsidRDefault="001610EC" w:rsidP="76D08C50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exchanged for money.</w:t>
            </w:r>
          </w:p>
          <w:p w14:paraId="7CC5FBEE" w14:textId="26CB30D3" w:rsidR="001610EC" w:rsidRPr="005F1C34" w:rsidRDefault="001610EC" w:rsidP="76D08C50">
            <w:pPr>
              <w:rPr>
                <w:sz w:val="18"/>
                <w:szCs w:val="18"/>
                <w:lang w:eastAsia="en-CA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325707" w14:textId="0A360675" w:rsidR="001610EC" w:rsidRPr="005F1C34" w:rsidRDefault="001610EC" w:rsidP="005461DA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005F1C34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Number Cluster 7:</w:t>
            </w:r>
            <w:r w:rsidRPr="005F1C34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F1C34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Financial Literacy</w:t>
            </w:r>
          </w:p>
          <w:p w14:paraId="3326129E" w14:textId="56A502B3" w:rsidR="001610EC" w:rsidRPr="005F1C34" w:rsidRDefault="001610EC" w:rsidP="005461DA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eastAsiaTheme="majorEastAsia" w:hAnsiTheme="majorHAnsi" w:cstheme="majorBidi"/>
                <w:bCs/>
                <w:color w:val="000000" w:themeColor="text1"/>
                <w:sz w:val="18"/>
                <w:szCs w:val="18"/>
              </w:rPr>
              <w:t>40: Fair Trades</w:t>
            </w:r>
          </w:p>
          <w:p w14:paraId="13657BED" w14:textId="374FDFFB" w:rsidR="001610EC" w:rsidRPr="005F1C34" w:rsidRDefault="001610EC" w:rsidP="005461DA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Cs/>
                <w:color w:val="000000" w:themeColor="text1"/>
                <w:sz w:val="18"/>
                <w:szCs w:val="18"/>
              </w:rPr>
            </w:pPr>
            <w:r w:rsidRPr="005F1C34">
              <w:rPr>
                <w:rFonts w:asciiTheme="majorHAnsi" w:eastAsiaTheme="majorEastAsia" w:hAnsiTheme="majorHAnsi" w:cstheme="majorBidi"/>
                <w:bCs/>
                <w:color w:val="000000" w:themeColor="text1"/>
                <w:sz w:val="18"/>
                <w:szCs w:val="18"/>
              </w:rPr>
              <w:t>41: Wants and Needs</w:t>
            </w:r>
          </w:p>
          <w:p w14:paraId="5312A30E" w14:textId="75B6A1AD" w:rsidR="001610EC" w:rsidRPr="005F1C34" w:rsidRDefault="001610EC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42: Goods and Services</w:t>
            </w:r>
          </w:p>
          <w:p w14:paraId="0C415806" w14:textId="41DAA5A9" w:rsidR="001610EC" w:rsidRPr="005F1C34" w:rsidRDefault="001610EC" w:rsidP="76D08C50">
            <w:pPr>
              <w:spacing w:line="276" w:lineRule="auto"/>
              <w:contextualSpacing/>
              <w:rPr>
                <w:iCs/>
                <w:color w:val="000000" w:themeColor="text1"/>
                <w:sz w:val="18"/>
                <w:szCs w:val="18"/>
              </w:rPr>
            </w:pPr>
            <w:r w:rsidRPr="005F1C3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43: Consolidation</w:t>
            </w:r>
          </w:p>
          <w:p w14:paraId="755CD537" w14:textId="62F878A2" w:rsidR="001610EC" w:rsidRPr="005F1C34" w:rsidRDefault="001610EC" w:rsidP="76D08C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F79B3C" w14:textId="190B73D6" w:rsidR="001610EC" w:rsidRPr="005F1C34" w:rsidRDefault="001610EC" w:rsidP="76D08C5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731" w:type="dxa"/>
          </w:tcPr>
          <w:p w14:paraId="22D3EE3A" w14:textId="77777777" w:rsidR="00B1217D" w:rsidRDefault="00B1217D" w:rsidP="00B1217D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C0ABB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>Big Idea:</w:t>
            </w:r>
            <w:r w:rsidRPr="00605CAE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 xml:space="preserve"> </w:t>
            </w:r>
            <w:r w:rsidRPr="002C0ABB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Numbers are related in many ways.</w:t>
            </w:r>
          </w:p>
          <w:p w14:paraId="646367A1" w14:textId="008253C2" w:rsidR="00B1217D" w:rsidRPr="002C0ABB" w:rsidRDefault="00B1217D" w:rsidP="00B1217D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2C0ABB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Decomposing Wholes into Parts and Composing Wholes from Parts</w:t>
            </w:r>
          </w:p>
          <w:p w14:paraId="548B77E9" w14:textId="77777777" w:rsidR="00B1217D" w:rsidRPr="00306CA5" w:rsidRDefault="00B1217D" w:rsidP="00B1217D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2C0ABB">
              <w:rPr>
                <w:rFonts w:ascii="Calibri" w:hAnsi="Calibri" w:cs="Calibri"/>
                <w:bCs/>
                <w:iCs/>
                <w:sz w:val="18"/>
                <w:szCs w:val="18"/>
              </w:rPr>
              <w:t>Composes and decomposes quantities to 20 (e.g., 14 and 6 is 20; showing $20 using different coins and bills).</w:t>
            </w:r>
          </w:p>
          <w:p w14:paraId="15974926" w14:textId="77777777" w:rsidR="00FE2B77" w:rsidRPr="008B2228" w:rsidRDefault="00FE2B77" w:rsidP="00FE2B7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8B2228">
              <w:rPr>
                <w:rFonts w:ascii="Calibri" w:hAnsi="Calibri" w:cs="Calibri"/>
                <w:b/>
                <w:sz w:val="18"/>
                <w:szCs w:val="18"/>
                <w:lang w:val="en-CA"/>
              </w:rPr>
              <w:t xml:space="preserve">Big Idea: </w:t>
            </w:r>
            <w:r w:rsidRPr="008B2228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Regularity and repetition form patterns that can be generalized and predicted mathematically.</w:t>
            </w:r>
          </w:p>
          <w:p w14:paraId="67DDEB8D" w14:textId="77777777" w:rsidR="00FE2B77" w:rsidRPr="008B2228" w:rsidRDefault="00FE2B77" w:rsidP="00FE2B77">
            <w:pPr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</w:pPr>
            <w:r w:rsidRPr="008B2228">
              <w:rPr>
                <w:rFonts w:ascii="Calibri" w:hAnsi="Calibri" w:cs="Calibri"/>
                <w:b/>
                <w:iCs/>
                <w:sz w:val="18"/>
                <w:szCs w:val="18"/>
                <w:lang w:val="en-CA"/>
              </w:rPr>
              <w:t>Identifying, Sorting, and Classifying Attributes and Patterns Mathematically (E.g., Number of Sides, Shape, Size)</w:t>
            </w:r>
          </w:p>
          <w:p w14:paraId="5CCB6A9F" w14:textId="144CCD7B" w:rsidR="001610EC" w:rsidRPr="005F1C34" w:rsidRDefault="00FF05B0" w:rsidP="00FE2B77">
            <w:pPr>
              <w:pStyle w:val="ListParagraph"/>
              <w:numPr>
                <w:ilvl w:val="0"/>
                <w:numId w:val="36"/>
              </w:numPr>
              <w:ind w:left="106" w:hanging="106"/>
              <w:rPr>
                <w:i/>
                <w:iCs/>
                <w:sz w:val="18"/>
                <w:szCs w:val="18"/>
              </w:rPr>
            </w:pPr>
            <w:r w:rsidRPr="00FF05B0">
              <w:rPr>
                <w:rFonts w:ascii="Calibri" w:hAnsi="Calibri" w:cs="Calibri"/>
                <w:bCs/>
                <w:iCs/>
                <w:sz w:val="18"/>
                <w:szCs w:val="18"/>
              </w:rPr>
              <w:t>Sorts a set of objects in different ways using a single attribute (e.g., buttons sorted by the number of holes or by shape).</w:t>
            </w:r>
          </w:p>
        </w:tc>
      </w:tr>
    </w:tbl>
    <w:p w14:paraId="144F5A92" w14:textId="77777777" w:rsidR="00323B20" w:rsidRDefault="00323B20" w:rsidP="008B12D2">
      <w:pPr>
        <w:spacing w:after="120" w:line="264" w:lineRule="auto"/>
        <w:rPr>
          <w:b/>
          <w:bCs/>
          <w:sz w:val="28"/>
          <w:szCs w:val="28"/>
        </w:rPr>
      </w:pPr>
    </w:p>
    <w:sectPr w:rsidR="00323B20" w:rsidSect="00876666">
      <w:footerReference w:type="default" r:id="rId12"/>
      <w:pgSz w:w="15840" w:h="12240"/>
      <w:pgMar w:top="1191" w:right="672" w:bottom="117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C463" w14:textId="77777777" w:rsidR="005A5310" w:rsidRDefault="005A5310">
      <w:r>
        <w:separator/>
      </w:r>
    </w:p>
  </w:endnote>
  <w:endnote w:type="continuationSeparator" w:id="0">
    <w:p w14:paraId="381D88E0" w14:textId="77777777" w:rsidR="005A5310" w:rsidRDefault="005A5310">
      <w:r>
        <w:continuationSeparator/>
      </w:r>
    </w:p>
  </w:endnote>
  <w:endnote w:type="continuationNotice" w:id="1">
    <w:p w14:paraId="31B6CA50" w14:textId="77777777" w:rsidR="005A5310" w:rsidRDefault="005A5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3521" w14:textId="1D43708C" w:rsidR="00AF5A24" w:rsidRPr="00493B5E" w:rsidRDefault="00AF5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color w:val="2B579A"/>
        <w:sz w:val="20"/>
        <w:szCs w:val="20"/>
        <w:shd w:val="clear" w:color="auto" w:fill="E6E6E6"/>
      </w:rPr>
      <w:drawing>
        <wp:anchor distT="0" distB="0" distL="0" distR="0" simplePos="0" relativeHeight="251657216" behindDoc="0" locked="0" layoutInCell="1" hidden="0" allowOverlap="1" wp14:anchorId="7B363524" wp14:editId="504B7004">
          <wp:simplePos x="0" y="0"/>
          <wp:positionH relativeFrom="margin">
            <wp:posOffset>-463550</wp:posOffset>
          </wp:positionH>
          <wp:positionV relativeFrom="paragraph">
            <wp:posOffset>-199390</wp:posOffset>
          </wp:positionV>
          <wp:extent cx="1543050" cy="700499"/>
          <wp:effectExtent l="0" t="0" r="0" b="0"/>
          <wp:wrapSquare wrapText="bothSides" distT="0" distB="0" distL="0" distR="0"/>
          <wp:docPr id="808116529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493B5E">
      <w:rPr>
        <w:rFonts w:asciiTheme="majorHAnsi" w:hAnsiTheme="majorHAnsi"/>
        <w:color w:val="000000"/>
        <w:sz w:val="20"/>
        <w:szCs w:val="20"/>
      </w:rPr>
      <w:t>Mathology</w:t>
    </w:r>
    <w:proofErr w:type="spellEnd"/>
    <w:r w:rsidRPr="00493B5E">
      <w:rPr>
        <w:rFonts w:asciiTheme="majorHAnsi" w:hAnsiTheme="majorHAnsi"/>
        <w:color w:val="000000"/>
        <w:sz w:val="20"/>
        <w:szCs w:val="20"/>
      </w:rPr>
      <w:t xml:space="preserve"> 1 Curriculum Correlation – Alberta</w:t>
    </w:r>
  </w:p>
  <w:p w14:paraId="7B363522" w14:textId="1908084E" w:rsidR="00AF5A24" w:rsidRPr="00182C3C" w:rsidRDefault="00AF5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BC6863">
      <w:rPr>
        <w:rFonts w:asciiTheme="majorHAnsi" w:hAnsiTheme="majorHAnsi"/>
        <w:color w:val="000000"/>
        <w:sz w:val="20"/>
        <w:szCs w:val="20"/>
      </w:rPr>
      <w:t>1</w:t>
    </w:r>
    <w:r w:rsidR="00876666">
      <w:rPr>
        <w:rFonts w:asciiTheme="majorHAnsi" w:hAnsiTheme="majorHAnsi"/>
        <w:color w:val="000000"/>
        <w:sz w:val="20"/>
        <w:szCs w:val="20"/>
      </w:rPr>
      <w:t>2</w:t>
    </w:r>
    <w:r w:rsidR="00794A02">
      <w:rPr>
        <w:rFonts w:asciiTheme="majorHAnsi" w:hAnsiTheme="majorHAnsi"/>
        <w:color w:val="000000"/>
        <w:sz w:val="20"/>
        <w:szCs w:val="20"/>
      </w:rPr>
      <w:t>/</w:t>
    </w:r>
    <w:r w:rsidR="00E136A8">
      <w:rPr>
        <w:rFonts w:asciiTheme="majorHAnsi" w:hAnsiTheme="majorHAnsi"/>
        <w:color w:val="000000"/>
        <w:sz w:val="20"/>
        <w:szCs w:val="20"/>
      </w:rPr>
      <w:t>1</w:t>
    </w:r>
    <w:r w:rsidR="00876666">
      <w:rPr>
        <w:rFonts w:asciiTheme="majorHAnsi" w:hAnsiTheme="majorHAnsi"/>
        <w:color w:val="000000"/>
        <w:sz w:val="20"/>
        <w:szCs w:val="20"/>
      </w:rPr>
      <w:t>5</w:t>
    </w:r>
    <w:r w:rsidR="00794A02">
      <w:rPr>
        <w:rFonts w:asciiTheme="majorHAnsi" w:hAnsiTheme="majorHAnsi"/>
        <w:color w:val="000000"/>
        <w:sz w:val="20"/>
        <w:szCs w:val="20"/>
      </w:rPr>
      <w:t>/</w:t>
    </w:r>
    <w:r>
      <w:rPr>
        <w:rFonts w:asciiTheme="majorHAnsi" w:hAnsiTheme="majorHAnsi"/>
        <w:color w:val="000000"/>
        <w:sz w:val="20"/>
        <w:szCs w:val="20"/>
      </w:rPr>
      <w:t>202</w:t>
    </w:r>
    <w:r w:rsidR="00794A02">
      <w:rPr>
        <w:rFonts w:asciiTheme="majorHAnsi" w:hAnsiTheme="majorHAnsi"/>
        <w:color w:val="000000"/>
        <w:sz w:val="20"/>
        <w:szCs w:val="20"/>
      </w:rPr>
      <w:t>5</w:t>
    </w:r>
  </w:p>
  <w:p w14:paraId="7B363523" w14:textId="168E5514" w:rsidR="00AF5A24" w:rsidRPr="006158D5" w:rsidRDefault="00AF5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876666">
      <w:rPr>
        <w:rFonts w:asciiTheme="majorHAnsi" w:hAnsiTheme="majorHAnsi"/>
        <w:color w:val="000000"/>
        <w:shd w:val="clear" w:color="auto" w:fill="E6E6E6"/>
      </w:rPr>
      <w:fldChar w:fldCharType="begin"/>
    </w:r>
    <w:r w:rsidRPr="00876666">
      <w:rPr>
        <w:rFonts w:asciiTheme="majorHAnsi" w:hAnsiTheme="majorHAnsi"/>
        <w:color w:val="000000"/>
      </w:rPr>
      <w:instrText>PAGE</w:instrText>
    </w:r>
    <w:r w:rsidRPr="00876666">
      <w:rPr>
        <w:rFonts w:asciiTheme="majorHAnsi" w:hAnsiTheme="majorHAnsi"/>
        <w:color w:val="000000"/>
        <w:shd w:val="clear" w:color="auto" w:fill="E6E6E6"/>
      </w:rPr>
      <w:fldChar w:fldCharType="separate"/>
    </w:r>
    <w:r w:rsidR="00E07F5C" w:rsidRPr="00876666">
      <w:rPr>
        <w:rFonts w:asciiTheme="majorHAnsi" w:hAnsiTheme="majorHAnsi"/>
        <w:noProof/>
        <w:color w:val="000000"/>
      </w:rPr>
      <w:t>17</w:t>
    </w:r>
    <w:r w:rsidRPr="00876666">
      <w:rPr>
        <w:rFonts w:asciiTheme="majorHAnsi" w:hAnsiTheme="majorHAnsi"/>
        <w:color w:val="000000"/>
        <w:shd w:val="clear" w:color="auto" w:fill="E6E6E6"/>
      </w:rPr>
      <w:fldChar w:fldCharType="end"/>
    </w:r>
    <w:r w:rsidRPr="00876666">
      <w:rPr>
        <w:rFonts w:asciiTheme="majorHAnsi" w:hAnsiTheme="majorHAnsi"/>
        <w:b/>
        <w:color w:val="000000"/>
      </w:rPr>
      <w:t xml:space="preserve"> </w:t>
    </w:r>
    <w:r w:rsidRPr="00876666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16EA" w14:textId="77777777" w:rsidR="005A5310" w:rsidRDefault="005A5310">
      <w:r>
        <w:separator/>
      </w:r>
    </w:p>
  </w:footnote>
  <w:footnote w:type="continuationSeparator" w:id="0">
    <w:p w14:paraId="6EEFB025" w14:textId="77777777" w:rsidR="005A5310" w:rsidRDefault="005A5310">
      <w:r>
        <w:continuationSeparator/>
      </w:r>
    </w:p>
  </w:footnote>
  <w:footnote w:type="continuationNotice" w:id="1">
    <w:p w14:paraId="11041659" w14:textId="77777777" w:rsidR="005A5310" w:rsidRDefault="005A531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jH2uLBolvB+BL" int2:id="t6HbAdSc">
      <int2:state int2:value="Rejected" int2:type="LegacyProofing"/>
    </int2:textHash>
    <int2:bookmark int2:bookmarkName="_Int_nswktInd" int2:invalidationBookmarkName="" int2:hashCode="Y0k89vGObeyuHs" int2:id="LokJzhSV">
      <int2:state int2:value="Rejected" int2:type="AugLoop_Text_Critique"/>
    </int2:bookmark>
    <int2:bookmark int2:bookmarkName="_Int_2feHatXL" int2:invalidationBookmarkName="" int2:hashCode="ptgJJaAvC1qFR1" int2:id="yhNsOIGx">
      <int2:state int2:value="Rejected" int2:type="AugLoop_Text_Critique"/>
    </int2:bookmark>
    <int2:bookmark int2:bookmarkName="_Int_Op4w8v9Y" int2:invalidationBookmarkName="" int2:hashCode="ptgJJaAvC1qFR1" int2:id="e5NSsSSy">
      <int2:state int2:value="Rejected" int2:type="AugLoop_Text_Critique"/>
    </int2:bookmark>
    <int2:bookmark int2:bookmarkName="_Int_tjDZkiS4" int2:invalidationBookmarkName="" int2:hashCode="SyDlj8g609TV2I" int2:id="TCZDo8qM">
      <int2:state int2:value="Rejected" int2:type="AugLoop_Text_Critique"/>
    </int2:bookmark>
    <int2:bookmark int2:bookmarkName="_Int_IAOFuqbJ" int2:invalidationBookmarkName="" int2:hashCode="Y0k89vGObeyuHs" int2:id="SgD9CcNR">
      <int2:state int2:value="Rejected" int2:type="AugLoop_Text_Critique"/>
    </int2:bookmark>
    <int2:bookmark int2:bookmarkName="_Int_3zJKmcnG" int2:invalidationBookmarkName="" int2:hashCode="8E1AthcroVP+yy" int2:id="Z5NTlaW3">
      <int2:state int2:value="Rejected" int2:type="AugLoop_Text_Critique"/>
    </int2:bookmark>
    <int2:bookmark int2:bookmarkName="_Int_JwCJN0F4" int2:invalidationBookmarkName="" int2:hashCode="8E1AthcroVP+yy" int2:id="cvgVnJsd">
      <int2:state int2:value="Rejected" int2:type="AugLoop_Text_Critique"/>
    </int2:bookmark>
    <int2:bookmark int2:bookmarkName="_Int_k3WHIHXJ" int2:invalidationBookmarkName="" int2:hashCode="8E1AthcroVP+yy" int2:id="3DOBarE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36A"/>
    <w:multiLevelType w:val="hybridMultilevel"/>
    <w:tmpl w:val="72746D9E"/>
    <w:lvl w:ilvl="0" w:tplc="F69EBD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6BB1"/>
    <w:multiLevelType w:val="multilevel"/>
    <w:tmpl w:val="878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62CE2"/>
    <w:multiLevelType w:val="multilevel"/>
    <w:tmpl w:val="1B3A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06E2"/>
    <w:multiLevelType w:val="multilevel"/>
    <w:tmpl w:val="7D0A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62CCF"/>
    <w:multiLevelType w:val="hybridMultilevel"/>
    <w:tmpl w:val="86B4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93EB0"/>
    <w:multiLevelType w:val="hybridMultilevel"/>
    <w:tmpl w:val="677A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75C76"/>
    <w:multiLevelType w:val="multilevel"/>
    <w:tmpl w:val="E91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96435"/>
    <w:multiLevelType w:val="multilevel"/>
    <w:tmpl w:val="0FA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01043"/>
    <w:multiLevelType w:val="multilevel"/>
    <w:tmpl w:val="22FA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70B15"/>
    <w:multiLevelType w:val="multilevel"/>
    <w:tmpl w:val="AD0C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2010D"/>
    <w:multiLevelType w:val="hybridMultilevel"/>
    <w:tmpl w:val="DF74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44186"/>
    <w:multiLevelType w:val="hybridMultilevel"/>
    <w:tmpl w:val="DA4C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71B33D67"/>
    <w:multiLevelType w:val="multilevel"/>
    <w:tmpl w:val="AFB8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FF0BFD"/>
    <w:multiLevelType w:val="hybridMultilevel"/>
    <w:tmpl w:val="4B14B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524B1"/>
    <w:multiLevelType w:val="multilevel"/>
    <w:tmpl w:val="C4B2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493287">
    <w:abstractNumId w:val="12"/>
  </w:num>
  <w:num w:numId="2" w16cid:durableId="1267541484">
    <w:abstractNumId w:val="15"/>
  </w:num>
  <w:num w:numId="3" w16cid:durableId="1953055009">
    <w:abstractNumId w:val="1"/>
  </w:num>
  <w:num w:numId="4" w16cid:durableId="1740402618">
    <w:abstractNumId w:val="11"/>
  </w:num>
  <w:num w:numId="5" w16cid:durableId="503713013">
    <w:abstractNumId w:val="26"/>
  </w:num>
  <w:num w:numId="6" w16cid:durableId="453330217">
    <w:abstractNumId w:val="9"/>
  </w:num>
  <w:num w:numId="7" w16cid:durableId="1679308149">
    <w:abstractNumId w:val="24"/>
  </w:num>
  <w:num w:numId="8" w16cid:durableId="930435913">
    <w:abstractNumId w:val="32"/>
  </w:num>
  <w:num w:numId="9" w16cid:durableId="247155671">
    <w:abstractNumId w:val="18"/>
  </w:num>
  <w:num w:numId="10" w16cid:durableId="1499231324">
    <w:abstractNumId w:val="29"/>
  </w:num>
  <w:num w:numId="11" w16cid:durableId="1702586115">
    <w:abstractNumId w:val="20"/>
  </w:num>
  <w:num w:numId="12" w16cid:durableId="1019543884">
    <w:abstractNumId w:val="25"/>
  </w:num>
  <w:num w:numId="13" w16cid:durableId="1004355456">
    <w:abstractNumId w:val="4"/>
  </w:num>
  <w:num w:numId="14" w16cid:durableId="1766461859">
    <w:abstractNumId w:val="5"/>
  </w:num>
  <w:num w:numId="15" w16cid:durableId="203762232">
    <w:abstractNumId w:val="16"/>
  </w:num>
  <w:num w:numId="16" w16cid:durableId="1423792684">
    <w:abstractNumId w:val="22"/>
  </w:num>
  <w:num w:numId="17" w16cid:durableId="671374743">
    <w:abstractNumId w:val="8"/>
  </w:num>
  <w:num w:numId="18" w16cid:durableId="206796215">
    <w:abstractNumId w:val="13"/>
  </w:num>
  <w:num w:numId="19" w16cid:durableId="175845176">
    <w:abstractNumId w:val="31"/>
  </w:num>
  <w:num w:numId="20" w16cid:durableId="1495489725">
    <w:abstractNumId w:val="17"/>
  </w:num>
  <w:num w:numId="21" w16cid:durableId="644240799">
    <w:abstractNumId w:val="6"/>
  </w:num>
  <w:num w:numId="22" w16cid:durableId="974136466">
    <w:abstractNumId w:val="27"/>
  </w:num>
  <w:num w:numId="23" w16cid:durableId="441385176">
    <w:abstractNumId w:val="2"/>
  </w:num>
  <w:num w:numId="24" w16cid:durableId="1423525464">
    <w:abstractNumId w:val="35"/>
  </w:num>
  <w:num w:numId="25" w16cid:durableId="1126315727">
    <w:abstractNumId w:val="23"/>
  </w:num>
  <w:num w:numId="26" w16cid:durableId="398403446">
    <w:abstractNumId w:val="19"/>
  </w:num>
  <w:num w:numId="27" w16cid:durableId="2080126109">
    <w:abstractNumId w:val="33"/>
  </w:num>
  <w:num w:numId="28" w16cid:durableId="1012411896">
    <w:abstractNumId w:val="21"/>
  </w:num>
  <w:num w:numId="29" w16cid:durableId="879707267">
    <w:abstractNumId w:val="3"/>
  </w:num>
  <w:num w:numId="30" w16cid:durableId="1717972510">
    <w:abstractNumId w:val="7"/>
  </w:num>
  <w:num w:numId="31" w16cid:durableId="711610135">
    <w:abstractNumId w:val="34"/>
  </w:num>
  <w:num w:numId="32" w16cid:durableId="1872720085">
    <w:abstractNumId w:val="28"/>
  </w:num>
  <w:num w:numId="33" w16cid:durableId="968319679">
    <w:abstractNumId w:val="10"/>
  </w:num>
  <w:num w:numId="34" w16cid:durableId="495346420">
    <w:abstractNumId w:val="14"/>
  </w:num>
  <w:num w:numId="35" w16cid:durableId="1368946405">
    <w:abstractNumId w:val="30"/>
  </w:num>
  <w:num w:numId="36" w16cid:durableId="32979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0D15"/>
    <w:rsid w:val="00006FF5"/>
    <w:rsid w:val="0001074A"/>
    <w:rsid w:val="00011C66"/>
    <w:rsid w:val="0001240C"/>
    <w:rsid w:val="00012A5E"/>
    <w:rsid w:val="00013F88"/>
    <w:rsid w:val="00014FDE"/>
    <w:rsid w:val="000163DC"/>
    <w:rsid w:val="000169DD"/>
    <w:rsid w:val="00020734"/>
    <w:rsid w:val="000227AA"/>
    <w:rsid w:val="00025264"/>
    <w:rsid w:val="00025812"/>
    <w:rsid w:val="00026857"/>
    <w:rsid w:val="0002713D"/>
    <w:rsid w:val="00030473"/>
    <w:rsid w:val="00032CB5"/>
    <w:rsid w:val="000332DE"/>
    <w:rsid w:val="000335A0"/>
    <w:rsid w:val="00034C75"/>
    <w:rsid w:val="00037A75"/>
    <w:rsid w:val="000404BD"/>
    <w:rsid w:val="0004390F"/>
    <w:rsid w:val="00045650"/>
    <w:rsid w:val="0004578E"/>
    <w:rsid w:val="00046115"/>
    <w:rsid w:val="00047155"/>
    <w:rsid w:val="00050713"/>
    <w:rsid w:val="0005108A"/>
    <w:rsid w:val="0005255E"/>
    <w:rsid w:val="00053C89"/>
    <w:rsid w:val="00054599"/>
    <w:rsid w:val="00055187"/>
    <w:rsid w:val="000552E6"/>
    <w:rsid w:val="000553A6"/>
    <w:rsid w:val="00056DE1"/>
    <w:rsid w:val="00060964"/>
    <w:rsid w:val="00060ACC"/>
    <w:rsid w:val="00061B85"/>
    <w:rsid w:val="00063511"/>
    <w:rsid w:val="00064723"/>
    <w:rsid w:val="00064EA0"/>
    <w:rsid w:val="00067C7E"/>
    <w:rsid w:val="00071051"/>
    <w:rsid w:val="00071726"/>
    <w:rsid w:val="00076451"/>
    <w:rsid w:val="00080EF8"/>
    <w:rsid w:val="00081E9E"/>
    <w:rsid w:val="00084A20"/>
    <w:rsid w:val="00085BD2"/>
    <w:rsid w:val="00086CA7"/>
    <w:rsid w:val="000914D6"/>
    <w:rsid w:val="00092178"/>
    <w:rsid w:val="000973C2"/>
    <w:rsid w:val="00097C6A"/>
    <w:rsid w:val="000A05A0"/>
    <w:rsid w:val="000A0EAD"/>
    <w:rsid w:val="000A1CE4"/>
    <w:rsid w:val="000A3C03"/>
    <w:rsid w:val="000A5656"/>
    <w:rsid w:val="000B088D"/>
    <w:rsid w:val="000B1425"/>
    <w:rsid w:val="000B1B3C"/>
    <w:rsid w:val="000B26FF"/>
    <w:rsid w:val="000B2A7C"/>
    <w:rsid w:val="000B3BC7"/>
    <w:rsid w:val="000B431F"/>
    <w:rsid w:val="000B5372"/>
    <w:rsid w:val="000B669B"/>
    <w:rsid w:val="000B6CCB"/>
    <w:rsid w:val="000C145E"/>
    <w:rsid w:val="000C1C40"/>
    <w:rsid w:val="000C3CA4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6C20"/>
    <w:rsid w:val="000E13EB"/>
    <w:rsid w:val="000E245C"/>
    <w:rsid w:val="000E3742"/>
    <w:rsid w:val="000E5F19"/>
    <w:rsid w:val="000E676E"/>
    <w:rsid w:val="000E6C14"/>
    <w:rsid w:val="000F14D7"/>
    <w:rsid w:val="000F1DE8"/>
    <w:rsid w:val="000F36D1"/>
    <w:rsid w:val="000F74BF"/>
    <w:rsid w:val="00100346"/>
    <w:rsid w:val="001024D6"/>
    <w:rsid w:val="00102ABC"/>
    <w:rsid w:val="0010312C"/>
    <w:rsid w:val="00103E3B"/>
    <w:rsid w:val="00104C58"/>
    <w:rsid w:val="00105873"/>
    <w:rsid w:val="00106595"/>
    <w:rsid w:val="00110CAF"/>
    <w:rsid w:val="00112286"/>
    <w:rsid w:val="001134AD"/>
    <w:rsid w:val="00113D52"/>
    <w:rsid w:val="001154E5"/>
    <w:rsid w:val="001206E6"/>
    <w:rsid w:val="001212E3"/>
    <w:rsid w:val="001213DD"/>
    <w:rsid w:val="00122532"/>
    <w:rsid w:val="00123A82"/>
    <w:rsid w:val="00126735"/>
    <w:rsid w:val="00130512"/>
    <w:rsid w:val="00130A25"/>
    <w:rsid w:val="00131FA9"/>
    <w:rsid w:val="001320C0"/>
    <w:rsid w:val="0013573E"/>
    <w:rsid w:val="0013594B"/>
    <w:rsid w:val="00136895"/>
    <w:rsid w:val="00137470"/>
    <w:rsid w:val="00141697"/>
    <w:rsid w:val="00142B08"/>
    <w:rsid w:val="0014362E"/>
    <w:rsid w:val="001444DC"/>
    <w:rsid w:val="00144B05"/>
    <w:rsid w:val="00145881"/>
    <w:rsid w:val="00147A14"/>
    <w:rsid w:val="00147BC0"/>
    <w:rsid w:val="00155170"/>
    <w:rsid w:val="00155CD4"/>
    <w:rsid w:val="0015642D"/>
    <w:rsid w:val="00156FFF"/>
    <w:rsid w:val="00160FE0"/>
    <w:rsid w:val="001610EC"/>
    <w:rsid w:val="00165014"/>
    <w:rsid w:val="00165CDC"/>
    <w:rsid w:val="00165EB9"/>
    <w:rsid w:val="00166593"/>
    <w:rsid w:val="00167670"/>
    <w:rsid w:val="00167A19"/>
    <w:rsid w:val="001754EF"/>
    <w:rsid w:val="001763AE"/>
    <w:rsid w:val="00177939"/>
    <w:rsid w:val="00180C40"/>
    <w:rsid w:val="00180F8D"/>
    <w:rsid w:val="001828BE"/>
    <w:rsid w:val="00182C3C"/>
    <w:rsid w:val="00183454"/>
    <w:rsid w:val="00183563"/>
    <w:rsid w:val="0018458A"/>
    <w:rsid w:val="00184DAC"/>
    <w:rsid w:val="00185228"/>
    <w:rsid w:val="00186013"/>
    <w:rsid w:val="00186AF2"/>
    <w:rsid w:val="00190E3F"/>
    <w:rsid w:val="00192531"/>
    <w:rsid w:val="00192CA0"/>
    <w:rsid w:val="00193807"/>
    <w:rsid w:val="00193FEE"/>
    <w:rsid w:val="00195251"/>
    <w:rsid w:val="0019650F"/>
    <w:rsid w:val="00196819"/>
    <w:rsid w:val="001A0CF6"/>
    <w:rsid w:val="001A0CFC"/>
    <w:rsid w:val="001A10F4"/>
    <w:rsid w:val="001A1BB2"/>
    <w:rsid w:val="001A4961"/>
    <w:rsid w:val="001A5900"/>
    <w:rsid w:val="001A6715"/>
    <w:rsid w:val="001A6CAE"/>
    <w:rsid w:val="001B006F"/>
    <w:rsid w:val="001B03B9"/>
    <w:rsid w:val="001B5541"/>
    <w:rsid w:val="001B5D97"/>
    <w:rsid w:val="001C0005"/>
    <w:rsid w:val="001C2784"/>
    <w:rsid w:val="001C359A"/>
    <w:rsid w:val="001C5480"/>
    <w:rsid w:val="001C6426"/>
    <w:rsid w:val="001D0555"/>
    <w:rsid w:val="001D37AF"/>
    <w:rsid w:val="001D494D"/>
    <w:rsid w:val="001D7459"/>
    <w:rsid w:val="001E00CF"/>
    <w:rsid w:val="001E02B8"/>
    <w:rsid w:val="001E3095"/>
    <w:rsid w:val="001E327D"/>
    <w:rsid w:val="001E3DB8"/>
    <w:rsid w:val="001E5CEF"/>
    <w:rsid w:val="001E5E8B"/>
    <w:rsid w:val="001E5EF9"/>
    <w:rsid w:val="001E686D"/>
    <w:rsid w:val="001E780C"/>
    <w:rsid w:val="001F2B85"/>
    <w:rsid w:val="001F3B7D"/>
    <w:rsid w:val="001F61C0"/>
    <w:rsid w:val="001F6EA1"/>
    <w:rsid w:val="001F7160"/>
    <w:rsid w:val="001F7F07"/>
    <w:rsid w:val="00202BD9"/>
    <w:rsid w:val="002037C5"/>
    <w:rsid w:val="00204F50"/>
    <w:rsid w:val="00205A50"/>
    <w:rsid w:val="0020711D"/>
    <w:rsid w:val="0020750B"/>
    <w:rsid w:val="00210936"/>
    <w:rsid w:val="00214585"/>
    <w:rsid w:val="00215847"/>
    <w:rsid w:val="0021655B"/>
    <w:rsid w:val="00217614"/>
    <w:rsid w:val="00221F79"/>
    <w:rsid w:val="002232B4"/>
    <w:rsid w:val="00224AB3"/>
    <w:rsid w:val="002254D2"/>
    <w:rsid w:val="0022556A"/>
    <w:rsid w:val="002255ED"/>
    <w:rsid w:val="00227107"/>
    <w:rsid w:val="0022754A"/>
    <w:rsid w:val="00230A32"/>
    <w:rsid w:val="00231901"/>
    <w:rsid w:val="002376E7"/>
    <w:rsid w:val="00240B4D"/>
    <w:rsid w:val="00241C85"/>
    <w:rsid w:val="002425BF"/>
    <w:rsid w:val="00242D2F"/>
    <w:rsid w:val="00244E68"/>
    <w:rsid w:val="00245E83"/>
    <w:rsid w:val="0024673C"/>
    <w:rsid w:val="00250A8A"/>
    <w:rsid w:val="00255424"/>
    <w:rsid w:val="002554B3"/>
    <w:rsid w:val="00260234"/>
    <w:rsid w:val="00260B69"/>
    <w:rsid w:val="0026151E"/>
    <w:rsid w:val="00262420"/>
    <w:rsid w:val="0026286F"/>
    <w:rsid w:val="00262A25"/>
    <w:rsid w:val="00263B1C"/>
    <w:rsid w:val="00263DED"/>
    <w:rsid w:val="0026449B"/>
    <w:rsid w:val="002649C7"/>
    <w:rsid w:val="00267A63"/>
    <w:rsid w:val="002733BB"/>
    <w:rsid w:val="00274FA7"/>
    <w:rsid w:val="002754F7"/>
    <w:rsid w:val="0027572A"/>
    <w:rsid w:val="0028074E"/>
    <w:rsid w:val="002811A2"/>
    <w:rsid w:val="002811AC"/>
    <w:rsid w:val="00283121"/>
    <w:rsid w:val="0028316B"/>
    <w:rsid w:val="002834D2"/>
    <w:rsid w:val="002848A6"/>
    <w:rsid w:val="00284BD9"/>
    <w:rsid w:val="0028716D"/>
    <w:rsid w:val="00290505"/>
    <w:rsid w:val="002930F8"/>
    <w:rsid w:val="00296212"/>
    <w:rsid w:val="00296396"/>
    <w:rsid w:val="002966FB"/>
    <w:rsid w:val="00297B4C"/>
    <w:rsid w:val="002A0601"/>
    <w:rsid w:val="002A379F"/>
    <w:rsid w:val="002A4AEE"/>
    <w:rsid w:val="002A59F4"/>
    <w:rsid w:val="002A67F2"/>
    <w:rsid w:val="002B0094"/>
    <w:rsid w:val="002B01E3"/>
    <w:rsid w:val="002B1787"/>
    <w:rsid w:val="002B53FD"/>
    <w:rsid w:val="002B59B1"/>
    <w:rsid w:val="002C0ABB"/>
    <w:rsid w:val="002C1D63"/>
    <w:rsid w:val="002C217D"/>
    <w:rsid w:val="002C2D4F"/>
    <w:rsid w:val="002C2EE4"/>
    <w:rsid w:val="002C3BFC"/>
    <w:rsid w:val="002C42C1"/>
    <w:rsid w:val="002C5972"/>
    <w:rsid w:val="002C5E12"/>
    <w:rsid w:val="002C67C9"/>
    <w:rsid w:val="002C6CF4"/>
    <w:rsid w:val="002D65F8"/>
    <w:rsid w:val="002D68F1"/>
    <w:rsid w:val="002D756B"/>
    <w:rsid w:val="002E0391"/>
    <w:rsid w:val="002E5322"/>
    <w:rsid w:val="002E7767"/>
    <w:rsid w:val="002F12AF"/>
    <w:rsid w:val="002F1797"/>
    <w:rsid w:val="002F2947"/>
    <w:rsid w:val="002F3434"/>
    <w:rsid w:val="002F5189"/>
    <w:rsid w:val="002F5B83"/>
    <w:rsid w:val="002F5C45"/>
    <w:rsid w:val="002F5EE1"/>
    <w:rsid w:val="003030D5"/>
    <w:rsid w:val="0030321E"/>
    <w:rsid w:val="00303CE9"/>
    <w:rsid w:val="00304AB3"/>
    <w:rsid w:val="00306CA5"/>
    <w:rsid w:val="00307052"/>
    <w:rsid w:val="0031234D"/>
    <w:rsid w:val="003124E3"/>
    <w:rsid w:val="00314B77"/>
    <w:rsid w:val="003174F7"/>
    <w:rsid w:val="00321162"/>
    <w:rsid w:val="00323B20"/>
    <w:rsid w:val="00324DA2"/>
    <w:rsid w:val="003277C3"/>
    <w:rsid w:val="00330930"/>
    <w:rsid w:val="003341D6"/>
    <w:rsid w:val="00335ADB"/>
    <w:rsid w:val="00336638"/>
    <w:rsid w:val="003406A1"/>
    <w:rsid w:val="00341CDF"/>
    <w:rsid w:val="00341CEA"/>
    <w:rsid w:val="00345D0D"/>
    <w:rsid w:val="00345FCB"/>
    <w:rsid w:val="00346351"/>
    <w:rsid w:val="003472A9"/>
    <w:rsid w:val="00350014"/>
    <w:rsid w:val="00353074"/>
    <w:rsid w:val="0035367F"/>
    <w:rsid w:val="0035564F"/>
    <w:rsid w:val="0035596C"/>
    <w:rsid w:val="0036162D"/>
    <w:rsid w:val="00364EF8"/>
    <w:rsid w:val="003657E4"/>
    <w:rsid w:val="00366836"/>
    <w:rsid w:val="003716B9"/>
    <w:rsid w:val="00373395"/>
    <w:rsid w:val="00373AC4"/>
    <w:rsid w:val="003742A4"/>
    <w:rsid w:val="00376F98"/>
    <w:rsid w:val="00377990"/>
    <w:rsid w:val="00380B5C"/>
    <w:rsid w:val="003818E4"/>
    <w:rsid w:val="00384AD2"/>
    <w:rsid w:val="00387D52"/>
    <w:rsid w:val="00390FDD"/>
    <w:rsid w:val="003917EF"/>
    <w:rsid w:val="00392395"/>
    <w:rsid w:val="003A40B7"/>
    <w:rsid w:val="003A4786"/>
    <w:rsid w:val="003B06DF"/>
    <w:rsid w:val="003B2688"/>
    <w:rsid w:val="003B2FD4"/>
    <w:rsid w:val="003B4907"/>
    <w:rsid w:val="003B49A5"/>
    <w:rsid w:val="003B6D6B"/>
    <w:rsid w:val="003B7EB7"/>
    <w:rsid w:val="003C0F39"/>
    <w:rsid w:val="003C10A2"/>
    <w:rsid w:val="003C185E"/>
    <w:rsid w:val="003C1B2B"/>
    <w:rsid w:val="003D0584"/>
    <w:rsid w:val="003D1169"/>
    <w:rsid w:val="003D19ED"/>
    <w:rsid w:val="003D4C1A"/>
    <w:rsid w:val="003D6DAF"/>
    <w:rsid w:val="003D6E6A"/>
    <w:rsid w:val="003E55A4"/>
    <w:rsid w:val="003E5655"/>
    <w:rsid w:val="003E570E"/>
    <w:rsid w:val="003E5C5D"/>
    <w:rsid w:val="003F10DC"/>
    <w:rsid w:val="003F1985"/>
    <w:rsid w:val="003F40DE"/>
    <w:rsid w:val="003F4266"/>
    <w:rsid w:val="003F4800"/>
    <w:rsid w:val="003F548F"/>
    <w:rsid w:val="003F60CA"/>
    <w:rsid w:val="003F64D9"/>
    <w:rsid w:val="003F661B"/>
    <w:rsid w:val="00401723"/>
    <w:rsid w:val="0041064E"/>
    <w:rsid w:val="0041159C"/>
    <w:rsid w:val="00411E48"/>
    <w:rsid w:val="0041422F"/>
    <w:rsid w:val="004147C6"/>
    <w:rsid w:val="0041627A"/>
    <w:rsid w:val="00416660"/>
    <w:rsid w:val="00416838"/>
    <w:rsid w:val="00420966"/>
    <w:rsid w:val="0042205B"/>
    <w:rsid w:val="00426F24"/>
    <w:rsid w:val="0043571F"/>
    <w:rsid w:val="00437985"/>
    <w:rsid w:val="0044015A"/>
    <w:rsid w:val="004407B7"/>
    <w:rsid w:val="00441BDC"/>
    <w:rsid w:val="0044282D"/>
    <w:rsid w:val="00443BAC"/>
    <w:rsid w:val="00443D38"/>
    <w:rsid w:val="00444C99"/>
    <w:rsid w:val="0044533C"/>
    <w:rsid w:val="004532A7"/>
    <w:rsid w:val="0045630F"/>
    <w:rsid w:val="00456553"/>
    <w:rsid w:val="00460668"/>
    <w:rsid w:val="00463452"/>
    <w:rsid w:val="004647A1"/>
    <w:rsid w:val="004653A4"/>
    <w:rsid w:val="00465A23"/>
    <w:rsid w:val="0046706C"/>
    <w:rsid w:val="00474066"/>
    <w:rsid w:val="004759EC"/>
    <w:rsid w:val="00476432"/>
    <w:rsid w:val="00476B2E"/>
    <w:rsid w:val="00480B3E"/>
    <w:rsid w:val="00480C28"/>
    <w:rsid w:val="00482622"/>
    <w:rsid w:val="004835AA"/>
    <w:rsid w:val="00485046"/>
    <w:rsid w:val="00485282"/>
    <w:rsid w:val="00493B5E"/>
    <w:rsid w:val="004A1B2A"/>
    <w:rsid w:val="004A43E4"/>
    <w:rsid w:val="004A5693"/>
    <w:rsid w:val="004A5A0E"/>
    <w:rsid w:val="004B06D5"/>
    <w:rsid w:val="004B11E7"/>
    <w:rsid w:val="004B3282"/>
    <w:rsid w:val="004B51ED"/>
    <w:rsid w:val="004B6D9F"/>
    <w:rsid w:val="004C144E"/>
    <w:rsid w:val="004C6E50"/>
    <w:rsid w:val="004C7B96"/>
    <w:rsid w:val="004C7FFE"/>
    <w:rsid w:val="004D3780"/>
    <w:rsid w:val="004D3D1B"/>
    <w:rsid w:val="004D4C7B"/>
    <w:rsid w:val="004D6FAB"/>
    <w:rsid w:val="004E3103"/>
    <w:rsid w:val="004E6E8A"/>
    <w:rsid w:val="004F0D33"/>
    <w:rsid w:val="004F1875"/>
    <w:rsid w:val="004F245E"/>
    <w:rsid w:val="004F38CA"/>
    <w:rsid w:val="004F44BA"/>
    <w:rsid w:val="004F5376"/>
    <w:rsid w:val="004F5CC1"/>
    <w:rsid w:val="004F5EC5"/>
    <w:rsid w:val="00502FD8"/>
    <w:rsid w:val="00503849"/>
    <w:rsid w:val="00503DDE"/>
    <w:rsid w:val="00504685"/>
    <w:rsid w:val="00504958"/>
    <w:rsid w:val="005071AA"/>
    <w:rsid w:val="0050735D"/>
    <w:rsid w:val="00507937"/>
    <w:rsid w:val="005104EE"/>
    <w:rsid w:val="00513918"/>
    <w:rsid w:val="005149EE"/>
    <w:rsid w:val="0051531D"/>
    <w:rsid w:val="00515BD3"/>
    <w:rsid w:val="005173F6"/>
    <w:rsid w:val="00520242"/>
    <w:rsid w:val="00521259"/>
    <w:rsid w:val="00522D13"/>
    <w:rsid w:val="00525DCE"/>
    <w:rsid w:val="005329F6"/>
    <w:rsid w:val="00532B6E"/>
    <w:rsid w:val="00534299"/>
    <w:rsid w:val="00534E9B"/>
    <w:rsid w:val="00536E92"/>
    <w:rsid w:val="0053734B"/>
    <w:rsid w:val="0053759A"/>
    <w:rsid w:val="00541C4D"/>
    <w:rsid w:val="00542D99"/>
    <w:rsid w:val="00542DC0"/>
    <w:rsid w:val="0054417B"/>
    <w:rsid w:val="005446B7"/>
    <w:rsid w:val="005447A5"/>
    <w:rsid w:val="005461A9"/>
    <w:rsid w:val="005461DA"/>
    <w:rsid w:val="00546627"/>
    <w:rsid w:val="00550750"/>
    <w:rsid w:val="00552748"/>
    <w:rsid w:val="0056177C"/>
    <w:rsid w:val="0056237E"/>
    <w:rsid w:val="00562554"/>
    <w:rsid w:val="00565F9E"/>
    <w:rsid w:val="0056742A"/>
    <w:rsid w:val="00570DF9"/>
    <w:rsid w:val="005711DC"/>
    <w:rsid w:val="005711EC"/>
    <w:rsid w:val="00571FF2"/>
    <w:rsid w:val="00572C81"/>
    <w:rsid w:val="0057435C"/>
    <w:rsid w:val="00574570"/>
    <w:rsid w:val="005759B4"/>
    <w:rsid w:val="0058123C"/>
    <w:rsid w:val="005816B2"/>
    <w:rsid w:val="00581DDB"/>
    <w:rsid w:val="00582337"/>
    <w:rsid w:val="005911B1"/>
    <w:rsid w:val="0059127D"/>
    <w:rsid w:val="005914EA"/>
    <w:rsid w:val="00593A61"/>
    <w:rsid w:val="00594D06"/>
    <w:rsid w:val="00594D3F"/>
    <w:rsid w:val="00597A03"/>
    <w:rsid w:val="005A1423"/>
    <w:rsid w:val="005A18A8"/>
    <w:rsid w:val="005A369F"/>
    <w:rsid w:val="005A5310"/>
    <w:rsid w:val="005A7255"/>
    <w:rsid w:val="005B17FF"/>
    <w:rsid w:val="005B1A88"/>
    <w:rsid w:val="005B30E1"/>
    <w:rsid w:val="005B360E"/>
    <w:rsid w:val="005B52C9"/>
    <w:rsid w:val="005B596D"/>
    <w:rsid w:val="005B697B"/>
    <w:rsid w:val="005B6AF5"/>
    <w:rsid w:val="005B72C4"/>
    <w:rsid w:val="005B766A"/>
    <w:rsid w:val="005C09C8"/>
    <w:rsid w:val="005C4BB1"/>
    <w:rsid w:val="005D0FE2"/>
    <w:rsid w:val="005D2572"/>
    <w:rsid w:val="005D3B7D"/>
    <w:rsid w:val="005D443E"/>
    <w:rsid w:val="005D5A85"/>
    <w:rsid w:val="005E002D"/>
    <w:rsid w:val="005E0805"/>
    <w:rsid w:val="005E08EF"/>
    <w:rsid w:val="005E0A08"/>
    <w:rsid w:val="005E21F5"/>
    <w:rsid w:val="005E2EB7"/>
    <w:rsid w:val="005E37AE"/>
    <w:rsid w:val="005E60A6"/>
    <w:rsid w:val="005E7921"/>
    <w:rsid w:val="005F1C34"/>
    <w:rsid w:val="005F4041"/>
    <w:rsid w:val="005F588E"/>
    <w:rsid w:val="0060221C"/>
    <w:rsid w:val="00604253"/>
    <w:rsid w:val="00604AA8"/>
    <w:rsid w:val="0060571C"/>
    <w:rsid w:val="00605CAE"/>
    <w:rsid w:val="00607763"/>
    <w:rsid w:val="00611A27"/>
    <w:rsid w:val="006149CD"/>
    <w:rsid w:val="006158D5"/>
    <w:rsid w:val="00616B8B"/>
    <w:rsid w:val="00616BA0"/>
    <w:rsid w:val="0061707D"/>
    <w:rsid w:val="00617FE2"/>
    <w:rsid w:val="0062129C"/>
    <w:rsid w:val="0062151F"/>
    <w:rsid w:val="006223AD"/>
    <w:rsid w:val="0062255C"/>
    <w:rsid w:val="00624321"/>
    <w:rsid w:val="0062694F"/>
    <w:rsid w:val="00630F19"/>
    <w:rsid w:val="0063234E"/>
    <w:rsid w:val="00632AE4"/>
    <w:rsid w:val="0063558F"/>
    <w:rsid w:val="006402BD"/>
    <w:rsid w:val="006430BF"/>
    <w:rsid w:val="00646017"/>
    <w:rsid w:val="0064655B"/>
    <w:rsid w:val="00647134"/>
    <w:rsid w:val="00651CCC"/>
    <w:rsid w:val="00654980"/>
    <w:rsid w:val="006558EF"/>
    <w:rsid w:val="006626E9"/>
    <w:rsid w:val="0066337B"/>
    <w:rsid w:val="00663FF2"/>
    <w:rsid w:val="006649F2"/>
    <w:rsid w:val="00667700"/>
    <w:rsid w:val="0067271B"/>
    <w:rsid w:val="00673DA3"/>
    <w:rsid w:val="006769E7"/>
    <w:rsid w:val="00676CC0"/>
    <w:rsid w:val="006801B3"/>
    <w:rsid w:val="006832AE"/>
    <w:rsid w:val="006840C2"/>
    <w:rsid w:val="00690124"/>
    <w:rsid w:val="006911E8"/>
    <w:rsid w:val="00691CAD"/>
    <w:rsid w:val="0069398C"/>
    <w:rsid w:val="006939B9"/>
    <w:rsid w:val="0069406F"/>
    <w:rsid w:val="006A02EB"/>
    <w:rsid w:val="006A15E1"/>
    <w:rsid w:val="006A1D07"/>
    <w:rsid w:val="006A394E"/>
    <w:rsid w:val="006A471D"/>
    <w:rsid w:val="006A4F45"/>
    <w:rsid w:val="006A667D"/>
    <w:rsid w:val="006A7368"/>
    <w:rsid w:val="006A7AC1"/>
    <w:rsid w:val="006A7FEB"/>
    <w:rsid w:val="006B1B87"/>
    <w:rsid w:val="006B2144"/>
    <w:rsid w:val="006B6CB6"/>
    <w:rsid w:val="006C2A26"/>
    <w:rsid w:val="006C3DE5"/>
    <w:rsid w:val="006C3DF9"/>
    <w:rsid w:val="006C51BC"/>
    <w:rsid w:val="006C5A06"/>
    <w:rsid w:val="006D0405"/>
    <w:rsid w:val="006D13DF"/>
    <w:rsid w:val="006D31CF"/>
    <w:rsid w:val="006D5F76"/>
    <w:rsid w:val="006D64A0"/>
    <w:rsid w:val="006E35CA"/>
    <w:rsid w:val="006E5567"/>
    <w:rsid w:val="006F09C7"/>
    <w:rsid w:val="006F2609"/>
    <w:rsid w:val="006F55E7"/>
    <w:rsid w:val="006F58AB"/>
    <w:rsid w:val="006F5A70"/>
    <w:rsid w:val="006F6222"/>
    <w:rsid w:val="00701B7E"/>
    <w:rsid w:val="00701F04"/>
    <w:rsid w:val="0071613C"/>
    <w:rsid w:val="007174F8"/>
    <w:rsid w:val="00720FC2"/>
    <w:rsid w:val="00725D4D"/>
    <w:rsid w:val="007272A0"/>
    <w:rsid w:val="00730A70"/>
    <w:rsid w:val="00734092"/>
    <w:rsid w:val="00734803"/>
    <w:rsid w:val="007352E4"/>
    <w:rsid w:val="0074117D"/>
    <w:rsid w:val="00746E56"/>
    <w:rsid w:val="007478FD"/>
    <w:rsid w:val="0075028F"/>
    <w:rsid w:val="0075046E"/>
    <w:rsid w:val="0075087D"/>
    <w:rsid w:val="00752AE6"/>
    <w:rsid w:val="00754AFB"/>
    <w:rsid w:val="00761362"/>
    <w:rsid w:val="007623F9"/>
    <w:rsid w:val="00762F8E"/>
    <w:rsid w:val="0076422F"/>
    <w:rsid w:val="0076430A"/>
    <w:rsid w:val="00764775"/>
    <w:rsid w:val="0076625E"/>
    <w:rsid w:val="00766E51"/>
    <w:rsid w:val="00771572"/>
    <w:rsid w:val="0077482F"/>
    <w:rsid w:val="00774BB5"/>
    <w:rsid w:val="00776A9E"/>
    <w:rsid w:val="007800D4"/>
    <w:rsid w:val="00781A13"/>
    <w:rsid w:val="00781B6C"/>
    <w:rsid w:val="00781FFC"/>
    <w:rsid w:val="00782FC5"/>
    <w:rsid w:val="00784ABA"/>
    <w:rsid w:val="00784B12"/>
    <w:rsid w:val="00785236"/>
    <w:rsid w:val="007877A7"/>
    <w:rsid w:val="00787889"/>
    <w:rsid w:val="00794447"/>
    <w:rsid w:val="00794A02"/>
    <w:rsid w:val="007950BB"/>
    <w:rsid w:val="0079680B"/>
    <w:rsid w:val="0079733B"/>
    <w:rsid w:val="007A12DC"/>
    <w:rsid w:val="007A26CC"/>
    <w:rsid w:val="007A30EB"/>
    <w:rsid w:val="007A557B"/>
    <w:rsid w:val="007A6319"/>
    <w:rsid w:val="007A6B6D"/>
    <w:rsid w:val="007A7821"/>
    <w:rsid w:val="007A7BAA"/>
    <w:rsid w:val="007B17A2"/>
    <w:rsid w:val="007B3D5C"/>
    <w:rsid w:val="007B580B"/>
    <w:rsid w:val="007C1B1A"/>
    <w:rsid w:val="007C2C08"/>
    <w:rsid w:val="007C39B0"/>
    <w:rsid w:val="007C614B"/>
    <w:rsid w:val="007C6348"/>
    <w:rsid w:val="007C6C66"/>
    <w:rsid w:val="007C6CAC"/>
    <w:rsid w:val="007D141F"/>
    <w:rsid w:val="007D1BA0"/>
    <w:rsid w:val="007D2C56"/>
    <w:rsid w:val="007D3054"/>
    <w:rsid w:val="007D3ACB"/>
    <w:rsid w:val="007D5D58"/>
    <w:rsid w:val="007D651B"/>
    <w:rsid w:val="007D7119"/>
    <w:rsid w:val="007E1C9D"/>
    <w:rsid w:val="007E7212"/>
    <w:rsid w:val="007F064D"/>
    <w:rsid w:val="007F539B"/>
    <w:rsid w:val="007F57FE"/>
    <w:rsid w:val="00801464"/>
    <w:rsid w:val="00803642"/>
    <w:rsid w:val="00803991"/>
    <w:rsid w:val="00803B62"/>
    <w:rsid w:val="008073B6"/>
    <w:rsid w:val="0081071F"/>
    <w:rsid w:val="0081086E"/>
    <w:rsid w:val="008119EC"/>
    <w:rsid w:val="00811A31"/>
    <w:rsid w:val="0081295C"/>
    <w:rsid w:val="0081301B"/>
    <w:rsid w:val="00813B49"/>
    <w:rsid w:val="00813EBA"/>
    <w:rsid w:val="00813F09"/>
    <w:rsid w:val="0081535F"/>
    <w:rsid w:val="0082296B"/>
    <w:rsid w:val="008241C0"/>
    <w:rsid w:val="0082638A"/>
    <w:rsid w:val="00827246"/>
    <w:rsid w:val="00830617"/>
    <w:rsid w:val="00831624"/>
    <w:rsid w:val="00833897"/>
    <w:rsid w:val="00834972"/>
    <w:rsid w:val="008352DC"/>
    <w:rsid w:val="008361F6"/>
    <w:rsid w:val="00840866"/>
    <w:rsid w:val="00840D2F"/>
    <w:rsid w:val="008411D7"/>
    <w:rsid w:val="0084369B"/>
    <w:rsid w:val="00851364"/>
    <w:rsid w:val="00851F68"/>
    <w:rsid w:val="00856973"/>
    <w:rsid w:val="0086013F"/>
    <w:rsid w:val="00860E83"/>
    <w:rsid w:val="0086226E"/>
    <w:rsid w:val="00864FAB"/>
    <w:rsid w:val="00874D8B"/>
    <w:rsid w:val="00876666"/>
    <w:rsid w:val="00876865"/>
    <w:rsid w:val="00884B22"/>
    <w:rsid w:val="0088575B"/>
    <w:rsid w:val="00885E21"/>
    <w:rsid w:val="008925F9"/>
    <w:rsid w:val="0089630C"/>
    <w:rsid w:val="00896D43"/>
    <w:rsid w:val="0089762B"/>
    <w:rsid w:val="008A1853"/>
    <w:rsid w:val="008A2B1B"/>
    <w:rsid w:val="008A3243"/>
    <w:rsid w:val="008A49CA"/>
    <w:rsid w:val="008A51CB"/>
    <w:rsid w:val="008A6514"/>
    <w:rsid w:val="008A711F"/>
    <w:rsid w:val="008A76A5"/>
    <w:rsid w:val="008B12D2"/>
    <w:rsid w:val="008B15BA"/>
    <w:rsid w:val="008B2228"/>
    <w:rsid w:val="008B26C7"/>
    <w:rsid w:val="008B3D6C"/>
    <w:rsid w:val="008B4D5C"/>
    <w:rsid w:val="008C3EA8"/>
    <w:rsid w:val="008C474D"/>
    <w:rsid w:val="008C5CB5"/>
    <w:rsid w:val="008D08F2"/>
    <w:rsid w:val="008D3378"/>
    <w:rsid w:val="008D4132"/>
    <w:rsid w:val="008D65BB"/>
    <w:rsid w:val="008D6A18"/>
    <w:rsid w:val="008D6BC7"/>
    <w:rsid w:val="008D780F"/>
    <w:rsid w:val="008D7DB7"/>
    <w:rsid w:val="008E32E5"/>
    <w:rsid w:val="008E36D1"/>
    <w:rsid w:val="008E41E6"/>
    <w:rsid w:val="008E499E"/>
    <w:rsid w:val="008E6098"/>
    <w:rsid w:val="008F04F0"/>
    <w:rsid w:val="008F34BF"/>
    <w:rsid w:val="008F4BB6"/>
    <w:rsid w:val="008F4F7C"/>
    <w:rsid w:val="008F74C6"/>
    <w:rsid w:val="00901513"/>
    <w:rsid w:val="00901D8C"/>
    <w:rsid w:val="009025CE"/>
    <w:rsid w:val="0091171B"/>
    <w:rsid w:val="009144AE"/>
    <w:rsid w:val="00914CBE"/>
    <w:rsid w:val="00915F7B"/>
    <w:rsid w:val="009168A0"/>
    <w:rsid w:val="009169A6"/>
    <w:rsid w:val="00920A81"/>
    <w:rsid w:val="00920CDC"/>
    <w:rsid w:val="00922510"/>
    <w:rsid w:val="00922C62"/>
    <w:rsid w:val="009251E9"/>
    <w:rsid w:val="00925FC7"/>
    <w:rsid w:val="009273F6"/>
    <w:rsid w:val="0092747B"/>
    <w:rsid w:val="00931151"/>
    <w:rsid w:val="009320CD"/>
    <w:rsid w:val="009323DD"/>
    <w:rsid w:val="00932ADA"/>
    <w:rsid w:val="00935E66"/>
    <w:rsid w:val="009402F4"/>
    <w:rsid w:val="009431EF"/>
    <w:rsid w:val="0095363B"/>
    <w:rsid w:val="009558CA"/>
    <w:rsid w:val="00956241"/>
    <w:rsid w:val="00957AC4"/>
    <w:rsid w:val="00961A68"/>
    <w:rsid w:val="009627D9"/>
    <w:rsid w:val="00962B47"/>
    <w:rsid w:val="009643B7"/>
    <w:rsid w:val="00966236"/>
    <w:rsid w:val="009668E5"/>
    <w:rsid w:val="00966D12"/>
    <w:rsid w:val="00966E85"/>
    <w:rsid w:val="00967FB1"/>
    <w:rsid w:val="009705C4"/>
    <w:rsid w:val="00974E81"/>
    <w:rsid w:val="00974F45"/>
    <w:rsid w:val="00975098"/>
    <w:rsid w:val="00977ACF"/>
    <w:rsid w:val="009812D4"/>
    <w:rsid w:val="009819B5"/>
    <w:rsid w:val="00981A35"/>
    <w:rsid w:val="00985D45"/>
    <w:rsid w:val="00992647"/>
    <w:rsid w:val="00993A7A"/>
    <w:rsid w:val="00995C0D"/>
    <w:rsid w:val="00997289"/>
    <w:rsid w:val="009A0F49"/>
    <w:rsid w:val="009A65AA"/>
    <w:rsid w:val="009A7E41"/>
    <w:rsid w:val="009A7FA8"/>
    <w:rsid w:val="009B0900"/>
    <w:rsid w:val="009B206D"/>
    <w:rsid w:val="009B2137"/>
    <w:rsid w:val="009B2B2E"/>
    <w:rsid w:val="009B5FFF"/>
    <w:rsid w:val="009C3794"/>
    <w:rsid w:val="009C4A82"/>
    <w:rsid w:val="009C58DE"/>
    <w:rsid w:val="009C7433"/>
    <w:rsid w:val="009D01B6"/>
    <w:rsid w:val="009D08C8"/>
    <w:rsid w:val="009D35D9"/>
    <w:rsid w:val="009D49A2"/>
    <w:rsid w:val="009D67F6"/>
    <w:rsid w:val="009D69B0"/>
    <w:rsid w:val="009E13EC"/>
    <w:rsid w:val="009E151D"/>
    <w:rsid w:val="009E3309"/>
    <w:rsid w:val="009E53CA"/>
    <w:rsid w:val="009F039F"/>
    <w:rsid w:val="009F1A09"/>
    <w:rsid w:val="009F39C2"/>
    <w:rsid w:val="00A04E80"/>
    <w:rsid w:val="00A0678B"/>
    <w:rsid w:val="00A067AA"/>
    <w:rsid w:val="00A06DCF"/>
    <w:rsid w:val="00A071AE"/>
    <w:rsid w:val="00A116B8"/>
    <w:rsid w:val="00A127DA"/>
    <w:rsid w:val="00A12E17"/>
    <w:rsid w:val="00A12FDD"/>
    <w:rsid w:val="00A13AAC"/>
    <w:rsid w:val="00A14490"/>
    <w:rsid w:val="00A16264"/>
    <w:rsid w:val="00A20105"/>
    <w:rsid w:val="00A20761"/>
    <w:rsid w:val="00A23638"/>
    <w:rsid w:val="00A24392"/>
    <w:rsid w:val="00A2518E"/>
    <w:rsid w:val="00A27A14"/>
    <w:rsid w:val="00A3008B"/>
    <w:rsid w:val="00A3036E"/>
    <w:rsid w:val="00A359AF"/>
    <w:rsid w:val="00A36AE0"/>
    <w:rsid w:val="00A371D2"/>
    <w:rsid w:val="00A376F7"/>
    <w:rsid w:val="00A42623"/>
    <w:rsid w:val="00A42B61"/>
    <w:rsid w:val="00A459DC"/>
    <w:rsid w:val="00A46FF6"/>
    <w:rsid w:val="00A51979"/>
    <w:rsid w:val="00A539DE"/>
    <w:rsid w:val="00A54C15"/>
    <w:rsid w:val="00A568E5"/>
    <w:rsid w:val="00A61BB1"/>
    <w:rsid w:val="00A63CA2"/>
    <w:rsid w:val="00A647EC"/>
    <w:rsid w:val="00A730A1"/>
    <w:rsid w:val="00A874FE"/>
    <w:rsid w:val="00A93900"/>
    <w:rsid w:val="00A97240"/>
    <w:rsid w:val="00AA5D7F"/>
    <w:rsid w:val="00AA6128"/>
    <w:rsid w:val="00AA74DB"/>
    <w:rsid w:val="00AA7552"/>
    <w:rsid w:val="00AA785E"/>
    <w:rsid w:val="00AB0295"/>
    <w:rsid w:val="00AB0D80"/>
    <w:rsid w:val="00AB339E"/>
    <w:rsid w:val="00AB45E0"/>
    <w:rsid w:val="00AC0246"/>
    <w:rsid w:val="00AC2189"/>
    <w:rsid w:val="00AC3123"/>
    <w:rsid w:val="00AC3CDE"/>
    <w:rsid w:val="00AC4B4C"/>
    <w:rsid w:val="00AC5A63"/>
    <w:rsid w:val="00AC641C"/>
    <w:rsid w:val="00AC6E45"/>
    <w:rsid w:val="00AD0EE9"/>
    <w:rsid w:val="00AD3F0D"/>
    <w:rsid w:val="00AD483E"/>
    <w:rsid w:val="00AD4D1F"/>
    <w:rsid w:val="00AD506E"/>
    <w:rsid w:val="00AD5186"/>
    <w:rsid w:val="00AD613B"/>
    <w:rsid w:val="00AD7FBD"/>
    <w:rsid w:val="00AE155D"/>
    <w:rsid w:val="00AE1B20"/>
    <w:rsid w:val="00AE231C"/>
    <w:rsid w:val="00AE3152"/>
    <w:rsid w:val="00AE32CB"/>
    <w:rsid w:val="00AE62DE"/>
    <w:rsid w:val="00AE67EB"/>
    <w:rsid w:val="00AE696B"/>
    <w:rsid w:val="00AF0B13"/>
    <w:rsid w:val="00AF1051"/>
    <w:rsid w:val="00AF33A0"/>
    <w:rsid w:val="00AF4C90"/>
    <w:rsid w:val="00AF5A24"/>
    <w:rsid w:val="00AF6BA3"/>
    <w:rsid w:val="00B016B2"/>
    <w:rsid w:val="00B0433D"/>
    <w:rsid w:val="00B04D28"/>
    <w:rsid w:val="00B050B5"/>
    <w:rsid w:val="00B054FB"/>
    <w:rsid w:val="00B0554F"/>
    <w:rsid w:val="00B05DE8"/>
    <w:rsid w:val="00B06910"/>
    <w:rsid w:val="00B070B2"/>
    <w:rsid w:val="00B077FF"/>
    <w:rsid w:val="00B10AEA"/>
    <w:rsid w:val="00B10CA3"/>
    <w:rsid w:val="00B1217D"/>
    <w:rsid w:val="00B12CA7"/>
    <w:rsid w:val="00B155E4"/>
    <w:rsid w:val="00B1651A"/>
    <w:rsid w:val="00B17450"/>
    <w:rsid w:val="00B212BA"/>
    <w:rsid w:val="00B215D2"/>
    <w:rsid w:val="00B21A3A"/>
    <w:rsid w:val="00B21A42"/>
    <w:rsid w:val="00B23644"/>
    <w:rsid w:val="00B242CD"/>
    <w:rsid w:val="00B256BB"/>
    <w:rsid w:val="00B27C54"/>
    <w:rsid w:val="00B306BC"/>
    <w:rsid w:val="00B31810"/>
    <w:rsid w:val="00B323B3"/>
    <w:rsid w:val="00B33542"/>
    <w:rsid w:val="00B350A1"/>
    <w:rsid w:val="00B35A5B"/>
    <w:rsid w:val="00B36232"/>
    <w:rsid w:val="00B36E56"/>
    <w:rsid w:val="00B3712C"/>
    <w:rsid w:val="00B40555"/>
    <w:rsid w:val="00B43A26"/>
    <w:rsid w:val="00B440FF"/>
    <w:rsid w:val="00B44291"/>
    <w:rsid w:val="00B45FDC"/>
    <w:rsid w:val="00B4609D"/>
    <w:rsid w:val="00B467FB"/>
    <w:rsid w:val="00B54353"/>
    <w:rsid w:val="00B55955"/>
    <w:rsid w:val="00B55DA5"/>
    <w:rsid w:val="00B5791F"/>
    <w:rsid w:val="00B67928"/>
    <w:rsid w:val="00B7285D"/>
    <w:rsid w:val="00B73244"/>
    <w:rsid w:val="00B773F4"/>
    <w:rsid w:val="00B833EA"/>
    <w:rsid w:val="00B83865"/>
    <w:rsid w:val="00B84EC1"/>
    <w:rsid w:val="00B85753"/>
    <w:rsid w:val="00B90049"/>
    <w:rsid w:val="00B90E56"/>
    <w:rsid w:val="00B92B0D"/>
    <w:rsid w:val="00B948DD"/>
    <w:rsid w:val="00B969C1"/>
    <w:rsid w:val="00B97A32"/>
    <w:rsid w:val="00B97C0E"/>
    <w:rsid w:val="00BA1EEB"/>
    <w:rsid w:val="00BA3706"/>
    <w:rsid w:val="00BA5341"/>
    <w:rsid w:val="00BA594A"/>
    <w:rsid w:val="00BA62E3"/>
    <w:rsid w:val="00BB1A2F"/>
    <w:rsid w:val="00BB2E40"/>
    <w:rsid w:val="00BB6786"/>
    <w:rsid w:val="00BC0E8C"/>
    <w:rsid w:val="00BC44B5"/>
    <w:rsid w:val="00BC6863"/>
    <w:rsid w:val="00BC69F9"/>
    <w:rsid w:val="00BD06CD"/>
    <w:rsid w:val="00BD0752"/>
    <w:rsid w:val="00BD35AC"/>
    <w:rsid w:val="00BD43CA"/>
    <w:rsid w:val="00BD6C55"/>
    <w:rsid w:val="00BE024D"/>
    <w:rsid w:val="00BE08FE"/>
    <w:rsid w:val="00BE314B"/>
    <w:rsid w:val="00BE78FE"/>
    <w:rsid w:val="00BF0A31"/>
    <w:rsid w:val="00BF3098"/>
    <w:rsid w:val="00BF5C7A"/>
    <w:rsid w:val="00BF7A0E"/>
    <w:rsid w:val="00C0010B"/>
    <w:rsid w:val="00C002F7"/>
    <w:rsid w:val="00C00E9F"/>
    <w:rsid w:val="00C03904"/>
    <w:rsid w:val="00C03F11"/>
    <w:rsid w:val="00C05849"/>
    <w:rsid w:val="00C07205"/>
    <w:rsid w:val="00C07DA9"/>
    <w:rsid w:val="00C10933"/>
    <w:rsid w:val="00C11CA1"/>
    <w:rsid w:val="00C11D88"/>
    <w:rsid w:val="00C12534"/>
    <w:rsid w:val="00C16FEC"/>
    <w:rsid w:val="00C218E6"/>
    <w:rsid w:val="00C2341E"/>
    <w:rsid w:val="00C23E6C"/>
    <w:rsid w:val="00C245C4"/>
    <w:rsid w:val="00C24D59"/>
    <w:rsid w:val="00C259B0"/>
    <w:rsid w:val="00C26763"/>
    <w:rsid w:val="00C274C8"/>
    <w:rsid w:val="00C324CD"/>
    <w:rsid w:val="00C32FFE"/>
    <w:rsid w:val="00C34D28"/>
    <w:rsid w:val="00C35051"/>
    <w:rsid w:val="00C37DE9"/>
    <w:rsid w:val="00C40998"/>
    <w:rsid w:val="00C418F5"/>
    <w:rsid w:val="00C43A53"/>
    <w:rsid w:val="00C5005B"/>
    <w:rsid w:val="00C501E6"/>
    <w:rsid w:val="00C53338"/>
    <w:rsid w:val="00C53737"/>
    <w:rsid w:val="00C5385C"/>
    <w:rsid w:val="00C540FD"/>
    <w:rsid w:val="00C54A48"/>
    <w:rsid w:val="00C54B8A"/>
    <w:rsid w:val="00C55B03"/>
    <w:rsid w:val="00C56788"/>
    <w:rsid w:val="00C57BAD"/>
    <w:rsid w:val="00C60831"/>
    <w:rsid w:val="00C669CB"/>
    <w:rsid w:val="00C66E64"/>
    <w:rsid w:val="00C701D3"/>
    <w:rsid w:val="00C7169A"/>
    <w:rsid w:val="00C72BB0"/>
    <w:rsid w:val="00C75937"/>
    <w:rsid w:val="00C81A5A"/>
    <w:rsid w:val="00C81B37"/>
    <w:rsid w:val="00C831C5"/>
    <w:rsid w:val="00C90072"/>
    <w:rsid w:val="00C9160E"/>
    <w:rsid w:val="00C91A1E"/>
    <w:rsid w:val="00C92BED"/>
    <w:rsid w:val="00C93017"/>
    <w:rsid w:val="00C94108"/>
    <w:rsid w:val="00C9503C"/>
    <w:rsid w:val="00C968FE"/>
    <w:rsid w:val="00C96DBA"/>
    <w:rsid w:val="00C97450"/>
    <w:rsid w:val="00C977FE"/>
    <w:rsid w:val="00C9787C"/>
    <w:rsid w:val="00C97A9F"/>
    <w:rsid w:val="00CA06A7"/>
    <w:rsid w:val="00CA073E"/>
    <w:rsid w:val="00CA14C5"/>
    <w:rsid w:val="00CA230E"/>
    <w:rsid w:val="00CA3760"/>
    <w:rsid w:val="00CA46FC"/>
    <w:rsid w:val="00CA4BB0"/>
    <w:rsid w:val="00CA4BE8"/>
    <w:rsid w:val="00CA5F70"/>
    <w:rsid w:val="00CA7086"/>
    <w:rsid w:val="00CA77FC"/>
    <w:rsid w:val="00CB0A37"/>
    <w:rsid w:val="00CB1018"/>
    <w:rsid w:val="00CB1681"/>
    <w:rsid w:val="00CB43DC"/>
    <w:rsid w:val="00CB7C78"/>
    <w:rsid w:val="00CC06A2"/>
    <w:rsid w:val="00CC074A"/>
    <w:rsid w:val="00CC10A2"/>
    <w:rsid w:val="00CC26DD"/>
    <w:rsid w:val="00CC44F2"/>
    <w:rsid w:val="00CC487E"/>
    <w:rsid w:val="00CC6AB6"/>
    <w:rsid w:val="00CC7023"/>
    <w:rsid w:val="00CD43CD"/>
    <w:rsid w:val="00CD50FE"/>
    <w:rsid w:val="00CE3688"/>
    <w:rsid w:val="00CE384A"/>
    <w:rsid w:val="00CE3A24"/>
    <w:rsid w:val="00CE5F3D"/>
    <w:rsid w:val="00CF02E4"/>
    <w:rsid w:val="00CF2017"/>
    <w:rsid w:val="00CF4E16"/>
    <w:rsid w:val="00CF54A9"/>
    <w:rsid w:val="00CF6585"/>
    <w:rsid w:val="00CF7090"/>
    <w:rsid w:val="00D005B0"/>
    <w:rsid w:val="00D03C92"/>
    <w:rsid w:val="00D07123"/>
    <w:rsid w:val="00D10379"/>
    <w:rsid w:val="00D12792"/>
    <w:rsid w:val="00D12952"/>
    <w:rsid w:val="00D15FB6"/>
    <w:rsid w:val="00D16134"/>
    <w:rsid w:val="00D16F56"/>
    <w:rsid w:val="00D17F58"/>
    <w:rsid w:val="00D20D0A"/>
    <w:rsid w:val="00D215B7"/>
    <w:rsid w:val="00D21CED"/>
    <w:rsid w:val="00D21D8F"/>
    <w:rsid w:val="00D220F2"/>
    <w:rsid w:val="00D22802"/>
    <w:rsid w:val="00D2473A"/>
    <w:rsid w:val="00D26808"/>
    <w:rsid w:val="00D276EC"/>
    <w:rsid w:val="00D303AB"/>
    <w:rsid w:val="00D30523"/>
    <w:rsid w:val="00D30A9D"/>
    <w:rsid w:val="00D30EEB"/>
    <w:rsid w:val="00D313A6"/>
    <w:rsid w:val="00D3230C"/>
    <w:rsid w:val="00D4008C"/>
    <w:rsid w:val="00D417B3"/>
    <w:rsid w:val="00D41FAF"/>
    <w:rsid w:val="00D4321B"/>
    <w:rsid w:val="00D44405"/>
    <w:rsid w:val="00D4445E"/>
    <w:rsid w:val="00D446E3"/>
    <w:rsid w:val="00D44DC3"/>
    <w:rsid w:val="00D46837"/>
    <w:rsid w:val="00D47AFC"/>
    <w:rsid w:val="00D514F7"/>
    <w:rsid w:val="00D52661"/>
    <w:rsid w:val="00D61259"/>
    <w:rsid w:val="00D61840"/>
    <w:rsid w:val="00D61BFB"/>
    <w:rsid w:val="00D62A35"/>
    <w:rsid w:val="00D63949"/>
    <w:rsid w:val="00D645AE"/>
    <w:rsid w:val="00D649D5"/>
    <w:rsid w:val="00D70CD2"/>
    <w:rsid w:val="00D73AB5"/>
    <w:rsid w:val="00D76E6E"/>
    <w:rsid w:val="00D76F8A"/>
    <w:rsid w:val="00D77D6E"/>
    <w:rsid w:val="00D80863"/>
    <w:rsid w:val="00D827B6"/>
    <w:rsid w:val="00D835B5"/>
    <w:rsid w:val="00D8467F"/>
    <w:rsid w:val="00D85D02"/>
    <w:rsid w:val="00D87E7E"/>
    <w:rsid w:val="00D9009D"/>
    <w:rsid w:val="00D915FF"/>
    <w:rsid w:val="00D94A3F"/>
    <w:rsid w:val="00D96268"/>
    <w:rsid w:val="00DA1C7E"/>
    <w:rsid w:val="00DA1F24"/>
    <w:rsid w:val="00DA28BD"/>
    <w:rsid w:val="00DA2D79"/>
    <w:rsid w:val="00DA5366"/>
    <w:rsid w:val="00DA54C4"/>
    <w:rsid w:val="00DA66F1"/>
    <w:rsid w:val="00DA6707"/>
    <w:rsid w:val="00DA670E"/>
    <w:rsid w:val="00DA7C50"/>
    <w:rsid w:val="00DB26FE"/>
    <w:rsid w:val="00DB3A26"/>
    <w:rsid w:val="00DB6141"/>
    <w:rsid w:val="00DB6DB4"/>
    <w:rsid w:val="00DB6F13"/>
    <w:rsid w:val="00DB7BDD"/>
    <w:rsid w:val="00DC08C1"/>
    <w:rsid w:val="00DC1ED9"/>
    <w:rsid w:val="00DC2063"/>
    <w:rsid w:val="00DC37F5"/>
    <w:rsid w:val="00DC4B9C"/>
    <w:rsid w:val="00DC58B9"/>
    <w:rsid w:val="00DC6C11"/>
    <w:rsid w:val="00DC7D24"/>
    <w:rsid w:val="00DC7F8B"/>
    <w:rsid w:val="00DD1853"/>
    <w:rsid w:val="00DD2F7D"/>
    <w:rsid w:val="00DD3BF4"/>
    <w:rsid w:val="00DD50AC"/>
    <w:rsid w:val="00DD5F58"/>
    <w:rsid w:val="00DD7FCE"/>
    <w:rsid w:val="00DE1F08"/>
    <w:rsid w:val="00DE4A6E"/>
    <w:rsid w:val="00DE5ED8"/>
    <w:rsid w:val="00DE7F95"/>
    <w:rsid w:val="00DF0D01"/>
    <w:rsid w:val="00DF0D3D"/>
    <w:rsid w:val="00DF15CA"/>
    <w:rsid w:val="00DF5C79"/>
    <w:rsid w:val="00DF7538"/>
    <w:rsid w:val="00E00B0B"/>
    <w:rsid w:val="00E019D3"/>
    <w:rsid w:val="00E03916"/>
    <w:rsid w:val="00E0646D"/>
    <w:rsid w:val="00E07B79"/>
    <w:rsid w:val="00E07F5C"/>
    <w:rsid w:val="00E12423"/>
    <w:rsid w:val="00E12B65"/>
    <w:rsid w:val="00E12E42"/>
    <w:rsid w:val="00E136A8"/>
    <w:rsid w:val="00E14758"/>
    <w:rsid w:val="00E14A82"/>
    <w:rsid w:val="00E1643A"/>
    <w:rsid w:val="00E20E10"/>
    <w:rsid w:val="00E25651"/>
    <w:rsid w:val="00E25D67"/>
    <w:rsid w:val="00E268C2"/>
    <w:rsid w:val="00E2711A"/>
    <w:rsid w:val="00E30580"/>
    <w:rsid w:val="00E31FF5"/>
    <w:rsid w:val="00E32A39"/>
    <w:rsid w:val="00E32F84"/>
    <w:rsid w:val="00E344C8"/>
    <w:rsid w:val="00E37359"/>
    <w:rsid w:val="00E37F9A"/>
    <w:rsid w:val="00E415BC"/>
    <w:rsid w:val="00E43985"/>
    <w:rsid w:val="00E43BB4"/>
    <w:rsid w:val="00E47599"/>
    <w:rsid w:val="00E508CC"/>
    <w:rsid w:val="00E540A7"/>
    <w:rsid w:val="00E5475C"/>
    <w:rsid w:val="00E56BF2"/>
    <w:rsid w:val="00E56E3F"/>
    <w:rsid w:val="00E56EF5"/>
    <w:rsid w:val="00E620C7"/>
    <w:rsid w:val="00E622E7"/>
    <w:rsid w:val="00E62BDC"/>
    <w:rsid w:val="00E653A0"/>
    <w:rsid w:val="00E67E24"/>
    <w:rsid w:val="00E71231"/>
    <w:rsid w:val="00E733F2"/>
    <w:rsid w:val="00E7762D"/>
    <w:rsid w:val="00E801EF"/>
    <w:rsid w:val="00E83AB1"/>
    <w:rsid w:val="00E847DF"/>
    <w:rsid w:val="00E85DBA"/>
    <w:rsid w:val="00E85E5D"/>
    <w:rsid w:val="00E869F3"/>
    <w:rsid w:val="00E86C8D"/>
    <w:rsid w:val="00E87048"/>
    <w:rsid w:val="00E874E2"/>
    <w:rsid w:val="00E904C0"/>
    <w:rsid w:val="00E9052B"/>
    <w:rsid w:val="00E90A8F"/>
    <w:rsid w:val="00E91821"/>
    <w:rsid w:val="00E93A18"/>
    <w:rsid w:val="00E96C6E"/>
    <w:rsid w:val="00E974B5"/>
    <w:rsid w:val="00EA6B38"/>
    <w:rsid w:val="00EA76E2"/>
    <w:rsid w:val="00EA79C6"/>
    <w:rsid w:val="00EB1DD1"/>
    <w:rsid w:val="00EB3343"/>
    <w:rsid w:val="00EB3C44"/>
    <w:rsid w:val="00EB5122"/>
    <w:rsid w:val="00EB67F8"/>
    <w:rsid w:val="00EB6E8F"/>
    <w:rsid w:val="00EC2655"/>
    <w:rsid w:val="00EC3206"/>
    <w:rsid w:val="00EC3424"/>
    <w:rsid w:val="00EC4D94"/>
    <w:rsid w:val="00EC4DF2"/>
    <w:rsid w:val="00EC5420"/>
    <w:rsid w:val="00ED0285"/>
    <w:rsid w:val="00ED029C"/>
    <w:rsid w:val="00ED0620"/>
    <w:rsid w:val="00ED243A"/>
    <w:rsid w:val="00ED290A"/>
    <w:rsid w:val="00ED2A6B"/>
    <w:rsid w:val="00ED2C29"/>
    <w:rsid w:val="00ED2EDE"/>
    <w:rsid w:val="00ED32E2"/>
    <w:rsid w:val="00ED4BB8"/>
    <w:rsid w:val="00ED5648"/>
    <w:rsid w:val="00ED5DE2"/>
    <w:rsid w:val="00ED615D"/>
    <w:rsid w:val="00ED6ADC"/>
    <w:rsid w:val="00ED724E"/>
    <w:rsid w:val="00EE00DC"/>
    <w:rsid w:val="00EE4F18"/>
    <w:rsid w:val="00EE5936"/>
    <w:rsid w:val="00EF1F20"/>
    <w:rsid w:val="00EF3811"/>
    <w:rsid w:val="00EF3E45"/>
    <w:rsid w:val="00EF413A"/>
    <w:rsid w:val="00EF45D9"/>
    <w:rsid w:val="00EF4C14"/>
    <w:rsid w:val="00EF4FA1"/>
    <w:rsid w:val="00EF5DF7"/>
    <w:rsid w:val="00EF6164"/>
    <w:rsid w:val="00F006EE"/>
    <w:rsid w:val="00F022BE"/>
    <w:rsid w:val="00F0439A"/>
    <w:rsid w:val="00F1005C"/>
    <w:rsid w:val="00F14919"/>
    <w:rsid w:val="00F16CB9"/>
    <w:rsid w:val="00F17F61"/>
    <w:rsid w:val="00F2021B"/>
    <w:rsid w:val="00F23623"/>
    <w:rsid w:val="00F25E43"/>
    <w:rsid w:val="00F26ACB"/>
    <w:rsid w:val="00F276EB"/>
    <w:rsid w:val="00F3118E"/>
    <w:rsid w:val="00F33E25"/>
    <w:rsid w:val="00F34364"/>
    <w:rsid w:val="00F34B0B"/>
    <w:rsid w:val="00F34F7E"/>
    <w:rsid w:val="00F41B2F"/>
    <w:rsid w:val="00F436D3"/>
    <w:rsid w:val="00F43A3A"/>
    <w:rsid w:val="00F43EF5"/>
    <w:rsid w:val="00F44D22"/>
    <w:rsid w:val="00F459C5"/>
    <w:rsid w:val="00F47437"/>
    <w:rsid w:val="00F52291"/>
    <w:rsid w:val="00F52394"/>
    <w:rsid w:val="00F5345E"/>
    <w:rsid w:val="00F572C0"/>
    <w:rsid w:val="00F61CA2"/>
    <w:rsid w:val="00F63886"/>
    <w:rsid w:val="00F64E56"/>
    <w:rsid w:val="00F67DA4"/>
    <w:rsid w:val="00F706E8"/>
    <w:rsid w:val="00F70D02"/>
    <w:rsid w:val="00F72492"/>
    <w:rsid w:val="00F73497"/>
    <w:rsid w:val="00F767D1"/>
    <w:rsid w:val="00F8220E"/>
    <w:rsid w:val="00F84696"/>
    <w:rsid w:val="00F855F2"/>
    <w:rsid w:val="00F8725E"/>
    <w:rsid w:val="00F90044"/>
    <w:rsid w:val="00F9103F"/>
    <w:rsid w:val="00F93188"/>
    <w:rsid w:val="00F96FB1"/>
    <w:rsid w:val="00FA08DD"/>
    <w:rsid w:val="00FA1EE2"/>
    <w:rsid w:val="00FA45EE"/>
    <w:rsid w:val="00FA46F7"/>
    <w:rsid w:val="00FB3073"/>
    <w:rsid w:val="00FB415B"/>
    <w:rsid w:val="00FB4886"/>
    <w:rsid w:val="00FB6CE5"/>
    <w:rsid w:val="00FC0541"/>
    <w:rsid w:val="00FC108F"/>
    <w:rsid w:val="00FC27C1"/>
    <w:rsid w:val="00FC3F3A"/>
    <w:rsid w:val="00FD0268"/>
    <w:rsid w:val="00FD0284"/>
    <w:rsid w:val="00FD10FE"/>
    <w:rsid w:val="00FD1323"/>
    <w:rsid w:val="00FD22A4"/>
    <w:rsid w:val="00FD2B62"/>
    <w:rsid w:val="00FD780A"/>
    <w:rsid w:val="00FE0079"/>
    <w:rsid w:val="00FE08C1"/>
    <w:rsid w:val="00FE0E00"/>
    <w:rsid w:val="00FE2B77"/>
    <w:rsid w:val="00FE3578"/>
    <w:rsid w:val="00FE3A04"/>
    <w:rsid w:val="00FE5171"/>
    <w:rsid w:val="00FE59D8"/>
    <w:rsid w:val="00FE7617"/>
    <w:rsid w:val="00FF05B0"/>
    <w:rsid w:val="00FF1A66"/>
    <w:rsid w:val="00FF59A7"/>
    <w:rsid w:val="00FF5ACC"/>
    <w:rsid w:val="00FF6118"/>
    <w:rsid w:val="02065196"/>
    <w:rsid w:val="02A17A1B"/>
    <w:rsid w:val="030C9191"/>
    <w:rsid w:val="035D85DD"/>
    <w:rsid w:val="036CF2DB"/>
    <w:rsid w:val="04ED9E8F"/>
    <w:rsid w:val="04F9563E"/>
    <w:rsid w:val="04FF0C88"/>
    <w:rsid w:val="05005B83"/>
    <w:rsid w:val="059552DE"/>
    <w:rsid w:val="0635A636"/>
    <w:rsid w:val="06461088"/>
    <w:rsid w:val="06A97910"/>
    <w:rsid w:val="06AF0A51"/>
    <w:rsid w:val="0A91A8CE"/>
    <w:rsid w:val="0B1C84B0"/>
    <w:rsid w:val="0B8D4DB4"/>
    <w:rsid w:val="0C17FDCE"/>
    <w:rsid w:val="0C64BF77"/>
    <w:rsid w:val="0DDCCB7D"/>
    <w:rsid w:val="0E2F49D4"/>
    <w:rsid w:val="0E8CC671"/>
    <w:rsid w:val="0EA404EC"/>
    <w:rsid w:val="0EB42E9A"/>
    <w:rsid w:val="0ED480E0"/>
    <w:rsid w:val="0EE36699"/>
    <w:rsid w:val="0EFD57BE"/>
    <w:rsid w:val="0FA756F2"/>
    <w:rsid w:val="1007B21D"/>
    <w:rsid w:val="108B5E79"/>
    <w:rsid w:val="1096640B"/>
    <w:rsid w:val="11C46733"/>
    <w:rsid w:val="11F9FC69"/>
    <w:rsid w:val="125AAD89"/>
    <w:rsid w:val="127643A8"/>
    <w:rsid w:val="130A1BFB"/>
    <w:rsid w:val="1364D398"/>
    <w:rsid w:val="137F373C"/>
    <w:rsid w:val="13A53CCB"/>
    <w:rsid w:val="151B079D"/>
    <w:rsid w:val="159810F2"/>
    <w:rsid w:val="16156517"/>
    <w:rsid w:val="1820022F"/>
    <w:rsid w:val="18A24D2D"/>
    <w:rsid w:val="18A39650"/>
    <w:rsid w:val="1AD1D832"/>
    <w:rsid w:val="1B3CBC3D"/>
    <w:rsid w:val="1B44243D"/>
    <w:rsid w:val="1C7F60C6"/>
    <w:rsid w:val="1CB18AC3"/>
    <w:rsid w:val="1DFDA315"/>
    <w:rsid w:val="1E6672B0"/>
    <w:rsid w:val="1EC98EC9"/>
    <w:rsid w:val="1F0A2CB4"/>
    <w:rsid w:val="1F0C9BD6"/>
    <w:rsid w:val="1FBEE596"/>
    <w:rsid w:val="20DCEE78"/>
    <w:rsid w:val="2178CFB4"/>
    <w:rsid w:val="21A13D56"/>
    <w:rsid w:val="21E13897"/>
    <w:rsid w:val="22EE31F5"/>
    <w:rsid w:val="2329B911"/>
    <w:rsid w:val="248FDA24"/>
    <w:rsid w:val="24B20BC1"/>
    <w:rsid w:val="256503C9"/>
    <w:rsid w:val="25B149E4"/>
    <w:rsid w:val="26121E84"/>
    <w:rsid w:val="26BF08E2"/>
    <w:rsid w:val="26E33BEA"/>
    <w:rsid w:val="2718B14D"/>
    <w:rsid w:val="277F49C4"/>
    <w:rsid w:val="27A11619"/>
    <w:rsid w:val="27D4E85C"/>
    <w:rsid w:val="2862B09E"/>
    <w:rsid w:val="2898DFC6"/>
    <w:rsid w:val="2B39E887"/>
    <w:rsid w:val="2B8EE974"/>
    <w:rsid w:val="2C1FA11F"/>
    <w:rsid w:val="2C5C07D9"/>
    <w:rsid w:val="2C6DA059"/>
    <w:rsid w:val="2CAC0C38"/>
    <w:rsid w:val="2CBC038C"/>
    <w:rsid w:val="2D782EEB"/>
    <w:rsid w:val="2DB00515"/>
    <w:rsid w:val="2DE61CB5"/>
    <w:rsid w:val="2E722C52"/>
    <w:rsid w:val="2E7CAE31"/>
    <w:rsid w:val="2F3E1984"/>
    <w:rsid w:val="2FCAF8B1"/>
    <w:rsid w:val="2FD15C16"/>
    <w:rsid w:val="3009D5BB"/>
    <w:rsid w:val="30192441"/>
    <w:rsid w:val="307DE9A6"/>
    <w:rsid w:val="315F2B06"/>
    <w:rsid w:val="31A03A7C"/>
    <w:rsid w:val="31DCF63E"/>
    <w:rsid w:val="31FE90DD"/>
    <w:rsid w:val="3222D464"/>
    <w:rsid w:val="33EADAE2"/>
    <w:rsid w:val="34E12350"/>
    <w:rsid w:val="34EC979D"/>
    <w:rsid w:val="35E604E3"/>
    <w:rsid w:val="3604EEBC"/>
    <w:rsid w:val="36E32B25"/>
    <w:rsid w:val="37040D3C"/>
    <w:rsid w:val="375631E0"/>
    <w:rsid w:val="375B2569"/>
    <w:rsid w:val="387A895F"/>
    <w:rsid w:val="38B275A6"/>
    <w:rsid w:val="39DBB73A"/>
    <w:rsid w:val="3AAB3E30"/>
    <w:rsid w:val="3AEC55B6"/>
    <w:rsid w:val="3B176E6C"/>
    <w:rsid w:val="3BCE4523"/>
    <w:rsid w:val="3C1F840F"/>
    <w:rsid w:val="3CC8C6CC"/>
    <w:rsid w:val="3CDCE0D0"/>
    <w:rsid w:val="3E930783"/>
    <w:rsid w:val="3EF5C091"/>
    <w:rsid w:val="3FF65D75"/>
    <w:rsid w:val="4032A21D"/>
    <w:rsid w:val="404C93C8"/>
    <w:rsid w:val="40A0EA6B"/>
    <w:rsid w:val="4104D95D"/>
    <w:rsid w:val="414000B0"/>
    <w:rsid w:val="41E7F273"/>
    <w:rsid w:val="42DBD683"/>
    <w:rsid w:val="435C2171"/>
    <w:rsid w:val="436EC05F"/>
    <w:rsid w:val="4404E224"/>
    <w:rsid w:val="4439A186"/>
    <w:rsid w:val="45154FDF"/>
    <w:rsid w:val="459A1E5D"/>
    <w:rsid w:val="45D5F54C"/>
    <w:rsid w:val="4610DD1E"/>
    <w:rsid w:val="469E1968"/>
    <w:rsid w:val="470C8238"/>
    <w:rsid w:val="471BE0E7"/>
    <w:rsid w:val="4753A432"/>
    <w:rsid w:val="47F7FED0"/>
    <w:rsid w:val="492C7D5F"/>
    <w:rsid w:val="497DCBD0"/>
    <w:rsid w:val="49C18799"/>
    <w:rsid w:val="4A41E1E8"/>
    <w:rsid w:val="4AA7FD16"/>
    <w:rsid w:val="4B199C31"/>
    <w:rsid w:val="4B9F7E96"/>
    <w:rsid w:val="4BED138A"/>
    <w:rsid w:val="4C2B0683"/>
    <w:rsid w:val="4C33FCD5"/>
    <w:rsid w:val="4C77BD36"/>
    <w:rsid w:val="4D4DE0D9"/>
    <w:rsid w:val="4E244BCB"/>
    <w:rsid w:val="4EF4A770"/>
    <w:rsid w:val="4F3ADC9C"/>
    <w:rsid w:val="5072EFB9"/>
    <w:rsid w:val="50CA3CCF"/>
    <w:rsid w:val="5138BEA1"/>
    <w:rsid w:val="51E0CC0F"/>
    <w:rsid w:val="52C90243"/>
    <w:rsid w:val="53160824"/>
    <w:rsid w:val="537C9C70"/>
    <w:rsid w:val="53E0BAA1"/>
    <w:rsid w:val="54AEBF56"/>
    <w:rsid w:val="56199FE1"/>
    <w:rsid w:val="5661F72B"/>
    <w:rsid w:val="56BC2AB8"/>
    <w:rsid w:val="573538C4"/>
    <w:rsid w:val="57597706"/>
    <w:rsid w:val="5832293E"/>
    <w:rsid w:val="5864D941"/>
    <w:rsid w:val="58F75C0B"/>
    <w:rsid w:val="59FEB11E"/>
    <w:rsid w:val="5B180C8D"/>
    <w:rsid w:val="5C4CEAC7"/>
    <w:rsid w:val="5CC57CF9"/>
    <w:rsid w:val="5CED5F7C"/>
    <w:rsid w:val="5D80FB53"/>
    <w:rsid w:val="5DD24A65"/>
    <w:rsid w:val="5DE08899"/>
    <w:rsid w:val="5E2225A4"/>
    <w:rsid w:val="5E9D439E"/>
    <w:rsid w:val="5F131504"/>
    <w:rsid w:val="5FF16D8D"/>
    <w:rsid w:val="601DEED1"/>
    <w:rsid w:val="60D77935"/>
    <w:rsid w:val="61205BEA"/>
    <w:rsid w:val="61AAB8B3"/>
    <w:rsid w:val="61F4B3B7"/>
    <w:rsid w:val="62380B22"/>
    <w:rsid w:val="6265FA18"/>
    <w:rsid w:val="62BC2C4B"/>
    <w:rsid w:val="62FB4856"/>
    <w:rsid w:val="63558F93"/>
    <w:rsid w:val="660C3565"/>
    <w:rsid w:val="6665D3BC"/>
    <w:rsid w:val="668D3055"/>
    <w:rsid w:val="66E69838"/>
    <w:rsid w:val="67CF872C"/>
    <w:rsid w:val="67E991FA"/>
    <w:rsid w:val="689C88BE"/>
    <w:rsid w:val="68B8E38B"/>
    <w:rsid w:val="6934B1B0"/>
    <w:rsid w:val="69D38743"/>
    <w:rsid w:val="6A5735E9"/>
    <w:rsid w:val="6A6F1500"/>
    <w:rsid w:val="6A9BA012"/>
    <w:rsid w:val="6B6A7066"/>
    <w:rsid w:val="6B6D7508"/>
    <w:rsid w:val="6BAA0CDF"/>
    <w:rsid w:val="6BE4740C"/>
    <w:rsid w:val="6CA38827"/>
    <w:rsid w:val="6D459293"/>
    <w:rsid w:val="6D6334F0"/>
    <w:rsid w:val="6F47FB8C"/>
    <w:rsid w:val="6F58A006"/>
    <w:rsid w:val="702DDE6E"/>
    <w:rsid w:val="7032E60C"/>
    <w:rsid w:val="70AA67C2"/>
    <w:rsid w:val="7111CB65"/>
    <w:rsid w:val="72095628"/>
    <w:rsid w:val="72DA3D9B"/>
    <w:rsid w:val="74030A45"/>
    <w:rsid w:val="748CBCE7"/>
    <w:rsid w:val="759F0319"/>
    <w:rsid w:val="76744F45"/>
    <w:rsid w:val="76D08C50"/>
    <w:rsid w:val="77695890"/>
    <w:rsid w:val="77702700"/>
    <w:rsid w:val="77FE71A1"/>
    <w:rsid w:val="78695E13"/>
    <w:rsid w:val="788FE8DA"/>
    <w:rsid w:val="79501FBC"/>
    <w:rsid w:val="799DEA10"/>
    <w:rsid w:val="79AADA4B"/>
    <w:rsid w:val="79FB3FB0"/>
    <w:rsid w:val="7AB58F77"/>
    <w:rsid w:val="7AFAADA4"/>
    <w:rsid w:val="7B6D1B98"/>
    <w:rsid w:val="7B971011"/>
    <w:rsid w:val="7CD4D695"/>
    <w:rsid w:val="7D8DA100"/>
    <w:rsid w:val="7DB9EC2B"/>
    <w:rsid w:val="7E6AF841"/>
    <w:rsid w:val="7EFACE50"/>
    <w:rsid w:val="7F6473C1"/>
    <w:rsid w:val="7F9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ABEF652-124B-4BC8-9AAB-8955161E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7edd00fd652ac028df900f5e591cec7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ff5d4be362b572bc7121064960f71967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BF174-DC94-4A98-BD88-80110026B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EC40D-A318-5F45-9C26-4CD2B116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23</Pages>
  <Words>7911</Words>
  <Characters>43989</Characters>
  <Application>Microsoft Office Word</Application>
  <DocSecurity>0</DocSecurity>
  <Lines>1999</Lines>
  <Paragraphs>1081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dc:description/>
  <cp:lastModifiedBy>Bertha Lee</cp:lastModifiedBy>
  <cp:revision>186</cp:revision>
  <dcterms:created xsi:type="dcterms:W3CDTF">2022-12-13T21:23:00Z</dcterms:created>
  <dcterms:modified xsi:type="dcterms:W3CDTF">2025-11-12T15:27:00Z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