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42A3F67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F2422A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46A52AF" w:rsidR="004A5E8D" w:rsidRPr="0073760E" w:rsidRDefault="004A5E8D" w:rsidP="00312EAF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117960">
                              <w:t>Réponse</w:t>
                            </w:r>
                            <w:r w:rsidR="000E2BDC">
                              <w:t>s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5pt;width:614.25pt;height:30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" fillcolor="white [3201]" stroked="f" strokeweight=".5pt">
                <v:textbox>
                  <w:txbxContent>
                    <w:p w14:paraId="52BBB9C0" w14:textId="346A52AF" w:rsidR="004A5E8D" w:rsidRPr="0073760E" w:rsidRDefault="004A5E8D" w:rsidP="00312EAF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117960">
                        <w:t>Réponse</w:t>
                      </w:r>
                      <w:r w:rsidR="000E2BDC">
                        <w:t>s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59DF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3CF19AD" wp14:editId="5B18D1B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A0286" w14:textId="77777777" w:rsidR="00DC59DF" w:rsidRDefault="00DC59DF" w:rsidP="00DC59D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26FC01E" w14:textId="4444F69A" w:rsidR="00DC59DF" w:rsidRDefault="00DC59DF" w:rsidP="00DC59D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F19AD" id="Group 16" o:spid="_x0000_s1027" style="position:absolute;left:0;text-align:left;margin-left:0;margin-top:0;width:136.5pt;height:39pt;z-index:25173094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yWWeaN8AAAAJ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7EEA0286" w14:textId="77777777" w:rsidR="00DC59DF" w:rsidRDefault="00DC59DF" w:rsidP="00DC59D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26FC01E" w14:textId="4444F69A" w:rsidR="00DC59DF" w:rsidRDefault="00DC59DF" w:rsidP="00DC59D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0E2BDC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0B451415" w14:textId="4B10D7FD" w:rsidR="00641C4A" w:rsidRPr="006E34E5" w:rsidRDefault="000371C7" w:rsidP="00F510CF">
      <w:pPr>
        <w:pStyle w:val="NL"/>
        <w:rPr>
          <w:lang w:val="fr-CA"/>
        </w:rPr>
      </w:pPr>
      <w:r w:rsidRPr="006E34E5">
        <w:rPr>
          <w:lang w:val="fr-CA"/>
        </w:rPr>
        <w:t>1.</w:t>
      </w:r>
      <w:r w:rsidR="00641C4A" w:rsidRPr="006E34E5">
        <w:rPr>
          <w:lang w:val="fr-CA"/>
        </w:rPr>
        <w:t xml:space="preserve"> Volume</w:t>
      </w:r>
      <w:r w:rsidR="002B129B" w:rsidRPr="006E34E5">
        <w:rPr>
          <w:lang w:val="fr-CA"/>
        </w:rPr>
        <w:t xml:space="preserve"> </w:t>
      </w:r>
      <w:r w:rsidR="00641C4A" w:rsidRPr="006E34E5">
        <w:rPr>
          <w:lang w:val="fr-CA"/>
        </w:rPr>
        <w:t>: 331</w:t>
      </w:r>
      <w:r w:rsidR="002B129B" w:rsidRPr="006E34E5">
        <w:rPr>
          <w:lang w:val="fr-CA"/>
        </w:rPr>
        <w:t>,</w:t>
      </w:r>
      <w:r w:rsidR="00641C4A" w:rsidRPr="006E34E5">
        <w:rPr>
          <w:lang w:val="fr-CA"/>
        </w:rPr>
        <w:t>6625 cm</w:t>
      </w:r>
      <w:r w:rsidR="00641C4A" w:rsidRPr="006E34E5">
        <w:rPr>
          <w:vertAlign w:val="superscript"/>
          <w:lang w:val="fr-CA"/>
        </w:rPr>
        <w:t>3</w:t>
      </w:r>
      <w:r w:rsidR="00641C4A" w:rsidRPr="006E34E5">
        <w:rPr>
          <w:lang w:val="fr-CA"/>
        </w:rPr>
        <w:t xml:space="preserve">; </w:t>
      </w:r>
      <w:r w:rsidR="002B129B">
        <w:rPr>
          <w:bCs/>
          <w:noProof/>
          <w:szCs w:val="40"/>
          <w:lang w:val="fr-CA"/>
        </w:rPr>
        <w:t>aire</w:t>
      </w:r>
      <w:r w:rsidR="002B129B" w:rsidRPr="004A54AE">
        <w:rPr>
          <w:bCs/>
          <w:noProof/>
          <w:szCs w:val="40"/>
          <w:lang w:val="fr-CA"/>
        </w:rPr>
        <w:t xml:space="preserve"> d’étiquette</w:t>
      </w:r>
      <w:r w:rsidR="002B129B">
        <w:rPr>
          <w:bCs/>
          <w:noProof/>
          <w:szCs w:val="40"/>
          <w:lang w:val="fr-CA"/>
        </w:rPr>
        <w:t xml:space="preserve"> </w:t>
      </w:r>
      <w:r w:rsidR="00641C4A" w:rsidRPr="006E34E5">
        <w:rPr>
          <w:lang w:val="fr-CA"/>
        </w:rPr>
        <w:t>: 204</w:t>
      </w:r>
      <w:r w:rsidR="002B129B" w:rsidRPr="006E34E5">
        <w:rPr>
          <w:lang w:val="fr-CA"/>
        </w:rPr>
        <w:t>,</w:t>
      </w:r>
      <w:r w:rsidR="00641C4A" w:rsidRPr="006E34E5">
        <w:rPr>
          <w:lang w:val="fr-CA"/>
        </w:rPr>
        <w:t>1 cm</w:t>
      </w:r>
      <w:r w:rsidR="00641C4A" w:rsidRPr="006E34E5">
        <w:rPr>
          <w:vertAlign w:val="superscript"/>
          <w:lang w:val="fr-CA"/>
        </w:rPr>
        <w:t>2</w:t>
      </w:r>
      <w:r w:rsidR="00641C4A" w:rsidRPr="006E34E5">
        <w:rPr>
          <w:lang w:val="fr-CA"/>
        </w:rPr>
        <w:t xml:space="preserve">; </w:t>
      </w:r>
      <w:r w:rsidR="00641C4A" w:rsidRPr="006E34E5">
        <w:rPr>
          <w:lang w:val="fr-CA"/>
        </w:rPr>
        <w:br/>
      </w:r>
      <w:r w:rsidR="006E34E5" w:rsidRPr="004A54AE">
        <w:rPr>
          <w:bCs/>
          <w:noProof/>
          <w:szCs w:val="40"/>
          <w:lang w:val="fr-CA"/>
        </w:rPr>
        <w:t>coût de conception</w:t>
      </w:r>
      <w:r w:rsidR="006E34E5">
        <w:rPr>
          <w:lang w:val="fr-CA"/>
        </w:rPr>
        <w:t xml:space="preserve"> </w:t>
      </w:r>
      <w:r w:rsidR="00641C4A" w:rsidRPr="006E34E5">
        <w:rPr>
          <w:lang w:val="fr-CA"/>
        </w:rPr>
        <w:t>: 306</w:t>
      </w:r>
      <w:r w:rsidR="006E34E5">
        <w:rPr>
          <w:lang w:val="fr-CA"/>
        </w:rPr>
        <w:t>,</w:t>
      </w:r>
      <w:r w:rsidR="00641C4A" w:rsidRPr="006E34E5">
        <w:rPr>
          <w:lang w:val="fr-CA"/>
        </w:rPr>
        <w:t>15</w:t>
      </w:r>
      <w:r w:rsidR="006E34E5">
        <w:rPr>
          <w:lang w:val="fr-CA"/>
        </w:rPr>
        <w:t xml:space="preserve"> </w:t>
      </w:r>
      <w:r w:rsidR="006E34E5" w:rsidRPr="006E34E5">
        <w:rPr>
          <w:lang w:val="fr-CA"/>
        </w:rPr>
        <w:t>$</w:t>
      </w:r>
    </w:p>
    <w:p w14:paraId="7387567E" w14:textId="09BF0269" w:rsidR="00623BC6" w:rsidRPr="00E907CF" w:rsidRDefault="00641C4A" w:rsidP="00623BC6">
      <w:pPr>
        <w:pStyle w:val="NL"/>
        <w:rPr>
          <w:lang w:val="fr-CA"/>
        </w:rPr>
      </w:pPr>
      <w:r w:rsidRPr="00E907CF">
        <w:rPr>
          <w:lang w:val="fr-CA"/>
        </w:rPr>
        <w:t xml:space="preserve">2. a) </w:t>
      </w:r>
      <w:r w:rsidR="00E907CF" w:rsidRPr="00E907CF">
        <w:rPr>
          <w:lang w:val="fr-CA"/>
        </w:rPr>
        <w:t xml:space="preserve">Les pots ont des volumes similaires. Arrondi au centimètre cube </w:t>
      </w:r>
      <w:r w:rsidR="00462E17">
        <w:rPr>
          <w:lang w:val="fr-CA"/>
        </w:rPr>
        <w:tab/>
      </w:r>
      <w:r w:rsidR="00E907CF" w:rsidRPr="00E907CF">
        <w:rPr>
          <w:lang w:val="fr-CA"/>
        </w:rPr>
        <w:t>près, le volume du premier pot est de</w:t>
      </w:r>
      <w:r w:rsidR="00623BC6" w:rsidRPr="00E907CF">
        <w:rPr>
          <w:lang w:val="fr-CA"/>
        </w:rPr>
        <w:t xml:space="preserve"> 593 cm</w:t>
      </w:r>
      <w:r w:rsidR="00623BC6" w:rsidRPr="00E907CF">
        <w:rPr>
          <w:vertAlign w:val="superscript"/>
          <w:lang w:val="fr-CA"/>
        </w:rPr>
        <w:t>3</w:t>
      </w:r>
      <w:r w:rsidR="00623BC6" w:rsidRPr="00E907CF">
        <w:rPr>
          <w:lang w:val="fr-CA"/>
        </w:rPr>
        <w:t xml:space="preserve"> </w:t>
      </w:r>
      <w:r w:rsidR="00E907CF" w:rsidRPr="00E907CF">
        <w:rPr>
          <w:lang w:val="fr-CA"/>
        </w:rPr>
        <w:t>et le</w:t>
      </w:r>
      <w:r w:rsidR="00B45313">
        <w:rPr>
          <w:lang w:val="fr-CA"/>
        </w:rPr>
        <w:t> </w:t>
      </w:r>
      <w:r w:rsidR="00E907CF" w:rsidRPr="00E907CF">
        <w:rPr>
          <w:lang w:val="fr-CA"/>
        </w:rPr>
        <w:t xml:space="preserve">volume du </w:t>
      </w:r>
      <w:r w:rsidR="00462E17">
        <w:rPr>
          <w:lang w:val="fr-CA"/>
        </w:rPr>
        <w:tab/>
      </w:r>
      <w:r w:rsidR="00E907CF" w:rsidRPr="00E907CF">
        <w:rPr>
          <w:lang w:val="fr-CA"/>
        </w:rPr>
        <w:t xml:space="preserve">deuxième pot est de </w:t>
      </w:r>
      <w:r w:rsidR="00623BC6" w:rsidRPr="00E907CF">
        <w:rPr>
          <w:lang w:val="fr-CA"/>
        </w:rPr>
        <w:t>580 cm</w:t>
      </w:r>
      <w:r w:rsidR="00623BC6" w:rsidRPr="00E907CF">
        <w:rPr>
          <w:vertAlign w:val="superscript"/>
          <w:lang w:val="fr-CA"/>
        </w:rPr>
        <w:t>3</w:t>
      </w:r>
      <w:r w:rsidR="00623BC6" w:rsidRPr="00E907CF">
        <w:rPr>
          <w:lang w:val="fr-CA"/>
        </w:rPr>
        <w:t>.</w:t>
      </w:r>
    </w:p>
    <w:p w14:paraId="3203E575" w14:textId="5548F73C" w:rsidR="00F510CF" w:rsidRPr="00337EC0" w:rsidRDefault="00623BC6" w:rsidP="00623BC6">
      <w:pPr>
        <w:pStyle w:val="NL"/>
        <w:rPr>
          <w:lang w:val="fr-CA"/>
        </w:rPr>
      </w:pPr>
      <w:r w:rsidRPr="00E907CF">
        <w:rPr>
          <w:lang w:val="fr-CA"/>
        </w:rPr>
        <w:t xml:space="preserve">    </w:t>
      </w:r>
      <w:r w:rsidRPr="00337EC0">
        <w:rPr>
          <w:lang w:val="fr-CA"/>
        </w:rPr>
        <w:t xml:space="preserve">b) </w:t>
      </w:r>
      <w:r w:rsidR="00337EC0" w:rsidRPr="00337EC0">
        <w:rPr>
          <w:lang w:val="fr-CA"/>
        </w:rPr>
        <w:t>Le premier pot</w:t>
      </w:r>
      <w:r w:rsidR="00337EC0">
        <w:rPr>
          <w:lang w:val="fr-CA"/>
        </w:rPr>
        <w:t xml:space="preserve">; </w:t>
      </w:r>
      <w:r w:rsidR="00337EC0" w:rsidRPr="00337EC0">
        <w:rPr>
          <w:lang w:val="fr-CA"/>
        </w:rPr>
        <w:t xml:space="preserve">arrondi au cent près, le coût de la conception de </w:t>
      </w:r>
      <w:r w:rsidR="00462E17">
        <w:rPr>
          <w:lang w:val="fr-CA"/>
        </w:rPr>
        <w:tab/>
      </w:r>
      <w:r w:rsidR="00337EC0" w:rsidRPr="00337EC0">
        <w:rPr>
          <w:lang w:val="fr-CA"/>
        </w:rPr>
        <w:t>l’étiquette pour le premier pot est de 256,22</w:t>
      </w:r>
      <w:r w:rsidR="00337EC0">
        <w:rPr>
          <w:lang w:val="fr-CA"/>
        </w:rPr>
        <w:t> </w:t>
      </w:r>
      <w:r w:rsidR="00337EC0" w:rsidRPr="00337EC0">
        <w:rPr>
          <w:lang w:val="fr-CA"/>
        </w:rPr>
        <w:t xml:space="preserve">$ et le coût de </w:t>
      </w:r>
      <w:r w:rsidR="00462E17">
        <w:rPr>
          <w:lang w:val="fr-CA"/>
        </w:rPr>
        <w:tab/>
      </w:r>
      <w:r w:rsidR="00337EC0" w:rsidRPr="00337EC0">
        <w:rPr>
          <w:lang w:val="fr-CA"/>
        </w:rPr>
        <w:t>la</w:t>
      </w:r>
      <w:r w:rsidR="003720B5">
        <w:rPr>
          <w:lang w:val="fr-CA"/>
        </w:rPr>
        <w:t> </w:t>
      </w:r>
      <w:r w:rsidR="00337EC0" w:rsidRPr="00337EC0">
        <w:rPr>
          <w:lang w:val="fr-CA"/>
        </w:rPr>
        <w:t>conception de l’étiquette pour le deuxième pot est de 296,26 $</w:t>
      </w:r>
      <w:r w:rsidRPr="00337EC0">
        <w:rPr>
          <w:lang w:val="fr-CA"/>
        </w:rPr>
        <w:t>.</w:t>
      </w:r>
      <w:r w:rsidR="000371C7" w:rsidRPr="00337EC0">
        <w:rPr>
          <w:lang w:val="fr-CA"/>
        </w:rPr>
        <w:t xml:space="preserve"> </w:t>
      </w:r>
    </w:p>
    <w:p w14:paraId="0CA25464" w14:textId="75186133" w:rsidR="00623BC6" w:rsidRPr="007847DB" w:rsidRDefault="00623BC6" w:rsidP="00623BC6">
      <w:pPr>
        <w:pStyle w:val="NL"/>
        <w:rPr>
          <w:lang w:val="fr-CA"/>
        </w:rPr>
      </w:pPr>
      <w:r w:rsidRPr="007847DB">
        <w:rPr>
          <w:lang w:val="fr-CA"/>
        </w:rPr>
        <w:t xml:space="preserve">3. </w:t>
      </w:r>
      <w:r w:rsidR="007847DB" w:rsidRPr="007847DB">
        <w:rPr>
          <w:lang w:val="fr-CA"/>
        </w:rPr>
        <w:t xml:space="preserve">Dans le programme principal, je mettrais la variable </w:t>
      </w:r>
      <w:r w:rsidR="00684229" w:rsidRPr="007847DB">
        <w:rPr>
          <w:b/>
          <w:bCs/>
          <w:lang w:val="fr-CA"/>
        </w:rPr>
        <w:t>pri</w:t>
      </w:r>
      <w:r w:rsidR="007847DB">
        <w:rPr>
          <w:b/>
          <w:bCs/>
          <w:lang w:val="fr-CA"/>
        </w:rPr>
        <w:t>x</w:t>
      </w:r>
      <w:r w:rsidR="00684229" w:rsidRPr="007847DB">
        <w:rPr>
          <w:b/>
          <w:bCs/>
          <w:lang w:val="fr-CA"/>
        </w:rPr>
        <w:t>P</w:t>
      </w:r>
      <w:r w:rsidR="007847DB">
        <w:rPr>
          <w:b/>
          <w:bCs/>
          <w:lang w:val="fr-CA"/>
        </w:rPr>
        <w:t>ar</w:t>
      </w:r>
      <w:r w:rsidR="007847DB" w:rsidRPr="007847DB">
        <w:rPr>
          <w:b/>
          <w:bCs/>
          <w:lang w:val="fr-CA"/>
        </w:rPr>
        <w:t>CM</w:t>
      </w:r>
      <w:r w:rsidR="007847DB">
        <w:rPr>
          <w:b/>
          <w:bCs/>
          <w:lang w:val="fr-CA"/>
        </w:rPr>
        <w:t>Carré</w:t>
      </w:r>
      <w:r w:rsidR="00684229" w:rsidRPr="007847DB">
        <w:rPr>
          <w:lang w:val="fr-CA"/>
        </w:rPr>
        <w:t xml:space="preserve"> </w:t>
      </w:r>
      <w:r w:rsidR="007847DB">
        <w:rPr>
          <w:lang w:val="fr-CA"/>
        </w:rPr>
        <w:t>à</w:t>
      </w:r>
      <w:r w:rsidR="00684229" w:rsidRPr="007847DB">
        <w:rPr>
          <w:lang w:val="fr-CA"/>
        </w:rPr>
        <w:t xml:space="preserve"> </w:t>
      </w:r>
      <w:r w:rsidR="007847DB" w:rsidRPr="007847DB">
        <w:rPr>
          <w:lang w:val="fr-CA"/>
        </w:rPr>
        <w:t>1</w:t>
      </w:r>
      <w:r w:rsidR="00304068">
        <w:rPr>
          <w:lang w:val="fr-CA"/>
        </w:rPr>
        <w:t>.</w:t>
      </w:r>
      <w:r w:rsidR="007847DB" w:rsidRPr="007847DB">
        <w:rPr>
          <w:lang w:val="fr-CA"/>
        </w:rPr>
        <w:t>25 au lieu de 1</w:t>
      </w:r>
      <w:r w:rsidR="00304068">
        <w:rPr>
          <w:lang w:val="fr-CA"/>
        </w:rPr>
        <w:t>.</w:t>
      </w:r>
      <w:r w:rsidR="007847DB" w:rsidRPr="007847DB">
        <w:rPr>
          <w:lang w:val="fr-CA"/>
        </w:rPr>
        <w:t>5</w:t>
      </w:r>
      <w:r w:rsidR="00684229" w:rsidRPr="007847DB">
        <w:rPr>
          <w:lang w:val="fr-CA"/>
        </w:rPr>
        <w:t>.</w:t>
      </w:r>
    </w:p>
    <w:p w14:paraId="714D590B" w14:textId="579FC4D2" w:rsidR="00EA34B1" w:rsidRPr="00304068" w:rsidRDefault="00684229" w:rsidP="00EA34B1">
      <w:pPr>
        <w:pStyle w:val="NL"/>
        <w:rPr>
          <w:lang w:val="fr-CA"/>
        </w:rPr>
      </w:pPr>
      <w:r w:rsidRPr="00304068">
        <w:rPr>
          <w:lang w:val="fr-CA"/>
        </w:rPr>
        <w:t xml:space="preserve">4. </w:t>
      </w:r>
      <w:r w:rsidR="007847DB" w:rsidRPr="00304068">
        <w:rPr>
          <w:lang w:val="fr-CA"/>
        </w:rPr>
        <w:t xml:space="preserve">Exemple de réponse </w:t>
      </w:r>
      <w:r w:rsidR="00EA34B1" w:rsidRPr="00304068">
        <w:rPr>
          <w:lang w:val="fr-CA"/>
        </w:rPr>
        <w:t>:</w:t>
      </w:r>
    </w:p>
    <w:p w14:paraId="3365E410" w14:textId="084785EB" w:rsidR="00EA34B1" w:rsidRPr="002A31A3" w:rsidRDefault="002A31A3" w:rsidP="00EA34B1">
      <w:pPr>
        <w:pStyle w:val="NL"/>
        <w:ind w:firstLine="0"/>
        <w:rPr>
          <w:lang w:val="fr-CA"/>
        </w:rPr>
      </w:pPr>
      <w:r w:rsidRPr="002A31A3">
        <w:rPr>
          <w:lang w:val="fr-CA"/>
        </w:rPr>
        <w:t xml:space="preserve">La première partie du sous-programme </w:t>
      </w:r>
      <w:r>
        <w:rPr>
          <w:b/>
          <w:bCs/>
          <w:lang w:val="fr-CA"/>
        </w:rPr>
        <w:t>recueillir</w:t>
      </w:r>
      <w:r w:rsidR="00EA34B1" w:rsidRPr="002A31A3">
        <w:rPr>
          <w:b/>
          <w:bCs/>
          <w:lang w:val="fr-CA"/>
        </w:rPr>
        <w:t>Info</w:t>
      </w:r>
      <w:r>
        <w:rPr>
          <w:b/>
          <w:bCs/>
          <w:lang w:val="fr-CA"/>
        </w:rPr>
        <w:t>rmations</w:t>
      </w:r>
      <w:r w:rsidR="00EA34B1" w:rsidRPr="002A31A3">
        <w:rPr>
          <w:lang w:val="fr-CA"/>
        </w:rPr>
        <w:t xml:space="preserve"> </w:t>
      </w:r>
      <w:r w:rsidRPr="002A31A3">
        <w:rPr>
          <w:lang w:val="fr-CA"/>
        </w:rPr>
        <w:t xml:space="preserve">serait modifiée </w:t>
      </w:r>
      <w:r w:rsidR="001A486C">
        <w:rPr>
          <w:lang w:val="fr-CA"/>
        </w:rPr>
        <w:t>comme ceci</w:t>
      </w:r>
      <w:r>
        <w:rPr>
          <w:lang w:val="fr-CA"/>
        </w:rPr>
        <w:t> :</w:t>
      </w:r>
    </w:p>
    <w:p w14:paraId="3871CC45" w14:textId="67F5ABBF" w:rsidR="00EA34B1" w:rsidRPr="002A31A3" w:rsidRDefault="002A31A3" w:rsidP="00EA34B1">
      <w:pPr>
        <w:pStyle w:val="NL"/>
        <w:spacing w:before="240"/>
        <w:ind w:firstLine="0"/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</w:pPr>
      <w:r w:rsidRPr="002A31A3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demander le rayon du r</w:t>
      </w:r>
      <w:r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écipient</w:t>
      </w:r>
    </w:p>
    <w:p w14:paraId="3F5DDEF3" w14:textId="3A6DAD6E" w:rsidR="00EA34B1" w:rsidRPr="002E02B3" w:rsidRDefault="002E02B3" w:rsidP="00EA34B1">
      <w:pPr>
        <w:pStyle w:val="NL"/>
        <w:spacing w:before="240"/>
        <w:ind w:firstLine="0"/>
        <w:rPr>
          <w:lang w:val="fr-CA"/>
        </w:rPr>
      </w:pPr>
      <w:r w:rsidRPr="002E02B3">
        <w:rPr>
          <w:lang w:val="fr-CA"/>
        </w:rPr>
        <w:t xml:space="preserve">Dans le sous-programme </w:t>
      </w:r>
      <w:r w:rsidR="00EA34B1" w:rsidRPr="002E02B3">
        <w:rPr>
          <w:b/>
          <w:bCs/>
          <w:lang w:val="fr-CA"/>
        </w:rPr>
        <w:t>calcule</w:t>
      </w:r>
      <w:r w:rsidRPr="002E02B3">
        <w:rPr>
          <w:b/>
          <w:bCs/>
          <w:lang w:val="fr-CA"/>
        </w:rPr>
        <w:t>r</w:t>
      </w:r>
      <w:r w:rsidR="00EA34B1" w:rsidRPr="002E02B3">
        <w:rPr>
          <w:b/>
          <w:bCs/>
          <w:lang w:val="fr-CA"/>
        </w:rPr>
        <w:t>Volume</w:t>
      </w:r>
      <w:r w:rsidR="00EA34B1" w:rsidRPr="002E02B3">
        <w:rPr>
          <w:lang w:val="fr-CA"/>
        </w:rPr>
        <w:t xml:space="preserve">, </w:t>
      </w:r>
      <w:r w:rsidRPr="002E02B3">
        <w:rPr>
          <w:lang w:val="fr-CA"/>
        </w:rPr>
        <w:t>je supprimerais la ligne qui détermine le rayon</w:t>
      </w:r>
      <w:r w:rsidR="00EA34B1" w:rsidRPr="002E02B3">
        <w:rPr>
          <w:lang w:val="fr-CA"/>
        </w:rPr>
        <w:t>.</w:t>
      </w:r>
    </w:p>
    <w:p w14:paraId="0F3EF61C" w14:textId="54B0D838" w:rsidR="00EA34B1" w:rsidRPr="0082536E" w:rsidRDefault="00517241" w:rsidP="00517241">
      <w:pPr>
        <w:pStyle w:val="NL"/>
        <w:tabs>
          <w:tab w:val="left" w:pos="1134"/>
        </w:tabs>
        <w:rPr>
          <w:sz w:val="24"/>
          <w:szCs w:val="24"/>
          <w:lang w:val="fr-CA"/>
        </w:rPr>
      </w:pPr>
      <w:r w:rsidRPr="002E02B3">
        <w:rPr>
          <w:sz w:val="24"/>
          <w:szCs w:val="24"/>
          <w:lang w:val="fr-CA"/>
        </w:rPr>
        <w:tab/>
      </w:r>
      <w:r w:rsidR="0082536E" w:rsidRPr="0082536E">
        <w:rPr>
          <w:lang w:val="fr-CA"/>
        </w:rPr>
        <w:t xml:space="preserve">Je modifierais le sous-programme </w:t>
      </w:r>
      <w:r w:rsidR="00EA34B1" w:rsidRPr="0082536E">
        <w:rPr>
          <w:b/>
          <w:bCs/>
          <w:lang w:val="fr-CA"/>
        </w:rPr>
        <w:t>calcule</w:t>
      </w:r>
      <w:r w:rsidR="0082536E" w:rsidRPr="0082536E">
        <w:rPr>
          <w:b/>
          <w:bCs/>
          <w:lang w:val="fr-CA"/>
        </w:rPr>
        <w:t>rA</w:t>
      </w:r>
      <w:r w:rsidR="0082536E">
        <w:rPr>
          <w:b/>
          <w:bCs/>
          <w:lang w:val="fr-CA"/>
        </w:rPr>
        <w:t>ireÉtiquette</w:t>
      </w:r>
      <w:r w:rsidR="00EA34B1" w:rsidRPr="0082536E">
        <w:rPr>
          <w:lang w:val="fr-CA"/>
        </w:rPr>
        <w:t xml:space="preserve">, </w:t>
      </w:r>
      <w:r w:rsidR="0082536E">
        <w:rPr>
          <w:lang w:val="fr-CA"/>
        </w:rPr>
        <w:t xml:space="preserve">comme ceci </w:t>
      </w:r>
      <w:r w:rsidR="00EA34B1" w:rsidRPr="0082536E">
        <w:rPr>
          <w:lang w:val="fr-CA"/>
        </w:rPr>
        <w:t>:</w:t>
      </w:r>
      <w:r w:rsidR="00EA34B1" w:rsidRPr="0082536E">
        <w:rPr>
          <w:sz w:val="24"/>
          <w:szCs w:val="24"/>
          <w:lang w:val="fr-CA"/>
        </w:rPr>
        <w:t xml:space="preserve"> </w:t>
      </w:r>
    </w:p>
    <w:p w14:paraId="7D743DE0" w14:textId="55A04AF6" w:rsidR="00EA34B1" w:rsidRPr="00C01D30" w:rsidRDefault="00EB6BC9" w:rsidP="00CF7874">
      <w:pPr>
        <w:pStyle w:val="BLMH1"/>
        <w:spacing w:before="240"/>
        <w:ind w:left="426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</w:pPr>
      <w:r w:rsidRPr="00EB6BC9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EA34B1"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 </w:t>
      </w:r>
      <w:r w:rsidR="00EA34B1"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calcule</w:t>
      </w:r>
      <w:r>
        <w:rPr>
          <w:rFonts w:ascii="Courier New" w:hAnsi="Courier New" w:cs="Courier New"/>
          <w:iCs/>
          <w:noProof/>
          <w:sz w:val="28"/>
          <w:szCs w:val="28"/>
          <w:lang w:val="es-ES"/>
        </w:rPr>
        <w:t>r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A</w:t>
      </w:r>
      <w:r>
        <w:rPr>
          <w:rFonts w:ascii="Courier New" w:hAnsi="Courier New" w:cs="Courier New"/>
          <w:iCs/>
          <w:noProof/>
          <w:sz w:val="28"/>
          <w:szCs w:val="28"/>
          <w:lang w:val="es-ES"/>
        </w:rPr>
        <w:t>ireÉtiquette</w:t>
      </w:r>
    </w:p>
    <w:p w14:paraId="6F76B2EF" w14:textId="224EAC38" w:rsidR="00EA34B1" w:rsidRPr="00C01D30" w:rsidRDefault="00EA34B1" w:rsidP="00EA34B1">
      <w:pPr>
        <w:pStyle w:val="BLMH1"/>
        <w:tabs>
          <w:tab w:val="left" w:pos="1134"/>
        </w:tabs>
        <w:ind w:left="426"/>
        <w:jc w:val="left"/>
        <w:rPr>
          <w:rFonts w:ascii="Courier New" w:hAnsi="Courier New" w:cs="Courier New"/>
          <w:iCs/>
          <w:noProof/>
          <w:sz w:val="28"/>
          <w:szCs w:val="28"/>
          <w:lang w:val="es-ES"/>
        </w:rPr>
      </w:pP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ab/>
      </w:r>
      <w:r w:rsidR="00EB6BC9">
        <w:rPr>
          <w:rFonts w:ascii="Courier New" w:hAnsi="Courier New" w:cs="Courier New"/>
          <w:iCs/>
          <w:noProof/>
          <w:sz w:val="28"/>
          <w:szCs w:val="28"/>
          <w:lang w:val="es-ES"/>
        </w:rPr>
        <w:t>aireÉtiquette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 xml:space="preserve"> </w:t>
      </w: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= 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2</w:t>
      </w: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 * 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pi</w:t>
      </w: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 * 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ra</w:t>
      </w:r>
      <w:r w:rsidR="00EB6BC9">
        <w:rPr>
          <w:rFonts w:ascii="Courier New" w:hAnsi="Courier New" w:cs="Courier New"/>
          <w:iCs/>
          <w:noProof/>
          <w:sz w:val="28"/>
          <w:szCs w:val="28"/>
          <w:lang w:val="es-ES"/>
        </w:rPr>
        <w:t>yon</w:t>
      </w: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 * </w:t>
      </w:r>
      <w:r w:rsidR="00EB6BC9">
        <w:rPr>
          <w:rFonts w:ascii="Courier New" w:hAnsi="Courier New" w:cs="Courier New"/>
          <w:iCs/>
          <w:noProof/>
          <w:sz w:val="28"/>
          <w:szCs w:val="28"/>
          <w:lang w:val="es-ES"/>
        </w:rPr>
        <w:t>hauteurÉtiquette</w:t>
      </w:r>
    </w:p>
    <w:p w14:paraId="7894B801" w14:textId="287C2AC1" w:rsidR="00684229" w:rsidRPr="002A31A3" w:rsidRDefault="00EA34B1" w:rsidP="00EA34B1">
      <w:pPr>
        <w:pStyle w:val="NL"/>
        <w:rPr>
          <w:lang w:val="fr-CA"/>
        </w:rPr>
      </w:pPr>
      <w:r w:rsidRPr="00C01D30">
        <w:rPr>
          <w:rFonts w:ascii="Courier New" w:hAnsi="Courier New" w:cs="Courier New"/>
          <w:bCs/>
          <w:iCs/>
          <w:noProof/>
          <w:sz w:val="28"/>
          <w:szCs w:val="28"/>
          <w:lang w:val="es-ES"/>
        </w:rPr>
        <w:tab/>
      </w:r>
      <w:r w:rsidR="00EB6BC9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afficher</w:t>
      </w:r>
      <w:r w:rsidRPr="002A31A3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 xml:space="preserve"> </w:t>
      </w:r>
      <w:r w:rsidR="00EB6BC9">
        <w:rPr>
          <w:rFonts w:ascii="Courier New" w:hAnsi="Courier New" w:cs="Courier New"/>
          <w:b/>
          <w:bCs/>
          <w:iCs/>
          <w:noProof/>
          <w:sz w:val="28"/>
          <w:szCs w:val="28"/>
          <w:lang w:val="fr-CA"/>
        </w:rPr>
        <w:t>aireÉtiquette</w:t>
      </w:r>
    </w:p>
    <w:p w14:paraId="71301DB1" w14:textId="35CF2BFC" w:rsidR="008577FA" w:rsidRPr="002A31A3" w:rsidRDefault="008577FA" w:rsidP="008577FA">
      <w:pPr>
        <w:pStyle w:val="NL"/>
        <w:rPr>
          <w:lang w:val="fr-CA"/>
        </w:rPr>
      </w:pPr>
    </w:p>
    <w:p w14:paraId="13307535" w14:textId="450D1EC3" w:rsidR="008577FA" w:rsidRPr="002A31A3" w:rsidRDefault="008577FA" w:rsidP="008577FA">
      <w:pPr>
        <w:pStyle w:val="NL"/>
        <w:rPr>
          <w:lang w:val="fr-CA"/>
        </w:rPr>
      </w:pPr>
    </w:p>
    <w:p w14:paraId="2361F4A3" w14:textId="7FF2C3DD" w:rsidR="008577FA" w:rsidRPr="002A31A3" w:rsidRDefault="008577FA" w:rsidP="008577FA">
      <w:pPr>
        <w:pStyle w:val="NL"/>
        <w:rPr>
          <w:lang w:val="fr-CA"/>
        </w:rPr>
      </w:pPr>
    </w:p>
    <w:p w14:paraId="1F50ED66" w14:textId="7A8B27E8" w:rsidR="008577FA" w:rsidRPr="002A31A3" w:rsidRDefault="008577FA" w:rsidP="008577FA">
      <w:pPr>
        <w:pStyle w:val="NL"/>
        <w:rPr>
          <w:lang w:val="fr-CA"/>
        </w:rPr>
      </w:pPr>
    </w:p>
    <w:p w14:paraId="4786FA93" w14:textId="2047A6A8" w:rsidR="00F510CF" w:rsidRPr="002A31A3" w:rsidRDefault="00F510CF" w:rsidP="008577FA">
      <w:pPr>
        <w:pStyle w:val="NL"/>
        <w:rPr>
          <w:lang w:val="fr-CA"/>
        </w:rPr>
      </w:pPr>
    </w:p>
    <w:p w14:paraId="380A71E9" w14:textId="591DF8E9" w:rsidR="008577FA" w:rsidRPr="002A31A3" w:rsidRDefault="00DC59DF" w:rsidP="008577FA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7A0AC13" wp14:editId="45E999DF">
                <wp:simplePos x="0" y="0"/>
                <wp:positionH relativeFrom="margin">
                  <wp:posOffset>0</wp:posOffset>
                </wp:positionH>
                <wp:positionV relativeFrom="paragraph">
                  <wp:posOffset>20521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954F" w14:textId="77777777" w:rsidR="00DC59DF" w:rsidRDefault="00DC59DF" w:rsidP="00DC59D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933D462" w14:textId="35303835" w:rsidR="00DC59DF" w:rsidRDefault="00DC59DF" w:rsidP="00DC59D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0AC13" id="Group 1" o:spid="_x0000_s1030" style="position:absolute;left:0;text-align:left;margin-left:0;margin-top:1.6pt;width:136.5pt;height:39pt;z-index:25173299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">
                <v:shape id="Flowchart: Terminator 18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3" o:spid="_x0000_s1032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5C73954F" w14:textId="77777777" w:rsidR="00DC59DF" w:rsidRDefault="00DC59DF" w:rsidP="00DC59D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933D462" w14:textId="35303835" w:rsidR="00DC59DF" w:rsidRDefault="00DC59DF" w:rsidP="00DC59D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1157C" w:rsidRPr="002A31A3">
        <w:rPr>
          <w:lang w:val="fr-CA"/>
        </w:rPr>
        <w:br/>
      </w:r>
      <w:r w:rsidR="008577F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26C20A" wp14:editId="6DE2EA58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C32A3" w14:textId="5D056D0C" w:rsidR="008577FA" w:rsidRPr="0073760E" w:rsidRDefault="00117960" w:rsidP="00312EAF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Réponses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05CF8104" w14:textId="77777777" w:rsidR="008577FA" w:rsidRPr="0073760E" w:rsidRDefault="008577FA" w:rsidP="008577F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4953C37" w14:textId="77777777" w:rsidR="008577FA" w:rsidRDefault="008577FA" w:rsidP="008577F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33C193" w14:textId="77777777" w:rsidR="008577FA" w:rsidRDefault="008577FA" w:rsidP="008577F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C20A" id="Text Box 4" o:spid="_x0000_s1033" type="#_x0000_t202" style="position:absolute;left:0;text-align:left;margin-left:563.05pt;margin-top:1.5pt;width:614.25pt;height:30.75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" fillcolor="white [3201]" stroked="f" strokeweight=".5pt">
                <v:textbox>
                  <w:txbxContent>
                    <w:p w14:paraId="651C32A3" w14:textId="5D056D0C" w:rsidR="008577FA" w:rsidRPr="0073760E" w:rsidRDefault="00117960" w:rsidP="00312EAF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>Réponses</w:t>
                      </w:r>
                      <w:r w:rsidRPr="00F84170">
                        <w:rPr>
                          <w:b w:val="0"/>
                          <w:bCs/>
                        </w:rPr>
                        <w:t xml:space="preserve"> </w:t>
                      </w:r>
                      <w:r w:rsidR="00F84170" w:rsidRPr="00F84170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F84170" w:rsidRPr="00F84170">
                        <w:rPr>
                          <w:b w:val="0"/>
                          <w:bCs/>
                        </w:rPr>
                        <w:t>)</w:t>
                      </w:r>
                    </w:p>
                    <w:p w14:paraId="05CF8104" w14:textId="77777777" w:rsidR="008577FA" w:rsidRPr="0073760E" w:rsidRDefault="008577FA" w:rsidP="008577FA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4953C37" w14:textId="77777777" w:rsidR="008577FA" w:rsidRDefault="008577FA" w:rsidP="008577FA">
                      <w:pPr>
                        <w:pStyle w:val="H1"/>
                      </w:pPr>
                      <w:r>
                        <w:tab/>
                      </w:r>
                    </w:p>
                    <w:p w14:paraId="6C33C193" w14:textId="77777777" w:rsidR="008577FA" w:rsidRDefault="008577FA" w:rsidP="008577F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C0BD68" w14:textId="77777777" w:rsidR="008577FA" w:rsidRPr="002A31A3" w:rsidRDefault="008577FA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022753C7" w14:textId="286728F3" w:rsidR="005B2325" w:rsidRPr="002A31A3" w:rsidRDefault="00CF7874" w:rsidP="00F209DA">
      <w:pPr>
        <w:tabs>
          <w:tab w:val="left" w:pos="284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2A31A3">
        <w:rPr>
          <w:rFonts w:ascii="Arial" w:hAnsi="Arial" w:cs="Arial"/>
          <w:sz w:val="32"/>
          <w:szCs w:val="32"/>
          <w:lang w:val="fr-CA"/>
        </w:rPr>
        <w:t xml:space="preserve">5. </w:t>
      </w:r>
      <w:r w:rsidR="00F847CF" w:rsidRPr="002A31A3">
        <w:rPr>
          <w:rFonts w:ascii="Arial" w:hAnsi="Arial" w:cs="Arial"/>
          <w:sz w:val="32"/>
          <w:szCs w:val="32"/>
          <w:lang w:val="fr-CA"/>
        </w:rPr>
        <w:t xml:space="preserve">Exemple de réponse </w:t>
      </w:r>
      <w:r w:rsidR="005B2325" w:rsidRPr="002A31A3">
        <w:rPr>
          <w:rFonts w:ascii="Arial" w:hAnsi="Arial" w:cs="Arial"/>
          <w:sz w:val="32"/>
          <w:szCs w:val="32"/>
          <w:lang w:val="fr-CA"/>
        </w:rPr>
        <w:t>:</w:t>
      </w:r>
    </w:p>
    <w:p w14:paraId="6CCFF247" w14:textId="5A1410DE" w:rsidR="005B2325" w:rsidRPr="006B63B6" w:rsidRDefault="005B2325" w:rsidP="00F209DA">
      <w:pPr>
        <w:tabs>
          <w:tab w:val="left" w:pos="284"/>
          <w:tab w:val="left" w:pos="567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2A31A3">
        <w:rPr>
          <w:rFonts w:ascii="Arial" w:hAnsi="Arial" w:cs="Arial"/>
          <w:sz w:val="32"/>
          <w:szCs w:val="32"/>
          <w:lang w:val="fr-CA"/>
        </w:rPr>
        <w:tab/>
      </w:r>
      <w:r w:rsidRPr="00833A76">
        <w:rPr>
          <w:rFonts w:ascii="Arial" w:hAnsi="Arial" w:cs="Arial"/>
          <w:sz w:val="32"/>
          <w:szCs w:val="32"/>
          <w:lang w:val="fr-CA"/>
        </w:rPr>
        <w:t>a)</w:t>
      </w:r>
      <w:r w:rsidRPr="00833A76">
        <w:rPr>
          <w:rFonts w:ascii="Arial" w:hAnsi="Arial" w:cs="Arial"/>
          <w:sz w:val="32"/>
          <w:szCs w:val="32"/>
          <w:lang w:val="fr-CA"/>
        </w:rPr>
        <w:tab/>
      </w:r>
      <w:r w:rsidR="00833A76" w:rsidRPr="00833A76">
        <w:rPr>
          <w:rFonts w:ascii="Arial" w:hAnsi="Arial" w:cs="Arial"/>
          <w:sz w:val="32"/>
          <w:szCs w:val="32"/>
          <w:lang w:val="fr-CA"/>
        </w:rPr>
        <w:t xml:space="preserve">Je créerais une nouvelle variable pour l’aire </w:t>
      </w:r>
      <w:r w:rsidR="00833A76">
        <w:rPr>
          <w:rFonts w:ascii="Arial" w:hAnsi="Arial" w:cs="Arial"/>
          <w:sz w:val="32"/>
          <w:szCs w:val="32"/>
          <w:lang w:val="fr-CA"/>
        </w:rPr>
        <w:t>de la face supérieure</w:t>
      </w:r>
      <w:r w:rsidR="00833A76" w:rsidRPr="00833A76">
        <w:rPr>
          <w:rFonts w:ascii="Arial" w:hAnsi="Arial" w:cs="Arial"/>
          <w:sz w:val="32"/>
          <w:szCs w:val="32"/>
          <w:lang w:val="fr-CA"/>
        </w:rPr>
        <w:t xml:space="preserve">, </w:t>
      </w:r>
      <w:r w:rsidR="00833A76">
        <w:rPr>
          <w:rFonts w:ascii="Arial" w:hAnsi="Arial" w:cs="Arial"/>
          <w:sz w:val="32"/>
          <w:szCs w:val="32"/>
          <w:lang w:val="fr-CA"/>
        </w:rPr>
        <w:tab/>
      </w:r>
      <w:r w:rsidR="00833A76">
        <w:rPr>
          <w:rFonts w:ascii="Arial" w:hAnsi="Arial" w:cs="Arial"/>
          <w:sz w:val="32"/>
          <w:szCs w:val="32"/>
          <w:lang w:val="fr-CA"/>
        </w:rPr>
        <w:tab/>
      </w:r>
      <w:r w:rsidR="00833A76">
        <w:rPr>
          <w:rFonts w:ascii="Arial" w:hAnsi="Arial" w:cs="Arial"/>
          <w:sz w:val="32"/>
          <w:szCs w:val="32"/>
          <w:lang w:val="fr-CA"/>
        </w:rPr>
        <w:tab/>
      </w:r>
      <w:r w:rsidR="00833A76" w:rsidRPr="00833A76">
        <w:rPr>
          <w:rFonts w:ascii="Arial" w:hAnsi="Arial" w:cs="Arial"/>
          <w:sz w:val="32"/>
          <w:szCs w:val="32"/>
          <w:lang w:val="fr-CA"/>
        </w:rPr>
        <w:t xml:space="preserve">appelée </w:t>
      </w:r>
      <w:r w:rsidR="001A3434" w:rsidRPr="001A3434">
        <w:rPr>
          <w:rFonts w:ascii="Arial" w:hAnsi="Arial" w:cs="Arial"/>
          <w:b/>
          <w:bCs/>
          <w:sz w:val="32"/>
          <w:szCs w:val="32"/>
          <w:lang w:val="fr-CA"/>
        </w:rPr>
        <w:t>aireFaceSupérieure</w:t>
      </w:r>
      <w:r w:rsidRPr="00833A76">
        <w:rPr>
          <w:rFonts w:ascii="Arial" w:hAnsi="Arial" w:cs="Arial"/>
          <w:sz w:val="32"/>
          <w:szCs w:val="32"/>
          <w:lang w:val="fr-CA"/>
        </w:rPr>
        <w:t>.</w:t>
      </w:r>
      <w:r w:rsidRPr="00833A76">
        <w:rPr>
          <w:rFonts w:ascii="Arial" w:hAnsi="Arial" w:cs="Arial"/>
          <w:sz w:val="32"/>
          <w:szCs w:val="32"/>
          <w:lang w:val="fr-CA"/>
        </w:rPr>
        <w:br/>
        <w:t xml:space="preserve">        </w:t>
      </w:r>
      <w:r w:rsidR="002E0119">
        <w:rPr>
          <w:rFonts w:ascii="Arial" w:hAnsi="Arial" w:cs="Arial"/>
          <w:sz w:val="32"/>
          <w:szCs w:val="32"/>
          <w:lang w:val="fr-CA"/>
        </w:rPr>
        <w:t>Dans le</w:t>
      </w:r>
      <w:r w:rsidRPr="006B63B6">
        <w:rPr>
          <w:rFonts w:ascii="Arial" w:hAnsi="Arial" w:cs="Arial"/>
          <w:sz w:val="32"/>
          <w:szCs w:val="32"/>
          <w:lang w:val="fr-CA"/>
        </w:rPr>
        <w:t xml:space="preserve"> pseudo</w:t>
      </w:r>
      <w:r w:rsidR="006B63B6" w:rsidRPr="006B63B6">
        <w:rPr>
          <w:rFonts w:ascii="Arial" w:hAnsi="Arial" w:cs="Arial"/>
          <w:sz w:val="32"/>
          <w:szCs w:val="32"/>
          <w:lang w:val="fr-CA"/>
        </w:rPr>
        <w:t>-</w:t>
      </w:r>
      <w:r w:rsidRPr="006B63B6">
        <w:rPr>
          <w:rFonts w:ascii="Arial" w:hAnsi="Arial" w:cs="Arial"/>
          <w:sz w:val="32"/>
          <w:szCs w:val="32"/>
          <w:lang w:val="fr-CA"/>
        </w:rPr>
        <w:t xml:space="preserve">code, </w:t>
      </w:r>
      <w:r w:rsidR="006B63B6" w:rsidRPr="006B63B6">
        <w:rPr>
          <w:rFonts w:ascii="Arial" w:hAnsi="Arial" w:cs="Arial"/>
          <w:sz w:val="32"/>
          <w:szCs w:val="32"/>
          <w:lang w:val="fr-CA"/>
        </w:rPr>
        <w:t xml:space="preserve">j’ajouterais un nouveau sous-programme </w:t>
      </w:r>
      <w:r w:rsidR="006B63B6" w:rsidRPr="006B63B6">
        <w:rPr>
          <w:rFonts w:ascii="Arial" w:hAnsi="Arial" w:cs="Arial"/>
          <w:sz w:val="32"/>
          <w:szCs w:val="32"/>
          <w:lang w:val="fr-CA"/>
        </w:rPr>
        <w:tab/>
      </w:r>
      <w:r w:rsidR="006B63B6">
        <w:rPr>
          <w:rFonts w:ascii="Arial" w:hAnsi="Arial" w:cs="Arial"/>
          <w:sz w:val="32"/>
          <w:szCs w:val="32"/>
          <w:lang w:val="fr-CA"/>
        </w:rPr>
        <w:tab/>
      </w:r>
      <w:r w:rsidR="006B63B6">
        <w:rPr>
          <w:rFonts w:ascii="Arial" w:hAnsi="Arial" w:cs="Arial"/>
          <w:sz w:val="32"/>
          <w:szCs w:val="32"/>
          <w:lang w:val="fr-CA"/>
        </w:rPr>
        <w:tab/>
      </w:r>
      <w:r w:rsidR="006B63B6">
        <w:rPr>
          <w:rFonts w:ascii="Arial" w:hAnsi="Arial" w:cs="Arial"/>
          <w:sz w:val="32"/>
          <w:szCs w:val="32"/>
          <w:lang w:val="fr-CA"/>
        </w:rPr>
        <w:tab/>
      </w:r>
      <w:r w:rsidR="006B63B6" w:rsidRPr="006B63B6">
        <w:rPr>
          <w:rFonts w:ascii="Arial" w:hAnsi="Arial" w:cs="Arial"/>
          <w:sz w:val="32"/>
          <w:szCs w:val="32"/>
          <w:lang w:val="fr-CA"/>
        </w:rPr>
        <w:t>appelé</w:t>
      </w:r>
      <w:r w:rsidRPr="006B63B6">
        <w:rPr>
          <w:rFonts w:ascii="Arial" w:hAnsi="Arial" w:cs="Arial"/>
          <w:sz w:val="32"/>
          <w:szCs w:val="32"/>
          <w:lang w:val="fr-CA"/>
        </w:rPr>
        <w:t xml:space="preserve"> </w:t>
      </w:r>
      <w:r w:rsidRPr="006B63B6">
        <w:rPr>
          <w:rFonts w:ascii="Arial" w:hAnsi="Arial" w:cs="Arial"/>
          <w:b/>
          <w:bCs/>
          <w:sz w:val="32"/>
          <w:szCs w:val="32"/>
          <w:lang w:val="fr-CA"/>
        </w:rPr>
        <w:t>calcule</w:t>
      </w:r>
      <w:r w:rsidR="00FE53FB">
        <w:rPr>
          <w:rFonts w:ascii="Arial" w:hAnsi="Arial" w:cs="Arial"/>
          <w:b/>
          <w:bCs/>
          <w:sz w:val="32"/>
          <w:szCs w:val="32"/>
          <w:lang w:val="fr-CA"/>
        </w:rPr>
        <w:t>r</w:t>
      </w:r>
      <w:r w:rsidR="00A0152C" w:rsidRPr="00A0152C">
        <w:rPr>
          <w:rFonts w:ascii="Arial" w:hAnsi="Arial" w:cs="Arial"/>
          <w:b/>
          <w:bCs/>
          <w:sz w:val="32"/>
          <w:szCs w:val="32"/>
          <w:lang w:val="fr-CA"/>
        </w:rPr>
        <w:t>AireFaceSupérieure</w:t>
      </w:r>
      <w:r w:rsidR="00A0152C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6B63B6">
        <w:rPr>
          <w:rFonts w:ascii="Arial" w:hAnsi="Arial" w:cs="Arial"/>
          <w:sz w:val="32"/>
          <w:szCs w:val="32"/>
          <w:lang w:val="fr-CA"/>
        </w:rPr>
        <w:t xml:space="preserve">: </w:t>
      </w:r>
    </w:p>
    <w:p w14:paraId="008E75CC" w14:textId="56F6A32F" w:rsidR="005B2325" w:rsidRPr="00304068" w:rsidRDefault="005B2325" w:rsidP="00F209DA">
      <w:pPr>
        <w:pStyle w:val="BLMH1"/>
        <w:spacing w:before="240" w:line="276" w:lineRule="auto"/>
        <w:ind w:left="567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6B63B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0D4730" w:rsidRPr="0030406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sous-programme </w:t>
      </w:r>
      <w:r w:rsidRPr="00304068">
        <w:rPr>
          <w:rFonts w:ascii="Courier New" w:hAnsi="Courier New" w:cs="Courier New"/>
          <w:iCs/>
          <w:noProof/>
          <w:sz w:val="28"/>
          <w:szCs w:val="28"/>
          <w:lang w:val="fr-CA"/>
        </w:rPr>
        <w:t>calcule</w:t>
      </w:r>
      <w:r w:rsidR="000D4730" w:rsidRPr="00304068">
        <w:rPr>
          <w:rFonts w:ascii="Courier New" w:hAnsi="Courier New" w:cs="Courier New"/>
          <w:iCs/>
          <w:noProof/>
          <w:sz w:val="28"/>
          <w:szCs w:val="28"/>
          <w:lang w:val="fr-CA"/>
        </w:rPr>
        <w:t>rAireFaceSupérieure</w:t>
      </w:r>
    </w:p>
    <w:p w14:paraId="7449CB14" w14:textId="75FC67DD" w:rsidR="005B2325" w:rsidRPr="0061424C" w:rsidRDefault="005B2325" w:rsidP="00F209DA">
      <w:pPr>
        <w:pStyle w:val="BLMH1"/>
        <w:tabs>
          <w:tab w:val="left" w:pos="1134"/>
        </w:tabs>
        <w:spacing w:line="276" w:lineRule="auto"/>
        <w:ind w:left="567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30406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82523A" w:rsidRPr="0061424C">
        <w:rPr>
          <w:rFonts w:ascii="Courier New" w:hAnsi="Courier New" w:cs="Courier New"/>
          <w:iCs/>
          <w:noProof/>
          <w:sz w:val="28"/>
          <w:szCs w:val="28"/>
          <w:lang w:val="fr-CA"/>
        </w:rPr>
        <w:t>aireFaceSupérieure</w:t>
      </w:r>
      <w:r w:rsidRPr="0061424C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61424C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= </w:t>
      </w:r>
      <w:r w:rsidRPr="0061424C">
        <w:rPr>
          <w:rFonts w:ascii="Courier New" w:hAnsi="Courier New" w:cs="Courier New"/>
          <w:iCs/>
          <w:noProof/>
          <w:sz w:val="28"/>
          <w:szCs w:val="28"/>
          <w:lang w:val="fr-CA"/>
        </w:rPr>
        <w:t>pi</w:t>
      </w:r>
      <w:r w:rsidRPr="0061424C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Pr="0061424C">
        <w:rPr>
          <w:rFonts w:ascii="Courier New" w:hAnsi="Courier New" w:cs="Courier New"/>
          <w:iCs/>
          <w:noProof/>
          <w:sz w:val="28"/>
          <w:szCs w:val="28"/>
          <w:lang w:val="fr-CA"/>
        </w:rPr>
        <w:t>ra</w:t>
      </w:r>
      <w:r w:rsidR="0082523A" w:rsidRPr="0061424C">
        <w:rPr>
          <w:rFonts w:ascii="Courier New" w:hAnsi="Courier New" w:cs="Courier New"/>
          <w:iCs/>
          <w:noProof/>
          <w:sz w:val="28"/>
          <w:szCs w:val="28"/>
          <w:lang w:val="fr-CA"/>
        </w:rPr>
        <w:t>yon</w:t>
      </w:r>
      <w:r w:rsidRPr="0061424C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Pr="0061424C">
        <w:rPr>
          <w:rFonts w:ascii="Courier New" w:hAnsi="Courier New" w:cs="Courier New"/>
          <w:iCs/>
          <w:noProof/>
          <w:sz w:val="28"/>
          <w:szCs w:val="28"/>
          <w:lang w:val="fr-CA"/>
        </w:rPr>
        <w:t>ra</w:t>
      </w:r>
      <w:r w:rsidR="0082523A" w:rsidRPr="0061424C">
        <w:rPr>
          <w:rFonts w:ascii="Courier New" w:hAnsi="Courier New" w:cs="Courier New"/>
          <w:iCs/>
          <w:noProof/>
          <w:sz w:val="28"/>
          <w:szCs w:val="28"/>
          <w:lang w:val="fr-CA"/>
        </w:rPr>
        <w:t>yon</w:t>
      </w:r>
    </w:p>
    <w:p w14:paraId="4E00B268" w14:textId="5CF8746F" w:rsidR="005B2325" w:rsidRPr="0061424C" w:rsidRDefault="005B2325" w:rsidP="00F209DA">
      <w:pPr>
        <w:pStyle w:val="BLMH1"/>
        <w:tabs>
          <w:tab w:val="left" w:pos="1134"/>
        </w:tabs>
        <w:spacing w:line="276" w:lineRule="auto"/>
        <w:ind w:left="567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61424C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61424C" w:rsidRPr="0061424C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afficher</w:t>
      </w:r>
      <w:r w:rsidRPr="0061424C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61424C" w:rsidRPr="0061424C">
        <w:rPr>
          <w:rFonts w:ascii="Courier New" w:hAnsi="Courier New" w:cs="Courier New"/>
          <w:iCs/>
          <w:noProof/>
          <w:sz w:val="28"/>
          <w:szCs w:val="28"/>
          <w:lang w:val="fr-CA"/>
        </w:rPr>
        <w:t>aireFaceSupérieure</w:t>
      </w:r>
    </w:p>
    <w:p w14:paraId="511CED72" w14:textId="56249712" w:rsidR="0021157C" w:rsidRPr="00304068" w:rsidRDefault="005B2325" w:rsidP="005B2325">
      <w:pPr>
        <w:spacing w:before="240" w:after="240"/>
        <w:ind w:firstLine="567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0D144C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="000D144C" w:rsidRPr="000D144C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Dans le programme, cela ressemblerait à ceci </w:t>
      </w:r>
      <w:r w:rsidRPr="000D144C">
        <w:rPr>
          <w:rFonts w:ascii="Arial" w:hAnsi="Arial" w:cs="Arial"/>
          <w:bCs/>
          <w:iCs/>
          <w:noProof/>
          <w:sz w:val="32"/>
          <w:szCs w:val="32"/>
          <w:lang w:val="fr-CA"/>
        </w:rPr>
        <w:t>:</w:t>
      </w:r>
      <w:r w:rsidR="00171B2B" w:rsidRPr="000D144C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171B2B" w:rsidRPr="000D144C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4507D5">
        <w:rPr>
          <w:noProof/>
        </w:rPr>
        <w:drawing>
          <wp:inline distT="0" distB="0" distL="0" distR="0" wp14:anchorId="175416FE" wp14:editId="3FC001DC">
            <wp:extent cx="3296841" cy="1114425"/>
            <wp:effectExtent l="0" t="0" r="0" b="0"/>
            <wp:docPr id="1650726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268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0580" cy="112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7304" w14:textId="5BE95129" w:rsidR="00F209DA" w:rsidRPr="00743AD0" w:rsidRDefault="00925D66" w:rsidP="00FE28B9">
      <w:pPr>
        <w:tabs>
          <w:tab w:val="left" w:pos="284"/>
          <w:tab w:val="left" w:pos="658"/>
        </w:tabs>
        <w:spacing w:after="240" w:line="276" w:lineRule="auto"/>
        <w:ind w:left="560" w:hanging="560"/>
        <w:rPr>
          <w:lang w:val="fr-CA"/>
        </w:rPr>
      </w:pPr>
      <w:r w:rsidRPr="000D144C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</w:t>
      </w:r>
      <w:r w:rsidRPr="00EC1670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b) </w:t>
      </w:r>
      <w:r w:rsidR="00EC1670" w:rsidRPr="00EC1670">
        <w:rPr>
          <w:rFonts w:ascii="Arial" w:hAnsi="Arial" w:cs="Arial"/>
          <w:sz w:val="32"/>
          <w:szCs w:val="32"/>
          <w:lang w:val="fr-CA"/>
        </w:rPr>
        <w:t xml:space="preserve">Je créerais une nouvelle variable pour le coût de conception de </w:t>
      </w:r>
      <w:r w:rsidR="00FE28B9">
        <w:rPr>
          <w:rFonts w:ascii="Arial" w:hAnsi="Arial" w:cs="Arial"/>
          <w:sz w:val="32"/>
          <w:szCs w:val="32"/>
          <w:lang w:val="fr-CA"/>
        </w:rPr>
        <w:tab/>
      </w:r>
      <w:r w:rsidR="00EC1670" w:rsidRPr="00EC1670">
        <w:rPr>
          <w:rFonts w:ascii="Arial" w:hAnsi="Arial" w:cs="Arial"/>
          <w:sz w:val="32"/>
          <w:szCs w:val="32"/>
          <w:lang w:val="fr-CA"/>
        </w:rPr>
        <w:t>l’autocollant, appelée</w:t>
      </w:r>
      <w:r w:rsidR="00EC1670">
        <w:rPr>
          <w:rFonts w:ascii="Arial" w:hAnsi="Arial" w:cs="Arial"/>
          <w:sz w:val="32"/>
          <w:szCs w:val="32"/>
          <w:lang w:val="fr-CA"/>
        </w:rPr>
        <w:t xml:space="preserve"> </w:t>
      </w:r>
      <w:r w:rsidR="00EC1670" w:rsidRPr="00EC1670">
        <w:rPr>
          <w:rFonts w:ascii="Arial" w:hAnsi="Arial" w:cs="Arial"/>
          <w:b/>
          <w:bCs/>
          <w:sz w:val="32"/>
          <w:szCs w:val="32"/>
          <w:lang w:val="fr-CA"/>
        </w:rPr>
        <w:t>coûtAutocollantSupérieur</w:t>
      </w:r>
      <w:r w:rsidR="00F209DA" w:rsidRPr="00EC1670">
        <w:rPr>
          <w:rFonts w:ascii="Arial" w:hAnsi="Arial" w:cs="Arial"/>
          <w:sz w:val="32"/>
          <w:szCs w:val="32"/>
          <w:lang w:val="fr-CA"/>
        </w:rPr>
        <w:t>.</w:t>
      </w:r>
      <w:r w:rsidR="00F209DA" w:rsidRPr="00EC1670">
        <w:rPr>
          <w:rFonts w:ascii="Arial" w:hAnsi="Arial" w:cs="Arial"/>
          <w:sz w:val="32"/>
          <w:szCs w:val="32"/>
          <w:lang w:val="fr-CA"/>
        </w:rPr>
        <w:br/>
      </w:r>
      <w:r w:rsidR="00FE28B9">
        <w:rPr>
          <w:rFonts w:ascii="Arial" w:hAnsi="Arial" w:cs="Arial"/>
          <w:sz w:val="32"/>
          <w:szCs w:val="32"/>
          <w:lang w:val="fr-CA"/>
        </w:rPr>
        <w:tab/>
      </w:r>
      <w:r w:rsidR="00743AD0" w:rsidRPr="00743AD0">
        <w:rPr>
          <w:rFonts w:ascii="Arial" w:hAnsi="Arial" w:cs="Arial"/>
          <w:sz w:val="32"/>
          <w:szCs w:val="32"/>
          <w:lang w:val="fr-CA"/>
        </w:rPr>
        <w:t>Dans le pseudo</w:t>
      </w:r>
      <w:r w:rsidR="00743AD0">
        <w:rPr>
          <w:rFonts w:ascii="Arial" w:hAnsi="Arial" w:cs="Arial"/>
          <w:sz w:val="32"/>
          <w:szCs w:val="32"/>
          <w:lang w:val="fr-CA"/>
        </w:rPr>
        <w:t>-</w:t>
      </w:r>
      <w:r w:rsidR="00743AD0" w:rsidRPr="00743AD0">
        <w:rPr>
          <w:rFonts w:ascii="Arial" w:hAnsi="Arial" w:cs="Arial"/>
          <w:sz w:val="32"/>
          <w:szCs w:val="32"/>
          <w:lang w:val="fr-CA"/>
        </w:rPr>
        <w:t xml:space="preserve">code, j’ajouterais un nouveau sous-programme </w:t>
      </w:r>
      <w:r w:rsidR="00FE28B9">
        <w:rPr>
          <w:rFonts w:ascii="Arial" w:hAnsi="Arial" w:cs="Arial"/>
          <w:sz w:val="32"/>
          <w:szCs w:val="32"/>
          <w:lang w:val="fr-CA"/>
        </w:rPr>
        <w:tab/>
      </w:r>
      <w:r w:rsidR="00743AD0" w:rsidRPr="00743AD0">
        <w:rPr>
          <w:rFonts w:ascii="Arial" w:hAnsi="Arial" w:cs="Arial"/>
          <w:sz w:val="32"/>
          <w:szCs w:val="32"/>
          <w:lang w:val="fr-CA"/>
        </w:rPr>
        <w:t>appelé</w:t>
      </w:r>
      <w:r w:rsidR="00F209DA" w:rsidRPr="00743AD0">
        <w:rPr>
          <w:rFonts w:ascii="Arial" w:hAnsi="Arial" w:cs="Arial"/>
          <w:sz w:val="32"/>
          <w:szCs w:val="32"/>
          <w:lang w:val="fr-CA"/>
        </w:rPr>
        <w:t xml:space="preserve"> </w:t>
      </w:r>
      <w:r w:rsidR="00743AD0" w:rsidRPr="00743AD0">
        <w:rPr>
          <w:rFonts w:ascii="Arial" w:hAnsi="Arial" w:cs="Arial"/>
          <w:b/>
          <w:bCs/>
          <w:sz w:val="32"/>
          <w:szCs w:val="32"/>
          <w:lang w:val="fr-CA"/>
        </w:rPr>
        <w:t>calcul</w:t>
      </w:r>
      <w:r w:rsidR="005D07FC">
        <w:rPr>
          <w:rFonts w:ascii="Arial" w:hAnsi="Arial" w:cs="Arial"/>
          <w:b/>
          <w:bCs/>
          <w:sz w:val="32"/>
          <w:szCs w:val="32"/>
          <w:lang w:val="fr-CA"/>
        </w:rPr>
        <w:t>e</w:t>
      </w:r>
      <w:r w:rsidR="00743AD0" w:rsidRPr="00743AD0">
        <w:rPr>
          <w:rFonts w:ascii="Arial" w:hAnsi="Arial" w:cs="Arial"/>
          <w:b/>
          <w:bCs/>
          <w:sz w:val="32"/>
          <w:szCs w:val="32"/>
          <w:lang w:val="fr-CA"/>
        </w:rPr>
        <w:t>rCoûtAutocollantSupérieur</w:t>
      </w:r>
      <w:r w:rsidR="00743AD0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F209DA" w:rsidRPr="00743AD0">
        <w:rPr>
          <w:rFonts w:ascii="Arial" w:hAnsi="Arial" w:cs="Arial"/>
          <w:sz w:val="32"/>
          <w:szCs w:val="32"/>
          <w:lang w:val="fr-CA"/>
        </w:rPr>
        <w:t>:</w:t>
      </w:r>
      <w:r w:rsidR="00F209DA" w:rsidRPr="00743AD0">
        <w:rPr>
          <w:sz w:val="32"/>
          <w:szCs w:val="32"/>
          <w:lang w:val="fr-CA"/>
        </w:rPr>
        <w:t xml:space="preserve"> </w:t>
      </w:r>
    </w:p>
    <w:p w14:paraId="6C4F68E5" w14:textId="733201A6" w:rsidR="00F209DA" w:rsidRPr="005E45F6" w:rsidRDefault="00F209DA" w:rsidP="00F209DA">
      <w:pPr>
        <w:pStyle w:val="BLMH1"/>
        <w:tabs>
          <w:tab w:val="left" w:pos="1134"/>
        </w:tabs>
        <w:spacing w:line="276" w:lineRule="auto"/>
        <w:ind w:left="567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743AD0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8B56A5" w:rsidRPr="005E45F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Pr="005E45F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calcule</w:t>
      </w:r>
      <w:r w:rsidR="008B56A5"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rCoûtAutocollantSupérieur</w:t>
      </w:r>
    </w:p>
    <w:p w14:paraId="3D78108D" w14:textId="2578465B" w:rsidR="00F209DA" w:rsidRPr="005E45F6" w:rsidRDefault="00F209DA" w:rsidP="00F209DA">
      <w:pPr>
        <w:pStyle w:val="BLMH1"/>
        <w:tabs>
          <w:tab w:val="left" w:pos="1134"/>
        </w:tabs>
        <w:spacing w:line="276" w:lineRule="auto"/>
        <w:ind w:left="567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ab/>
      </w:r>
      <w:r w:rsidR="005E45F6"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coûtAutocollantSupérieur</w:t>
      </w:r>
      <w:r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5E45F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= </w:t>
      </w:r>
      <w:r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pri</w:t>
      </w:r>
      <w:r w:rsid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x</w:t>
      </w:r>
      <w:r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P</w:t>
      </w:r>
      <w:r w:rsid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a</w:t>
      </w:r>
      <w:r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r</w:t>
      </w:r>
      <w:r w:rsidR="005E45F6" w:rsidRP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CM</w:t>
      </w:r>
      <w:r w:rsidR="005E45F6">
        <w:rPr>
          <w:rFonts w:ascii="Courier New" w:hAnsi="Courier New" w:cs="Courier New"/>
          <w:iCs/>
          <w:noProof/>
          <w:sz w:val="28"/>
          <w:szCs w:val="28"/>
          <w:lang w:val="fr-CA"/>
        </w:rPr>
        <w:t>Carré</w:t>
      </w:r>
      <w:r w:rsidRPr="005E45F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AB7682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AB7682" w:rsidRPr="00AB7682">
        <w:rPr>
          <w:rFonts w:ascii="Courier New" w:hAnsi="Courier New" w:cs="Courier New"/>
          <w:iCs/>
          <w:noProof/>
          <w:sz w:val="28"/>
          <w:szCs w:val="28"/>
          <w:lang w:val="fr-CA"/>
        </w:rPr>
        <w:t>aireFaceSupérieure</w:t>
      </w:r>
    </w:p>
    <w:p w14:paraId="421FD8B3" w14:textId="627E2A8C" w:rsidR="00F209DA" w:rsidRPr="00304068" w:rsidRDefault="00F209DA" w:rsidP="00F209DA">
      <w:pPr>
        <w:pStyle w:val="BLMH1"/>
        <w:tabs>
          <w:tab w:val="left" w:pos="1134"/>
        </w:tabs>
        <w:spacing w:line="276" w:lineRule="auto"/>
        <w:ind w:left="567" w:firstLine="1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5E45F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AB7682" w:rsidRPr="0030406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afficher </w:t>
      </w:r>
      <w:bookmarkStart w:id="0" w:name="_GoBack"/>
      <w:r w:rsidR="00AB7682" w:rsidRPr="00304068">
        <w:rPr>
          <w:rFonts w:ascii="Courier New" w:hAnsi="Courier New" w:cs="Courier New"/>
          <w:iCs/>
          <w:noProof/>
          <w:sz w:val="28"/>
          <w:szCs w:val="28"/>
          <w:lang w:val="fr-CA"/>
        </w:rPr>
        <w:t>coûtAutocollantSupérieur</w:t>
      </w:r>
      <w:bookmarkEnd w:id="0"/>
    </w:p>
    <w:p w14:paraId="4EFBADE2" w14:textId="5B4E9DAE" w:rsidR="00925D66" w:rsidRPr="00631764" w:rsidRDefault="00F209DA" w:rsidP="005A143C">
      <w:pPr>
        <w:tabs>
          <w:tab w:val="left" w:pos="426"/>
        </w:tabs>
        <w:spacing w:before="240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304068">
        <w:rPr>
          <w:rFonts w:ascii="Arial" w:hAnsi="Arial" w:cs="Arial"/>
          <w:sz w:val="32"/>
          <w:szCs w:val="32"/>
          <w:lang w:val="fr-CA"/>
        </w:rPr>
        <w:tab/>
      </w:r>
      <w:r w:rsidRPr="00304068">
        <w:rPr>
          <w:rFonts w:ascii="Arial" w:hAnsi="Arial" w:cs="Arial"/>
          <w:sz w:val="32"/>
          <w:szCs w:val="32"/>
          <w:lang w:val="fr-CA"/>
        </w:rPr>
        <w:tab/>
      </w:r>
      <w:r w:rsidR="00393D56" w:rsidRPr="00631764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Dans le programme, cela ressemblerait à ceci </w:t>
      </w:r>
      <w:r w:rsidRPr="00631764">
        <w:rPr>
          <w:rFonts w:ascii="Arial" w:hAnsi="Arial" w:cs="Arial"/>
          <w:bCs/>
          <w:iCs/>
          <w:noProof/>
          <w:sz w:val="32"/>
          <w:szCs w:val="32"/>
          <w:lang w:val="fr-CA"/>
        </w:rPr>
        <w:t>:</w:t>
      </w:r>
    </w:p>
    <w:p w14:paraId="1A21C46F" w14:textId="1B7E810A" w:rsidR="00340C3D" w:rsidRDefault="00340C3D" w:rsidP="00340C3D">
      <w:pPr>
        <w:tabs>
          <w:tab w:val="left" w:pos="426"/>
        </w:tabs>
        <w:spacing w:after="240"/>
        <w:rPr>
          <w:rFonts w:ascii="Arial" w:hAnsi="Arial" w:cs="Arial"/>
          <w:bCs/>
          <w:iCs/>
          <w:noProof/>
          <w:sz w:val="32"/>
          <w:szCs w:val="32"/>
        </w:rPr>
      </w:pPr>
      <w:r w:rsidRPr="00631764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605AA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</w:t>
      </w:r>
      <w:r w:rsidR="00605AA3">
        <w:rPr>
          <w:noProof/>
        </w:rPr>
        <w:drawing>
          <wp:inline distT="0" distB="0" distL="0" distR="0" wp14:anchorId="5830E23A" wp14:editId="43C0E632">
            <wp:extent cx="4291200" cy="1148400"/>
            <wp:effectExtent l="0" t="0" r="1905" b="0"/>
            <wp:docPr id="54751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120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1200" cy="11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D966" w14:textId="6B314D9E" w:rsidR="003E1D7D" w:rsidRPr="00DC59DF" w:rsidRDefault="00DC59DF" w:rsidP="003E1D7D">
      <w:pPr>
        <w:pStyle w:val="BLMH2"/>
        <w:rPr>
          <w:b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77DC303" wp14:editId="73C243F0">
                <wp:simplePos x="0" y="0"/>
                <wp:positionH relativeFrom="margin">
                  <wp:posOffset>0</wp:posOffset>
                </wp:positionH>
                <wp:positionV relativeFrom="paragraph">
                  <wp:posOffset>43670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1591C" w14:textId="77777777" w:rsidR="00DC59DF" w:rsidRDefault="00DC59DF" w:rsidP="00DC59D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F546129" w14:textId="77D4E8A2" w:rsidR="00DC59DF" w:rsidRDefault="00DC59DF" w:rsidP="00DC59D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DC303" id="Group 6" o:spid="_x0000_s1034" style="position:absolute;left:0;text-align:left;margin-left:0;margin-top:3.45pt;width:136.5pt;height:39pt;z-index:25173504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">
                <v:shape id="Flowchart: Terminator 18" o:spid="_x0000_s103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 id="Text Box 9" o:spid="_x0000_s1036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59D1591C" w14:textId="77777777" w:rsidR="00DC59DF" w:rsidRDefault="00DC59DF" w:rsidP="00DC59D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F546129" w14:textId="77D4E8A2" w:rsidR="00DC59DF" w:rsidRDefault="00DC59DF" w:rsidP="00DC59D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E1D7D">
        <w:br/>
      </w:r>
      <w:r w:rsidR="003E1D7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2DA4B5" wp14:editId="5D7BA40D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C91F7" w14:textId="57088FBF" w:rsidR="003E1D7D" w:rsidRPr="0073760E" w:rsidRDefault="003E1D7D" w:rsidP="00312EAF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117960">
                              <w:t>Réponses</w:t>
                            </w:r>
                            <w:r w:rsidR="00117960" w:rsidRPr="00F84170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17960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6B888BFE" w14:textId="77777777" w:rsidR="003E1D7D" w:rsidRPr="0073760E" w:rsidRDefault="003E1D7D" w:rsidP="003E1D7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706F7240" w14:textId="77777777" w:rsidR="003E1D7D" w:rsidRDefault="003E1D7D" w:rsidP="003E1D7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E7EFF80" w14:textId="77777777" w:rsidR="003E1D7D" w:rsidRDefault="003E1D7D" w:rsidP="003E1D7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A4B5" id="Text Box 21" o:spid="_x0000_s1037" type="#_x0000_t202" style="position:absolute;left:0;text-align:left;margin-left:563.05pt;margin-top:1.5pt;width:614.25pt;height:30.75pt;z-index:251724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" fillcolor="white [3201]" stroked="f" strokeweight=".5pt">
                <v:textbox>
                  <w:txbxContent>
                    <w:p w14:paraId="434C91F7" w14:textId="57088FBF" w:rsidR="003E1D7D" w:rsidRPr="0073760E" w:rsidRDefault="003E1D7D" w:rsidP="00312EAF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117960">
                        <w:t>Réponses</w:t>
                      </w:r>
                      <w:r w:rsidR="00117960" w:rsidRPr="00F84170">
                        <w:rPr>
                          <w:b w:val="0"/>
                          <w:bCs/>
                        </w:rPr>
                        <w:t xml:space="preserve"> </w:t>
                      </w:r>
                      <w:r w:rsidRPr="00F84170">
                        <w:rPr>
                          <w:b w:val="0"/>
                          <w:bCs/>
                        </w:rPr>
                        <w:t>(</w:t>
                      </w:r>
                      <w:r w:rsidR="00117960">
                        <w:rPr>
                          <w:b w:val="0"/>
                          <w:bCs/>
                        </w:rPr>
                        <w:t>suite</w:t>
                      </w:r>
                      <w:r w:rsidRPr="00F84170">
                        <w:rPr>
                          <w:b w:val="0"/>
                          <w:bCs/>
                        </w:rPr>
                        <w:t>)</w:t>
                      </w:r>
                    </w:p>
                    <w:p w14:paraId="6B888BFE" w14:textId="77777777" w:rsidR="003E1D7D" w:rsidRPr="0073760E" w:rsidRDefault="003E1D7D" w:rsidP="003E1D7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706F7240" w14:textId="77777777" w:rsidR="003E1D7D" w:rsidRDefault="003E1D7D" w:rsidP="003E1D7D">
                      <w:pPr>
                        <w:pStyle w:val="H1"/>
                      </w:pPr>
                      <w:r>
                        <w:tab/>
                      </w:r>
                    </w:p>
                    <w:p w14:paraId="7E7EFF80" w14:textId="77777777" w:rsidR="003E1D7D" w:rsidRDefault="003E1D7D" w:rsidP="003E1D7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9802D6" w14:textId="77777777" w:rsidR="003E1D7D" w:rsidRDefault="003E1D7D" w:rsidP="003E1D7D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315817B0" w14:textId="50A8C489" w:rsidR="003E1D7D" w:rsidRDefault="003E1D7D" w:rsidP="003E1D7D">
      <w:pPr>
        <w:tabs>
          <w:tab w:val="left" w:pos="426"/>
        </w:tabs>
        <w:spacing w:after="240"/>
        <w:rPr>
          <w:rFonts w:ascii="Arial" w:hAnsi="Arial" w:cs="Arial"/>
          <w:sz w:val="32"/>
          <w:szCs w:val="32"/>
        </w:rPr>
      </w:pPr>
      <w:r w:rsidRPr="0029407E">
        <w:rPr>
          <w:rFonts w:ascii="Arial" w:hAnsi="Arial" w:cs="Arial"/>
          <w:b/>
          <w:bCs/>
          <w:sz w:val="32"/>
          <w:szCs w:val="32"/>
          <w:lang w:val="fr-CA"/>
        </w:rPr>
        <w:t>E</w:t>
      </w:r>
      <w:r w:rsidR="00F847CF" w:rsidRPr="0029407E">
        <w:rPr>
          <w:rFonts w:ascii="Arial" w:hAnsi="Arial" w:cs="Arial"/>
          <w:b/>
          <w:bCs/>
          <w:sz w:val="32"/>
          <w:szCs w:val="32"/>
          <w:lang w:val="fr-CA"/>
        </w:rPr>
        <w:t>nrichissement</w:t>
      </w:r>
      <w:r w:rsidR="0029407E" w:rsidRPr="0029407E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F847CF">
        <w:rPr>
          <w:rFonts w:ascii="Arial" w:hAnsi="Arial" w:cs="Arial"/>
          <w:b/>
          <w:bCs/>
          <w:sz w:val="32"/>
          <w:szCs w:val="32"/>
        </w:rPr>
        <w:t xml:space="preserve"> </w:t>
      </w:r>
      <w:r w:rsidRPr="00467482">
        <w:rPr>
          <w:rFonts w:ascii="Arial" w:hAnsi="Arial" w:cs="Arial"/>
          <w:b/>
          <w:bCs/>
          <w:sz w:val="32"/>
          <w:szCs w:val="32"/>
        </w:rPr>
        <w:t>:</w:t>
      </w:r>
      <w:r w:rsidR="00467482">
        <w:rPr>
          <w:rFonts w:ascii="Arial" w:hAnsi="Arial" w:cs="Arial"/>
          <w:b/>
          <w:bCs/>
          <w:sz w:val="32"/>
          <w:szCs w:val="32"/>
        </w:rPr>
        <w:br/>
      </w:r>
      <w:r w:rsidR="00DA435A">
        <w:rPr>
          <w:rFonts w:ascii="Arial" w:hAnsi="Arial" w:cs="Arial"/>
          <w:sz w:val="32"/>
          <w:szCs w:val="32"/>
        </w:rPr>
        <w:br/>
      </w:r>
      <w:r w:rsidR="00F847CF" w:rsidRPr="00F847CF">
        <w:rPr>
          <w:rFonts w:ascii="Arial" w:hAnsi="Arial" w:cs="Arial"/>
          <w:sz w:val="32"/>
          <w:szCs w:val="32"/>
        </w:rPr>
        <w:t>Exemple</w:t>
      </w:r>
      <w:r w:rsidR="00F847CF">
        <w:rPr>
          <w:rFonts w:ascii="Arial" w:hAnsi="Arial" w:cs="Arial"/>
          <w:sz w:val="32"/>
          <w:szCs w:val="32"/>
        </w:rPr>
        <w:t>s</w:t>
      </w:r>
      <w:r w:rsidR="00F847CF" w:rsidRPr="00F847CF">
        <w:rPr>
          <w:rFonts w:ascii="Arial" w:hAnsi="Arial" w:cs="Arial"/>
          <w:sz w:val="32"/>
          <w:szCs w:val="32"/>
        </w:rPr>
        <w:t xml:space="preserve"> de réponse</w:t>
      </w:r>
      <w:r w:rsidR="00F847CF">
        <w:rPr>
          <w:rFonts w:ascii="Arial" w:hAnsi="Arial" w:cs="Arial"/>
          <w:sz w:val="32"/>
          <w:szCs w:val="32"/>
        </w:rPr>
        <w:t xml:space="preserve">s </w:t>
      </w:r>
      <w:r w:rsidR="00467482" w:rsidRPr="00467482">
        <w:rPr>
          <w:rFonts w:ascii="Arial" w:hAnsi="Arial" w:cs="Arial"/>
          <w:sz w:val="32"/>
          <w:szCs w:val="32"/>
        </w:rPr>
        <w:t>:</w:t>
      </w:r>
    </w:p>
    <w:p w14:paraId="52CD0F8D" w14:textId="20C37C87" w:rsidR="008F779E" w:rsidRPr="00605897" w:rsidRDefault="00424845" w:rsidP="008F779E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96"/>
          <w:szCs w:val="96"/>
          <w:lang w:val="fr-CA"/>
        </w:rPr>
      </w:pPr>
      <w:r w:rsidRPr="00424845">
        <w:rPr>
          <w:rFonts w:ascii="Arial" w:hAnsi="Arial" w:cs="Arial"/>
          <w:sz w:val="32"/>
          <w:szCs w:val="32"/>
          <w:lang w:val="fr-CA"/>
        </w:rPr>
        <w:t xml:space="preserve">Sous la scène, j’ai sélectionné </w:t>
      </w:r>
      <w:r w:rsidRPr="00424845">
        <w:rPr>
          <w:rFonts w:ascii="Arial" w:hAnsi="Arial" w:cs="Arial"/>
          <w:b/>
          <w:bCs/>
          <w:sz w:val="32"/>
          <w:szCs w:val="32"/>
          <w:lang w:val="fr-CA"/>
        </w:rPr>
        <w:t>Afficher</w:t>
      </w:r>
      <w:r w:rsidRPr="00424845">
        <w:rPr>
          <w:rFonts w:ascii="Arial" w:hAnsi="Arial" w:cs="Arial"/>
          <w:sz w:val="32"/>
          <w:szCs w:val="32"/>
          <w:lang w:val="fr-CA"/>
        </w:rPr>
        <w:t xml:space="preserve"> pour faire apparaître l’image-objet (</w:t>
      </w:r>
      <w:r w:rsidRPr="00424845">
        <w:rPr>
          <w:rFonts w:ascii="Arial" w:hAnsi="Arial" w:cs="Arial"/>
          <w:i/>
          <w:iCs/>
          <w:sz w:val="32"/>
          <w:szCs w:val="32"/>
          <w:lang w:val="fr-CA"/>
        </w:rPr>
        <w:t>Sprite1)</w:t>
      </w:r>
      <w:r w:rsidR="00F22F26" w:rsidRPr="00424845">
        <w:rPr>
          <w:rFonts w:ascii="Arial" w:hAnsi="Arial" w:cs="Arial"/>
          <w:sz w:val="32"/>
          <w:szCs w:val="32"/>
          <w:lang w:val="fr-CA"/>
        </w:rPr>
        <w:t>,</w:t>
      </w:r>
      <w:r w:rsidRPr="00424845">
        <w:rPr>
          <w:rFonts w:ascii="Arial" w:hAnsi="Arial" w:cs="Arial"/>
          <w:sz w:val="32"/>
          <w:szCs w:val="32"/>
          <w:lang w:val="fr-CA"/>
        </w:rPr>
        <w:t xml:space="preserve"> j’ai mis la taille à 40</w:t>
      </w:r>
      <w:r w:rsidR="00965C1C">
        <w:rPr>
          <w:rFonts w:ascii="Arial" w:hAnsi="Arial" w:cs="Arial"/>
          <w:sz w:val="32"/>
          <w:szCs w:val="32"/>
          <w:lang w:val="fr-CA"/>
        </w:rPr>
        <w:t xml:space="preserve"> </w:t>
      </w:r>
      <w:r w:rsidRPr="00424845">
        <w:rPr>
          <w:rFonts w:ascii="Arial" w:hAnsi="Arial" w:cs="Arial"/>
          <w:sz w:val="32"/>
          <w:szCs w:val="32"/>
          <w:lang w:val="fr-CA"/>
        </w:rPr>
        <w:t>et j’ai déplacé l’image-objet vers le coin inférieur gauche de la scène</w:t>
      </w:r>
      <w:r w:rsidR="00F22F26" w:rsidRPr="00424845">
        <w:rPr>
          <w:rFonts w:ascii="Arial" w:hAnsi="Arial" w:cs="Arial"/>
          <w:sz w:val="32"/>
          <w:szCs w:val="32"/>
          <w:lang w:val="fr-CA"/>
        </w:rPr>
        <w:t>.</w:t>
      </w:r>
      <w:r w:rsidR="00284EE3" w:rsidRPr="00424845">
        <w:rPr>
          <w:rFonts w:ascii="Arial" w:hAnsi="Arial" w:cs="Arial"/>
          <w:sz w:val="32"/>
          <w:szCs w:val="32"/>
          <w:lang w:val="fr-CA"/>
        </w:rPr>
        <w:br/>
      </w:r>
      <w:r w:rsidR="00284EE3">
        <w:rPr>
          <w:noProof/>
        </w:rPr>
        <w:drawing>
          <wp:inline distT="0" distB="0" distL="0" distR="0" wp14:anchorId="67D3E679" wp14:editId="40A5DCC9">
            <wp:extent cx="3799828" cy="1847850"/>
            <wp:effectExtent l="0" t="0" r="0" b="0"/>
            <wp:docPr id="198920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049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5321" cy="185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EE3" w:rsidRPr="00424845">
        <w:rPr>
          <w:rFonts w:ascii="Arial" w:hAnsi="Arial" w:cs="Arial"/>
          <w:sz w:val="32"/>
          <w:szCs w:val="32"/>
          <w:lang w:val="fr-CA"/>
        </w:rPr>
        <w:br/>
      </w:r>
      <w:r w:rsidR="005F06F1" w:rsidRPr="00424845">
        <w:rPr>
          <w:rFonts w:ascii="Arial" w:hAnsi="Arial" w:cs="Arial"/>
          <w:sz w:val="32"/>
          <w:szCs w:val="32"/>
          <w:lang w:val="fr-CA"/>
        </w:rPr>
        <w:br/>
      </w:r>
      <w:r w:rsidR="00605897" w:rsidRPr="00605897">
        <w:rPr>
          <w:rFonts w:ascii="Arial" w:hAnsi="Arial" w:cs="Arial"/>
          <w:sz w:val="32"/>
          <w:szCs w:val="32"/>
          <w:lang w:val="fr-CA"/>
        </w:rPr>
        <w:t xml:space="preserve">Ensuite, à la fin du programme principal, j’ai ajouté un bloc « dire » pour que </w:t>
      </w:r>
      <w:r w:rsidR="00605897" w:rsidRPr="00424845">
        <w:rPr>
          <w:rFonts w:ascii="Arial" w:hAnsi="Arial" w:cs="Arial"/>
          <w:sz w:val="32"/>
          <w:szCs w:val="32"/>
          <w:lang w:val="fr-CA"/>
        </w:rPr>
        <w:t xml:space="preserve">l’image-objet </w:t>
      </w:r>
      <w:r w:rsidR="00605897">
        <w:rPr>
          <w:rFonts w:ascii="Arial" w:hAnsi="Arial" w:cs="Arial"/>
          <w:sz w:val="32"/>
          <w:szCs w:val="32"/>
          <w:lang w:val="fr-CA"/>
        </w:rPr>
        <w:t>annonce</w:t>
      </w:r>
      <w:r w:rsidR="00605897" w:rsidRPr="00605897">
        <w:rPr>
          <w:rFonts w:ascii="Arial" w:hAnsi="Arial" w:cs="Arial"/>
          <w:sz w:val="32"/>
          <w:szCs w:val="32"/>
          <w:lang w:val="fr-CA"/>
        </w:rPr>
        <w:t xml:space="preserve"> le coût de la conception.</w:t>
      </w:r>
      <w:r w:rsidR="000159B9" w:rsidRPr="00605897">
        <w:rPr>
          <w:rFonts w:ascii="Arial" w:hAnsi="Arial" w:cs="Arial"/>
          <w:sz w:val="32"/>
          <w:szCs w:val="32"/>
          <w:lang w:val="fr-CA"/>
        </w:rPr>
        <w:br/>
      </w:r>
      <w:r w:rsidR="003968F1" w:rsidRPr="00605897">
        <w:rPr>
          <w:rFonts w:ascii="Arial" w:hAnsi="Arial" w:cs="Arial"/>
          <w:sz w:val="32"/>
          <w:szCs w:val="32"/>
          <w:lang w:val="fr-CA"/>
        </w:rPr>
        <w:t xml:space="preserve"> </w:t>
      </w:r>
      <w:r w:rsidR="003968F1">
        <w:rPr>
          <w:noProof/>
        </w:rPr>
        <w:drawing>
          <wp:inline distT="0" distB="0" distL="0" distR="0" wp14:anchorId="5F5A6386" wp14:editId="62CD2EDB">
            <wp:extent cx="3086100" cy="542925"/>
            <wp:effectExtent l="0" t="0" r="0" b="9525"/>
            <wp:docPr id="1852309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098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0539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43D0D" w14:textId="65771AE4" w:rsidR="00E1602D" w:rsidRPr="009C24DD" w:rsidRDefault="00F1355C" w:rsidP="00E1602D">
      <w:pPr>
        <w:pStyle w:val="ListParagraph"/>
        <w:numPr>
          <w:ilvl w:val="0"/>
          <w:numId w:val="7"/>
        </w:numPr>
        <w:tabs>
          <w:tab w:val="left" w:pos="284"/>
        </w:tabs>
        <w:spacing w:before="240" w:line="276" w:lineRule="auto"/>
        <w:ind w:left="284" w:hanging="284"/>
        <w:rPr>
          <w:rFonts w:ascii="Arial" w:hAnsi="Arial" w:cs="Arial"/>
          <w:sz w:val="96"/>
          <w:szCs w:val="96"/>
          <w:lang w:val="fr-CA"/>
        </w:rPr>
      </w:pPr>
      <w:r w:rsidRPr="00F1355C">
        <w:rPr>
          <w:rFonts w:ascii="Arial" w:hAnsi="Arial" w:cs="Arial"/>
          <w:bCs/>
          <w:iCs/>
          <w:sz w:val="32"/>
          <w:szCs w:val="32"/>
          <w:lang w:val="fr-CA"/>
        </w:rPr>
        <w:t xml:space="preserve">J’ai ajouté un bloc à la fin du sous-programme </w:t>
      </w:r>
      <w:r>
        <w:rPr>
          <w:rFonts w:ascii="Arial" w:hAnsi="Arial" w:cs="Arial"/>
          <w:bCs/>
          <w:iCs/>
          <w:sz w:val="32"/>
          <w:szCs w:val="32"/>
          <w:lang w:val="fr-CA"/>
        </w:rPr>
        <w:t xml:space="preserve">du </w:t>
      </w:r>
      <w:r w:rsidRPr="00F1355C">
        <w:rPr>
          <w:rFonts w:ascii="Arial" w:hAnsi="Arial" w:cs="Arial"/>
          <w:bCs/>
          <w:iCs/>
          <w:sz w:val="32"/>
          <w:szCs w:val="32"/>
          <w:lang w:val="fr-CA"/>
        </w:rPr>
        <w:t>coût de conception de l’étiquette</w:t>
      </w:r>
      <w:r w:rsidR="00E1602D" w:rsidRPr="00F1355C">
        <w:rPr>
          <w:rFonts w:ascii="Arial" w:hAnsi="Arial" w:cs="Arial"/>
          <w:bCs/>
          <w:iCs/>
          <w:sz w:val="32"/>
          <w:szCs w:val="32"/>
          <w:lang w:val="fr-CA"/>
        </w:rPr>
        <w:t xml:space="preserve">. </w:t>
      </w:r>
      <w:r w:rsidR="009C24DD" w:rsidRPr="009C24DD">
        <w:rPr>
          <w:rFonts w:ascii="Arial" w:hAnsi="Arial" w:cs="Arial"/>
          <w:bCs/>
          <w:iCs/>
          <w:sz w:val="32"/>
          <w:szCs w:val="32"/>
          <w:lang w:val="fr-CA"/>
        </w:rPr>
        <w:t xml:space="preserve">Le nouveau bloc multiplie la variable </w:t>
      </w:r>
      <w:r w:rsidR="009C24DD" w:rsidRPr="009C24DD">
        <w:rPr>
          <w:rFonts w:ascii="Arial" w:hAnsi="Arial" w:cs="Arial"/>
          <w:b/>
          <w:iCs/>
          <w:sz w:val="32"/>
          <w:szCs w:val="32"/>
          <w:lang w:val="fr-CA"/>
        </w:rPr>
        <w:t xml:space="preserve">coûtConception </w:t>
      </w:r>
      <w:r w:rsidR="009C24DD" w:rsidRPr="009C24DD">
        <w:rPr>
          <w:rFonts w:ascii="Arial" w:hAnsi="Arial" w:cs="Arial"/>
          <w:bCs/>
          <w:iCs/>
          <w:sz w:val="32"/>
          <w:szCs w:val="32"/>
          <w:lang w:val="fr-CA"/>
        </w:rPr>
        <w:t>par 100, arrondit le résultat, puis le divise par 100</w:t>
      </w:r>
      <w:r w:rsidR="00E1602D" w:rsidRPr="009C24DD">
        <w:rPr>
          <w:rFonts w:ascii="Arial" w:hAnsi="Arial" w:cs="Arial"/>
          <w:bCs/>
          <w:iCs/>
          <w:sz w:val="32"/>
          <w:szCs w:val="32"/>
          <w:lang w:val="fr-CA"/>
        </w:rPr>
        <w:t>.</w:t>
      </w:r>
    </w:p>
    <w:p w14:paraId="368916DB" w14:textId="25FE4FEE" w:rsidR="00E1602D" w:rsidRPr="00C44087" w:rsidRDefault="00FB5765" w:rsidP="00E1602D">
      <w:pPr>
        <w:pStyle w:val="ListParagraph"/>
        <w:tabs>
          <w:tab w:val="left" w:pos="284"/>
        </w:tabs>
        <w:spacing w:line="276" w:lineRule="auto"/>
        <w:ind w:left="284"/>
        <w:rPr>
          <w:rFonts w:ascii="Arial" w:hAnsi="Arial" w:cs="Arial"/>
          <w:sz w:val="32"/>
          <w:szCs w:val="32"/>
          <w:lang w:val="fr-CA"/>
        </w:rPr>
      </w:pPr>
      <w:r w:rsidRPr="00C44087">
        <w:rPr>
          <w:rFonts w:ascii="Arial" w:hAnsi="Arial" w:cs="Arial"/>
          <w:sz w:val="32"/>
          <w:szCs w:val="32"/>
          <w:lang w:val="fr-CA"/>
        </w:rPr>
        <w:t xml:space="preserve">Le bloc ressemble à ceci </w:t>
      </w:r>
      <w:r w:rsidR="00E1602D" w:rsidRPr="00C44087">
        <w:rPr>
          <w:rFonts w:ascii="Arial" w:hAnsi="Arial" w:cs="Arial"/>
          <w:sz w:val="32"/>
          <w:szCs w:val="32"/>
          <w:lang w:val="fr-CA"/>
        </w:rPr>
        <w:t>:</w:t>
      </w:r>
    </w:p>
    <w:p w14:paraId="39E322E4" w14:textId="13D300D1" w:rsidR="002F17BA" w:rsidRDefault="00C44087" w:rsidP="008F779E">
      <w:pPr>
        <w:pStyle w:val="ListParagraph"/>
        <w:tabs>
          <w:tab w:val="left" w:pos="284"/>
        </w:tabs>
        <w:spacing w:line="276" w:lineRule="auto"/>
        <w:ind w:left="284"/>
        <w:rPr>
          <w:rFonts w:ascii="Arial" w:hAnsi="Arial" w:cs="Arial"/>
          <w:sz w:val="96"/>
          <w:szCs w:val="96"/>
        </w:rPr>
      </w:pPr>
      <w:r>
        <w:rPr>
          <w:noProof/>
        </w:rPr>
        <w:drawing>
          <wp:inline distT="0" distB="0" distL="0" distR="0" wp14:anchorId="6526FA16" wp14:editId="0D773933">
            <wp:extent cx="4162425" cy="660151"/>
            <wp:effectExtent l="0" t="0" r="0" b="6985"/>
            <wp:docPr id="194062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259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6593" cy="67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5B675" w14:textId="77777777" w:rsidR="008F779E" w:rsidRPr="008F779E" w:rsidRDefault="008F779E" w:rsidP="008F779E">
      <w:pPr>
        <w:pStyle w:val="ListParagraph"/>
        <w:tabs>
          <w:tab w:val="left" w:pos="284"/>
        </w:tabs>
        <w:spacing w:after="240" w:line="276" w:lineRule="auto"/>
        <w:ind w:left="284"/>
        <w:rPr>
          <w:rFonts w:ascii="Arial" w:hAnsi="Arial" w:cs="Arial"/>
          <w:sz w:val="32"/>
          <w:szCs w:val="32"/>
        </w:rPr>
      </w:pPr>
    </w:p>
    <w:p w14:paraId="545706D9" w14:textId="68239A64" w:rsidR="00467482" w:rsidRPr="00DA435A" w:rsidRDefault="00544214" w:rsidP="00DA435A">
      <w:pPr>
        <w:pStyle w:val="ListParagraph"/>
        <w:numPr>
          <w:ilvl w:val="0"/>
          <w:numId w:val="7"/>
        </w:numPr>
        <w:tabs>
          <w:tab w:val="left" w:pos="284"/>
        </w:tabs>
        <w:spacing w:before="240" w:line="276" w:lineRule="auto"/>
        <w:ind w:left="284" w:hanging="284"/>
        <w:rPr>
          <w:rFonts w:ascii="Arial" w:hAnsi="Arial" w:cs="Arial"/>
          <w:sz w:val="96"/>
          <w:szCs w:val="96"/>
          <w:lang w:val="fr-CA"/>
        </w:rPr>
      </w:pPr>
      <w:r w:rsidRPr="00C07643">
        <w:rPr>
          <w:rFonts w:ascii="Arial" w:hAnsi="Arial" w:cs="Arial"/>
          <w:sz w:val="32"/>
          <w:szCs w:val="32"/>
          <w:lang w:val="fr-CA"/>
        </w:rPr>
        <w:t>Les exemples utilisant des articles d’épicerie varieront</w:t>
      </w:r>
      <w:r w:rsidR="003B5EA9" w:rsidRPr="00C07643">
        <w:rPr>
          <w:rFonts w:ascii="Arial" w:hAnsi="Arial" w:cs="Arial"/>
          <w:sz w:val="32"/>
          <w:szCs w:val="32"/>
          <w:lang w:val="fr-CA"/>
        </w:rPr>
        <w:t>.</w:t>
      </w:r>
    </w:p>
    <w:p w14:paraId="5591662F" w14:textId="12DF024B" w:rsidR="00DC33AA" w:rsidRPr="00C07643" w:rsidRDefault="00DC59DF" w:rsidP="00DC33AA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D5BBEE3" wp14:editId="6CDCF749">
                <wp:simplePos x="0" y="0"/>
                <wp:positionH relativeFrom="margin">
                  <wp:posOffset>0</wp:posOffset>
                </wp:positionH>
                <wp:positionV relativeFrom="paragraph">
                  <wp:posOffset>32875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494F2" w14:textId="77777777" w:rsidR="00DC59DF" w:rsidRDefault="00DC59DF" w:rsidP="00DC59D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FA2BDCA" w14:textId="47613DAA" w:rsidR="00DC59DF" w:rsidRDefault="00DC59DF" w:rsidP="00DC59D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BBEE3" id="Group 11" o:spid="_x0000_s1038" style="position:absolute;left:0;text-align:left;margin-left:0;margin-top:2.6pt;width:136.5pt;height:39pt;z-index:25173708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">
                <v:shape id="Flowchart: Terminator 18" o:spid="_x0000_s1039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13" o:spid="_x0000_s1040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0B1494F2" w14:textId="77777777" w:rsidR="00DC59DF" w:rsidRDefault="00DC59DF" w:rsidP="00DC59D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FA2BDCA" w14:textId="47613DAA" w:rsidR="00DC59DF" w:rsidRDefault="00DC59DF" w:rsidP="00DC59D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C33AA" w:rsidRPr="00C07643">
        <w:rPr>
          <w:lang w:val="fr-CA"/>
        </w:rPr>
        <w:br/>
      </w:r>
      <w:r w:rsidR="00DC33A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10C2C9" wp14:editId="1067A016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32771" w14:textId="318E942E" w:rsidR="00DC33AA" w:rsidRPr="0073760E" w:rsidRDefault="00DC33AA" w:rsidP="00312EAF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117960">
                              <w:t>Réponses</w:t>
                            </w:r>
                            <w:r w:rsidR="00117960" w:rsidRPr="00F84170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17960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3F3CECFF" w14:textId="77777777" w:rsidR="00DC33AA" w:rsidRPr="0073760E" w:rsidRDefault="00DC33AA" w:rsidP="00DC33A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1F5CCF66" w14:textId="77777777" w:rsidR="00DC33AA" w:rsidRDefault="00DC33AA" w:rsidP="00DC33A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68D50F3" w14:textId="77777777" w:rsidR="00DC33AA" w:rsidRDefault="00DC33AA" w:rsidP="00DC33A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C2C9" id="Text Box 27" o:spid="_x0000_s1041" type="#_x0000_t202" style="position:absolute;left:0;text-align:left;margin-left:563.05pt;margin-top:1.5pt;width:614.25pt;height:30.75pt;z-index:251727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" fillcolor="white [3201]" stroked="f" strokeweight=".5pt">
                <v:textbox>
                  <w:txbxContent>
                    <w:p w14:paraId="44F32771" w14:textId="318E942E" w:rsidR="00DC33AA" w:rsidRPr="0073760E" w:rsidRDefault="00DC33AA" w:rsidP="00312EAF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117960">
                        <w:t>Réponses</w:t>
                      </w:r>
                      <w:r w:rsidR="00117960" w:rsidRPr="00F84170">
                        <w:rPr>
                          <w:b w:val="0"/>
                          <w:bCs/>
                        </w:rPr>
                        <w:t xml:space="preserve"> </w:t>
                      </w:r>
                      <w:r w:rsidRPr="00F84170">
                        <w:rPr>
                          <w:b w:val="0"/>
                          <w:bCs/>
                        </w:rPr>
                        <w:t>(</w:t>
                      </w:r>
                      <w:r w:rsidR="00117960">
                        <w:rPr>
                          <w:b w:val="0"/>
                          <w:bCs/>
                        </w:rPr>
                        <w:t>suite</w:t>
                      </w:r>
                      <w:r w:rsidRPr="00F84170">
                        <w:rPr>
                          <w:b w:val="0"/>
                          <w:bCs/>
                        </w:rPr>
                        <w:t>)</w:t>
                      </w:r>
                    </w:p>
                    <w:p w14:paraId="3F3CECFF" w14:textId="77777777" w:rsidR="00DC33AA" w:rsidRPr="0073760E" w:rsidRDefault="00DC33AA" w:rsidP="00DC33AA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1F5CCF66" w14:textId="77777777" w:rsidR="00DC33AA" w:rsidRDefault="00DC33AA" w:rsidP="00DC33AA">
                      <w:pPr>
                        <w:pStyle w:val="H1"/>
                      </w:pPr>
                      <w:r>
                        <w:tab/>
                      </w:r>
                    </w:p>
                    <w:p w14:paraId="468D50F3" w14:textId="77777777" w:rsidR="00DC33AA" w:rsidRDefault="00DC33AA" w:rsidP="00DC33A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0E02F8" w14:textId="1FF92C1E" w:rsidR="00DC33AA" w:rsidRPr="00C17618" w:rsidRDefault="00C87304" w:rsidP="000C2D61">
      <w:pPr>
        <w:pStyle w:val="ListParagraph"/>
        <w:numPr>
          <w:ilvl w:val="0"/>
          <w:numId w:val="7"/>
        </w:numPr>
        <w:tabs>
          <w:tab w:val="left" w:pos="284"/>
        </w:tabs>
        <w:spacing w:before="12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sz w:val="32"/>
          <w:szCs w:val="32"/>
          <w:lang w:val="fr-CA"/>
        </w:rPr>
        <w:t>Voici u</w:t>
      </w:r>
      <w:r w:rsidR="00C07643" w:rsidRPr="00C07643">
        <w:rPr>
          <w:rFonts w:ascii="Arial" w:hAnsi="Arial" w:cs="Arial"/>
          <w:sz w:val="32"/>
          <w:szCs w:val="32"/>
          <w:lang w:val="fr-CA"/>
        </w:rPr>
        <w:t xml:space="preserve">n </w:t>
      </w:r>
      <w:r w:rsidR="00C07643" w:rsidRPr="00C07643">
        <w:rPr>
          <w:rFonts w:ascii="Arial" w:hAnsi="Arial" w:cs="Arial"/>
          <w:noProof/>
          <w:sz w:val="32"/>
          <w:szCs w:val="32"/>
          <w:lang w:val="fr-CA"/>
        </w:rPr>
        <w:t>exemple de programme basé sur la modification du programme de Yindi</w:t>
      </w:r>
      <w:r w:rsidR="00E55DEB" w:rsidRPr="00C07643">
        <w:rPr>
          <w:rFonts w:ascii="Arial" w:hAnsi="Arial" w:cs="Arial"/>
          <w:sz w:val="32"/>
          <w:szCs w:val="32"/>
          <w:lang w:val="fr-CA"/>
        </w:rPr>
        <w:t xml:space="preserve">. </w:t>
      </w:r>
      <w:r w:rsidR="00C17618" w:rsidRPr="00C17618">
        <w:rPr>
          <w:rFonts w:ascii="Arial" w:hAnsi="Arial" w:cs="Arial"/>
          <w:sz w:val="32"/>
          <w:szCs w:val="32"/>
          <w:lang w:val="fr-CA"/>
        </w:rPr>
        <w:t>Pour cet exemple, une image a été ajoutée pour aider les clients à visualiser la boîte et à identifier quelle face sera considérée comme la base</w:t>
      </w:r>
      <w:r w:rsidR="00E55DEB" w:rsidRPr="00C17618">
        <w:rPr>
          <w:rFonts w:ascii="Arial" w:hAnsi="Arial" w:cs="Arial"/>
          <w:sz w:val="32"/>
          <w:szCs w:val="32"/>
          <w:lang w:val="fr-CA"/>
        </w:rPr>
        <w:t>.</w:t>
      </w:r>
      <w:r w:rsidR="00E55DEB" w:rsidRPr="00C17618">
        <w:rPr>
          <w:rFonts w:ascii="Arial" w:hAnsi="Arial" w:cs="Arial"/>
          <w:sz w:val="32"/>
          <w:szCs w:val="32"/>
          <w:lang w:val="fr-CA"/>
        </w:rPr>
        <w:br/>
      </w:r>
      <w:r w:rsidR="00A360F8">
        <w:rPr>
          <w:noProof/>
        </w:rPr>
        <w:drawing>
          <wp:inline distT="0" distB="0" distL="0" distR="0" wp14:anchorId="30CAAB00" wp14:editId="4C558BBC">
            <wp:extent cx="6498590" cy="3786505"/>
            <wp:effectExtent l="0" t="0" r="0" b="4445"/>
            <wp:docPr id="408616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1653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92A9" w14:textId="77777777" w:rsidR="00A360F8" w:rsidRPr="00B26D62" w:rsidRDefault="00A360F8" w:rsidP="000D4C21">
      <w:pPr>
        <w:rPr>
          <w:rFonts w:ascii="Arial" w:hAnsi="Arial" w:cs="Arial"/>
          <w:sz w:val="20"/>
          <w:szCs w:val="20"/>
          <w:lang w:val="fr-CA"/>
        </w:rPr>
      </w:pPr>
    </w:p>
    <w:p w14:paraId="0CEEE350" w14:textId="296F803A" w:rsidR="000D4C21" w:rsidRPr="00462E17" w:rsidRDefault="00C37E4C" w:rsidP="002B24CD">
      <w:pPr>
        <w:tabs>
          <w:tab w:val="left" w:pos="322"/>
        </w:tabs>
        <w:spacing w:after="120"/>
        <w:ind w:left="294" w:hanging="294"/>
        <w:rPr>
          <w:rFonts w:ascii="Arial" w:hAnsi="Arial" w:cs="Arial"/>
          <w:sz w:val="20"/>
          <w:szCs w:val="20"/>
          <w:lang w:val="fr-CA"/>
        </w:rPr>
      </w:pPr>
      <w:r w:rsidRPr="00C37E4C">
        <w:rPr>
          <w:lang w:val="fr-CA"/>
        </w:rPr>
        <w:t xml:space="preserve"> </w:t>
      </w:r>
      <w:r>
        <w:rPr>
          <w:lang w:val="fr-CA"/>
        </w:rPr>
        <w:tab/>
      </w:r>
      <w:r w:rsidR="00F96AE3">
        <w:rPr>
          <w:rFonts w:ascii="Arial" w:hAnsi="Arial" w:cs="Arial"/>
          <w:noProof/>
          <w:sz w:val="32"/>
          <w:szCs w:val="32"/>
          <w:lang w:val="fr-CA"/>
        </w:rPr>
        <w:t>Voici la s</w:t>
      </w:r>
      <w:r w:rsidRPr="00C37E4C">
        <w:rPr>
          <w:rFonts w:ascii="Arial" w:hAnsi="Arial" w:cs="Arial"/>
          <w:noProof/>
          <w:sz w:val="32"/>
          <w:szCs w:val="32"/>
          <w:lang w:val="fr-CA"/>
        </w:rPr>
        <w:t>ortie pour une boîte de 6 cm de longueur</w:t>
      </w:r>
      <w:r w:rsidR="00F86AB6">
        <w:rPr>
          <w:rFonts w:ascii="Arial" w:hAnsi="Arial" w:cs="Arial"/>
          <w:noProof/>
          <w:sz w:val="32"/>
          <w:szCs w:val="32"/>
          <w:lang w:val="fr-CA"/>
        </w:rPr>
        <w:t xml:space="preserve"> (L)</w:t>
      </w:r>
      <w:r w:rsidRPr="00C37E4C">
        <w:rPr>
          <w:rFonts w:ascii="Arial" w:hAnsi="Arial" w:cs="Arial"/>
          <w:noProof/>
          <w:sz w:val="32"/>
          <w:szCs w:val="32"/>
          <w:lang w:val="fr-CA"/>
        </w:rPr>
        <w:t xml:space="preserve">, 4 cm de largeur </w:t>
      </w:r>
      <w:r w:rsidR="00F86AB6">
        <w:rPr>
          <w:rFonts w:ascii="Arial" w:hAnsi="Arial" w:cs="Arial"/>
          <w:noProof/>
          <w:sz w:val="32"/>
          <w:szCs w:val="32"/>
          <w:lang w:val="fr-CA"/>
        </w:rPr>
        <w:t xml:space="preserve">(l) </w:t>
      </w:r>
      <w:r w:rsidRPr="00C37E4C">
        <w:rPr>
          <w:rFonts w:ascii="Arial" w:hAnsi="Arial" w:cs="Arial"/>
          <w:noProof/>
          <w:sz w:val="32"/>
          <w:szCs w:val="32"/>
          <w:lang w:val="fr-CA"/>
        </w:rPr>
        <w:t xml:space="preserve">et </w:t>
      </w:r>
      <w:r w:rsidR="00F86AB6">
        <w:rPr>
          <w:rFonts w:ascii="Arial" w:hAnsi="Arial" w:cs="Arial"/>
          <w:noProof/>
          <w:sz w:val="32"/>
          <w:szCs w:val="32"/>
          <w:lang w:val="fr-CA"/>
        </w:rPr>
        <w:tab/>
      </w:r>
      <w:r w:rsidRPr="00C37E4C">
        <w:rPr>
          <w:rFonts w:ascii="Arial" w:hAnsi="Arial" w:cs="Arial"/>
          <w:noProof/>
          <w:sz w:val="32"/>
          <w:szCs w:val="32"/>
          <w:lang w:val="fr-CA"/>
        </w:rPr>
        <w:t>8</w:t>
      </w:r>
      <w:r w:rsidR="001B334A">
        <w:rPr>
          <w:rFonts w:ascii="Arial" w:hAnsi="Arial" w:cs="Arial"/>
          <w:noProof/>
          <w:sz w:val="32"/>
          <w:szCs w:val="32"/>
          <w:lang w:val="fr-CA"/>
        </w:rPr>
        <w:t>.</w:t>
      </w:r>
      <w:r w:rsidRPr="00C37E4C">
        <w:rPr>
          <w:rFonts w:ascii="Arial" w:hAnsi="Arial" w:cs="Arial"/>
          <w:noProof/>
          <w:sz w:val="32"/>
          <w:szCs w:val="32"/>
          <w:lang w:val="fr-CA"/>
        </w:rPr>
        <w:t>5 cm de hauteur</w:t>
      </w:r>
      <w:r w:rsidR="00F86AB6">
        <w:rPr>
          <w:rFonts w:ascii="Arial" w:hAnsi="Arial" w:cs="Arial"/>
          <w:noProof/>
          <w:sz w:val="32"/>
          <w:szCs w:val="32"/>
          <w:lang w:val="fr-CA"/>
        </w:rPr>
        <w:t xml:space="preserve"> (h)</w:t>
      </w:r>
      <w:r w:rsidR="0049062A">
        <w:rPr>
          <w:rFonts w:ascii="Arial" w:hAnsi="Arial" w:cs="Arial"/>
          <w:sz w:val="32"/>
          <w:szCs w:val="32"/>
          <w:lang w:val="fr-CA"/>
        </w:rPr>
        <w:t> :</w:t>
      </w:r>
      <w:r w:rsidR="002B24CD">
        <w:rPr>
          <w:rFonts w:ascii="Arial" w:hAnsi="Arial" w:cs="Arial"/>
          <w:sz w:val="32"/>
          <w:szCs w:val="32"/>
          <w:lang w:val="fr-CA"/>
        </w:rPr>
        <w:br/>
      </w:r>
      <w:r w:rsidR="00433477" w:rsidRPr="002B24CD">
        <w:rPr>
          <w:rFonts w:ascii="Arial" w:hAnsi="Arial" w:cs="Arial"/>
          <w:sz w:val="4"/>
          <w:szCs w:val="4"/>
          <w:lang w:val="fr-CA"/>
        </w:rPr>
        <w:br/>
      </w:r>
      <w:r w:rsidR="002B24CD">
        <w:rPr>
          <w:noProof/>
        </w:rPr>
        <w:drawing>
          <wp:inline distT="0" distB="0" distL="0" distR="0" wp14:anchorId="75079C10" wp14:editId="451EC45C">
            <wp:extent cx="2917324" cy="2209800"/>
            <wp:effectExtent l="0" t="0" r="0" b="0"/>
            <wp:docPr id="1524125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2518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63708" cy="224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C21" w:rsidRPr="00462E17" w:rsidSect="009F40FD">
      <w:headerReference w:type="default" r:id="rId18"/>
      <w:footerReference w:type="default" r:id="rId19"/>
      <w:pgSz w:w="12240" w:h="15840"/>
      <w:pgMar w:top="1440" w:right="566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5CF92" w14:textId="77777777" w:rsidR="00193713" w:rsidRDefault="00193713" w:rsidP="00D34720">
      <w:r>
        <w:separator/>
      </w:r>
    </w:p>
  </w:endnote>
  <w:endnote w:type="continuationSeparator" w:id="0">
    <w:p w14:paraId="1F0476D9" w14:textId="77777777" w:rsidR="00193713" w:rsidRDefault="0019371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09ACDD29" w:rsidR="00D34720" w:rsidRPr="00DC59DF" w:rsidRDefault="00DC59DF" w:rsidP="00DC59DF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45CBE28F" wp14:editId="39BF532E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E6CD45" wp14:editId="605DCDCB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D9928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AE678" w14:textId="77777777" w:rsidR="00193713" w:rsidRDefault="00193713" w:rsidP="00D34720">
      <w:r>
        <w:separator/>
      </w:r>
    </w:p>
  </w:footnote>
  <w:footnote w:type="continuationSeparator" w:id="0">
    <w:p w14:paraId="08ADF5C0" w14:textId="77777777" w:rsidR="00193713" w:rsidRDefault="0019371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2A34866" w:rsidR="00D34720" w:rsidRPr="001E2E98" w:rsidRDefault="00DC59DF" w:rsidP="00866BD1">
    <w:pPr>
      <w:pStyle w:val="Header"/>
      <w:ind w:right="-306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866BD1" w:rsidRPr="001E2E98">
      <w:rPr>
        <w:rFonts w:ascii="Arial" w:hAnsi="Arial" w:cs="Arial"/>
        <w:sz w:val="22"/>
        <w:szCs w:val="22"/>
      </w:rPr>
      <w:t>___________________</w:t>
    </w:r>
    <w:r w:rsidR="00866BD1">
      <w:rPr>
        <w:rFonts w:ascii="Arial" w:hAnsi="Arial" w:cs="Arial"/>
        <w:sz w:val="22"/>
        <w:szCs w:val="22"/>
      </w:rPr>
      <w:t>___</w:t>
    </w:r>
    <w:r w:rsidR="00866BD1" w:rsidRPr="001E2E98">
      <w:rPr>
        <w:rFonts w:ascii="Arial" w:hAnsi="Arial" w:cs="Arial"/>
        <w:sz w:val="22"/>
        <w:szCs w:val="22"/>
      </w:rPr>
      <w:t>__________</w:t>
    </w:r>
    <w:r w:rsidR="00866BD1">
      <w:rPr>
        <w:rFonts w:ascii="Arial" w:hAnsi="Arial" w:cs="Arial"/>
        <w:sz w:val="22"/>
        <w:szCs w:val="22"/>
      </w:rPr>
      <w:t>___</w:t>
    </w:r>
    <w:r w:rsidR="00866BD1" w:rsidRPr="001E2E98">
      <w:rPr>
        <w:rFonts w:ascii="Arial" w:hAnsi="Arial" w:cs="Arial"/>
        <w:sz w:val="22"/>
        <w:szCs w:val="22"/>
      </w:rPr>
      <w:t xml:space="preserve">___    </w:t>
    </w:r>
    <w:r w:rsidR="00866BD1" w:rsidRPr="00595C48">
      <w:rPr>
        <w:rFonts w:ascii="Arial" w:hAnsi="Arial" w:cs="Arial"/>
        <w:sz w:val="28"/>
        <w:szCs w:val="28"/>
      </w:rPr>
      <w:t>Date</w:t>
    </w:r>
    <w:r w:rsidR="00866BD1" w:rsidRPr="001E2E98">
      <w:rPr>
        <w:rFonts w:ascii="Arial" w:hAnsi="Arial" w:cs="Arial"/>
        <w:sz w:val="22"/>
        <w:szCs w:val="22"/>
      </w:rPr>
      <w:t>_________</w:t>
    </w:r>
    <w:r w:rsidR="00866BD1">
      <w:rPr>
        <w:rFonts w:ascii="Arial" w:hAnsi="Arial" w:cs="Arial"/>
        <w:sz w:val="22"/>
        <w:szCs w:val="22"/>
      </w:rPr>
      <w:t>_______________</w:t>
    </w:r>
    <w:r w:rsidR="00866BD1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26B5"/>
    <w:multiLevelType w:val="hybridMultilevel"/>
    <w:tmpl w:val="CC7A226E"/>
    <w:lvl w:ilvl="0" w:tplc="943A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D4C83"/>
    <w:multiLevelType w:val="hybridMultilevel"/>
    <w:tmpl w:val="236086C4"/>
    <w:lvl w:ilvl="0" w:tplc="E7541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159B9"/>
    <w:rsid w:val="00023ECA"/>
    <w:rsid w:val="0002406D"/>
    <w:rsid w:val="000371C7"/>
    <w:rsid w:val="00043BC3"/>
    <w:rsid w:val="00057B4E"/>
    <w:rsid w:val="00065136"/>
    <w:rsid w:val="000B0FE6"/>
    <w:rsid w:val="000B0FF3"/>
    <w:rsid w:val="000B5BFA"/>
    <w:rsid w:val="000C0CE9"/>
    <w:rsid w:val="000C2D61"/>
    <w:rsid w:val="000C4501"/>
    <w:rsid w:val="000D144C"/>
    <w:rsid w:val="000D4730"/>
    <w:rsid w:val="000D4C21"/>
    <w:rsid w:val="000E2BDC"/>
    <w:rsid w:val="00116790"/>
    <w:rsid w:val="00117960"/>
    <w:rsid w:val="00165C8E"/>
    <w:rsid w:val="00171B2B"/>
    <w:rsid w:val="0017584D"/>
    <w:rsid w:val="00177C56"/>
    <w:rsid w:val="00193713"/>
    <w:rsid w:val="001A3434"/>
    <w:rsid w:val="001A486C"/>
    <w:rsid w:val="001B334A"/>
    <w:rsid w:val="001C04A3"/>
    <w:rsid w:val="001C5EDE"/>
    <w:rsid w:val="001D1D8E"/>
    <w:rsid w:val="001D52F1"/>
    <w:rsid w:val="001D77FA"/>
    <w:rsid w:val="001E0F06"/>
    <w:rsid w:val="001E6120"/>
    <w:rsid w:val="001F3CC6"/>
    <w:rsid w:val="001F7C12"/>
    <w:rsid w:val="0021157C"/>
    <w:rsid w:val="00211742"/>
    <w:rsid w:val="00211CA8"/>
    <w:rsid w:val="0022179D"/>
    <w:rsid w:val="00254300"/>
    <w:rsid w:val="00257E5C"/>
    <w:rsid w:val="002639E0"/>
    <w:rsid w:val="00266123"/>
    <w:rsid w:val="00284EE3"/>
    <w:rsid w:val="00287135"/>
    <w:rsid w:val="0029125E"/>
    <w:rsid w:val="0029407E"/>
    <w:rsid w:val="00294CF2"/>
    <w:rsid w:val="002965D2"/>
    <w:rsid w:val="002A31A3"/>
    <w:rsid w:val="002A53CB"/>
    <w:rsid w:val="002B0BB4"/>
    <w:rsid w:val="002B129B"/>
    <w:rsid w:val="002B24CD"/>
    <w:rsid w:val="002B266C"/>
    <w:rsid w:val="002B6F95"/>
    <w:rsid w:val="002C1BF5"/>
    <w:rsid w:val="002D5829"/>
    <w:rsid w:val="002E0119"/>
    <w:rsid w:val="002E02B3"/>
    <w:rsid w:val="002F17BA"/>
    <w:rsid w:val="00304068"/>
    <w:rsid w:val="00312EAF"/>
    <w:rsid w:val="00315608"/>
    <w:rsid w:val="0033109D"/>
    <w:rsid w:val="00333C58"/>
    <w:rsid w:val="003348FF"/>
    <w:rsid w:val="00336D11"/>
    <w:rsid w:val="00337EC0"/>
    <w:rsid w:val="00340C3D"/>
    <w:rsid w:val="00342F55"/>
    <w:rsid w:val="003505C2"/>
    <w:rsid w:val="003526EC"/>
    <w:rsid w:val="00356BF1"/>
    <w:rsid w:val="00366CCD"/>
    <w:rsid w:val="003720B5"/>
    <w:rsid w:val="00383490"/>
    <w:rsid w:val="003840D0"/>
    <w:rsid w:val="00390C4D"/>
    <w:rsid w:val="00393D56"/>
    <w:rsid w:val="003968F1"/>
    <w:rsid w:val="003B5EA9"/>
    <w:rsid w:val="003B7ACA"/>
    <w:rsid w:val="003C3F0C"/>
    <w:rsid w:val="003C5010"/>
    <w:rsid w:val="003D06D1"/>
    <w:rsid w:val="003E1D7D"/>
    <w:rsid w:val="00406998"/>
    <w:rsid w:val="00424845"/>
    <w:rsid w:val="00433477"/>
    <w:rsid w:val="00436C5D"/>
    <w:rsid w:val="00437EC1"/>
    <w:rsid w:val="004507D5"/>
    <w:rsid w:val="0046095A"/>
    <w:rsid w:val="00462E17"/>
    <w:rsid w:val="00465446"/>
    <w:rsid w:val="00467482"/>
    <w:rsid w:val="00476620"/>
    <w:rsid w:val="00486E6F"/>
    <w:rsid w:val="0049062A"/>
    <w:rsid w:val="00491664"/>
    <w:rsid w:val="00495A04"/>
    <w:rsid w:val="004A29D4"/>
    <w:rsid w:val="004A3701"/>
    <w:rsid w:val="004A5E8D"/>
    <w:rsid w:val="004B3778"/>
    <w:rsid w:val="004B46E3"/>
    <w:rsid w:val="004B5ABB"/>
    <w:rsid w:val="004B62F1"/>
    <w:rsid w:val="004D528E"/>
    <w:rsid w:val="004D6AF0"/>
    <w:rsid w:val="004F300B"/>
    <w:rsid w:val="004F4AC9"/>
    <w:rsid w:val="00502182"/>
    <w:rsid w:val="00514E22"/>
    <w:rsid w:val="00517241"/>
    <w:rsid w:val="005312A2"/>
    <w:rsid w:val="005337A1"/>
    <w:rsid w:val="00544214"/>
    <w:rsid w:val="00550FD3"/>
    <w:rsid w:val="005566D3"/>
    <w:rsid w:val="005840A9"/>
    <w:rsid w:val="0059140F"/>
    <w:rsid w:val="005A143C"/>
    <w:rsid w:val="005A2DFB"/>
    <w:rsid w:val="005B2325"/>
    <w:rsid w:val="005B49B7"/>
    <w:rsid w:val="005B7603"/>
    <w:rsid w:val="005C44FF"/>
    <w:rsid w:val="005C5172"/>
    <w:rsid w:val="005C7F90"/>
    <w:rsid w:val="005D07FC"/>
    <w:rsid w:val="005D318B"/>
    <w:rsid w:val="005E45F6"/>
    <w:rsid w:val="005E7DF1"/>
    <w:rsid w:val="005F06F1"/>
    <w:rsid w:val="005F1C8C"/>
    <w:rsid w:val="005F7D33"/>
    <w:rsid w:val="00605897"/>
    <w:rsid w:val="00605AA3"/>
    <w:rsid w:val="0061424C"/>
    <w:rsid w:val="00623BC6"/>
    <w:rsid w:val="00626AD6"/>
    <w:rsid w:val="00631764"/>
    <w:rsid w:val="00641C4A"/>
    <w:rsid w:val="00647880"/>
    <w:rsid w:val="00654DCE"/>
    <w:rsid w:val="00661707"/>
    <w:rsid w:val="00664AFD"/>
    <w:rsid w:val="00677CDA"/>
    <w:rsid w:val="00684229"/>
    <w:rsid w:val="0069054C"/>
    <w:rsid w:val="00696EE0"/>
    <w:rsid w:val="006B197A"/>
    <w:rsid w:val="006B1FD1"/>
    <w:rsid w:val="006B63B6"/>
    <w:rsid w:val="006D127A"/>
    <w:rsid w:val="006D480C"/>
    <w:rsid w:val="006D6336"/>
    <w:rsid w:val="006E34E5"/>
    <w:rsid w:val="006F4BA3"/>
    <w:rsid w:val="006F4E10"/>
    <w:rsid w:val="007369A7"/>
    <w:rsid w:val="00736C10"/>
    <w:rsid w:val="0073760E"/>
    <w:rsid w:val="00743AD0"/>
    <w:rsid w:val="00767914"/>
    <w:rsid w:val="00767BFC"/>
    <w:rsid w:val="0078007E"/>
    <w:rsid w:val="007847DB"/>
    <w:rsid w:val="00792964"/>
    <w:rsid w:val="007A65CA"/>
    <w:rsid w:val="007E2800"/>
    <w:rsid w:val="007E76A1"/>
    <w:rsid w:val="007F6818"/>
    <w:rsid w:val="008121C7"/>
    <w:rsid w:val="00815073"/>
    <w:rsid w:val="0082523A"/>
    <w:rsid w:val="0082536E"/>
    <w:rsid w:val="00825DAC"/>
    <w:rsid w:val="00833A76"/>
    <w:rsid w:val="00836AE6"/>
    <w:rsid w:val="00853EA3"/>
    <w:rsid w:val="008577FA"/>
    <w:rsid w:val="00860732"/>
    <w:rsid w:val="00866222"/>
    <w:rsid w:val="00866BD1"/>
    <w:rsid w:val="00873135"/>
    <w:rsid w:val="00874486"/>
    <w:rsid w:val="008808EB"/>
    <w:rsid w:val="00891AA8"/>
    <w:rsid w:val="00895A36"/>
    <w:rsid w:val="008A551B"/>
    <w:rsid w:val="008B0958"/>
    <w:rsid w:val="008B0F42"/>
    <w:rsid w:val="008B56A5"/>
    <w:rsid w:val="008B6E39"/>
    <w:rsid w:val="008B78E1"/>
    <w:rsid w:val="008D0EB2"/>
    <w:rsid w:val="008E5725"/>
    <w:rsid w:val="008F779E"/>
    <w:rsid w:val="00925D66"/>
    <w:rsid w:val="009300D1"/>
    <w:rsid w:val="00930987"/>
    <w:rsid w:val="00931974"/>
    <w:rsid w:val="00954B59"/>
    <w:rsid w:val="009616D0"/>
    <w:rsid w:val="00965C1C"/>
    <w:rsid w:val="009706D6"/>
    <w:rsid w:val="00985491"/>
    <w:rsid w:val="0099201E"/>
    <w:rsid w:val="00993396"/>
    <w:rsid w:val="009A3373"/>
    <w:rsid w:val="009A6D95"/>
    <w:rsid w:val="009B090B"/>
    <w:rsid w:val="009B1738"/>
    <w:rsid w:val="009C24DD"/>
    <w:rsid w:val="009D7A6D"/>
    <w:rsid w:val="009E40FC"/>
    <w:rsid w:val="009E4803"/>
    <w:rsid w:val="009F40FD"/>
    <w:rsid w:val="00A0152C"/>
    <w:rsid w:val="00A143D6"/>
    <w:rsid w:val="00A219B2"/>
    <w:rsid w:val="00A22D29"/>
    <w:rsid w:val="00A360F8"/>
    <w:rsid w:val="00A37397"/>
    <w:rsid w:val="00A41474"/>
    <w:rsid w:val="00A41B3B"/>
    <w:rsid w:val="00A439A8"/>
    <w:rsid w:val="00A453D3"/>
    <w:rsid w:val="00A8467E"/>
    <w:rsid w:val="00AA4213"/>
    <w:rsid w:val="00AB5722"/>
    <w:rsid w:val="00AB7682"/>
    <w:rsid w:val="00AC5A6A"/>
    <w:rsid w:val="00AC73D2"/>
    <w:rsid w:val="00AE3EBA"/>
    <w:rsid w:val="00AF1FE2"/>
    <w:rsid w:val="00B26D62"/>
    <w:rsid w:val="00B3403E"/>
    <w:rsid w:val="00B45313"/>
    <w:rsid w:val="00B55726"/>
    <w:rsid w:val="00B63A53"/>
    <w:rsid w:val="00B63D57"/>
    <w:rsid w:val="00B70EF7"/>
    <w:rsid w:val="00B74741"/>
    <w:rsid w:val="00B776E9"/>
    <w:rsid w:val="00B77C9C"/>
    <w:rsid w:val="00B87757"/>
    <w:rsid w:val="00B912B2"/>
    <w:rsid w:val="00B920FB"/>
    <w:rsid w:val="00B94252"/>
    <w:rsid w:val="00B96AAE"/>
    <w:rsid w:val="00BA257F"/>
    <w:rsid w:val="00BA4864"/>
    <w:rsid w:val="00BA4AD2"/>
    <w:rsid w:val="00BB7700"/>
    <w:rsid w:val="00BD4C02"/>
    <w:rsid w:val="00BE4F41"/>
    <w:rsid w:val="00BF0FB8"/>
    <w:rsid w:val="00C01D30"/>
    <w:rsid w:val="00C07643"/>
    <w:rsid w:val="00C079D1"/>
    <w:rsid w:val="00C16283"/>
    <w:rsid w:val="00C17618"/>
    <w:rsid w:val="00C3059F"/>
    <w:rsid w:val="00C37E4C"/>
    <w:rsid w:val="00C44087"/>
    <w:rsid w:val="00C73B06"/>
    <w:rsid w:val="00C75C39"/>
    <w:rsid w:val="00C76439"/>
    <w:rsid w:val="00C86137"/>
    <w:rsid w:val="00C87304"/>
    <w:rsid w:val="00C93273"/>
    <w:rsid w:val="00C94324"/>
    <w:rsid w:val="00C96742"/>
    <w:rsid w:val="00CA6CB0"/>
    <w:rsid w:val="00CB3BDC"/>
    <w:rsid w:val="00CB62D2"/>
    <w:rsid w:val="00CC53CF"/>
    <w:rsid w:val="00CD079A"/>
    <w:rsid w:val="00CE4043"/>
    <w:rsid w:val="00CE74B1"/>
    <w:rsid w:val="00CF4C34"/>
    <w:rsid w:val="00CF7874"/>
    <w:rsid w:val="00D01712"/>
    <w:rsid w:val="00D1611F"/>
    <w:rsid w:val="00D22E3A"/>
    <w:rsid w:val="00D34720"/>
    <w:rsid w:val="00D61387"/>
    <w:rsid w:val="00D657E3"/>
    <w:rsid w:val="00D66213"/>
    <w:rsid w:val="00D664F3"/>
    <w:rsid w:val="00D92395"/>
    <w:rsid w:val="00D976AE"/>
    <w:rsid w:val="00DA2B1A"/>
    <w:rsid w:val="00DA435A"/>
    <w:rsid w:val="00DB61AE"/>
    <w:rsid w:val="00DC33AA"/>
    <w:rsid w:val="00DC59DF"/>
    <w:rsid w:val="00DD3693"/>
    <w:rsid w:val="00DF5067"/>
    <w:rsid w:val="00E0223C"/>
    <w:rsid w:val="00E1030E"/>
    <w:rsid w:val="00E155B4"/>
    <w:rsid w:val="00E1602D"/>
    <w:rsid w:val="00E30573"/>
    <w:rsid w:val="00E37334"/>
    <w:rsid w:val="00E50AE2"/>
    <w:rsid w:val="00E55DEB"/>
    <w:rsid w:val="00E566A0"/>
    <w:rsid w:val="00E5713A"/>
    <w:rsid w:val="00E679F7"/>
    <w:rsid w:val="00E71BA4"/>
    <w:rsid w:val="00E907CF"/>
    <w:rsid w:val="00EA34B1"/>
    <w:rsid w:val="00EB6BC9"/>
    <w:rsid w:val="00EB7C2E"/>
    <w:rsid w:val="00EC1670"/>
    <w:rsid w:val="00EE511B"/>
    <w:rsid w:val="00EF4FA8"/>
    <w:rsid w:val="00EF7682"/>
    <w:rsid w:val="00F0336C"/>
    <w:rsid w:val="00F03E5F"/>
    <w:rsid w:val="00F1355C"/>
    <w:rsid w:val="00F209DA"/>
    <w:rsid w:val="00F20A0A"/>
    <w:rsid w:val="00F22F26"/>
    <w:rsid w:val="00F27BCD"/>
    <w:rsid w:val="00F307F6"/>
    <w:rsid w:val="00F341DA"/>
    <w:rsid w:val="00F42266"/>
    <w:rsid w:val="00F4685D"/>
    <w:rsid w:val="00F50293"/>
    <w:rsid w:val="00F510CF"/>
    <w:rsid w:val="00F5582C"/>
    <w:rsid w:val="00F61E09"/>
    <w:rsid w:val="00F73A46"/>
    <w:rsid w:val="00F76456"/>
    <w:rsid w:val="00F80C41"/>
    <w:rsid w:val="00F84170"/>
    <w:rsid w:val="00F847CF"/>
    <w:rsid w:val="00F86AB6"/>
    <w:rsid w:val="00F96AE3"/>
    <w:rsid w:val="00FB5765"/>
    <w:rsid w:val="00FE28B9"/>
    <w:rsid w:val="00FE53FB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customStyle="1" w:styleId="NL">
    <w:name w:val="NL"/>
    <w:basedOn w:val="Normal"/>
    <w:qFormat/>
    <w:rsid w:val="000371C7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7B8C-97CB-407B-94A1-B4559CADCE70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6F00B-AE05-4641-88EA-9E83BE93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2025-09-26T13:42:00Z</dcterms:created>
  <dcterms:modified xsi:type="dcterms:W3CDTF">2025-09-29T19:54:00Z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