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0AAE7CC" w:rsidR="004A5E8D" w:rsidRPr="00425E3A" w:rsidRDefault="00513F3E" w:rsidP="00211742">
      <w:pPr>
        <w:pStyle w:val="BLMH2"/>
        <w:rPr>
          <w:lang w:val="fr-FR"/>
        </w:rPr>
      </w:pPr>
      <w:r w:rsidRPr="00425E3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35F264E">
                <wp:simplePos x="0" y="0"/>
                <wp:positionH relativeFrom="page">
                  <wp:posOffset>12700</wp:posOffset>
                </wp:positionH>
                <wp:positionV relativeFrom="paragraph">
                  <wp:posOffset>24130</wp:posOffset>
                </wp:positionV>
                <wp:extent cx="7791450" cy="41211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3EE561BC" w:rsidR="009831E7" w:rsidRPr="00513F3E" w:rsidRDefault="0036495C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13F3E">
                              <w:rPr>
                                <w:lang w:val="fr-FR"/>
                              </w:rPr>
                              <w:t xml:space="preserve">                                   </w:t>
                            </w:r>
                            <w:r w:rsidR="00082C5E" w:rsidRPr="00513F3E">
                              <w:rPr>
                                <w:lang w:val="fr-FR"/>
                              </w:rPr>
                              <w:t>Cho</w:t>
                            </w:r>
                            <w:r w:rsidR="00513F3E" w:rsidRPr="00513F3E">
                              <w:rPr>
                                <w:lang w:val="fr-FR"/>
                              </w:rPr>
                              <w:t>isir un dé</w:t>
                            </w:r>
                            <w:r w:rsidR="00082C5E" w:rsidRPr="00513F3E">
                              <w:rPr>
                                <w:lang w:val="fr-FR"/>
                              </w:rPr>
                              <w:t>nominat</w:t>
                            </w:r>
                            <w:r w:rsidR="00513F3E" w:rsidRPr="00513F3E">
                              <w:rPr>
                                <w:lang w:val="fr-FR"/>
                              </w:rPr>
                              <w:t>eur commun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1.9pt;width:613.5pt;height:32.4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" fillcolor="white [3201]" stroked="f" strokeweight=".5pt">
                <v:textbox>
                  <w:txbxContent>
                    <w:p w14:paraId="74B69C09" w14:textId="3EE561BC" w:rsidR="009831E7" w:rsidRPr="00513F3E" w:rsidRDefault="0036495C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513F3E">
                        <w:rPr>
                          <w:lang w:val="fr-FR"/>
                        </w:rPr>
                        <w:t xml:space="preserve">                                   </w:t>
                      </w:r>
                      <w:r w:rsidR="00082C5E" w:rsidRPr="00513F3E">
                        <w:rPr>
                          <w:lang w:val="fr-FR"/>
                        </w:rPr>
                        <w:t>Cho</w:t>
                      </w:r>
                      <w:r w:rsidR="00513F3E" w:rsidRPr="00513F3E">
                        <w:rPr>
                          <w:lang w:val="fr-FR"/>
                        </w:rPr>
                        <w:t>isir un dé</w:t>
                      </w:r>
                      <w:r w:rsidR="00082C5E" w:rsidRPr="00513F3E">
                        <w:rPr>
                          <w:lang w:val="fr-FR"/>
                        </w:rPr>
                        <w:t>nominat</w:t>
                      </w:r>
                      <w:r w:rsidR="00513F3E" w:rsidRPr="00513F3E">
                        <w:rPr>
                          <w:lang w:val="fr-FR"/>
                        </w:rPr>
                        <w:t>eur commun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09B" w:rsidRPr="00425E3A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536A62D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41CF5E99" w:rsidR="004A5E8D" w:rsidRDefault="00B6462E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349D6135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B6462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6462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6462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82C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222C2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9.6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41CF5E99" w:rsidR="004A5E8D" w:rsidRDefault="00B6462E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349D6135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B6462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6462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B6462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82C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222C2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10D9A" w:rsidRPr="00425E3A">
        <w:rPr>
          <w:lang w:val="fr-FR"/>
        </w:rPr>
        <w:t xml:space="preserve"> </w:t>
      </w:r>
    </w:p>
    <w:p w14:paraId="7D72CCDF" w14:textId="4C5B49C6" w:rsidR="00CC53CF" w:rsidRPr="00425E3A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56FCA191" w:rsidR="006A7BEA" w:rsidRPr="00425E3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5D8DB31" w14:textId="0F5818E1" w:rsidR="00F164DA" w:rsidRPr="00425E3A" w:rsidRDefault="00425E3A" w:rsidP="00F164DA">
      <w:pPr>
        <w:pStyle w:val="BLMH1"/>
        <w:ind w:right="1536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425E3A">
        <w:rPr>
          <w:b w:val="0"/>
          <w:bCs/>
          <w:iCs/>
          <w:noProof/>
          <w:sz w:val="32"/>
          <w:szCs w:val="32"/>
          <w:lang w:val="fr-FR"/>
        </w:rPr>
        <w:t xml:space="preserve">Mikala a partagé cette solution à un calcul </w:t>
      </w:r>
      <w:r w:rsidR="00513F3E">
        <w:rPr>
          <w:b w:val="0"/>
          <w:bCs/>
          <w:iCs/>
          <w:noProof/>
          <w:sz w:val="32"/>
          <w:szCs w:val="32"/>
          <w:lang w:val="fr-FR"/>
        </w:rPr>
        <w:t>de</w:t>
      </w:r>
      <w:r w:rsidRPr="00425E3A">
        <w:rPr>
          <w:b w:val="0"/>
          <w:bCs/>
          <w:iCs/>
          <w:noProof/>
          <w:sz w:val="32"/>
          <w:szCs w:val="32"/>
          <w:lang w:val="fr-FR"/>
        </w:rPr>
        <w:t xml:space="preserve"> fractions.</w:t>
      </w:r>
    </w:p>
    <w:p w14:paraId="6ABEA111" w14:textId="77777777" w:rsidR="00C2396C" w:rsidRPr="00425E3A" w:rsidRDefault="00C2396C" w:rsidP="00F164DA">
      <w:pPr>
        <w:pStyle w:val="BLMH1"/>
        <w:ind w:right="1536"/>
        <w:jc w:val="left"/>
        <w:rPr>
          <w:b w:val="0"/>
          <w:bCs/>
          <w:iCs/>
          <w:noProof/>
          <w:sz w:val="12"/>
          <w:szCs w:val="12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6635"/>
      </w:tblGrid>
      <w:tr w:rsidR="00667F0E" w:rsidRPr="00425E3A" w14:paraId="1760A459" w14:textId="77777777" w:rsidTr="00257501">
        <w:tc>
          <w:tcPr>
            <w:tcW w:w="2122" w:type="dxa"/>
          </w:tcPr>
          <w:p w14:paraId="1849B981" w14:textId="7997D26F" w:rsidR="00667F0E" w:rsidRPr="00425E3A" w:rsidRDefault="00667F0E" w:rsidP="00257501">
            <w:pPr>
              <w:pStyle w:val="BLMH1"/>
              <w:spacing w:line="360" w:lineRule="auto"/>
              <w:ind w:right="3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425E3A">
              <w:rPr>
                <w:b w:val="0"/>
                <w:bCs/>
                <w:sz w:val="32"/>
                <w:szCs w:val="32"/>
                <w:lang w:val="fr-FR"/>
              </w:rPr>
              <w:t>2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\F(1,2)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t xml:space="preserve">+ 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\F(2,3)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t xml:space="preserve">− 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\F(1,4)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t xml:space="preserve">− 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\F(1,6)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5F5E48E0" w14:textId="306B6D0D" w:rsidR="00667F0E" w:rsidRPr="00425E3A" w:rsidRDefault="00667F0E" w:rsidP="00257501">
            <w:pPr>
              <w:pStyle w:val="BLMH1"/>
              <w:spacing w:line="360" w:lineRule="auto"/>
              <w:ind w:right="1536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425E3A">
              <w:rPr>
                <w:b w:val="0"/>
                <w:bCs/>
                <w:iCs/>
                <w:sz w:val="32"/>
                <w:szCs w:val="32"/>
                <w:lang w:val="fr-FR"/>
              </w:rPr>
              <w:t>=</w:t>
            </w:r>
          </w:p>
        </w:tc>
        <w:tc>
          <w:tcPr>
            <w:tcW w:w="6635" w:type="dxa"/>
          </w:tcPr>
          <w:p w14:paraId="3F1EB05D" w14:textId="63DE3AD9" w:rsidR="00667F0E" w:rsidRPr="00425E3A" w:rsidRDefault="00D775FE" w:rsidP="00257501">
            <w:pPr>
              <w:pStyle w:val="BLMH1"/>
              <w:spacing w:line="360" w:lineRule="auto"/>
              <w:ind w:right="-13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425E3A">
              <w:rPr>
                <w:b w:val="0"/>
                <w:bCs/>
                <w:sz w:val="32"/>
                <w:szCs w:val="32"/>
                <w:lang w:val="fr-FR"/>
              </w:rPr>
              <w:t>2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\F(1,2)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t xml:space="preserve">× 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\F(72,72)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t xml:space="preserve">+ 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\F(2,3)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t xml:space="preserve">× </w: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="003E6BBE"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\F(48,48)</w:instrTex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t xml:space="preserve">− </w: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="003E6BBE"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\F(1,4)</w:instrTex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t xml:space="preserve">× </w: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="003E6BBE"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\F(36,36)</w:instrTex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t xml:space="preserve">− </w: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="003E6BBE"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\F(1,6)</w:instrTex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t xml:space="preserve">× </w: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="003E6BBE"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\F(24,24)</w:instrTex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="003E6BBE" w:rsidRPr="00425E3A">
              <w:rPr>
                <w:b w:val="0"/>
                <w:bCs/>
                <w:sz w:val="28"/>
                <w:szCs w:val="28"/>
                <w:lang w:val="fr-FR"/>
              </w:rPr>
              <w:t xml:space="preserve">   </w:t>
            </w:r>
          </w:p>
        </w:tc>
      </w:tr>
      <w:tr w:rsidR="003E6BBE" w:rsidRPr="00425E3A" w14:paraId="67DFF3D8" w14:textId="77777777" w:rsidTr="00257501">
        <w:tc>
          <w:tcPr>
            <w:tcW w:w="2122" w:type="dxa"/>
          </w:tcPr>
          <w:p w14:paraId="7D1F6D19" w14:textId="77777777" w:rsidR="003E6BBE" w:rsidRPr="00425E3A" w:rsidRDefault="003E6BBE" w:rsidP="00257501">
            <w:pPr>
              <w:pStyle w:val="BLMH1"/>
              <w:spacing w:line="360" w:lineRule="auto"/>
              <w:ind w:right="31"/>
              <w:jc w:val="left"/>
              <w:rPr>
                <w:b w:val="0"/>
                <w:bCs/>
                <w:sz w:val="32"/>
                <w:szCs w:val="32"/>
                <w:lang w:val="fr-FR"/>
              </w:rPr>
            </w:pPr>
          </w:p>
        </w:tc>
        <w:tc>
          <w:tcPr>
            <w:tcW w:w="425" w:type="dxa"/>
            <w:vAlign w:val="center"/>
          </w:tcPr>
          <w:p w14:paraId="39A94B53" w14:textId="67A1D6DD" w:rsidR="003E6BBE" w:rsidRPr="00425E3A" w:rsidRDefault="003E6BBE" w:rsidP="00257501">
            <w:pPr>
              <w:pStyle w:val="BLMH1"/>
              <w:spacing w:line="360" w:lineRule="auto"/>
              <w:ind w:right="1536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425E3A">
              <w:rPr>
                <w:b w:val="0"/>
                <w:bCs/>
                <w:iCs/>
                <w:sz w:val="32"/>
                <w:szCs w:val="32"/>
                <w:lang w:val="fr-FR"/>
              </w:rPr>
              <w:t xml:space="preserve">= </w:t>
            </w:r>
          </w:p>
        </w:tc>
        <w:tc>
          <w:tcPr>
            <w:tcW w:w="6635" w:type="dxa"/>
          </w:tcPr>
          <w:p w14:paraId="2EBB70B7" w14:textId="4E381551" w:rsidR="003E6BBE" w:rsidRPr="00425E3A" w:rsidRDefault="00257501" w:rsidP="00257501">
            <w:pPr>
              <w:pStyle w:val="BLMH1"/>
              <w:spacing w:line="360" w:lineRule="auto"/>
              <w:ind w:right="-131"/>
              <w:jc w:val="left"/>
              <w:rPr>
                <w:b w:val="0"/>
                <w:bCs/>
                <w:sz w:val="32"/>
                <w:szCs w:val="32"/>
                <w:lang w:val="fr-FR"/>
              </w:rPr>
            </w:pPr>
            <w:r w:rsidRPr="00425E3A">
              <w:rPr>
                <w:b w:val="0"/>
                <w:bCs/>
                <w:sz w:val="32"/>
                <w:szCs w:val="32"/>
                <w:lang w:val="fr-FR"/>
              </w:rPr>
              <w:t>2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\F(72,144)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t xml:space="preserve">+ 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\F(96,144)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t xml:space="preserve">− 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\F(36,144)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t xml:space="preserve">− 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\F(24,144)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</w:p>
        </w:tc>
      </w:tr>
      <w:tr w:rsidR="00257501" w:rsidRPr="00425E3A" w14:paraId="1CE1CCF4" w14:textId="77777777" w:rsidTr="00257501">
        <w:tc>
          <w:tcPr>
            <w:tcW w:w="2122" w:type="dxa"/>
          </w:tcPr>
          <w:p w14:paraId="35D00804" w14:textId="77777777" w:rsidR="00257501" w:rsidRPr="00425E3A" w:rsidRDefault="00257501" w:rsidP="00257501">
            <w:pPr>
              <w:pStyle w:val="BLMH1"/>
              <w:spacing w:line="360" w:lineRule="auto"/>
              <w:ind w:right="31"/>
              <w:jc w:val="left"/>
              <w:rPr>
                <w:b w:val="0"/>
                <w:bCs/>
                <w:sz w:val="32"/>
                <w:szCs w:val="32"/>
                <w:lang w:val="fr-FR"/>
              </w:rPr>
            </w:pPr>
          </w:p>
        </w:tc>
        <w:tc>
          <w:tcPr>
            <w:tcW w:w="425" w:type="dxa"/>
            <w:vAlign w:val="center"/>
          </w:tcPr>
          <w:p w14:paraId="08D05E98" w14:textId="1D8064FD" w:rsidR="00257501" w:rsidRPr="00425E3A" w:rsidRDefault="00257501" w:rsidP="00257501">
            <w:pPr>
              <w:pStyle w:val="BLMH1"/>
              <w:spacing w:line="360" w:lineRule="auto"/>
              <w:ind w:right="1536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425E3A">
              <w:rPr>
                <w:b w:val="0"/>
                <w:bCs/>
                <w:iCs/>
                <w:sz w:val="32"/>
                <w:szCs w:val="32"/>
                <w:lang w:val="fr-FR"/>
              </w:rPr>
              <w:t>=</w:t>
            </w:r>
          </w:p>
        </w:tc>
        <w:tc>
          <w:tcPr>
            <w:tcW w:w="6635" w:type="dxa"/>
          </w:tcPr>
          <w:p w14:paraId="3CC9983A" w14:textId="1A1441D8" w:rsidR="00257501" w:rsidRPr="00425E3A" w:rsidRDefault="00257501" w:rsidP="00257501">
            <w:pPr>
              <w:pStyle w:val="BLMH1"/>
              <w:spacing w:line="360" w:lineRule="auto"/>
              <w:ind w:right="-131"/>
              <w:jc w:val="left"/>
              <w:rPr>
                <w:b w:val="0"/>
                <w:bCs/>
                <w:sz w:val="32"/>
                <w:szCs w:val="32"/>
                <w:lang w:val="fr-FR"/>
              </w:rPr>
            </w:pPr>
            <w:r w:rsidRPr="00425E3A">
              <w:rPr>
                <w:b w:val="0"/>
                <w:bCs/>
                <w:sz w:val="32"/>
                <w:szCs w:val="32"/>
                <w:lang w:val="fr-FR"/>
              </w:rPr>
              <w:t>2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t xml:space="preserve">+ 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\F(36,144)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</w:p>
        </w:tc>
      </w:tr>
      <w:tr w:rsidR="00257501" w:rsidRPr="00425E3A" w14:paraId="1F6DB2C9" w14:textId="77777777" w:rsidTr="00257501">
        <w:tc>
          <w:tcPr>
            <w:tcW w:w="2122" w:type="dxa"/>
          </w:tcPr>
          <w:p w14:paraId="52CA0E2B" w14:textId="77777777" w:rsidR="00257501" w:rsidRPr="00425E3A" w:rsidRDefault="00257501" w:rsidP="00257501">
            <w:pPr>
              <w:pStyle w:val="BLMH1"/>
              <w:spacing w:line="360" w:lineRule="auto"/>
              <w:ind w:right="31"/>
              <w:jc w:val="left"/>
              <w:rPr>
                <w:b w:val="0"/>
                <w:bCs/>
                <w:sz w:val="32"/>
                <w:szCs w:val="32"/>
                <w:lang w:val="fr-FR"/>
              </w:rPr>
            </w:pPr>
          </w:p>
        </w:tc>
        <w:tc>
          <w:tcPr>
            <w:tcW w:w="425" w:type="dxa"/>
            <w:vAlign w:val="center"/>
          </w:tcPr>
          <w:p w14:paraId="2C8E75D8" w14:textId="4E708A22" w:rsidR="00257501" w:rsidRPr="00425E3A" w:rsidRDefault="00257501" w:rsidP="00257501">
            <w:pPr>
              <w:pStyle w:val="BLMH1"/>
              <w:spacing w:line="360" w:lineRule="auto"/>
              <w:ind w:right="1536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425E3A">
              <w:rPr>
                <w:b w:val="0"/>
                <w:bCs/>
                <w:iCs/>
                <w:sz w:val="32"/>
                <w:szCs w:val="32"/>
                <w:lang w:val="fr-FR"/>
              </w:rPr>
              <w:t>=</w:t>
            </w:r>
          </w:p>
        </w:tc>
        <w:tc>
          <w:tcPr>
            <w:tcW w:w="6635" w:type="dxa"/>
          </w:tcPr>
          <w:p w14:paraId="704B9A5C" w14:textId="2709775F" w:rsidR="00257501" w:rsidRPr="00425E3A" w:rsidRDefault="00257501" w:rsidP="00257501">
            <w:pPr>
              <w:pStyle w:val="BLMH1"/>
              <w:spacing w:line="360" w:lineRule="auto"/>
              <w:ind w:right="-131"/>
              <w:jc w:val="left"/>
              <w:rPr>
                <w:b w:val="0"/>
                <w:bCs/>
                <w:sz w:val="32"/>
                <w:szCs w:val="32"/>
                <w:lang w:val="fr-FR"/>
              </w:rPr>
            </w:pPr>
            <w:r w:rsidRPr="00425E3A">
              <w:rPr>
                <w:b w:val="0"/>
                <w:bCs/>
                <w:sz w:val="32"/>
                <w:szCs w:val="32"/>
                <w:lang w:val="fr-FR"/>
              </w:rPr>
              <w:t>2</w: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begin"/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shd w:val="clear" w:color="auto" w:fill="FFFFFF"/>
                <w:lang w:val="fr-FR"/>
              </w:rPr>
              <w:instrText>EQ \F(108,144)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instrText xml:space="preserve"> </w:instrText>
            </w:r>
            <w:r w:rsidRPr="00425E3A">
              <w:rPr>
                <w:b w:val="0"/>
                <w:bCs/>
                <w:sz w:val="28"/>
                <w:szCs w:val="28"/>
                <w:lang w:val="fr-FR"/>
              </w:rPr>
              <w:fldChar w:fldCharType="end"/>
            </w:r>
          </w:p>
        </w:tc>
      </w:tr>
    </w:tbl>
    <w:p w14:paraId="28B1A769" w14:textId="1B3BAA4D" w:rsidR="00F07F19" w:rsidRPr="00425E3A" w:rsidRDefault="00F07F19" w:rsidP="00F07F19">
      <w:pPr>
        <w:pStyle w:val="BLMH1"/>
        <w:spacing w:before="240"/>
        <w:ind w:right="1395"/>
        <w:jc w:val="left"/>
        <w:rPr>
          <w:b w:val="0"/>
          <w:iCs/>
          <w:noProof/>
          <w:sz w:val="32"/>
          <w:szCs w:val="32"/>
          <w:lang w:val="fr-FR"/>
        </w:rPr>
      </w:pPr>
      <w:r w:rsidRPr="00425E3A">
        <w:rPr>
          <w:b w:val="0"/>
          <w:bCs/>
          <w:iCs/>
          <w:noProof/>
          <w:sz w:val="32"/>
          <w:szCs w:val="32"/>
          <w:lang w:val="fr-FR"/>
        </w:rPr>
        <w:t xml:space="preserve">1. </w:t>
      </w:r>
      <w:r w:rsidR="00425E3A" w:rsidRPr="00425E3A">
        <w:rPr>
          <w:b w:val="0"/>
          <w:iCs/>
          <w:noProof/>
          <w:sz w:val="32"/>
          <w:szCs w:val="32"/>
          <w:lang w:val="fr-FR"/>
        </w:rPr>
        <w:t>La solution de Mikala est-elle juste</w:t>
      </w:r>
      <w:r w:rsidR="00507FEB">
        <w:rPr>
          <w:b w:val="0"/>
          <w:iCs/>
          <w:noProof/>
          <w:sz w:val="32"/>
          <w:szCs w:val="32"/>
          <w:lang w:val="fr-FR"/>
        </w:rPr>
        <w:t> </w:t>
      </w:r>
      <w:r w:rsidR="00425E3A" w:rsidRPr="00425E3A">
        <w:rPr>
          <w:b w:val="0"/>
          <w:iCs/>
          <w:noProof/>
          <w:sz w:val="32"/>
          <w:szCs w:val="32"/>
          <w:lang w:val="fr-FR"/>
        </w:rPr>
        <w:t xml:space="preserve">? </w:t>
      </w:r>
      <w:r w:rsidR="00013E86">
        <w:rPr>
          <w:b w:val="0"/>
          <w:iCs/>
          <w:noProof/>
          <w:sz w:val="32"/>
          <w:szCs w:val="32"/>
          <w:lang w:val="fr-FR"/>
        </w:rPr>
        <w:br/>
        <w:t xml:space="preserve">    </w:t>
      </w:r>
      <w:r w:rsidR="00425E3A" w:rsidRPr="00425E3A">
        <w:rPr>
          <w:b w:val="0"/>
          <w:iCs/>
          <w:noProof/>
          <w:sz w:val="32"/>
          <w:szCs w:val="32"/>
          <w:lang w:val="fr-FR"/>
        </w:rPr>
        <w:t>Si oui, explique</w:t>
      </w:r>
      <w:r w:rsidR="00013E86">
        <w:rPr>
          <w:b w:val="0"/>
          <w:iCs/>
          <w:noProof/>
          <w:sz w:val="32"/>
          <w:szCs w:val="32"/>
          <w:lang w:val="fr-FR"/>
        </w:rPr>
        <w:t>z</w:t>
      </w:r>
      <w:r w:rsidR="00425E3A" w:rsidRPr="00425E3A">
        <w:rPr>
          <w:b w:val="0"/>
          <w:iCs/>
          <w:noProof/>
          <w:sz w:val="32"/>
          <w:szCs w:val="32"/>
          <w:lang w:val="fr-FR"/>
        </w:rPr>
        <w:t xml:space="preserve"> comment </w:t>
      </w:r>
      <w:r w:rsidR="00013E86">
        <w:rPr>
          <w:b w:val="0"/>
          <w:iCs/>
          <w:noProof/>
          <w:sz w:val="32"/>
          <w:szCs w:val="32"/>
          <w:lang w:val="fr-FR"/>
        </w:rPr>
        <w:t>vous</w:t>
      </w:r>
      <w:r w:rsidR="00425E3A" w:rsidRPr="00425E3A">
        <w:rPr>
          <w:b w:val="0"/>
          <w:iCs/>
          <w:noProof/>
          <w:sz w:val="32"/>
          <w:szCs w:val="32"/>
          <w:lang w:val="fr-FR"/>
        </w:rPr>
        <w:t xml:space="preserve"> le sa</w:t>
      </w:r>
      <w:r w:rsidR="00013E86">
        <w:rPr>
          <w:b w:val="0"/>
          <w:iCs/>
          <w:noProof/>
          <w:sz w:val="32"/>
          <w:szCs w:val="32"/>
          <w:lang w:val="fr-FR"/>
        </w:rPr>
        <w:t>vez</w:t>
      </w:r>
      <w:r w:rsidR="00425E3A" w:rsidRPr="00425E3A">
        <w:rPr>
          <w:b w:val="0"/>
          <w:iCs/>
          <w:noProof/>
          <w:sz w:val="32"/>
          <w:szCs w:val="32"/>
          <w:lang w:val="fr-FR"/>
        </w:rPr>
        <w:t>.</w:t>
      </w:r>
      <w:r w:rsidRPr="00425E3A">
        <w:rPr>
          <w:b w:val="0"/>
          <w:iCs/>
          <w:noProof/>
          <w:sz w:val="32"/>
          <w:szCs w:val="32"/>
          <w:lang w:val="fr-FR"/>
        </w:rPr>
        <w:t xml:space="preserve"> </w:t>
      </w:r>
      <w:r w:rsidR="00013E86">
        <w:rPr>
          <w:b w:val="0"/>
          <w:iCs/>
          <w:noProof/>
          <w:sz w:val="32"/>
          <w:szCs w:val="32"/>
          <w:lang w:val="fr-FR"/>
        </w:rPr>
        <w:br/>
        <w:t xml:space="preserve">    </w:t>
      </w:r>
      <w:r w:rsidR="00425E3A" w:rsidRPr="00013E86">
        <w:rPr>
          <w:b w:val="0"/>
          <w:iCs/>
          <w:noProof/>
          <w:spacing w:val="-4"/>
          <w:sz w:val="32"/>
          <w:szCs w:val="32"/>
          <w:lang w:val="fr-FR"/>
        </w:rPr>
        <w:t>Si la solution est erronée, explique</w:t>
      </w:r>
      <w:r w:rsidR="00013E86" w:rsidRPr="00013E86">
        <w:rPr>
          <w:b w:val="0"/>
          <w:iCs/>
          <w:noProof/>
          <w:spacing w:val="-4"/>
          <w:sz w:val="32"/>
          <w:szCs w:val="32"/>
          <w:lang w:val="fr-FR"/>
        </w:rPr>
        <w:t>z</w:t>
      </w:r>
      <w:r w:rsidR="00425E3A" w:rsidRPr="00013E86">
        <w:rPr>
          <w:b w:val="0"/>
          <w:iCs/>
          <w:noProof/>
          <w:spacing w:val="-4"/>
          <w:sz w:val="32"/>
          <w:szCs w:val="32"/>
          <w:lang w:val="fr-FR"/>
        </w:rPr>
        <w:t xml:space="preserve"> où Mikala s</w:t>
      </w:r>
      <w:r w:rsidR="00507FEB" w:rsidRPr="00013E86">
        <w:rPr>
          <w:b w:val="0"/>
          <w:iCs/>
          <w:noProof/>
          <w:spacing w:val="-4"/>
          <w:sz w:val="32"/>
          <w:szCs w:val="32"/>
          <w:lang w:val="fr-FR"/>
        </w:rPr>
        <w:t>’</w:t>
      </w:r>
      <w:r w:rsidR="00425E3A" w:rsidRPr="00013E86">
        <w:rPr>
          <w:b w:val="0"/>
          <w:iCs/>
          <w:noProof/>
          <w:spacing w:val="-4"/>
          <w:sz w:val="32"/>
          <w:szCs w:val="32"/>
          <w:lang w:val="fr-FR"/>
        </w:rPr>
        <w:t>est trompé.</w:t>
      </w:r>
    </w:p>
    <w:p w14:paraId="42702928" w14:textId="77777777" w:rsidR="00F07F19" w:rsidRPr="00425E3A" w:rsidRDefault="00F07F19" w:rsidP="00F07F19">
      <w:pPr>
        <w:pStyle w:val="BLMH1"/>
        <w:ind w:left="993" w:right="309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425E3A">
        <w:rPr>
          <w:b w:val="0"/>
          <w:bCs/>
          <w:iCs/>
          <w:noProof/>
          <w:sz w:val="32"/>
          <w:szCs w:val="32"/>
          <w:lang w:val="fr-FR"/>
        </w:rPr>
        <w:br/>
      </w:r>
    </w:p>
    <w:p w14:paraId="63E7BE58" w14:textId="77777777" w:rsidR="00F07F19" w:rsidRPr="00425E3A" w:rsidRDefault="00F07F19" w:rsidP="00F07F19">
      <w:pPr>
        <w:pStyle w:val="BLMH1"/>
        <w:ind w:left="993" w:right="309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1C0BC00B" w14:textId="77777777" w:rsidR="00F07F19" w:rsidRPr="00425E3A" w:rsidRDefault="00F07F19" w:rsidP="00F07F19">
      <w:pPr>
        <w:pStyle w:val="BLMH1"/>
        <w:ind w:left="993" w:right="309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7B1812D5" w14:textId="323754F6" w:rsidR="00F164DA" w:rsidRPr="00425E3A" w:rsidRDefault="00F164DA" w:rsidP="00F07F19">
      <w:pPr>
        <w:pStyle w:val="BLMH1"/>
        <w:ind w:right="261"/>
        <w:jc w:val="left"/>
        <w:rPr>
          <w:b w:val="0"/>
          <w:bCs/>
          <w:iCs/>
          <w:sz w:val="28"/>
          <w:szCs w:val="28"/>
          <w:lang w:val="fr-FR"/>
        </w:rPr>
      </w:pPr>
    </w:p>
    <w:p w14:paraId="65975CA1" w14:textId="1B401F42" w:rsidR="00F164DA" w:rsidRPr="00425E3A" w:rsidRDefault="00F164DA" w:rsidP="00F164DA">
      <w:pPr>
        <w:pStyle w:val="BLMH1"/>
        <w:ind w:left="993" w:right="3096" w:hanging="284"/>
        <w:jc w:val="left"/>
        <w:rPr>
          <w:b w:val="0"/>
          <w:bCs/>
          <w:iCs/>
          <w:noProof/>
          <w:sz w:val="28"/>
          <w:szCs w:val="28"/>
          <w:lang w:val="fr-FR"/>
        </w:rPr>
      </w:pPr>
      <w:bookmarkStart w:id="0" w:name="_GoBack"/>
      <w:bookmarkEnd w:id="0"/>
    </w:p>
    <w:p w14:paraId="7AC97203" w14:textId="33C2A728" w:rsidR="00F164DA" w:rsidRPr="00425E3A" w:rsidRDefault="00F164DA" w:rsidP="00F164DA">
      <w:pPr>
        <w:pStyle w:val="BLMH1"/>
        <w:ind w:left="993" w:right="3096" w:hanging="284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50469150" w14:textId="77777777" w:rsidR="00222C24" w:rsidRPr="00425E3A" w:rsidRDefault="00222C24">
      <w:pPr>
        <w:spacing w:after="160" w:line="259" w:lineRule="auto"/>
        <w:rPr>
          <w:rFonts w:ascii="Arial" w:hAnsi="Arial" w:cs="Arial"/>
          <w:b/>
          <w:sz w:val="32"/>
          <w:szCs w:val="32"/>
          <w:lang w:val="fr-FR"/>
        </w:rPr>
      </w:pPr>
      <w:r w:rsidRPr="00425E3A">
        <w:rPr>
          <w:lang w:val="fr-FR"/>
        </w:rPr>
        <w:br w:type="page"/>
      </w:r>
    </w:p>
    <w:p w14:paraId="0B8EF68D" w14:textId="4533DA48" w:rsidR="00222C24" w:rsidRPr="00425E3A" w:rsidRDefault="00B6462E" w:rsidP="00222C24">
      <w:pPr>
        <w:pStyle w:val="BLMH2"/>
        <w:jc w:val="left"/>
        <w:rPr>
          <w:lang w:val="fr-FR"/>
        </w:rPr>
      </w:pPr>
      <w:r w:rsidRPr="00425E3A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29E8775" wp14:editId="67A506F5">
                <wp:simplePos x="0" y="0"/>
                <wp:positionH relativeFrom="page">
                  <wp:posOffset>15875</wp:posOffset>
                </wp:positionH>
                <wp:positionV relativeFrom="paragraph">
                  <wp:posOffset>15875</wp:posOffset>
                </wp:positionV>
                <wp:extent cx="7791450" cy="758825"/>
                <wp:effectExtent l="0" t="0" r="6350" b="3175"/>
                <wp:wrapNone/>
                <wp:docPr id="1696608715" name="Text Box 1696608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5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455FA2" w14:textId="08F3FD54" w:rsidR="00222C24" w:rsidRPr="00B6462E" w:rsidRDefault="00222C24" w:rsidP="00222C24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             </w:t>
                            </w:r>
                            <w:r w:rsidR="00B6462E" w:rsidRPr="00513F3E">
                              <w:rPr>
                                <w:lang w:val="fr-FR"/>
                              </w:rPr>
                              <w:t>Choisir un dénominateur commun</w:t>
                            </w:r>
                            <w:r w:rsidR="00B6462E">
                              <w:rPr>
                                <w:b w:val="0"/>
                                <w:lang w:val="fr-FR"/>
                              </w:rPr>
                              <w:t xml:space="preserve"> </w:t>
                            </w:r>
                            <w:r w:rsidR="00B6462E">
                              <w:rPr>
                                <w:b w:val="0"/>
                                <w:lang w:val="fr-FR"/>
                              </w:rPr>
                              <w:br/>
                              <w:t xml:space="preserve">                                </w:t>
                            </w:r>
                            <w:proofErr w:type="gramStart"/>
                            <w:r w:rsidR="00B6462E">
                              <w:rPr>
                                <w:b w:val="0"/>
                                <w:lang w:val="fr-FR"/>
                              </w:rPr>
                              <w:t xml:space="preserve">   (</w:t>
                            </w:r>
                            <w:proofErr w:type="gramEnd"/>
                            <w:r w:rsidR="00B6462E">
                              <w:rPr>
                                <w:b w:val="0"/>
                                <w:lang w:val="fr-FR"/>
                              </w:rPr>
                              <w:t>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E8775" id="Text Box 1696608715" o:spid="_x0000_s1030" type="#_x0000_t202" style="position:absolute;margin-left:1.25pt;margin-top:1.25pt;width:613.5pt;height:59.7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" fillcolor="white [3201]" stroked="f" strokeweight=".5pt">
                <v:textbox>
                  <w:txbxContent>
                    <w:p w14:paraId="16455FA2" w14:textId="08F3FD54" w:rsidR="00222C24" w:rsidRPr="00B6462E" w:rsidRDefault="00222C24" w:rsidP="00222C24">
                      <w:pPr>
                        <w:pStyle w:val="H1"/>
                        <w:spacing w:after="0"/>
                        <w:ind w:left="0" w:firstLine="0"/>
                        <w:rPr>
                          <w:b w:val="0"/>
                          <w:sz w:val="36"/>
                          <w:szCs w:val="36"/>
                        </w:rPr>
                      </w:pPr>
                      <w:r>
                        <w:t xml:space="preserve">                                   </w:t>
                      </w:r>
                      <w:r w:rsidR="00B6462E" w:rsidRPr="00513F3E">
                        <w:rPr>
                          <w:lang w:val="fr-FR"/>
                        </w:rPr>
                        <w:t>Choisir un dénominateur commun</w:t>
                      </w:r>
                      <w:r w:rsidR="00B6462E">
                        <w:rPr>
                          <w:b w:val="0"/>
                          <w:lang w:val="fr-FR"/>
                        </w:rPr>
                        <w:t xml:space="preserve"> </w:t>
                      </w:r>
                      <w:r w:rsidR="00B6462E">
                        <w:rPr>
                          <w:b w:val="0"/>
                          <w:lang w:val="fr-FR"/>
                        </w:rPr>
                        <w:br/>
                        <w:t xml:space="preserve">                                </w:t>
                      </w:r>
                      <w:proofErr w:type="gramStart"/>
                      <w:r w:rsidR="00B6462E">
                        <w:rPr>
                          <w:b w:val="0"/>
                          <w:lang w:val="fr-FR"/>
                        </w:rPr>
                        <w:t xml:space="preserve">   (</w:t>
                      </w:r>
                      <w:proofErr w:type="gramEnd"/>
                      <w:r w:rsidR="00B6462E">
                        <w:rPr>
                          <w:b w:val="0"/>
                          <w:lang w:val="fr-FR"/>
                        </w:rPr>
                        <w:t>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2C24" w:rsidRPr="00425E3A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6C5827F" wp14:editId="01A9B10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476786390" name="Group 476786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330453368" name="Flowchart: Terminator 133045336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505022" name="Text Box 132050502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013AA" w14:textId="77777777" w:rsidR="00B6462E" w:rsidRDefault="00B6462E" w:rsidP="00B6462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3236777E" w14:textId="1F2A4B74" w:rsidR="00222C24" w:rsidRDefault="00B6462E" w:rsidP="00B6462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Fiche </w:t>
                              </w:r>
                              <w:r w:rsidR="00222C2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7b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5827F" id="Group 476786390" o:spid="_x0000_s1031" style="position:absolute;margin-left:0;margin-top:1.5pt;width:129.6pt;height:39pt;z-index:251723776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">
                <v:shape id="Flowchart: Terminator 133045336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"/>
                <v:shape id="Text Box 1320505022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" filled="f" stroked="f">
                  <v:textbox>
                    <w:txbxContent>
                      <w:p w14:paraId="1AC013AA" w14:textId="77777777" w:rsidR="00B6462E" w:rsidRDefault="00B6462E" w:rsidP="00B6462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3236777E" w14:textId="1F2A4B74" w:rsidR="00222C24" w:rsidRDefault="00B6462E" w:rsidP="00B6462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Fiche </w:t>
                        </w:r>
                        <w:r w:rsidR="00222C2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7b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22C24" w:rsidRPr="00425E3A">
        <w:rPr>
          <w:lang w:val="fr-FR"/>
        </w:rPr>
        <w:t xml:space="preserve"> </w:t>
      </w:r>
    </w:p>
    <w:p w14:paraId="06952D4F" w14:textId="77777777" w:rsidR="00222C24" w:rsidRPr="00425E3A" w:rsidRDefault="00222C24" w:rsidP="00222C24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23F7D803" w14:textId="77777777" w:rsidR="00222C24" w:rsidRPr="00425E3A" w:rsidRDefault="00222C24" w:rsidP="00222C24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ACCE4BF" w14:textId="31099612" w:rsidR="00222C24" w:rsidRPr="00425E3A" w:rsidRDefault="00222C24" w:rsidP="00222C24">
      <w:pPr>
        <w:pStyle w:val="BLMH1"/>
        <w:spacing w:line="360" w:lineRule="auto"/>
        <w:ind w:left="284" w:right="119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425E3A">
        <w:rPr>
          <w:b w:val="0"/>
          <w:bCs/>
          <w:iCs/>
          <w:noProof/>
          <w:sz w:val="32"/>
          <w:szCs w:val="32"/>
          <w:lang w:val="fr-FR"/>
        </w:rPr>
        <w:t xml:space="preserve">2. </w:t>
      </w:r>
      <w:r w:rsidR="00425E3A" w:rsidRPr="00425E3A">
        <w:rPr>
          <w:b w:val="0"/>
          <w:bCs/>
          <w:iCs/>
          <w:noProof/>
          <w:sz w:val="32"/>
          <w:szCs w:val="32"/>
          <w:lang w:val="fr-FR"/>
        </w:rPr>
        <w:t xml:space="preserve">Kaari a résolu la même question et a obtenu la réponse </w:t>
      </w:r>
      <w:r w:rsidRPr="00425E3A">
        <w:rPr>
          <w:b w:val="0"/>
          <w:bCs/>
          <w:iCs/>
          <w:noProof/>
          <w:sz w:val="32"/>
          <w:szCs w:val="32"/>
          <w:lang w:val="fr-FR"/>
        </w:rPr>
        <w:t>2</w:t>
      </w:r>
      <w:r w:rsidRPr="00425E3A">
        <w:rPr>
          <w:b w:val="0"/>
          <w:bCs/>
          <w:sz w:val="28"/>
          <w:szCs w:val="28"/>
          <w:lang w:val="fr-FR"/>
        </w:rPr>
        <w:fldChar w:fldCharType="begin"/>
      </w:r>
      <w:r w:rsidRPr="00425E3A">
        <w:rPr>
          <w:b w:val="0"/>
          <w:bCs/>
          <w:sz w:val="28"/>
          <w:szCs w:val="28"/>
          <w:lang w:val="fr-FR"/>
        </w:rPr>
        <w:instrText xml:space="preserve"> </w:instrText>
      </w:r>
      <w:r w:rsidRPr="00425E3A">
        <w:rPr>
          <w:b w:val="0"/>
          <w:bCs/>
          <w:sz w:val="28"/>
          <w:szCs w:val="28"/>
          <w:shd w:val="clear" w:color="auto" w:fill="FFFFFF"/>
          <w:lang w:val="fr-FR"/>
        </w:rPr>
        <w:instrText>EQ \F(3,4)</w:instrText>
      </w:r>
      <w:r w:rsidRPr="00425E3A">
        <w:rPr>
          <w:b w:val="0"/>
          <w:bCs/>
          <w:sz w:val="28"/>
          <w:szCs w:val="28"/>
          <w:lang w:val="fr-FR"/>
        </w:rPr>
        <w:instrText xml:space="preserve"> </w:instrText>
      </w:r>
      <w:r w:rsidRPr="00425E3A">
        <w:rPr>
          <w:b w:val="0"/>
          <w:bCs/>
          <w:sz w:val="28"/>
          <w:szCs w:val="28"/>
          <w:lang w:val="fr-FR"/>
        </w:rPr>
        <w:fldChar w:fldCharType="end"/>
      </w:r>
      <w:r w:rsidRPr="00425E3A">
        <w:rPr>
          <w:b w:val="0"/>
          <w:bCs/>
          <w:sz w:val="28"/>
          <w:szCs w:val="28"/>
          <w:lang w:val="fr-FR"/>
        </w:rPr>
        <w:t>.</w:t>
      </w:r>
      <w:r w:rsidRPr="00425E3A">
        <w:rPr>
          <w:b w:val="0"/>
          <w:bCs/>
          <w:iCs/>
          <w:noProof/>
          <w:sz w:val="32"/>
          <w:szCs w:val="32"/>
          <w:lang w:val="fr-FR"/>
        </w:rPr>
        <w:t xml:space="preserve"> </w:t>
      </w:r>
      <w:r w:rsidRPr="00425E3A">
        <w:rPr>
          <w:b w:val="0"/>
          <w:bCs/>
          <w:iCs/>
          <w:noProof/>
          <w:sz w:val="32"/>
          <w:szCs w:val="32"/>
          <w:lang w:val="fr-FR"/>
        </w:rPr>
        <w:br/>
      </w:r>
      <w:r w:rsidR="00A738F3" w:rsidRPr="00425E3A">
        <w:rPr>
          <w:b w:val="0"/>
          <w:bCs/>
          <w:iCs/>
          <w:noProof/>
          <w:sz w:val="32"/>
          <w:szCs w:val="32"/>
          <w:lang w:val="fr-FR"/>
        </w:rPr>
        <w:t xml:space="preserve"> </w:t>
      </w:r>
      <w:r w:rsidR="00425E3A" w:rsidRPr="00425E3A">
        <w:rPr>
          <w:b w:val="0"/>
          <w:bCs/>
          <w:iCs/>
          <w:noProof/>
          <w:sz w:val="32"/>
          <w:szCs w:val="32"/>
          <w:lang w:val="fr-FR"/>
        </w:rPr>
        <w:t>Explique</w:t>
      </w:r>
      <w:r w:rsidR="002E51A3">
        <w:rPr>
          <w:b w:val="0"/>
          <w:bCs/>
          <w:iCs/>
          <w:noProof/>
          <w:sz w:val="32"/>
          <w:szCs w:val="32"/>
          <w:lang w:val="fr-FR"/>
        </w:rPr>
        <w:t>z</w:t>
      </w:r>
      <w:r w:rsidR="00425E3A" w:rsidRPr="00425E3A">
        <w:rPr>
          <w:b w:val="0"/>
          <w:bCs/>
          <w:iCs/>
          <w:noProof/>
          <w:sz w:val="32"/>
          <w:szCs w:val="32"/>
          <w:lang w:val="fr-FR"/>
        </w:rPr>
        <w:t xml:space="preserve"> comment </w:t>
      </w:r>
      <w:r w:rsidR="002E51A3">
        <w:rPr>
          <w:b w:val="0"/>
          <w:bCs/>
          <w:iCs/>
          <w:noProof/>
          <w:sz w:val="32"/>
          <w:szCs w:val="32"/>
          <w:lang w:val="fr-FR"/>
        </w:rPr>
        <w:t>vous savez</w:t>
      </w:r>
      <w:r w:rsidR="00425E3A" w:rsidRPr="00425E3A">
        <w:rPr>
          <w:b w:val="0"/>
          <w:bCs/>
          <w:iCs/>
          <w:noProof/>
          <w:sz w:val="32"/>
          <w:szCs w:val="32"/>
          <w:lang w:val="fr-FR"/>
        </w:rPr>
        <w:t xml:space="preserve"> que les réponses de Kaari et </w:t>
      </w:r>
      <w:r w:rsidR="00C21239">
        <w:rPr>
          <w:b w:val="0"/>
          <w:bCs/>
          <w:iCs/>
          <w:noProof/>
          <w:sz w:val="32"/>
          <w:szCs w:val="32"/>
          <w:lang w:val="fr-FR"/>
        </w:rPr>
        <w:br/>
        <w:t xml:space="preserve"> </w:t>
      </w:r>
      <w:r w:rsidR="00425E3A" w:rsidRPr="00425E3A">
        <w:rPr>
          <w:b w:val="0"/>
          <w:bCs/>
          <w:iCs/>
          <w:noProof/>
          <w:sz w:val="32"/>
          <w:szCs w:val="32"/>
          <w:lang w:val="fr-FR"/>
        </w:rPr>
        <w:t>de Mikala sont les mêmes.</w:t>
      </w:r>
      <w:r w:rsidRPr="00425E3A">
        <w:rPr>
          <w:b w:val="0"/>
          <w:bCs/>
          <w:iCs/>
          <w:noProof/>
          <w:sz w:val="32"/>
          <w:szCs w:val="32"/>
          <w:lang w:val="fr-FR"/>
        </w:rPr>
        <w:t xml:space="preserve"> </w:t>
      </w:r>
    </w:p>
    <w:p w14:paraId="31704DAD" w14:textId="77777777" w:rsidR="00222C24" w:rsidRPr="00425E3A" w:rsidRDefault="00222C24" w:rsidP="00222C24">
      <w:pPr>
        <w:pStyle w:val="BLMH1"/>
        <w:ind w:left="993" w:right="309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3C60BAF7" w14:textId="77777777" w:rsidR="00222C24" w:rsidRPr="00425E3A" w:rsidRDefault="00222C24" w:rsidP="00222C24">
      <w:pPr>
        <w:pStyle w:val="BLMH1"/>
        <w:ind w:left="993" w:right="3096" w:hanging="993"/>
        <w:jc w:val="left"/>
        <w:rPr>
          <w:b w:val="0"/>
          <w:bCs/>
          <w:iCs/>
          <w:sz w:val="32"/>
          <w:szCs w:val="32"/>
          <w:lang w:val="fr-FR"/>
        </w:rPr>
      </w:pPr>
    </w:p>
    <w:p w14:paraId="00BA74E6" w14:textId="77777777" w:rsidR="00222C24" w:rsidRPr="00425E3A" w:rsidRDefault="00222C24" w:rsidP="00222C24">
      <w:pPr>
        <w:pStyle w:val="BLMH1"/>
        <w:ind w:left="993" w:right="3096" w:hanging="993"/>
        <w:jc w:val="left"/>
        <w:rPr>
          <w:b w:val="0"/>
          <w:bCs/>
          <w:iCs/>
          <w:sz w:val="32"/>
          <w:szCs w:val="32"/>
          <w:lang w:val="fr-FR"/>
        </w:rPr>
      </w:pPr>
    </w:p>
    <w:p w14:paraId="4281AD3C" w14:textId="77777777" w:rsidR="00222C24" w:rsidRPr="00425E3A" w:rsidRDefault="00222C24" w:rsidP="00222C24">
      <w:pPr>
        <w:pStyle w:val="BLMH1"/>
        <w:ind w:left="993" w:right="3096" w:hanging="993"/>
        <w:jc w:val="left"/>
        <w:rPr>
          <w:b w:val="0"/>
          <w:bCs/>
          <w:iCs/>
          <w:sz w:val="32"/>
          <w:szCs w:val="32"/>
          <w:lang w:val="fr-FR"/>
        </w:rPr>
      </w:pPr>
    </w:p>
    <w:p w14:paraId="35C6532A" w14:textId="77777777" w:rsidR="00222C24" w:rsidRPr="00425E3A" w:rsidRDefault="00222C24" w:rsidP="00222C24">
      <w:pPr>
        <w:pStyle w:val="BLMH1"/>
        <w:ind w:left="993" w:right="3096" w:hanging="993"/>
        <w:jc w:val="left"/>
        <w:rPr>
          <w:b w:val="0"/>
          <w:bCs/>
          <w:iCs/>
          <w:sz w:val="32"/>
          <w:szCs w:val="32"/>
          <w:lang w:val="fr-FR"/>
        </w:rPr>
      </w:pPr>
    </w:p>
    <w:p w14:paraId="58E033FF" w14:textId="77777777" w:rsidR="00222C24" w:rsidRPr="00425E3A" w:rsidRDefault="00222C24" w:rsidP="00222C24">
      <w:pPr>
        <w:pStyle w:val="BLMH1"/>
        <w:ind w:left="993" w:right="3096" w:hanging="993"/>
        <w:jc w:val="left"/>
        <w:rPr>
          <w:b w:val="0"/>
          <w:bCs/>
          <w:iCs/>
          <w:sz w:val="32"/>
          <w:szCs w:val="32"/>
          <w:lang w:val="fr-FR"/>
        </w:rPr>
      </w:pPr>
    </w:p>
    <w:p w14:paraId="6BC0B4BB" w14:textId="77777777" w:rsidR="00222C24" w:rsidRPr="00425E3A" w:rsidRDefault="00222C24" w:rsidP="00222C24">
      <w:pPr>
        <w:pStyle w:val="BLMH1"/>
        <w:ind w:left="993" w:right="3096" w:hanging="993"/>
        <w:jc w:val="left"/>
        <w:rPr>
          <w:b w:val="0"/>
          <w:bCs/>
          <w:iCs/>
          <w:sz w:val="32"/>
          <w:szCs w:val="32"/>
          <w:lang w:val="fr-FR"/>
        </w:rPr>
      </w:pPr>
    </w:p>
    <w:p w14:paraId="65F17CC1" w14:textId="77777777" w:rsidR="00222C24" w:rsidRPr="00425E3A" w:rsidRDefault="00222C24" w:rsidP="00222C24">
      <w:pPr>
        <w:pStyle w:val="BLMH1"/>
        <w:ind w:left="993" w:right="3096" w:hanging="284"/>
        <w:jc w:val="left"/>
        <w:rPr>
          <w:b w:val="0"/>
          <w:bCs/>
          <w:iCs/>
          <w:sz w:val="32"/>
          <w:szCs w:val="32"/>
          <w:lang w:val="fr-FR"/>
        </w:rPr>
      </w:pPr>
    </w:p>
    <w:p w14:paraId="7C4BEEF2" w14:textId="77777777" w:rsidR="00222C24" w:rsidRPr="00425E3A" w:rsidRDefault="00222C24" w:rsidP="00222C24">
      <w:pPr>
        <w:pStyle w:val="BLMH1"/>
        <w:ind w:left="993" w:right="309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2A4207EE" w14:textId="6B90E0D3" w:rsidR="00006F64" w:rsidRPr="00425E3A" w:rsidRDefault="00222C24" w:rsidP="00222C24">
      <w:pPr>
        <w:pStyle w:val="BLMH1"/>
        <w:spacing w:line="276" w:lineRule="auto"/>
        <w:jc w:val="left"/>
        <w:rPr>
          <w:noProof/>
          <w:sz w:val="32"/>
          <w:szCs w:val="32"/>
          <w:lang w:val="fr-FR"/>
        </w:rPr>
      </w:pPr>
      <w:r w:rsidRPr="00425E3A">
        <w:rPr>
          <w:b w:val="0"/>
          <w:bCs/>
          <w:iCs/>
          <w:noProof/>
          <w:sz w:val="32"/>
          <w:szCs w:val="32"/>
          <w:lang w:val="fr-FR"/>
        </w:rPr>
        <w:t xml:space="preserve">3. </w:t>
      </w:r>
      <w:r w:rsidR="00425E3A" w:rsidRPr="00425E3A">
        <w:rPr>
          <w:b w:val="0"/>
          <w:bCs/>
          <w:iCs/>
          <w:noProof/>
          <w:sz w:val="32"/>
          <w:szCs w:val="32"/>
          <w:lang w:val="fr-FR"/>
        </w:rPr>
        <w:t>Propose</w:t>
      </w:r>
      <w:r w:rsidR="002E51A3">
        <w:rPr>
          <w:b w:val="0"/>
          <w:bCs/>
          <w:iCs/>
          <w:noProof/>
          <w:sz w:val="32"/>
          <w:szCs w:val="32"/>
          <w:lang w:val="fr-FR"/>
        </w:rPr>
        <w:t>z</w:t>
      </w:r>
      <w:r w:rsidR="00425E3A" w:rsidRPr="00425E3A">
        <w:rPr>
          <w:b w:val="0"/>
          <w:bCs/>
          <w:iCs/>
          <w:noProof/>
          <w:sz w:val="32"/>
          <w:szCs w:val="32"/>
          <w:lang w:val="fr-FR"/>
        </w:rPr>
        <w:t xml:space="preserve"> un plus petit dénominateur commun que Mikala aurait </w:t>
      </w:r>
      <w:r w:rsidR="00C21239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425E3A" w:rsidRPr="00425E3A">
        <w:rPr>
          <w:b w:val="0"/>
          <w:bCs/>
          <w:iCs/>
          <w:noProof/>
          <w:sz w:val="32"/>
          <w:szCs w:val="32"/>
          <w:lang w:val="fr-FR"/>
        </w:rPr>
        <w:t>pu utiliser dans sa propre solution. Quelle stratégie Mikala pourrait-</w:t>
      </w:r>
      <w:r w:rsidR="00C21239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425E3A" w:rsidRPr="00425E3A">
        <w:rPr>
          <w:b w:val="0"/>
          <w:bCs/>
          <w:iCs/>
          <w:noProof/>
          <w:sz w:val="32"/>
          <w:szCs w:val="32"/>
          <w:lang w:val="fr-FR"/>
        </w:rPr>
        <w:t>elle utiliser pour déterminer cette plus petite valeur</w:t>
      </w:r>
      <w:r w:rsidR="00507FEB">
        <w:rPr>
          <w:b w:val="0"/>
          <w:bCs/>
          <w:iCs/>
          <w:noProof/>
          <w:sz w:val="32"/>
          <w:szCs w:val="32"/>
          <w:lang w:val="fr-FR"/>
        </w:rPr>
        <w:t> </w:t>
      </w:r>
      <w:r w:rsidR="00425E3A" w:rsidRPr="00425E3A">
        <w:rPr>
          <w:b w:val="0"/>
          <w:bCs/>
          <w:iCs/>
          <w:noProof/>
          <w:sz w:val="32"/>
          <w:szCs w:val="32"/>
          <w:lang w:val="fr-FR"/>
        </w:rPr>
        <w:t>?</w:t>
      </w:r>
    </w:p>
    <w:sectPr w:rsidR="00006F64" w:rsidRPr="00425E3A" w:rsidSect="002B75B7">
      <w:headerReference w:type="default" r:id="rId11"/>
      <w:footerReference w:type="default" r:id="rId12"/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775DE" w14:textId="77777777" w:rsidR="00E25E50" w:rsidRDefault="00E25E50" w:rsidP="00D34720">
      <w:r>
        <w:separator/>
      </w:r>
    </w:p>
  </w:endnote>
  <w:endnote w:type="continuationSeparator" w:id="0">
    <w:p w14:paraId="3A751B65" w14:textId="77777777" w:rsidR="00E25E50" w:rsidRDefault="00E25E5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57426" w14:textId="7AD1A9E4" w:rsidR="009E2428" w:rsidRPr="00A436E1" w:rsidRDefault="009E2428" w:rsidP="009E242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DE5DAB4" w:rsidR="00D34720" w:rsidRPr="009E2428" w:rsidRDefault="009E2428" w:rsidP="009E242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6486D5B" wp14:editId="03981EE5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7E0FC" w14:textId="77777777" w:rsidR="00E25E50" w:rsidRDefault="00E25E50" w:rsidP="00D34720">
      <w:r>
        <w:separator/>
      </w:r>
    </w:p>
  </w:footnote>
  <w:footnote w:type="continuationSeparator" w:id="0">
    <w:p w14:paraId="5E1F4828" w14:textId="77777777" w:rsidR="00E25E50" w:rsidRDefault="00E25E5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244C108" w:rsidR="00D34720" w:rsidRPr="001E2E98" w:rsidRDefault="009E242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F64"/>
    <w:rsid w:val="000113E8"/>
    <w:rsid w:val="00011734"/>
    <w:rsid w:val="00013159"/>
    <w:rsid w:val="00013E86"/>
    <w:rsid w:val="0001618B"/>
    <w:rsid w:val="0002406D"/>
    <w:rsid w:val="00045C90"/>
    <w:rsid w:val="0005181C"/>
    <w:rsid w:val="000721D2"/>
    <w:rsid w:val="00082C5E"/>
    <w:rsid w:val="000B0FE6"/>
    <w:rsid w:val="000B3320"/>
    <w:rsid w:val="000C0CE9"/>
    <w:rsid w:val="000C4501"/>
    <w:rsid w:val="000F183D"/>
    <w:rsid w:val="001104B4"/>
    <w:rsid w:val="00116790"/>
    <w:rsid w:val="001327D1"/>
    <w:rsid w:val="00165C8E"/>
    <w:rsid w:val="0017584D"/>
    <w:rsid w:val="00190073"/>
    <w:rsid w:val="001A3248"/>
    <w:rsid w:val="001C04A3"/>
    <w:rsid w:val="001D52F1"/>
    <w:rsid w:val="001D62A5"/>
    <w:rsid w:val="001D77FA"/>
    <w:rsid w:val="001E0F06"/>
    <w:rsid w:val="001F01D9"/>
    <w:rsid w:val="001F3CC6"/>
    <w:rsid w:val="001F7C12"/>
    <w:rsid w:val="00204AC5"/>
    <w:rsid w:val="0021144A"/>
    <w:rsid w:val="00211742"/>
    <w:rsid w:val="00211CA8"/>
    <w:rsid w:val="00222C24"/>
    <w:rsid w:val="002568BD"/>
    <w:rsid w:val="00257501"/>
    <w:rsid w:val="00257E5C"/>
    <w:rsid w:val="00266123"/>
    <w:rsid w:val="00281C1E"/>
    <w:rsid w:val="00287135"/>
    <w:rsid w:val="0029125E"/>
    <w:rsid w:val="002965D2"/>
    <w:rsid w:val="0029709F"/>
    <w:rsid w:val="002A53CB"/>
    <w:rsid w:val="002B0BB4"/>
    <w:rsid w:val="002B266C"/>
    <w:rsid w:val="002B75B7"/>
    <w:rsid w:val="002D5829"/>
    <w:rsid w:val="002D7CA4"/>
    <w:rsid w:val="002E0C54"/>
    <w:rsid w:val="002E51A3"/>
    <w:rsid w:val="002E5788"/>
    <w:rsid w:val="002F2F45"/>
    <w:rsid w:val="003235D9"/>
    <w:rsid w:val="00330F88"/>
    <w:rsid w:val="0033109D"/>
    <w:rsid w:val="00336D11"/>
    <w:rsid w:val="0036495C"/>
    <w:rsid w:val="00366CCD"/>
    <w:rsid w:val="003700A9"/>
    <w:rsid w:val="00383490"/>
    <w:rsid w:val="003840D0"/>
    <w:rsid w:val="003A5725"/>
    <w:rsid w:val="003B7ACA"/>
    <w:rsid w:val="003D06D1"/>
    <w:rsid w:val="003E6BBE"/>
    <w:rsid w:val="003F4BEA"/>
    <w:rsid w:val="00406998"/>
    <w:rsid w:val="00413012"/>
    <w:rsid w:val="00425E3A"/>
    <w:rsid w:val="00427A3B"/>
    <w:rsid w:val="00436C5D"/>
    <w:rsid w:val="004470B7"/>
    <w:rsid w:val="0045288A"/>
    <w:rsid w:val="004627F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E62B6"/>
    <w:rsid w:val="004F06E1"/>
    <w:rsid w:val="004F300B"/>
    <w:rsid w:val="00501493"/>
    <w:rsid w:val="00502182"/>
    <w:rsid w:val="00507FEB"/>
    <w:rsid w:val="00513F3E"/>
    <w:rsid w:val="005144BF"/>
    <w:rsid w:val="00514E22"/>
    <w:rsid w:val="00533116"/>
    <w:rsid w:val="0058181E"/>
    <w:rsid w:val="0059047B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6C4F"/>
    <w:rsid w:val="00667F0E"/>
    <w:rsid w:val="00675561"/>
    <w:rsid w:val="00677CDA"/>
    <w:rsid w:val="00696EE0"/>
    <w:rsid w:val="006A1C07"/>
    <w:rsid w:val="006A6A89"/>
    <w:rsid w:val="006A7BEA"/>
    <w:rsid w:val="006B1FD1"/>
    <w:rsid w:val="006D127A"/>
    <w:rsid w:val="006D301F"/>
    <w:rsid w:val="006D480C"/>
    <w:rsid w:val="006D609B"/>
    <w:rsid w:val="006F193A"/>
    <w:rsid w:val="006F4BA3"/>
    <w:rsid w:val="006F4BAA"/>
    <w:rsid w:val="006F4E10"/>
    <w:rsid w:val="00701EE7"/>
    <w:rsid w:val="007136A0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97D6D"/>
    <w:rsid w:val="007A65CA"/>
    <w:rsid w:val="007E76A1"/>
    <w:rsid w:val="008121C7"/>
    <w:rsid w:val="00815073"/>
    <w:rsid w:val="008252C6"/>
    <w:rsid w:val="0082537E"/>
    <w:rsid w:val="00825DAC"/>
    <w:rsid w:val="008267B0"/>
    <w:rsid w:val="0083214A"/>
    <w:rsid w:val="00833009"/>
    <w:rsid w:val="00836AE6"/>
    <w:rsid w:val="008576EE"/>
    <w:rsid w:val="00866222"/>
    <w:rsid w:val="00866A82"/>
    <w:rsid w:val="00873135"/>
    <w:rsid w:val="00874486"/>
    <w:rsid w:val="008B615D"/>
    <w:rsid w:val="008B6303"/>
    <w:rsid w:val="008B6913"/>
    <w:rsid w:val="008B6E39"/>
    <w:rsid w:val="008B78E1"/>
    <w:rsid w:val="008B7B3A"/>
    <w:rsid w:val="008E5725"/>
    <w:rsid w:val="008F06B0"/>
    <w:rsid w:val="009074A0"/>
    <w:rsid w:val="00920E56"/>
    <w:rsid w:val="009300D1"/>
    <w:rsid w:val="00931974"/>
    <w:rsid w:val="00943316"/>
    <w:rsid w:val="00954B59"/>
    <w:rsid w:val="00957BBC"/>
    <w:rsid w:val="009616D0"/>
    <w:rsid w:val="00963FA0"/>
    <w:rsid w:val="009706D6"/>
    <w:rsid w:val="009831E7"/>
    <w:rsid w:val="0098323E"/>
    <w:rsid w:val="0099201E"/>
    <w:rsid w:val="00992250"/>
    <w:rsid w:val="00997F08"/>
    <w:rsid w:val="009A3373"/>
    <w:rsid w:val="009A6D95"/>
    <w:rsid w:val="009B090B"/>
    <w:rsid w:val="009B1738"/>
    <w:rsid w:val="009D7A6D"/>
    <w:rsid w:val="009E2428"/>
    <w:rsid w:val="009F2263"/>
    <w:rsid w:val="009F384F"/>
    <w:rsid w:val="00A02062"/>
    <w:rsid w:val="00A04226"/>
    <w:rsid w:val="00A10D9A"/>
    <w:rsid w:val="00A219B2"/>
    <w:rsid w:val="00A22D29"/>
    <w:rsid w:val="00A26791"/>
    <w:rsid w:val="00A31B62"/>
    <w:rsid w:val="00A37397"/>
    <w:rsid w:val="00A41474"/>
    <w:rsid w:val="00A41B3B"/>
    <w:rsid w:val="00A439A8"/>
    <w:rsid w:val="00A453D3"/>
    <w:rsid w:val="00A738F3"/>
    <w:rsid w:val="00AB5722"/>
    <w:rsid w:val="00AC5A6A"/>
    <w:rsid w:val="00AD078A"/>
    <w:rsid w:val="00AE3EBA"/>
    <w:rsid w:val="00AE505E"/>
    <w:rsid w:val="00AF1FE2"/>
    <w:rsid w:val="00B04AEE"/>
    <w:rsid w:val="00B06C03"/>
    <w:rsid w:val="00B63D57"/>
    <w:rsid w:val="00B6462E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21239"/>
    <w:rsid w:val="00C2396C"/>
    <w:rsid w:val="00C2489E"/>
    <w:rsid w:val="00C3059F"/>
    <w:rsid w:val="00C31F64"/>
    <w:rsid w:val="00C54BA7"/>
    <w:rsid w:val="00C57604"/>
    <w:rsid w:val="00C73B06"/>
    <w:rsid w:val="00C77D01"/>
    <w:rsid w:val="00C81685"/>
    <w:rsid w:val="00C96742"/>
    <w:rsid w:val="00C9727E"/>
    <w:rsid w:val="00CC53CF"/>
    <w:rsid w:val="00CD079A"/>
    <w:rsid w:val="00CE2C9C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775FE"/>
    <w:rsid w:val="00D85F5C"/>
    <w:rsid w:val="00D90BA1"/>
    <w:rsid w:val="00D92395"/>
    <w:rsid w:val="00DA7C39"/>
    <w:rsid w:val="00DB61AE"/>
    <w:rsid w:val="00DC41F8"/>
    <w:rsid w:val="00DC64C8"/>
    <w:rsid w:val="00DD0478"/>
    <w:rsid w:val="00DD3693"/>
    <w:rsid w:val="00DD4CBB"/>
    <w:rsid w:val="00DE0E67"/>
    <w:rsid w:val="00DF5067"/>
    <w:rsid w:val="00E1030E"/>
    <w:rsid w:val="00E155B4"/>
    <w:rsid w:val="00E24F7C"/>
    <w:rsid w:val="00E25E50"/>
    <w:rsid w:val="00E30573"/>
    <w:rsid w:val="00E50AE2"/>
    <w:rsid w:val="00E566A0"/>
    <w:rsid w:val="00E569A2"/>
    <w:rsid w:val="00E5713A"/>
    <w:rsid w:val="00E66B33"/>
    <w:rsid w:val="00E70115"/>
    <w:rsid w:val="00E71BA4"/>
    <w:rsid w:val="00EB0760"/>
    <w:rsid w:val="00ED4E0D"/>
    <w:rsid w:val="00EE511B"/>
    <w:rsid w:val="00EE53B8"/>
    <w:rsid w:val="00EF03FB"/>
    <w:rsid w:val="00EF4276"/>
    <w:rsid w:val="00EF7682"/>
    <w:rsid w:val="00F0336C"/>
    <w:rsid w:val="00F07F19"/>
    <w:rsid w:val="00F1591A"/>
    <w:rsid w:val="00F164DA"/>
    <w:rsid w:val="00F16F0C"/>
    <w:rsid w:val="00F307F6"/>
    <w:rsid w:val="00F320D5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7BAF-ABF4-4DB9-A3F7-50CEC2ED1A4C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A94B8-05D3-EA44-888C-AD915F14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2025-04-11T22:40:00Z</dcterms:created>
  <dcterms:modified xsi:type="dcterms:W3CDTF">2025-04-24T21:50:00Z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