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27B0FBE0" w:rsidR="00165C8E" w:rsidRPr="00F3457F" w:rsidRDefault="00840181" w:rsidP="006B01C9">
      <w:pPr>
        <w:pStyle w:val="BLMH1"/>
        <w:jc w:val="left"/>
        <w:rPr>
          <w:iCs/>
          <w:lang w:val="fr-FR"/>
        </w:rPr>
      </w:pPr>
      <w:r w:rsidRPr="00F3457F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1298CB" wp14:editId="75D610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42595"/>
                <wp:effectExtent l="0" t="0" r="0" b="1460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42595"/>
                          <a:chOff x="0" y="9526"/>
                          <a:chExt cx="1540692" cy="34416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51"/>
                            <a:ext cx="1489383" cy="328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A876" w14:textId="3C63201C" w:rsidR="0006469D" w:rsidRPr="007346CB" w:rsidRDefault="00840181" w:rsidP="0006469D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3AD68D69" w14:textId="2691E51B" w:rsidR="0006469D" w:rsidRPr="007346CB" w:rsidRDefault="0006469D" w:rsidP="0006469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84018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84018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84018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6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298CB" id="Group 16" o:spid="_x0000_s1026" style="position:absolute;margin-left:0;margin-top:0;width:136.5pt;height:34.85pt;z-index:251659264;mso-position-horizontal-relative:margin;mso-width-relative:margin" coordorigin=",95" coordsize="15406,34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top:251;width:14893;height:32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4207A876" w14:textId="3C63201C" w:rsidR="0006469D" w:rsidRPr="007346CB" w:rsidRDefault="00840181" w:rsidP="0006469D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3AD68D69" w14:textId="2691E51B" w:rsidR="0006469D" w:rsidRPr="007346CB" w:rsidRDefault="0006469D" w:rsidP="0006469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84018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84018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84018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6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B01C9" w:rsidRPr="00F3457F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FF601A" wp14:editId="4BBB91D2">
                <wp:simplePos x="0" y="0"/>
                <wp:positionH relativeFrom="page">
                  <wp:posOffset>12700</wp:posOffset>
                </wp:positionH>
                <wp:positionV relativeFrom="paragraph">
                  <wp:posOffset>20320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30934" w14:textId="6EA7C8FB" w:rsidR="006B01C9" w:rsidRPr="00662459" w:rsidRDefault="006B01C9" w:rsidP="00F23FA6">
                            <w:pPr>
                              <w:pStyle w:val="BLMH1"/>
                              <w:jc w:val="left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            </w:t>
                            </w:r>
                            <w:r w:rsidR="00F23FA6">
                              <w:rPr>
                                <w:iCs/>
                                <w:noProof/>
                              </w:rPr>
                              <w:t xml:space="preserve">          </w:t>
                            </w:r>
                            <w:bookmarkStart w:id="0" w:name="_GoBack"/>
                            <w:r w:rsidR="00F23FA6">
                              <w:rPr>
                                <w:iCs/>
                                <w:noProof/>
                              </w:rPr>
                              <w:t xml:space="preserve">                     </w:t>
                            </w:r>
                            <w:r>
                              <w:rPr>
                                <w:iCs/>
                                <w:noProof/>
                              </w:rPr>
                              <w:t>Car</w:t>
                            </w:r>
                            <w:r w:rsidR="00F3457F">
                              <w:rPr>
                                <w:iCs/>
                                <w:noProof/>
                              </w:rPr>
                              <w:t>te</w:t>
                            </w:r>
                            <w:r>
                              <w:rPr>
                                <w:iCs/>
                                <w:noProof/>
                              </w:rPr>
                              <w:t>s</w:t>
                            </w:r>
                            <w:r w:rsidR="00F3457F">
                              <w:rPr>
                                <w:iCs/>
                                <w:noProof/>
                              </w:rPr>
                              <w:t xml:space="preserve"> de situations</w:t>
                            </w:r>
                          </w:p>
                          <w:bookmarkEnd w:id="0"/>
                          <w:p w14:paraId="2A7513D7" w14:textId="77777777" w:rsidR="006B01C9" w:rsidRPr="006E76B3" w:rsidRDefault="006B01C9" w:rsidP="006B01C9">
                            <w:pPr>
                              <w:pStyle w:val="H1"/>
                              <w:spacing w:after="0"/>
                              <w:ind w:left="4544" w:firstLine="284"/>
                              <w:rPr>
                                <w:sz w:val="36"/>
                                <w:szCs w:val="36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F601A" id="Text Box 22" o:spid="_x0000_s1029" type="#_x0000_t202" style="position:absolute;margin-left:1pt;margin-top:1.6pt;width:613.5pt;height:3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D6Jw&#13;&#10;QuIAAAAMAQAADwAAAAAAAAAAAAAAAACdBAAAZHJzL2Rvd25yZXYueG1sUEsFBgAAAAAEAAQA8wAA&#13;&#10;AKwFAAAAAA==&#13;&#10;" fillcolor="white [3201]" stroked="f" strokeweight=".5pt">
                <v:textbox>
                  <w:txbxContent>
                    <w:p w14:paraId="77B30934" w14:textId="6EA7C8FB" w:rsidR="006B01C9" w:rsidRPr="00662459" w:rsidRDefault="006B01C9" w:rsidP="00F23FA6">
                      <w:pPr>
                        <w:pStyle w:val="BLMH1"/>
                        <w:jc w:val="left"/>
                        <w:rPr>
                          <w:iCs/>
                        </w:rPr>
                      </w:pPr>
                      <w:r>
                        <w:rPr>
                          <w:iCs/>
                          <w:noProof/>
                        </w:rPr>
                        <w:t xml:space="preserve">            </w:t>
                      </w:r>
                      <w:r w:rsidR="00F23FA6">
                        <w:rPr>
                          <w:iCs/>
                          <w:noProof/>
                        </w:rPr>
                        <w:t xml:space="preserve">          </w:t>
                      </w:r>
                      <w:bookmarkStart w:id="1" w:name="_GoBack"/>
                      <w:r w:rsidR="00F23FA6">
                        <w:rPr>
                          <w:iCs/>
                          <w:noProof/>
                        </w:rPr>
                        <w:t xml:space="preserve">                     </w:t>
                      </w:r>
                      <w:r>
                        <w:rPr>
                          <w:iCs/>
                          <w:noProof/>
                        </w:rPr>
                        <w:t>Car</w:t>
                      </w:r>
                      <w:r w:rsidR="00F3457F">
                        <w:rPr>
                          <w:iCs/>
                          <w:noProof/>
                        </w:rPr>
                        <w:t>te</w:t>
                      </w:r>
                      <w:r>
                        <w:rPr>
                          <w:iCs/>
                          <w:noProof/>
                        </w:rPr>
                        <w:t>s</w:t>
                      </w:r>
                      <w:r w:rsidR="00F3457F">
                        <w:rPr>
                          <w:iCs/>
                          <w:noProof/>
                        </w:rPr>
                        <w:t xml:space="preserve"> de situations</w:t>
                      </w:r>
                    </w:p>
                    <w:bookmarkEnd w:id="1"/>
                    <w:p w14:paraId="2A7513D7" w14:textId="77777777" w:rsidR="006B01C9" w:rsidRPr="006E76B3" w:rsidRDefault="006B01C9" w:rsidP="006B01C9">
                      <w:pPr>
                        <w:pStyle w:val="H1"/>
                        <w:spacing w:after="0"/>
                        <w:ind w:left="4544" w:firstLine="284"/>
                        <w:rPr>
                          <w:sz w:val="36"/>
                          <w:szCs w:val="36"/>
                          <w:lang w:val="en-C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1D9E1F" w14:textId="77777777" w:rsidR="003671A7" w:rsidRPr="00F3457F" w:rsidRDefault="003671A7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dashSmallGap" w:sz="18" w:space="0" w:color="auto"/>
          <w:left w:val="dashSmallGap" w:sz="18" w:space="0" w:color="auto"/>
          <w:bottom w:val="dashSmallGap" w:sz="18" w:space="0" w:color="auto"/>
          <w:right w:val="dashSmallGap" w:sz="18" w:space="0" w:color="auto"/>
          <w:insideH w:val="dashSmallGap" w:sz="18" w:space="0" w:color="auto"/>
          <w:insideV w:val="dashSmallGap" w:sz="18" w:space="0" w:color="auto"/>
        </w:tblBorders>
        <w:tblCellMar>
          <w:top w:w="108" w:type="dxa"/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915"/>
        <w:gridCol w:w="4915"/>
      </w:tblGrid>
      <w:tr w:rsidR="00E65A36" w:rsidRPr="00F3457F" w14:paraId="7672E09C" w14:textId="77777777" w:rsidTr="001F710B">
        <w:trPr>
          <w:trHeight w:val="2767"/>
        </w:trPr>
        <w:tc>
          <w:tcPr>
            <w:tcW w:w="4915" w:type="dxa"/>
          </w:tcPr>
          <w:p w14:paraId="102B4186" w14:textId="7B3BDADF" w:rsidR="00E65A36" w:rsidRPr="00F3457F" w:rsidRDefault="001C3238" w:rsidP="00F3457F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A.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Le parc d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attractions ne permettra pas aux élèves d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apporter leur propre </w:t>
            </w:r>
            <w:r w:rsidR="0078105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dîner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. </w:t>
            </w:r>
            <w:r w:rsidR="0078105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Le coût du </w:t>
            </w:r>
            <w:r w:rsidR="0078105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dîner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est de 10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 par</w:t>
            </w:r>
            <w:r w:rsidR="0078105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élève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.</w:t>
            </w:r>
          </w:p>
        </w:tc>
        <w:tc>
          <w:tcPr>
            <w:tcW w:w="4915" w:type="dxa"/>
          </w:tcPr>
          <w:p w14:paraId="667D7809" w14:textId="5BFC8EDF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B.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En janvier, la compagnie d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autobus a augmenté ses prix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. </w:t>
            </w:r>
            <w:r w:rsidR="00252C84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autobus coûtera maintenant 150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 de plus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.</w:t>
            </w:r>
          </w:p>
        </w:tc>
      </w:tr>
      <w:tr w:rsidR="00E65A36" w:rsidRPr="00F3457F" w14:paraId="3FBDDD36" w14:textId="77777777" w:rsidTr="001F710B">
        <w:trPr>
          <w:trHeight w:val="2767"/>
        </w:trPr>
        <w:tc>
          <w:tcPr>
            <w:tcW w:w="4915" w:type="dxa"/>
          </w:tcPr>
          <w:p w14:paraId="301FBDBA" w14:textId="744742D0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C.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Les grands-parents d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un élève font un don de 200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 pour l</w:t>
            </w:r>
            <w:r w:rsidR="00781057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 sortie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de fin d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année.</w:t>
            </w:r>
          </w:p>
        </w:tc>
        <w:tc>
          <w:tcPr>
            <w:tcW w:w="4915" w:type="dxa"/>
          </w:tcPr>
          <w:p w14:paraId="4CBE688E" w14:textId="07E3A72E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D.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La première collecte de fonds est annulée.</w:t>
            </w:r>
          </w:p>
        </w:tc>
      </w:tr>
      <w:tr w:rsidR="00E65A36" w:rsidRPr="00F3457F" w14:paraId="5A7FE1D4" w14:textId="77777777" w:rsidTr="001F710B">
        <w:trPr>
          <w:trHeight w:val="2767"/>
        </w:trPr>
        <w:tc>
          <w:tcPr>
            <w:tcW w:w="4915" w:type="dxa"/>
          </w:tcPr>
          <w:p w14:paraId="71DC4159" w14:textId="49AAEE72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E.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La deuxième collecte de fonds a été un grand succès</w:t>
            </w:r>
            <w:r w:rsidR="00252C84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. </w:t>
            </w:r>
            <w:r w:rsidR="00252C84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Les élèves ont collecté 150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 de plus que prévu dans le budget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.</w:t>
            </w:r>
          </w:p>
        </w:tc>
        <w:tc>
          <w:tcPr>
            <w:tcW w:w="4915" w:type="dxa"/>
          </w:tcPr>
          <w:p w14:paraId="29C3E048" w14:textId="7F3D0C12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F.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652562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En mars, 2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élèves ont rejoint la</w:t>
            </w:r>
            <w:r w:rsidR="001F049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classe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.</w:t>
            </w:r>
            <w:r w:rsidR="00252C84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252C84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Ils paieront chacun 10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$ pour l</w:t>
            </w:r>
            <w:r w:rsidR="001F049B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 sortie</w:t>
            </w:r>
            <w:r w:rsidR="00E65A3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.</w:t>
            </w:r>
          </w:p>
        </w:tc>
      </w:tr>
      <w:tr w:rsidR="00E65A36" w:rsidRPr="00F3457F" w14:paraId="7D0AAB31" w14:textId="77777777" w:rsidTr="001F710B">
        <w:trPr>
          <w:trHeight w:val="2767"/>
        </w:trPr>
        <w:tc>
          <w:tcPr>
            <w:tcW w:w="4915" w:type="dxa"/>
          </w:tcPr>
          <w:p w14:paraId="77075A47" w14:textId="66EE4342" w:rsidR="00E65A36" w:rsidRPr="00F3457F" w:rsidRDefault="001C3238">
            <w:pPr>
              <w:spacing w:after="160" w:line="259" w:lineRule="auto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sz w:val="32"/>
                <w:szCs w:val="32"/>
                <w:lang w:val="fr-FR"/>
              </w:rPr>
              <w:t>G.</w:t>
            </w:r>
            <w:r w:rsidRPr="00F3457F">
              <w:rPr>
                <w:rFonts w:ascii="Arial" w:hAnsi="Arial" w:cs="Arial"/>
                <w:sz w:val="32"/>
                <w:szCs w:val="32"/>
                <w:lang w:val="fr-FR"/>
              </w:rPr>
              <w:t xml:space="preserve"> </w:t>
            </w:r>
            <w:r w:rsidR="00F23FA6" w:rsidRPr="00F3457F">
              <w:rPr>
                <w:rFonts w:ascii="Arial" w:hAnsi="Arial" w:cs="Arial"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En avril, 3</w:t>
            </w:r>
            <w:r w:rsidR="00571248">
              <w:rPr>
                <w:rFonts w:ascii="Arial" w:hAnsi="Arial" w:cs="Arial"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élèves de la classe ont dit qu</w:t>
            </w:r>
            <w:r w:rsidR="00571248">
              <w:rPr>
                <w:rFonts w:ascii="Arial" w:hAnsi="Arial" w:cs="Arial"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ils ne pouvaient pas participer à l</w:t>
            </w:r>
            <w:r w:rsidR="001F049B">
              <w:rPr>
                <w:rFonts w:ascii="Arial" w:hAnsi="Arial" w:cs="Arial"/>
                <w:sz w:val="32"/>
                <w:szCs w:val="32"/>
                <w:lang w:val="fr-FR"/>
              </w:rPr>
              <w:t xml:space="preserve">a sortie </w:t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de fin d</w:t>
            </w:r>
            <w:r w:rsidR="00571248">
              <w:rPr>
                <w:rFonts w:ascii="Arial" w:hAnsi="Arial" w:cs="Arial"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année, car elle a lieu le même jour qu</w:t>
            </w:r>
            <w:r w:rsidR="00571248">
              <w:rPr>
                <w:rFonts w:ascii="Arial" w:hAnsi="Arial" w:cs="Arial"/>
                <w:sz w:val="32"/>
                <w:szCs w:val="32"/>
                <w:lang w:val="fr-FR"/>
              </w:rPr>
              <w:t>’</w:t>
            </w:r>
            <w:r w:rsidR="00F3457F" w:rsidRPr="00F3457F">
              <w:rPr>
                <w:rFonts w:ascii="Arial" w:hAnsi="Arial" w:cs="Arial"/>
                <w:sz w:val="32"/>
                <w:szCs w:val="32"/>
                <w:lang w:val="fr-FR"/>
              </w:rPr>
              <w:t>un concours de danse</w:t>
            </w:r>
            <w:r w:rsidR="00BC464C">
              <w:rPr>
                <w:rFonts w:ascii="Arial" w:hAnsi="Arial" w:cs="Arial"/>
                <w:sz w:val="32"/>
                <w:szCs w:val="32"/>
                <w:lang w:val="fr-FR"/>
              </w:rPr>
              <w:t>.</w:t>
            </w:r>
          </w:p>
        </w:tc>
        <w:tc>
          <w:tcPr>
            <w:tcW w:w="4915" w:type="dxa"/>
          </w:tcPr>
          <w:p w14:paraId="701F54F2" w14:textId="25F03471" w:rsidR="00E65A36" w:rsidRPr="00F3457F" w:rsidRDefault="001C323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F3457F">
              <w:rPr>
                <w:rFonts w:ascii="Arial" w:hAnsi="Arial" w:cs="Arial"/>
                <w:b/>
                <w:bCs/>
                <w:noProof/>
                <w:sz w:val="32"/>
                <w:szCs w:val="32"/>
                <w:lang w:val="fr-FR"/>
              </w:rPr>
              <w:t>H.</w:t>
            </w:r>
            <w:r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  <w:r w:rsidR="00F23FA6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br/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Écris ta propre idée</w:t>
            </w:r>
            <w:r w:rsidR="00571248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 </w:t>
            </w:r>
            <w:r w:rsidR="00F3457F" w:rsidRPr="00F3457F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:</w:t>
            </w:r>
          </w:p>
        </w:tc>
      </w:tr>
    </w:tbl>
    <w:p w14:paraId="24369838" w14:textId="544A8C83" w:rsidR="00701ED2" w:rsidRPr="00F3457F" w:rsidRDefault="00701ED2" w:rsidP="00867924">
      <w:pPr>
        <w:spacing w:after="160" w:line="259" w:lineRule="auto"/>
        <w:rPr>
          <w:rFonts w:ascii="Arial" w:hAnsi="Arial" w:cs="Arial"/>
          <w:noProof/>
          <w:sz w:val="12"/>
          <w:szCs w:val="12"/>
          <w:lang w:val="fr-FR"/>
        </w:rPr>
      </w:pPr>
    </w:p>
    <w:sectPr w:rsidR="00701ED2" w:rsidRPr="00F3457F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5501D" w14:textId="77777777" w:rsidR="00B3402F" w:rsidRDefault="00B3402F" w:rsidP="00D34720">
      <w:r>
        <w:separator/>
      </w:r>
    </w:p>
  </w:endnote>
  <w:endnote w:type="continuationSeparator" w:id="0">
    <w:p w14:paraId="12690C68" w14:textId="77777777" w:rsidR="00B3402F" w:rsidRDefault="00B3402F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F0F1" w14:textId="77777777" w:rsidR="00BC464C" w:rsidRPr="00A436E1" w:rsidRDefault="00BC464C" w:rsidP="00BC464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CC25032" w:rsidR="00D34720" w:rsidRPr="00BC464C" w:rsidRDefault="00BC464C" w:rsidP="00BC464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3E0CC96" wp14:editId="221578A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769573" w14:textId="77777777" w:rsidR="00B3402F" w:rsidRDefault="00B3402F" w:rsidP="00D34720">
      <w:r>
        <w:separator/>
      </w:r>
    </w:p>
  </w:footnote>
  <w:footnote w:type="continuationSeparator" w:id="0">
    <w:p w14:paraId="7A0D8DF4" w14:textId="77777777" w:rsidR="00B3402F" w:rsidRDefault="00B3402F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3B891850" w:rsidR="00D34720" w:rsidRPr="001E2E98" w:rsidRDefault="00BC464C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6469D"/>
    <w:rsid w:val="000C4501"/>
    <w:rsid w:val="000F02A2"/>
    <w:rsid w:val="0010126D"/>
    <w:rsid w:val="00116790"/>
    <w:rsid w:val="00143858"/>
    <w:rsid w:val="00163DCE"/>
    <w:rsid w:val="00165C8E"/>
    <w:rsid w:val="00172BB2"/>
    <w:rsid w:val="0017584D"/>
    <w:rsid w:val="00181F3B"/>
    <w:rsid w:val="00182C02"/>
    <w:rsid w:val="00187DD5"/>
    <w:rsid w:val="001A2A4F"/>
    <w:rsid w:val="001B4ACA"/>
    <w:rsid w:val="001C04A3"/>
    <w:rsid w:val="001C3238"/>
    <w:rsid w:val="001E0F06"/>
    <w:rsid w:val="001E52DB"/>
    <w:rsid w:val="001F049B"/>
    <w:rsid w:val="001F710B"/>
    <w:rsid w:val="001F7C12"/>
    <w:rsid w:val="00211CA8"/>
    <w:rsid w:val="00225FFE"/>
    <w:rsid w:val="002517EF"/>
    <w:rsid w:val="00252C84"/>
    <w:rsid w:val="00257E5C"/>
    <w:rsid w:val="002A53CB"/>
    <w:rsid w:val="002D5BE9"/>
    <w:rsid w:val="002E427A"/>
    <w:rsid w:val="0032696B"/>
    <w:rsid w:val="0033109D"/>
    <w:rsid w:val="00336D11"/>
    <w:rsid w:val="00347B6A"/>
    <w:rsid w:val="00366CCD"/>
    <w:rsid w:val="003671A7"/>
    <w:rsid w:val="00383490"/>
    <w:rsid w:val="00383EE2"/>
    <w:rsid w:val="003F2D17"/>
    <w:rsid w:val="003F63F2"/>
    <w:rsid w:val="00406998"/>
    <w:rsid w:val="00436C5D"/>
    <w:rsid w:val="00436CF2"/>
    <w:rsid w:val="00482F4B"/>
    <w:rsid w:val="00485837"/>
    <w:rsid w:val="00486E6F"/>
    <w:rsid w:val="004A29D4"/>
    <w:rsid w:val="004B5ABB"/>
    <w:rsid w:val="004D528E"/>
    <w:rsid w:val="004F300B"/>
    <w:rsid w:val="00502182"/>
    <w:rsid w:val="0052048E"/>
    <w:rsid w:val="00571248"/>
    <w:rsid w:val="0058378B"/>
    <w:rsid w:val="0059112E"/>
    <w:rsid w:val="00592433"/>
    <w:rsid w:val="005A2DFB"/>
    <w:rsid w:val="005A47B7"/>
    <w:rsid w:val="005B49B7"/>
    <w:rsid w:val="005C5172"/>
    <w:rsid w:val="00641123"/>
    <w:rsid w:val="00647880"/>
    <w:rsid w:val="00652562"/>
    <w:rsid w:val="006557D8"/>
    <w:rsid w:val="0066235D"/>
    <w:rsid w:val="00677CDA"/>
    <w:rsid w:val="00680F4B"/>
    <w:rsid w:val="00696EE0"/>
    <w:rsid w:val="006B01C9"/>
    <w:rsid w:val="006D480C"/>
    <w:rsid w:val="006E6366"/>
    <w:rsid w:val="006F4E10"/>
    <w:rsid w:val="00701ED2"/>
    <w:rsid w:val="00712F45"/>
    <w:rsid w:val="00736C10"/>
    <w:rsid w:val="00767914"/>
    <w:rsid w:val="00767BFC"/>
    <w:rsid w:val="00774C0E"/>
    <w:rsid w:val="00781057"/>
    <w:rsid w:val="007B5F13"/>
    <w:rsid w:val="007C6233"/>
    <w:rsid w:val="007E6CD5"/>
    <w:rsid w:val="007E76A1"/>
    <w:rsid w:val="00806F76"/>
    <w:rsid w:val="008121C7"/>
    <w:rsid w:val="00815073"/>
    <w:rsid w:val="00825DAC"/>
    <w:rsid w:val="00832304"/>
    <w:rsid w:val="00836AE6"/>
    <w:rsid w:val="00840181"/>
    <w:rsid w:val="00867924"/>
    <w:rsid w:val="00873135"/>
    <w:rsid w:val="00884923"/>
    <w:rsid w:val="008B6E39"/>
    <w:rsid w:val="008E4553"/>
    <w:rsid w:val="008E5725"/>
    <w:rsid w:val="009616D0"/>
    <w:rsid w:val="009706D6"/>
    <w:rsid w:val="00991F71"/>
    <w:rsid w:val="0099201E"/>
    <w:rsid w:val="009B090B"/>
    <w:rsid w:val="009B73F4"/>
    <w:rsid w:val="009B7CD1"/>
    <w:rsid w:val="00A12E90"/>
    <w:rsid w:val="00A26268"/>
    <w:rsid w:val="00A42500"/>
    <w:rsid w:val="00A453D3"/>
    <w:rsid w:val="00A77300"/>
    <w:rsid w:val="00A90606"/>
    <w:rsid w:val="00AA488F"/>
    <w:rsid w:val="00AA5771"/>
    <w:rsid w:val="00AB5722"/>
    <w:rsid w:val="00AE3EBA"/>
    <w:rsid w:val="00AF6D85"/>
    <w:rsid w:val="00B3402F"/>
    <w:rsid w:val="00B63D57"/>
    <w:rsid w:val="00B70EF7"/>
    <w:rsid w:val="00B72602"/>
    <w:rsid w:val="00B920FB"/>
    <w:rsid w:val="00BA4864"/>
    <w:rsid w:val="00BA76AC"/>
    <w:rsid w:val="00BA7939"/>
    <w:rsid w:val="00BC464C"/>
    <w:rsid w:val="00BD4C02"/>
    <w:rsid w:val="00BF46D8"/>
    <w:rsid w:val="00C25FE3"/>
    <w:rsid w:val="00C3059F"/>
    <w:rsid w:val="00C96742"/>
    <w:rsid w:val="00CB0C46"/>
    <w:rsid w:val="00CC2667"/>
    <w:rsid w:val="00CC512A"/>
    <w:rsid w:val="00CE74B1"/>
    <w:rsid w:val="00D01712"/>
    <w:rsid w:val="00D05EB9"/>
    <w:rsid w:val="00D34466"/>
    <w:rsid w:val="00D34720"/>
    <w:rsid w:val="00D47A42"/>
    <w:rsid w:val="00D61387"/>
    <w:rsid w:val="00D7410B"/>
    <w:rsid w:val="00D92395"/>
    <w:rsid w:val="00DB61AE"/>
    <w:rsid w:val="00DD3693"/>
    <w:rsid w:val="00DE14AB"/>
    <w:rsid w:val="00DF0F8B"/>
    <w:rsid w:val="00DF5067"/>
    <w:rsid w:val="00E1030E"/>
    <w:rsid w:val="00E144C7"/>
    <w:rsid w:val="00E155B4"/>
    <w:rsid w:val="00E50AE2"/>
    <w:rsid w:val="00E553A1"/>
    <w:rsid w:val="00E577A7"/>
    <w:rsid w:val="00E65A36"/>
    <w:rsid w:val="00E84FBB"/>
    <w:rsid w:val="00E90511"/>
    <w:rsid w:val="00EE511B"/>
    <w:rsid w:val="00EE7BCA"/>
    <w:rsid w:val="00EF4237"/>
    <w:rsid w:val="00F23FA6"/>
    <w:rsid w:val="00F307F6"/>
    <w:rsid w:val="00F3457F"/>
    <w:rsid w:val="00F42266"/>
    <w:rsid w:val="00F50293"/>
    <w:rsid w:val="00F51BED"/>
    <w:rsid w:val="00F80C41"/>
    <w:rsid w:val="00F94322"/>
    <w:rsid w:val="00FA193E"/>
    <w:rsid w:val="00FE583C"/>
    <w:rsid w:val="00FF4ACB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187DD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6B01C9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2B8EA97B-6113-4F61-A74E-83FAFECAEC73}"/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8050D-E43E-144E-B92A-7ED11DCC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</cp:revision>
  <cp:lastPrinted>2020-09-01T15:30:00Z</cp:lastPrinted>
  <dcterms:created xsi:type="dcterms:W3CDTF">2023-08-03T17:30:00Z</dcterms:created>
  <dcterms:modified xsi:type="dcterms:W3CDTF">2025-04-25T20:55:00Z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